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9773BD" w14:textId="77777777" w:rsidR="003A3D68" w:rsidRDefault="003A3D68" w:rsidP="0034036F">
      <w:pPr>
        <w:tabs>
          <w:tab w:val="left" w:pos="7513"/>
        </w:tabs>
        <w:spacing w:after="0" w:line="240" w:lineRule="auto"/>
        <w:ind w:firstLine="7371"/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  <w:t>Projekto</w:t>
      </w:r>
    </w:p>
    <w:p w14:paraId="253FDEF9" w14:textId="77777777" w:rsidR="003A3D68" w:rsidRPr="003A3D68" w:rsidRDefault="003A3D68" w:rsidP="0034036F">
      <w:pPr>
        <w:spacing w:after="0" w:line="240" w:lineRule="auto"/>
        <w:ind w:firstLine="7371"/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</w:pPr>
      <w:r w:rsidRPr="003A3D68"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  <w:t>lyginamasis variantas</w:t>
      </w:r>
    </w:p>
    <w:p w14:paraId="1E59AA9C" w14:textId="77777777" w:rsidR="003A3D68" w:rsidRPr="003A3D68" w:rsidRDefault="003A3D68" w:rsidP="003A3D68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</w:pPr>
    </w:p>
    <w:p w14:paraId="70F2E654" w14:textId="77777777" w:rsidR="003A3D68" w:rsidRPr="003A3D68" w:rsidRDefault="003A3D68" w:rsidP="003A3D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pt-BR" w:eastAsia="lt-LT"/>
        </w:rPr>
      </w:pPr>
      <w:r w:rsidRPr="003A3D68"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  <w:t>LIETUVOS RESPUBLIKOS</w:t>
      </w:r>
    </w:p>
    <w:p w14:paraId="317B258B" w14:textId="4D70DA50" w:rsidR="003A3D68" w:rsidRPr="00082FFA" w:rsidRDefault="007B6815" w:rsidP="003A3D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082FFA"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  <w:t xml:space="preserve">FINANSŲ ĮSTAIGŲ </w:t>
      </w:r>
      <w:r w:rsidRPr="00082FFA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ĮSTATYMO NR. IX-1068</w:t>
      </w:r>
    </w:p>
    <w:p w14:paraId="5C5C173E" w14:textId="66041A71" w:rsidR="003A3D68" w:rsidRPr="003A3D68" w:rsidRDefault="007B6815" w:rsidP="003A3D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pt-BR" w:eastAsia="lt-LT"/>
        </w:rPr>
      </w:pPr>
      <w:r w:rsidRPr="00082FFA"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  <w:t>3</w:t>
      </w:r>
      <w:r w:rsidR="00405DFF" w:rsidRPr="00082FFA"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  <w:t>1</w:t>
      </w:r>
      <w:r w:rsidR="003A3D68" w:rsidRPr="00082FFA"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  <w:t xml:space="preserve"> STRAIPSNI</w:t>
      </w:r>
      <w:r w:rsidR="00405DFF" w:rsidRPr="00082FFA"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  <w:t>O</w:t>
      </w:r>
      <w:r w:rsidR="003A3D68" w:rsidRPr="003A3D68"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  <w:t xml:space="preserve"> PAKEITIMO</w:t>
      </w:r>
    </w:p>
    <w:p w14:paraId="53F485E1" w14:textId="77777777" w:rsidR="003A3D68" w:rsidRPr="003A3D68" w:rsidRDefault="003A3D68" w:rsidP="003A3D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GB" w:eastAsia="lt-LT"/>
        </w:rPr>
      </w:pPr>
      <w:r w:rsidRPr="003A3D68">
        <w:rPr>
          <w:rFonts w:ascii="Times New Roman" w:eastAsia="Times New Roman" w:hAnsi="Times New Roman"/>
          <w:b/>
          <w:bCs/>
          <w:sz w:val="24"/>
          <w:szCs w:val="24"/>
          <w:lang w:val="en-GB" w:eastAsia="lt-LT"/>
        </w:rPr>
        <w:t>ĮSTATYMAS</w:t>
      </w:r>
    </w:p>
    <w:p w14:paraId="66C0F934" w14:textId="77777777" w:rsidR="003A3D68" w:rsidRPr="003A3D68" w:rsidRDefault="003A3D68" w:rsidP="003A3D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GB" w:eastAsia="lt-LT"/>
        </w:rPr>
      </w:pPr>
    </w:p>
    <w:p w14:paraId="14253262" w14:textId="77777777" w:rsidR="003A3D68" w:rsidRPr="003A3D68" w:rsidRDefault="00C31F22" w:rsidP="003A3D6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GB" w:eastAsia="lt-LT"/>
        </w:rPr>
      </w:pPr>
      <w:r>
        <w:rPr>
          <w:rFonts w:ascii="Times New Roman" w:eastAsia="Times New Roman" w:hAnsi="Times New Roman"/>
          <w:sz w:val="24"/>
          <w:szCs w:val="24"/>
          <w:lang w:val="en-GB" w:eastAsia="lt-LT"/>
        </w:rPr>
        <w:t>20</w:t>
      </w:r>
      <w:r w:rsidR="0034036F">
        <w:rPr>
          <w:rFonts w:ascii="Times New Roman" w:eastAsia="Times New Roman" w:hAnsi="Times New Roman"/>
          <w:sz w:val="24"/>
          <w:szCs w:val="24"/>
          <w:lang w:val="en-GB" w:eastAsia="lt-LT"/>
        </w:rPr>
        <w:t xml:space="preserve">  </w:t>
      </w:r>
      <w:r w:rsidR="003A3D68" w:rsidRPr="003A3D68">
        <w:rPr>
          <w:rFonts w:ascii="Times New Roman" w:eastAsia="Times New Roman" w:hAnsi="Times New Roman"/>
          <w:sz w:val="24"/>
          <w:szCs w:val="24"/>
          <w:lang w:val="en-GB" w:eastAsia="lt-LT"/>
        </w:rPr>
        <w:t xml:space="preserve"> </w:t>
      </w:r>
      <w:r w:rsidR="00721140">
        <w:rPr>
          <w:rFonts w:ascii="Times New Roman" w:eastAsia="Times New Roman" w:hAnsi="Times New Roman"/>
          <w:sz w:val="24"/>
          <w:szCs w:val="24"/>
          <w:lang w:val="en-GB" w:eastAsia="lt-LT"/>
        </w:rPr>
        <w:t xml:space="preserve"> </w:t>
      </w:r>
      <w:r w:rsidR="003A3D68" w:rsidRPr="003A3D68">
        <w:rPr>
          <w:rFonts w:ascii="Times New Roman" w:eastAsia="Times New Roman" w:hAnsi="Times New Roman"/>
          <w:sz w:val="24"/>
          <w:szCs w:val="24"/>
          <w:lang w:val="en-GB" w:eastAsia="lt-LT"/>
        </w:rPr>
        <w:t>m.</w:t>
      </w:r>
      <w:r w:rsidR="00721140">
        <w:rPr>
          <w:rFonts w:ascii="Times New Roman" w:eastAsia="Times New Roman" w:hAnsi="Times New Roman"/>
          <w:sz w:val="24"/>
          <w:szCs w:val="24"/>
          <w:lang w:val="en-GB" w:eastAsia="lt-LT"/>
        </w:rPr>
        <w:t xml:space="preserve">        </w:t>
      </w:r>
      <w:r w:rsidR="003A3D68" w:rsidRPr="003A3D68">
        <w:rPr>
          <w:rFonts w:ascii="Times New Roman" w:eastAsia="Times New Roman" w:hAnsi="Times New Roman"/>
          <w:sz w:val="24"/>
          <w:szCs w:val="24"/>
          <w:lang w:val="en-GB" w:eastAsia="lt-LT"/>
        </w:rPr>
        <w:t xml:space="preserve">        d. Nr.</w:t>
      </w:r>
    </w:p>
    <w:p w14:paraId="720AA20E" w14:textId="77777777" w:rsidR="003A3D68" w:rsidRPr="003A3D68" w:rsidRDefault="003A3D68" w:rsidP="003A3D6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GB" w:eastAsia="lt-LT"/>
        </w:rPr>
      </w:pPr>
      <w:smartTag w:uri="urn:schemas-microsoft-com:office:smarttags" w:element="place">
        <w:smartTag w:uri="urn:schemas-microsoft-com:office:smarttags" w:element="City">
          <w:r w:rsidRPr="003A3D68">
            <w:rPr>
              <w:rFonts w:ascii="Times New Roman" w:eastAsia="Times New Roman" w:hAnsi="Times New Roman"/>
              <w:sz w:val="24"/>
              <w:szCs w:val="24"/>
              <w:lang w:val="en-GB" w:eastAsia="lt-LT"/>
            </w:rPr>
            <w:t>Vilnius</w:t>
          </w:r>
        </w:smartTag>
      </w:smartTag>
    </w:p>
    <w:p w14:paraId="1CF7E5BB" w14:textId="77777777" w:rsidR="003A3D68" w:rsidRPr="003A3D68" w:rsidRDefault="003A3D68" w:rsidP="003A3D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GB" w:eastAsia="lt-LT"/>
        </w:rPr>
      </w:pPr>
    </w:p>
    <w:p w14:paraId="6D34E71C" w14:textId="5421C42C" w:rsidR="003A3D68" w:rsidRPr="003A3D68" w:rsidRDefault="003A3D68" w:rsidP="00B43C7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3A3D68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1 straipsnis. </w:t>
      </w:r>
      <w:r w:rsidR="007B6815">
        <w:rPr>
          <w:rFonts w:ascii="Times New Roman" w:eastAsia="Times New Roman" w:hAnsi="Times New Roman"/>
          <w:b/>
          <w:sz w:val="24"/>
          <w:szCs w:val="24"/>
          <w:lang w:eastAsia="lt-LT"/>
        </w:rPr>
        <w:t>3</w:t>
      </w:r>
      <w:r w:rsidR="00950CE8">
        <w:rPr>
          <w:rFonts w:ascii="Times New Roman" w:eastAsia="Times New Roman" w:hAnsi="Times New Roman"/>
          <w:b/>
          <w:sz w:val="24"/>
          <w:szCs w:val="24"/>
          <w:lang w:eastAsia="lt-LT"/>
        </w:rPr>
        <w:t>1</w:t>
      </w:r>
      <w:r w:rsidR="005503D8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straipsnio pakeitimas</w:t>
      </w:r>
    </w:p>
    <w:p w14:paraId="21931582" w14:textId="1CCEE89A" w:rsidR="00436981" w:rsidRPr="00436981" w:rsidRDefault="007B6815" w:rsidP="0043698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1. </w:t>
      </w:r>
      <w:r w:rsidR="003A3D68" w:rsidRPr="00436981">
        <w:rPr>
          <w:rFonts w:ascii="Times New Roman" w:eastAsia="Times New Roman" w:hAnsi="Times New Roman"/>
          <w:sz w:val="24"/>
          <w:szCs w:val="24"/>
          <w:lang w:eastAsia="lt-LT"/>
        </w:rPr>
        <w:t xml:space="preserve">Pakeisti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31</w:t>
      </w:r>
      <w:r w:rsidR="00C52864" w:rsidRPr="00436981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436981" w:rsidRPr="00436981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 xml:space="preserve">straipsnio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>5</w:t>
      </w:r>
      <w:r w:rsidR="00436981" w:rsidRPr="00436981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 xml:space="preserve"> dal</w:t>
      </w:r>
      <w:r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>ies</w:t>
      </w:r>
      <w:r w:rsidR="00C52864" w:rsidRPr="00436981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 xml:space="preserve">1 punktą </w:t>
      </w:r>
      <w:r w:rsidR="00C52864" w:rsidRPr="00436981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>ir j</w:t>
      </w:r>
      <w:r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>į</w:t>
      </w:r>
      <w:r w:rsidR="00C52864" w:rsidRPr="00436981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 xml:space="preserve"> išdėstyti taip</w:t>
      </w:r>
      <w:r w:rsidR="00436981" w:rsidRPr="00436981">
        <w:rPr>
          <w:rFonts w:ascii="Times New Roman" w:eastAsia="Times New Roman" w:hAnsi="Times New Roman"/>
          <w:sz w:val="24"/>
          <w:szCs w:val="24"/>
          <w:lang w:eastAsia="lt-LT"/>
        </w:rPr>
        <w:t>:</w:t>
      </w:r>
    </w:p>
    <w:p w14:paraId="3C9F57A2" w14:textId="096E6C3E" w:rsidR="007B6815" w:rsidRDefault="00436981" w:rsidP="0043698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436981">
        <w:rPr>
          <w:rFonts w:ascii="Times New Roman" w:eastAsia="Times New Roman" w:hAnsi="Times New Roman"/>
          <w:sz w:val="24"/>
          <w:szCs w:val="24"/>
          <w:lang w:eastAsia="lt-LT"/>
        </w:rPr>
        <w:t>„</w:t>
      </w:r>
      <w:r w:rsidR="007B6815" w:rsidRPr="007B6815">
        <w:rPr>
          <w:rFonts w:ascii="Times New Roman" w:eastAsia="Times New Roman" w:hAnsi="Times New Roman"/>
          <w:sz w:val="24"/>
          <w:szCs w:val="24"/>
          <w:lang w:eastAsia="lt-LT"/>
        </w:rPr>
        <w:t xml:space="preserve">1) kliento arba trečiojo asmens turto, kuris jau įkeistas pagal kitą sandorį, įkeitimo, išskyrus atvejį, kai šio turto įkeitimas yra įregistruotas </w:t>
      </w:r>
      <w:r w:rsidR="007B6815" w:rsidRPr="00082FFA">
        <w:rPr>
          <w:rFonts w:ascii="Times New Roman" w:eastAsia="Times New Roman" w:hAnsi="Times New Roman"/>
          <w:strike/>
          <w:sz w:val="24"/>
          <w:szCs w:val="24"/>
          <w:lang w:eastAsia="lt-LT"/>
        </w:rPr>
        <w:t>hipotekos</w:t>
      </w:r>
      <w:r w:rsidR="007B6815" w:rsidRPr="007B6815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BA6019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priklausomai nuo</w:t>
      </w:r>
      <w:r w:rsidR="00BA6019" w:rsidRPr="00F83A26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 xml:space="preserve"> įkei</w:t>
      </w:r>
      <w:r w:rsidR="00BA6019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sto</w:t>
      </w:r>
      <w:r w:rsidR="00BA6019" w:rsidRPr="00F83A26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 xml:space="preserve"> objekt</w:t>
      </w:r>
      <w:r w:rsidR="00BA6019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o</w:t>
      </w:r>
      <w:r w:rsidR="00BA6019" w:rsidRPr="00F83A26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="00BA601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– </w:t>
      </w:r>
      <w:r w:rsidR="00082FFA" w:rsidRPr="00921912">
        <w:rPr>
          <w:rFonts w:ascii="Times New Roman" w:eastAsia="Times New Roman" w:hAnsi="Times New Roman"/>
          <w:b/>
          <w:bCs/>
          <w:iCs/>
          <w:sz w:val="24"/>
          <w:szCs w:val="24"/>
          <w:lang w:eastAsia="lt-LT"/>
        </w:rPr>
        <w:t>Nekilnojamojo turto</w:t>
      </w:r>
      <w:r w:rsidR="00082FFA">
        <w:rPr>
          <w:rFonts w:ascii="Times New Roman" w:eastAsia="Times New Roman" w:hAnsi="Times New Roman"/>
          <w:b/>
          <w:bCs/>
          <w:iCs/>
          <w:sz w:val="24"/>
          <w:szCs w:val="24"/>
          <w:lang w:eastAsia="lt-LT"/>
        </w:rPr>
        <w:t xml:space="preserve"> registre arba </w:t>
      </w:r>
      <w:r w:rsidR="00082FFA" w:rsidRPr="00457AD3">
        <w:rPr>
          <w:rFonts w:ascii="Times New Roman" w:eastAsia="Times New Roman" w:hAnsi="Times New Roman"/>
          <w:b/>
          <w:bCs/>
          <w:iCs/>
          <w:sz w:val="24"/>
          <w:szCs w:val="24"/>
          <w:lang w:eastAsia="lt-LT"/>
        </w:rPr>
        <w:t>Sandorių ir teisių suvaržymų</w:t>
      </w:r>
      <w:r w:rsidR="00082FFA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 xml:space="preserve"> </w:t>
      </w:r>
      <w:r w:rsidR="007B6815" w:rsidRPr="007B6815">
        <w:rPr>
          <w:rFonts w:ascii="Times New Roman" w:eastAsia="Times New Roman" w:hAnsi="Times New Roman"/>
          <w:sz w:val="24"/>
          <w:szCs w:val="24"/>
          <w:lang w:eastAsia="lt-LT"/>
        </w:rPr>
        <w:t>registre;</w:t>
      </w:r>
      <w:r w:rsidR="007B6815">
        <w:rPr>
          <w:rFonts w:ascii="Times New Roman" w:eastAsia="Times New Roman" w:hAnsi="Times New Roman"/>
          <w:sz w:val="24"/>
          <w:szCs w:val="24"/>
          <w:lang w:eastAsia="lt-LT"/>
        </w:rPr>
        <w:t>“</w:t>
      </w:r>
      <w:r w:rsidR="00082FFA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14:paraId="1DF400F9" w14:textId="131F4574" w:rsidR="007B6815" w:rsidRPr="00436981" w:rsidRDefault="00921912" w:rsidP="007B681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405DFF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 xml:space="preserve">2. </w:t>
      </w:r>
      <w:r w:rsidR="007B6815" w:rsidRPr="00436981">
        <w:rPr>
          <w:rFonts w:ascii="Times New Roman" w:eastAsia="Times New Roman" w:hAnsi="Times New Roman"/>
          <w:sz w:val="24"/>
          <w:szCs w:val="24"/>
          <w:lang w:eastAsia="lt-LT"/>
        </w:rPr>
        <w:t xml:space="preserve">Pakeisti </w:t>
      </w:r>
      <w:r w:rsidR="007B6815">
        <w:rPr>
          <w:rFonts w:ascii="Times New Roman" w:eastAsia="Times New Roman" w:hAnsi="Times New Roman"/>
          <w:sz w:val="24"/>
          <w:szCs w:val="24"/>
          <w:lang w:eastAsia="lt-LT"/>
        </w:rPr>
        <w:t>31</w:t>
      </w:r>
      <w:r w:rsidR="007B6815" w:rsidRPr="00436981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7B6815" w:rsidRPr="00436981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 xml:space="preserve">straipsnio </w:t>
      </w:r>
      <w:r w:rsidR="007B6815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>5</w:t>
      </w:r>
      <w:r w:rsidR="007B6815" w:rsidRPr="00436981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 xml:space="preserve"> dal</w:t>
      </w:r>
      <w:r w:rsidR="007B6815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>ies</w:t>
      </w:r>
      <w:r w:rsidR="007B6815" w:rsidRPr="00436981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 xml:space="preserve"> </w:t>
      </w:r>
      <w:r w:rsidR="007B6815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 xml:space="preserve">2 punktą </w:t>
      </w:r>
      <w:r w:rsidR="007B6815" w:rsidRPr="00436981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>ir j</w:t>
      </w:r>
      <w:r w:rsidR="007B6815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>į</w:t>
      </w:r>
      <w:r w:rsidR="007B6815" w:rsidRPr="00436981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 xml:space="preserve"> išdėstyti taip</w:t>
      </w:r>
      <w:r w:rsidR="007B6815" w:rsidRPr="00436981">
        <w:rPr>
          <w:rFonts w:ascii="Times New Roman" w:eastAsia="Times New Roman" w:hAnsi="Times New Roman"/>
          <w:sz w:val="24"/>
          <w:szCs w:val="24"/>
          <w:lang w:eastAsia="lt-LT"/>
        </w:rPr>
        <w:t>:</w:t>
      </w:r>
    </w:p>
    <w:p w14:paraId="60B592A6" w14:textId="6C3B4F20" w:rsidR="007B6815" w:rsidRDefault="007B6815" w:rsidP="0043698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„</w:t>
      </w:r>
      <w:r w:rsidRPr="007B6815">
        <w:rPr>
          <w:rFonts w:ascii="Times New Roman" w:eastAsia="Times New Roman" w:hAnsi="Times New Roman"/>
          <w:sz w:val="24"/>
          <w:szCs w:val="24"/>
          <w:lang w:eastAsia="lt-LT"/>
        </w:rPr>
        <w:t xml:space="preserve">2) kliento arba trečiojo asmens turto, kurio įkeitimas yra įregistruotas </w:t>
      </w:r>
      <w:r w:rsidR="00082FFA" w:rsidRPr="00082FFA">
        <w:rPr>
          <w:rFonts w:ascii="Times New Roman" w:eastAsia="Times New Roman" w:hAnsi="Times New Roman"/>
          <w:strike/>
          <w:sz w:val="24"/>
          <w:szCs w:val="24"/>
          <w:lang w:eastAsia="lt-LT"/>
        </w:rPr>
        <w:t>hipotekos</w:t>
      </w:r>
      <w:r w:rsidR="00082FFA" w:rsidRPr="007B6815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BA6019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priklausomai nuo</w:t>
      </w:r>
      <w:r w:rsidR="00BA6019" w:rsidRPr="00F83A26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 xml:space="preserve"> įkei</w:t>
      </w:r>
      <w:r w:rsidR="00BA6019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sto</w:t>
      </w:r>
      <w:r w:rsidR="00BA6019" w:rsidRPr="00F83A26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 xml:space="preserve"> objekt</w:t>
      </w:r>
      <w:r w:rsidR="00BA6019">
        <w:rPr>
          <w:rFonts w:ascii="Times New Roman" w:eastAsia="Times New Roman" w:hAnsi="Times New Roman"/>
          <w:b/>
          <w:color w:val="000000"/>
          <w:sz w:val="24"/>
          <w:szCs w:val="24"/>
          <w:lang w:eastAsia="lt-LT"/>
        </w:rPr>
        <w:t>o</w:t>
      </w:r>
      <w:r w:rsidR="00BA6019" w:rsidRPr="00F83A26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="00BA6019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– </w:t>
      </w:r>
      <w:r w:rsidR="00082FFA" w:rsidRPr="00921912">
        <w:rPr>
          <w:rFonts w:ascii="Times New Roman" w:eastAsia="Times New Roman" w:hAnsi="Times New Roman"/>
          <w:b/>
          <w:bCs/>
          <w:iCs/>
          <w:sz w:val="24"/>
          <w:szCs w:val="24"/>
          <w:lang w:eastAsia="lt-LT"/>
        </w:rPr>
        <w:t>Nekilnojamojo turto</w:t>
      </w:r>
      <w:r w:rsidR="00082FFA">
        <w:rPr>
          <w:rFonts w:ascii="Times New Roman" w:eastAsia="Times New Roman" w:hAnsi="Times New Roman"/>
          <w:b/>
          <w:bCs/>
          <w:iCs/>
          <w:sz w:val="24"/>
          <w:szCs w:val="24"/>
          <w:lang w:eastAsia="lt-LT"/>
        </w:rPr>
        <w:t xml:space="preserve"> registre arba </w:t>
      </w:r>
      <w:r w:rsidR="00082FFA" w:rsidRPr="00457AD3">
        <w:rPr>
          <w:rFonts w:ascii="Times New Roman" w:eastAsia="Times New Roman" w:hAnsi="Times New Roman"/>
          <w:b/>
          <w:bCs/>
          <w:iCs/>
          <w:sz w:val="24"/>
          <w:szCs w:val="24"/>
          <w:lang w:eastAsia="lt-LT"/>
        </w:rPr>
        <w:t>Sandorių ir teisių suvaržymų</w:t>
      </w:r>
      <w:r w:rsidR="00082FFA" w:rsidRPr="007B6815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7B6815">
        <w:rPr>
          <w:rFonts w:ascii="Times New Roman" w:eastAsia="Times New Roman" w:hAnsi="Times New Roman"/>
          <w:sz w:val="24"/>
          <w:szCs w:val="24"/>
          <w:lang w:eastAsia="lt-LT"/>
        </w:rPr>
        <w:t>registre, įkeitimo, kai šiuo įkeitimu užtikrinta kliento prievolė kitiems kreditoriams (kreditoriaus reikalavimas) yra didesnė kaip 70 procentų įkeisto turto vertės;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“</w:t>
      </w:r>
      <w:r w:rsidR="006C5445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14:paraId="5ECACE78" w14:textId="18DAEA38" w:rsidR="003A3D68" w:rsidRPr="003A3D68" w:rsidRDefault="003A3D68" w:rsidP="007B6815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iCs/>
          <w:strike/>
          <w:sz w:val="24"/>
          <w:szCs w:val="24"/>
          <w:lang w:eastAsia="lt-LT"/>
        </w:rPr>
      </w:pPr>
    </w:p>
    <w:p w14:paraId="6C6583AE" w14:textId="2AA467C2" w:rsidR="003A3D68" w:rsidRPr="003A3D68" w:rsidRDefault="00921912" w:rsidP="00921912">
      <w:pPr>
        <w:spacing w:after="0" w:line="240" w:lineRule="auto"/>
        <w:ind w:left="567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2 </w:t>
      </w:r>
      <w:r w:rsidR="003A3D68" w:rsidRPr="003A3D68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straipsnis. </w:t>
      </w:r>
      <w:r w:rsidR="00AA7604">
        <w:rPr>
          <w:rFonts w:ascii="Times New Roman" w:eastAsia="Times New Roman" w:hAnsi="Times New Roman"/>
          <w:b/>
          <w:sz w:val="24"/>
          <w:szCs w:val="24"/>
          <w:lang w:eastAsia="lt-LT"/>
        </w:rPr>
        <w:t>Įstatymo įsigaliojimas</w:t>
      </w:r>
      <w:r w:rsidR="00B05C80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ir įgyvendinimas</w:t>
      </w:r>
    </w:p>
    <w:p w14:paraId="0D79AD44" w14:textId="1409BB60" w:rsidR="00B05C80" w:rsidRPr="00B05C80" w:rsidRDefault="003A3D68" w:rsidP="000A0F5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05C80">
        <w:rPr>
          <w:rFonts w:ascii="Times New Roman" w:eastAsia="Times New Roman" w:hAnsi="Times New Roman"/>
          <w:sz w:val="24"/>
          <w:szCs w:val="24"/>
          <w:lang w:eastAsia="lt-LT"/>
        </w:rPr>
        <w:t>Šis įstatymas</w:t>
      </w:r>
      <w:r w:rsidR="00D7045D">
        <w:rPr>
          <w:rFonts w:ascii="Times New Roman" w:eastAsia="Times New Roman" w:hAnsi="Times New Roman"/>
          <w:sz w:val="24"/>
          <w:szCs w:val="24"/>
          <w:lang w:eastAsia="lt-LT"/>
        </w:rPr>
        <w:t xml:space="preserve">, išskyrus </w:t>
      </w:r>
      <w:bookmarkStart w:id="0" w:name="_GoBack"/>
      <w:bookmarkEnd w:id="0"/>
      <w:r w:rsidR="00D7045D">
        <w:rPr>
          <w:rFonts w:ascii="Times New Roman" w:eastAsia="Times New Roman" w:hAnsi="Times New Roman"/>
          <w:sz w:val="24"/>
          <w:szCs w:val="24"/>
          <w:lang w:eastAsia="lt-LT"/>
        </w:rPr>
        <w:t>šio straipsnio 2</w:t>
      </w:r>
      <w:r w:rsidR="006E305D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D7045D">
        <w:rPr>
          <w:rFonts w:ascii="Times New Roman" w:eastAsia="Times New Roman" w:hAnsi="Times New Roman"/>
          <w:sz w:val="24"/>
          <w:szCs w:val="24"/>
          <w:lang w:eastAsia="lt-LT"/>
        </w:rPr>
        <w:t>dal</w:t>
      </w:r>
      <w:r w:rsidR="00BC7B92">
        <w:rPr>
          <w:rFonts w:ascii="Times New Roman" w:eastAsia="Times New Roman" w:hAnsi="Times New Roman"/>
          <w:sz w:val="24"/>
          <w:szCs w:val="24"/>
          <w:lang w:eastAsia="lt-LT"/>
        </w:rPr>
        <w:t>į</w:t>
      </w:r>
      <w:r w:rsidR="00D7045D">
        <w:rPr>
          <w:rFonts w:ascii="Times New Roman" w:eastAsia="Times New Roman" w:hAnsi="Times New Roman"/>
          <w:sz w:val="24"/>
          <w:szCs w:val="24"/>
          <w:lang w:eastAsia="lt-LT"/>
        </w:rPr>
        <w:t>,</w:t>
      </w:r>
      <w:r w:rsidRPr="00B05C80">
        <w:rPr>
          <w:rFonts w:ascii="Times New Roman" w:eastAsia="Times New Roman" w:hAnsi="Times New Roman"/>
          <w:sz w:val="24"/>
          <w:szCs w:val="24"/>
          <w:lang w:eastAsia="lt-LT"/>
        </w:rPr>
        <w:t xml:space="preserve"> įsigalioja </w:t>
      </w:r>
      <w:r w:rsidR="00ED1855" w:rsidRPr="00B05C80"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 w:rsidR="00ED1855" w:rsidRPr="00BE1687">
        <w:rPr>
          <w:rFonts w:ascii="Times New Roman" w:eastAsia="Times New Roman" w:hAnsi="Times New Roman"/>
          <w:sz w:val="24"/>
          <w:szCs w:val="24"/>
          <w:lang w:eastAsia="lt-LT"/>
        </w:rPr>
        <w:t>22</w:t>
      </w:r>
      <w:r w:rsidR="00B66FDC">
        <w:rPr>
          <w:rFonts w:ascii="Times New Roman" w:eastAsia="Times New Roman" w:hAnsi="Times New Roman"/>
          <w:sz w:val="24"/>
          <w:szCs w:val="24"/>
          <w:lang w:eastAsia="lt-LT"/>
        </w:rPr>
        <w:t> </w:t>
      </w:r>
      <w:r w:rsidRPr="00B05C80">
        <w:rPr>
          <w:rFonts w:ascii="Times New Roman" w:eastAsia="Times New Roman" w:hAnsi="Times New Roman"/>
          <w:sz w:val="24"/>
          <w:szCs w:val="24"/>
          <w:lang w:eastAsia="lt-LT"/>
        </w:rPr>
        <w:t xml:space="preserve">m. </w:t>
      </w:r>
      <w:r w:rsidR="00ED1855" w:rsidRPr="00B05C80">
        <w:rPr>
          <w:rFonts w:ascii="Times New Roman" w:eastAsia="Times New Roman" w:hAnsi="Times New Roman"/>
          <w:sz w:val="24"/>
          <w:szCs w:val="24"/>
          <w:lang w:eastAsia="lt-LT"/>
        </w:rPr>
        <w:t>sausio</w:t>
      </w:r>
      <w:r w:rsidRPr="00B05C80">
        <w:rPr>
          <w:rFonts w:ascii="Times New Roman" w:eastAsia="Times New Roman" w:hAnsi="Times New Roman"/>
          <w:sz w:val="24"/>
          <w:szCs w:val="24"/>
          <w:lang w:eastAsia="lt-LT"/>
        </w:rPr>
        <w:t xml:space="preserve"> 1</w:t>
      </w:r>
      <w:r w:rsidR="006C3386">
        <w:rPr>
          <w:rFonts w:ascii="Times New Roman" w:eastAsia="Times New Roman" w:hAnsi="Times New Roman"/>
          <w:sz w:val="24"/>
          <w:szCs w:val="24"/>
          <w:lang w:eastAsia="lt-LT"/>
        </w:rPr>
        <w:t> </w:t>
      </w:r>
      <w:r w:rsidRPr="00B05C80">
        <w:rPr>
          <w:rFonts w:ascii="Times New Roman" w:eastAsia="Times New Roman" w:hAnsi="Times New Roman"/>
          <w:sz w:val="24"/>
          <w:szCs w:val="24"/>
          <w:lang w:eastAsia="lt-LT"/>
        </w:rPr>
        <w:t>d.</w:t>
      </w:r>
    </w:p>
    <w:p w14:paraId="52B833D1" w14:textId="06E8CE75" w:rsidR="00B05C80" w:rsidRPr="00E260B3" w:rsidRDefault="00B05C80" w:rsidP="000C52E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05C80">
        <w:rPr>
          <w:rFonts w:ascii="Times New Roman" w:hAnsi="Times New Roman"/>
          <w:sz w:val="24"/>
          <w:szCs w:val="24"/>
        </w:rPr>
        <w:t xml:space="preserve">Lietuvos Respublikos Vyriausybė iki </w:t>
      </w:r>
      <w:r w:rsidR="00D7045D">
        <w:rPr>
          <w:rFonts w:ascii="Times New Roman" w:hAnsi="Times New Roman"/>
          <w:sz w:val="24"/>
          <w:szCs w:val="24"/>
        </w:rPr>
        <w:t xml:space="preserve">2021 m. </w:t>
      </w:r>
      <w:r w:rsidR="00C20FCD">
        <w:rPr>
          <w:rFonts w:ascii="Times New Roman" w:hAnsi="Times New Roman"/>
          <w:sz w:val="24"/>
          <w:szCs w:val="24"/>
        </w:rPr>
        <w:t xml:space="preserve">sausio </w:t>
      </w:r>
      <w:r w:rsidR="00D7045D">
        <w:rPr>
          <w:rFonts w:ascii="Times New Roman" w:hAnsi="Times New Roman"/>
          <w:sz w:val="24"/>
          <w:szCs w:val="24"/>
        </w:rPr>
        <w:t>1 d.</w:t>
      </w:r>
      <w:r w:rsidRPr="00B05C80">
        <w:rPr>
          <w:rFonts w:ascii="Times New Roman" w:hAnsi="Times New Roman"/>
          <w:sz w:val="24"/>
          <w:szCs w:val="24"/>
        </w:rPr>
        <w:t xml:space="preserve"> priima </w:t>
      </w:r>
      <w:r w:rsidR="00045504" w:rsidRPr="000C52E0">
        <w:rPr>
          <w:rFonts w:ascii="Times New Roman" w:hAnsi="Times New Roman"/>
          <w:sz w:val="24"/>
          <w:szCs w:val="24"/>
        </w:rPr>
        <w:t>ši</w:t>
      </w:r>
      <w:r w:rsidR="00045504">
        <w:rPr>
          <w:rFonts w:ascii="Times New Roman" w:hAnsi="Times New Roman"/>
          <w:sz w:val="24"/>
          <w:szCs w:val="24"/>
        </w:rPr>
        <w:t>o</w:t>
      </w:r>
      <w:r w:rsidR="00045504" w:rsidRPr="000C52E0">
        <w:rPr>
          <w:rFonts w:ascii="Times New Roman" w:hAnsi="Times New Roman"/>
          <w:sz w:val="24"/>
          <w:szCs w:val="24"/>
        </w:rPr>
        <w:t xml:space="preserve"> įstatym</w:t>
      </w:r>
      <w:r w:rsidR="00045504">
        <w:rPr>
          <w:rFonts w:ascii="Times New Roman" w:hAnsi="Times New Roman"/>
          <w:sz w:val="24"/>
          <w:szCs w:val="24"/>
        </w:rPr>
        <w:t>o</w:t>
      </w:r>
      <w:r w:rsidR="00045504" w:rsidRPr="000C52E0">
        <w:rPr>
          <w:rFonts w:ascii="Times New Roman" w:hAnsi="Times New Roman"/>
          <w:sz w:val="24"/>
          <w:szCs w:val="24"/>
        </w:rPr>
        <w:t xml:space="preserve"> įgyvendin</w:t>
      </w:r>
      <w:r w:rsidR="00045504">
        <w:rPr>
          <w:rFonts w:ascii="Times New Roman" w:hAnsi="Times New Roman"/>
          <w:sz w:val="24"/>
          <w:szCs w:val="24"/>
        </w:rPr>
        <w:t>amuosius</w:t>
      </w:r>
      <w:r w:rsidRPr="00B05C80">
        <w:rPr>
          <w:rFonts w:ascii="Times New Roman" w:hAnsi="Times New Roman"/>
          <w:sz w:val="24"/>
          <w:szCs w:val="24"/>
        </w:rPr>
        <w:t xml:space="preserve"> teisės aktus.</w:t>
      </w:r>
    </w:p>
    <w:p w14:paraId="7FA8B143" w14:textId="77777777" w:rsidR="00B05C80" w:rsidRPr="006E305D" w:rsidRDefault="00B05C80" w:rsidP="006D0012">
      <w:pPr>
        <w:spacing w:after="0" w:line="240" w:lineRule="auto"/>
        <w:ind w:left="1211"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5A55D77" w14:textId="77777777" w:rsidR="003A3D68" w:rsidRPr="003A3D68" w:rsidRDefault="003A3D68" w:rsidP="006D0012">
      <w:pPr>
        <w:tabs>
          <w:tab w:val="left" w:pos="37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3A3D68">
        <w:rPr>
          <w:rFonts w:ascii="Times New Roman" w:eastAsia="Times New Roman" w:hAnsi="Times New Roman"/>
          <w:b/>
          <w:sz w:val="24"/>
          <w:szCs w:val="24"/>
          <w:lang w:eastAsia="lt-LT"/>
        </w:rPr>
        <w:tab/>
      </w:r>
    </w:p>
    <w:p w14:paraId="33FF571A" w14:textId="77777777" w:rsidR="003A3D68" w:rsidRPr="003A3D68" w:rsidRDefault="003A3D68" w:rsidP="006D001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A3D68">
        <w:rPr>
          <w:rFonts w:ascii="Times New Roman" w:eastAsia="Times New Roman" w:hAnsi="Times New Roman"/>
          <w:i/>
          <w:sz w:val="24"/>
          <w:szCs w:val="24"/>
          <w:lang w:eastAsia="lt-LT"/>
        </w:rPr>
        <w:t>Skelbiu šį Lietuvos Respublikos Seimo priimtą įstatymą.</w:t>
      </w:r>
    </w:p>
    <w:p w14:paraId="65BD551D" w14:textId="77777777" w:rsidR="003A3D68" w:rsidRDefault="003A3D68" w:rsidP="006D001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B771D1E" w14:textId="77777777" w:rsidR="0068645C" w:rsidRPr="003A3D68" w:rsidRDefault="0068645C" w:rsidP="006D001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3A4CABD" w14:textId="77777777" w:rsidR="003555C6" w:rsidRPr="00721140" w:rsidRDefault="0072114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Respublikos Prezidentas</w:t>
      </w:r>
    </w:p>
    <w:sectPr w:rsidR="003555C6" w:rsidRPr="00721140" w:rsidSect="00AA7604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96449D" w14:textId="77777777" w:rsidR="0032301E" w:rsidRDefault="0032301E">
      <w:pPr>
        <w:spacing w:after="0" w:line="240" w:lineRule="auto"/>
      </w:pPr>
      <w:r>
        <w:separator/>
      </w:r>
    </w:p>
  </w:endnote>
  <w:endnote w:type="continuationSeparator" w:id="0">
    <w:p w14:paraId="290DA215" w14:textId="77777777" w:rsidR="0032301E" w:rsidRDefault="00323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1C2AA3" w14:textId="77777777" w:rsidR="0032301E" w:rsidRDefault="0032301E">
      <w:pPr>
        <w:spacing w:after="0" w:line="240" w:lineRule="auto"/>
      </w:pPr>
      <w:r>
        <w:separator/>
      </w:r>
    </w:p>
  </w:footnote>
  <w:footnote w:type="continuationSeparator" w:id="0">
    <w:p w14:paraId="41065279" w14:textId="77777777" w:rsidR="0032301E" w:rsidRDefault="00323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653D02" w14:textId="77777777" w:rsidR="00AA7604" w:rsidRPr="00E260B3" w:rsidRDefault="00AA7604">
    <w:pPr>
      <w:pStyle w:val="Antrats"/>
      <w:jc w:val="center"/>
      <w:rPr>
        <w:rFonts w:ascii="Times New Roman" w:hAnsi="Times New Roman"/>
        <w:sz w:val="24"/>
        <w:szCs w:val="24"/>
      </w:rPr>
    </w:pPr>
    <w:r w:rsidRPr="00E260B3">
      <w:rPr>
        <w:rFonts w:ascii="Times New Roman" w:hAnsi="Times New Roman"/>
        <w:sz w:val="24"/>
        <w:szCs w:val="24"/>
      </w:rPr>
      <w:fldChar w:fldCharType="begin"/>
    </w:r>
    <w:r w:rsidRPr="00E260B3">
      <w:rPr>
        <w:rFonts w:ascii="Times New Roman" w:hAnsi="Times New Roman"/>
        <w:sz w:val="24"/>
        <w:szCs w:val="24"/>
      </w:rPr>
      <w:instrText>PAGE   \* MERGEFORMAT</w:instrText>
    </w:r>
    <w:r w:rsidRPr="00E260B3">
      <w:rPr>
        <w:rFonts w:ascii="Times New Roman" w:hAnsi="Times New Roman"/>
        <w:sz w:val="24"/>
        <w:szCs w:val="24"/>
      </w:rPr>
      <w:fldChar w:fldCharType="separate"/>
    </w:r>
    <w:r w:rsidR="00921912">
      <w:rPr>
        <w:rFonts w:ascii="Times New Roman" w:hAnsi="Times New Roman"/>
        <w:noProof/>
        <w:sz w:val="24"/>
        <w:szCs w:val="24"/>
      </w:rPr>
      <w:t>2</w:t>
    </w:r>
    <w:r w:rsidRPr="00E260B3">
      <w:rPr>
        <w:rFonts w:ascii="Times New Roman" w:hAnsi="Times New Roman"/>
        <w:sz w:val="24"/>
        <w:szCs w:val="24"/>
      </w:rPr>
      <w:fldChar w:fldCharType="end"/>
    </w:r>
  </w:p>
  <w:p w14:paraId="51E22A07" w14:textId="77777777" w:rsidR="00AA7604" w:rsidRDefault="00AA760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E26CC"/>
    <w:multiLevelType w:val="hybridMultilevel"/>
    <w:tmpl w:val="7FA66856"/>
    <w:lvl w:ilvl="0" w:tplc="5252AED4">
      <w:start w:val="6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A39360B"/>
    <w:multiLevelType w:val="hybridMultilevel"/>
    <w:tmpl w:val="78A6F612"/>
    <w:lvl w:ilvl="0" w:tplc="EA02076E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DB0BE5"/>
    <w:multiLevelType w:val="hybridMultilevel"/>
    <w:tmpl w:val="18DCF20E"/>
    <w:lvl w:ilvl="0" w:tplc="38765EFA">
      <w:start w:val="5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F8416DB"/>
    <w:multiLevelType w:val="hybridMultilevel"/>
    <w:tmpl w:val="976C7F48"/>
    <w:lvl w:ilvl="0" w:tplc="800833B2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DAA4991"/>
    <w:multiLevelType w:val="hybridMultilevel"/>
    <w:tmpl w:val="238AEE30"/>
    <w:lvl w:ilvl="0" w:tplc="09289F6A">
      <w:start w:val="6"/>
      <w:numFmt w:val="decimal"/>
      <w:suff w:val="space"/>
      <w:lvlText w:val="%1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D62346C"/>
    <w:multiLevelType w:val="hybridMultilevel"/>
    <w:tmpl w:val="F44E1CB8"/>
    <w:lvl w:ilvl="0" w:tplc="07905F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EE241F0"/>
    <w:multiLevelType w:val="hybridMultilevel"/>
    <w:tmpl w:val="91CA5B2C"/>
    <w:lvl w:ilvl="0" w:tplc="E51C1C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D68"/>
    <w:rsid w:val="00005FAC"/>
    <w:rsid w:val="00007503"/>
    <w:rsid w:val="00045504"/>
    <w:rsid w:val="000522B7"/>
    <w:rsid w:val="00064427"/>
    <w:rsid w:val="00082FFA"/>
    <w:rsid w:val="000A0F59"/>
    <w:rsid w:val="000C0361"/>
    <w:rsid w:val="000C52E0"/>
    <w:rsid w:val="000D2556"/>
    <w:rsid w:val="000D341D"/>
    <w:rsid w:val="00102D8A"/>
    <w:rsid w:val="00106469"/>
    <w:rsid w:val="00115FDD"/>
    <w:rsid w:val="00137F41"/>
    <w:rsid w:val="00154898"/>
    <w:rsid w:val="001650E5"/>
    <w:rsid w:val="001D1569"/>
    <w:rsid w:val="001D5876"/>
    <w:rsid w:val="00200B84"/>
    <w:rsid w:val="0022047F"/>
    <w:rsid w:val="00222610"/>
    <w:rsid w:val="00250212"/>
    <w:rsid w:val="002827AB"/>
    <w:rsid w:val="00295BCC"/>
    <w:rsid w:val="002A7A7E"/>
    <w:rsid w:val="002F199F"/>
    <w:rsid w:val="002F73A5"/>
    <w:rsid w:val="003107A5"/>
    <w:rsid w:val="0032301E"/>
    <w:rsid w:val="003233A8"/>
    <w:rsid w:val="00332404"/>
    <w:rsid w:val="00336B80"/>
    <w:rsid w:val="0034036F"/>
    <w:rsid w:val="00354E93"/>
    <w:rsid w:val="003555C6"/>
    <w:rsid w:val="00376675"/>
    <w:rsid w:val="00390961"/>
    <w:rsid w:val="00392F6C"/>
    <w:rsid w:val="003A3D68"/>
    <w:rsid w:val="003B5124"/>
    <w:rsid w:val="003C18F4"/>
    <w:rsid w:val="003E58FA"/>
    <w:rsid w:val="003F33D5"/>
    <w:rsid w:val="00405DFF"/>
    <w:rsid w:val="00406C0E"/>
    <w:rsid w:val="004233F6"/>
    <w:rsid w:val="00436981"/>
    <w:rsid w:val="00457AD3"/>
    <w:rsid w:val="00471D8B"/>
    <w:rsid w:val="004812CA"/>
    <w:rsid w:val="00483CDD"/>
    <w:rsid w:val="004971FA"/>
    <w:rsid w:val="004A15A6"/>
    <w:rsid w:val="004B1283"/>
    <w:rsid w:val="004E58AC"/>
    <w:rsid w:val="004E6C58"/>
    <w:rsid w:val="004E7DC2"/>
    <w:rsid w:val="00500C96"/>
    <w:rsid w:val="00506653"/>
    <w:rsid w:val="005503D8"/>
    <w:rsid w:val="005540A1"/>
    <w:rsid w:val="0058318F"/>
    <w:rsid w:val="00592A87"/>
    <w:rsid w:val="005A5592"/>
    <w:rsid w:val="005C0624"/>
    <w:rsid w:val="005C0669"/>
    <w:rsid w:val="006171B5"/>
    <w:rsid w:val="0062498D"/>
    <w:rsid w:val="00645C0F"/>
    <w:rsid w:val="006755E5"/>
    <w:rsid w:val="0068645C"/>
    <w:rsid w:val="006C3319"/>
    <w:rsid w:val="006C3386"/>
    <w:rsid w:val="006C5445"/>
    <w:rsid w:val="006D0012"/>
    <w:rsid w:val="006D1397"/>
    <w:rsid w:val="006E305D"/>
    <w:rsid w:val="00721140"/>
    <w:rsid w:val="00735AC4"/>
    <w:rsid w:val="00735B17"/>
    <w:rsid w:val="00753023"/>
    <w:rsid w:val="00757D1F"/>
    <w:rsid w:val="00766DF7"/>
    <w:rsid w:val="007910AA"/>
    <w:rsid w:val="00797C73"/>
    <w:rsid w:val="007B6815"/>
    <w:rsid w:val="007C0A8F"/>
    <w:rsid w:val="007D6C61"/>
    <w:rsid w:val="007F623B"/>
    <w:rsid w:val="00801812"/>
    <w:rsid w:val="00821324"/>
    <w:rsid w:val="0082553B"/>
    <w:rsid w:val="00837BFE"/>
    <w:rsid w:val="00840AC7"/>
    <w:rsid w:val="00851AF0"/>
    <w:rsid w:val="008A1257"/>
    <w:rsid w:val="008A4A7D"/>
    <w:rsid w:val="008C4A16"/>
    <w:rsid w:val="008C6D56"/>
    <w:rsid w:val="008E3EA8"/>
    <w:rsid w:val="00921912"/>
    <w:rsid w:val="00950CE8"/>
    <w:rsid w:val="00964B0C"/>
    <w:rsid w:val="00965D35"/>
    <w:rsid w:val="00975F7A"/>
    <w:rsid w:val="00A12A13"/>
    <w:rsid w:val="00A175A8"/>
    <w:rsid w:val="00A27054"/>
    <w:rsid w:val="00A5446A"/>
    <w:rsid w:val="00A65996"/>
    <w:rsid w:val="00AA7604"/>
    <w:rsid w:val="00AB609F"/>
    <w:rsid w:val="00AF08A9"/>
    <w:rsid w:val="00AF2D32"/>
    <w:rsid w:val="00B05C80"/>
    <w:rsid w:val="00B30E7B"/>
    <w:rsid w:val="00B43C7B"/>
    <w:rsid w:val="00B44927"/>
    <w:rsid w:val="00B66FDC"/>
    <w:rsid w:val="00B739D0"/>
    <w:rsid w:val="00B86233"/>
    <w:rsid w:val="00BA45DC"/>
    <w:rsid w:val="00BA47BA"/>
    <w:rsid w:val="00BA6019"/>
    <w:rsid w:val="00BB21A7"/>
    <w:rsid w:val="00BB6F4F"/>
    <w:rsid w:val="00BC50C6"/>
    <w:rsid w:val="00BC7B92"/>
    <w:rsid w:val="00BD0102"/>
    <w:rsid w:val="00BE1687"/>
    <w:rsid w:val="00BE1C3A"/>
    <w:rsid w:val="00BE2971"/>
    <w:rsid w:val="00BE4011"/>
    <w:rsid w:val="00BF3A91"/>
    <w:rsid w:val="00C15AEC"/>
    <w:rsid w:val="00C20FCD"/>
    <w:rsid w:val="00C31F22"/>
    <w:rsid w:val="00C360D6"/>
    <w:rsid w:val="00C50DDB"/>
    <w:rsid w:val="00C52864"/>
    <w:rsid w:val="00C54D79"/>
    <w:rsid w:val="00C62C3C"/>
    <w:rsid w:val="00C63889"/>
    <w:rsid w:val="00C903C6"/>
    <w:rsid w:val="00C973B3"/>
    <w:rsid w:val="00CA4391"/>
    <w:rsid w:val="00CB7655"/>
    <w:rsid w:val="00CE13EE"/>
    <w:rsid w:val="00CF5567"/>
    <w:rsid w:val="00D22CAA"/>
    <w:rsid w:val="00D33439"/>
    <w:rsid w:val="00D5103F"/>
    <w:rsid w:val="00D7045D"/>
    <w:rsid w:val="00D84A62"/>
    <w:rsid w:val="00D84CB8"/>
    <w:rsid w:val="00DA6128"/>
    <w:rsid w:val="00DA6CF2"/>
    <w:rsid w:val="00DB079B"/>
    <w:rsid w:val="00DB3F20"/>
    <w:rsid w:val="00E114DC"/>
    <w:rsid w:val="00E260B3"/>
    <w:rsid w:val="00E32ACC"/>
    <w:rsid w:val="00E60585"/>
    <w:rsid w:val="00E66B9F"/>
    <w:rsid w:val="00E719A2"/>
    <w:rsid w:val="00E96BF1"/>
    <w:rsid w:val="00EA6443"/>
    <w:rsid w:val="00EC19AA"/>
    <w:rsid w:val="00EC6E60"/>
    <w:rsid w:val="00ED1855"/>
    <w:rsid w:val="00F44409"/>
    <w:rsid w:val="00F55F01"/>
    <w:rsid w:val="00FB5FDC"/>
    <w:rsid w:val="00FD0B14"/>
    <w:rsid w:val="00FF0C76"/>
    <w:rsid w:val="00FF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03E108D4"/>
  <w15:chartTrackingRefBased/>
  <w15:docId w15:val="{81700BB4-6BF0-475F-B2F0-F78A5375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semiHidden/>
    <w:unhideWhenUsed/>
    <w:rsid w:val="00E32ACC"/>
    <w:rPr>
      <w:strike w:val="0"/>
      <w:dstrike w:val="0"/>
      <w:color w:val="0000FF"/>
      <w:u w:val="none"/>
      <w:effect w:val="none"/>
    </w:rPr>
  </w:style>
  <w:style w:type="paragraph" w:customStyle="1" w:styleId="tajtip">
    <w:name w:val="tajtip"/>
    <w:basedOn w:val="prastasis"/>
    <w:rsid w:val="00E32A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tajtipfb">
    <w:name w:val="tajtipfb"/>
    <w:basedOn w:val="prastasis"/>
    <w:rsid w:val="008C6D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15A6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4A15A6"/>
    <w:rPr>
      <w:rFonts w:ascii="Tahoma" w:hAnsi="Tahoma" w:cs="Tahoma"/>
      <w:sz w:val="16"/>
      <w:szCs w:val="16"/>
      <w:lang w:eastAsia="en-US"/>
    </w:rPr>
  </w:style>
  <w:style w:type="character" w:styleId="Komentaronuoroda">
    <w:name w:val="annotation reference"/>
    <w:semiHidden/>
    <w:unhideWhenUsed/>
    <w:rsid w:val="004A15A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4A15A6"/>
    <w:rPr>
      <w:sz w:val="20"/>
      <w:szCs w:val="20"/>
      <w:lang w:val="x-none"/>
    </w:rPr>
  </w:style>
  <w:style w:type="character" w:customStyle="1" w:styleId="KomentarotekstasDiagrama">
    <w:name w:val="Komentaro tekstas Diagrama"/>
    <w:link w:val="Komentarotekstas"/>
    <w:uiPriority w:val="99"/>
    <w:semiHidden/>
    <w:rsid w:val="004A15A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A15A6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4A15A6"/>
    <w:rPr>
      <w:b/>
      <w:bCs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AA7604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AA7604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A7604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uiPriority w:val="99"/>
    <w:rsid w:val="00AA7604"/>
    <w:rPr>
      <w:sz w:val="22"/>
      <w:szCs w:val="22"/>
      <w:lang w:eastAsia="en-US"/>
    </w:rPr>
  </w:style>
  <w:style w:type="paragraph" w:customStyle="1" w:styleId="taltipfb">
    <w:name w:val="taltipfb"/>
    <w:basedOn w:val="prastasis"/>
    <w:rsid w:val="008A1257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B05C8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9987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0225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5742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10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7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0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1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68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6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3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3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0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63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82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43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0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86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504926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6235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2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1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3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0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5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86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5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96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5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0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3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6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0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9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AD1B6-0805-482B-A2CC-4BC0D6CFF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815</Words>
  <Characters>465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2019-05-24T06:14:00Z</dcterms:created>
  <dc:creator>LEONAVIČIŪTĖ Irma</dc:creator>
  <cp:lastModifiedBy>Virmantė Voinilko</cp:lastModifiedBy>
  <cp:lastPrinted>2014-06-26T11:19:00Z</cp:lastPrinted>
  <dcterms:modified xsi:type="dcterms:W3CDTF">2019-06-10T06:41:00Z</dcterms:modified>
  <cp:revision>7</cp:revision>
</cp:coreProperties>
</file>