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4D94C2D6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</w:t>
      </w:r>
      <w:r w:rsidR="000652C2">
        <w:t xml:space="preserve">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C320CBB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B614D1">
        <w:t>Švedijos</w:t>
      </w:r>
      <w:r w:rsidR="003F76F8">
        <w:t xml:space="preserve"> Karalystės</w:t>
      </w:r>
      <w:r w:rsidR="009D679B">
        <w:t xml:space="preserve"> pilieči</w:t>
      </w:r>
      <w:r w:rsidR="003F76F8">
        <w:t xml:space="preserve">ui, </w:t>
      </w:r>
      <w:r w:rsidR="00B614D1" w:rsidRPr="009875D5">
        <w:t>UAB „</w:t>
      </w:r>
      <w:proofErr w:type="spellStart"/>
      <w:r w:rsidR="00536A86">
        <w:t>Bonagrė</w:t>
      </w:r>
      <w:proofErr w:type="spellEnd"/>
      <w:r w:rsidR="00B614D1" w:rsidRPr="009875D5">
        <w:t xml:space="preserve">“ </w:t>
      </w:r>
      <w:r w:rsidR="00536A86">
        <w:t>direktoriui</w:t>
      </w:r>
      <w:r w:rsidR="00B614D1">
        <w:t xml:space="preserve">, </w:t>
      </w:r>
      <w:r w:rsidR="00536A86">
        <w:rPr>
          <w:color w:val="333333"/>
        </w:rPr>
        <w:t>siekiant užtikrinti būtinųjų žemės ūkio darbų atlikimą įmonėje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56BB3" w14:textId="77777777" w:rsidR="007365F5" w:rsidRDefault="007365F5">
      <w:r>
        <w:separator/>
      </w:r>
    </w:p>
  </w:endnote>
  <w:endnote w:type="continuationSeparator" w:id="0">
    <w:p w14:paraId="26C66487" w14:textId="77777777" w:rsidR="007365F5" w:rsidRDefault="0073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4192" w14:textId="77777777" w:rsidR="007365F5" w:rsidRDefault="007365F5">
      <w:r>
        <w:separator/>
      </w:r>
    </w:p>
  </w:footnote>
  <w:footnote w:type="continuationSeparator" w:id="0">
    <w:p w14:paraId="7D9DD9CD" w14:textId="77777777" w:rsidR="007365F5" w:rsidRDefault="0073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2485D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6A86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365F5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Violeta Stulpinienė</cp:lastModifiedBy>
  <cp:revision>8</cp:revision>
  <cp:lastPrinted>2008-04-04T07:03:00Z</cp:lastPrinted>
  <dcterms:created xsi:type="dcterms:W3CDTF">2020-04-21T14:49:00Z</dcterms:created>
  <dcterms:modified xsi:type="dcterms:W3CDTF">2020-07-14T13:28:00Z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