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0"/>
      </w:tblGrid>
      <w:tr w:rsidR="00051E6C" w:rsidRPr="00484EF3" w14:paraId="5F36ACC9" w14:textId="77777777" w:rsidTr="00BB4B4F">
        <w:trPr>
          <w:cantSplit/>
          <w:trHeight w:val="279"/>
        </w:trPr>
        <w:tc>
          <w:tcPr>
            <w:tcW w:w="5130" w:type="dxa"/>
          </w:tcPr>
          <w:p w14:paraId="2840F654" w14:textId="77777777" w:rsidR="00051E6C" w:rsidRPr="00484EF3" w:rsidRDefault="00E9113B" w:rsidP="00E9113B">
            <w:pPr>
              <w:framePr w:hSpace="180" w:wrap="around" w:vAnchor="text" w:hAnchor="page" w:x="6560" w:y="33"/>
              <w:tabs>
                <w:tab w:val="left" w:pos="1310"/>
                <w:tab w:val="left" w:pos="1452"/>
              </w:tabs>
              <w:ind w:right="485"/>
            </w:pPr>
            <w:r>
              <w:t>2020</w:t>
            </w:r>
            <w:r w:rsidR="00051E6C" w:rsidRPr="00484EF3">
              <w:t>-</w:t>
            </w:r>
            <w:r w:rsidR="008A5A0E">
              <w:t>03</w:t>
            </w:r>
            <w:r w:rsidR="009846D4">
              <w:t xml:space="preserve">-    </w:t>
            </w:r>
            <w:r w:rsidR="00051E6C" w:rsidRPr="00484EF3">
              <w:t>Nr.</w:t>
            </w:r>
          </w:p>
        </w:tc>
      </w:tr>
      <w:tr w:rsidR="00051E6C" w:rsidRPr="00484EF3" w14:paraId="54CDD9EF" w14:textId="77777777" w:rsidTr="00BB4B4F">
        <w:trPr>
          <w:cantSplit/>
          <w:trHeight w:val="279"/>
        </w:trPr>
        <w:tc>
          <w:tcPr>
            <w:tcW w:w="5130" w:type="dxa"/>
          </w:tcPr>
          <w:p w14:paraId="4F8F84AB" w14:textId="77777777" w:rsidR="003276EB" w:rsidRPr="00484EF3" w:rsidRDefault="00051E6C" w:rsidP="003276EB">
            <w:pPr>
              <w:framePr w:hSpace="180" w:wrap="around" w:vAnchor="text" w:hAnchor="page" w:x="6560" w:y="33"/>
              <w:tabs>
                <w:tab w:val="left" w:pos="709"/>
                <w:tab w:val="left" w:pos="993"/>
                <w:tab w:val="left" w:pos="1134"/>
              </w:tabs>
              <w:textAlignment w:val="top"/>
            </w:pPr>
            <w:r w:rsidRPr="00484EF3">
              <w:t>Į</w:t>
            </w:r>
            <w:r w:rsidR="00C46F5C" w:rsidRPr="00484EF3">
              <w:t xml:space="preserve"> </w:t>
            </w:r>
            <w:r w:rsidR="00CE6807">
              <w:t>20</w:t>
            </w:r>
            <w:r w:rsidR="00327102">
              <w:t>20</w:t>
            </w:r>
            <w:r w:rsidR="00CE6807">
              <w:t>-</w:t>
            </w:r>
            <w:r w:rsidR="003276EB">
              <w:t>0</w:t>
            </w:r>
            <w:r w:rsidR="00EB1597">
              <w:t>3</w:t>
            </w:r>
            <w:r w:rsidR="003276EB">
              <w:t>-</w:t>
            </w:r>
            <w:r w:rsidR="00EB1597">
              <w:t>04</w:t>
            </w:r>
            <w:r w:rsidR="003276EB">
              <w:t xml:space="preserve"> </w:t>
            </w:r>
            <w:r w:rsidRPr="00484EF3">
              <w:t>Nr.</w:t>
            </w:r>
            <w:r w:rsidR="009846D4">
              <w:t xml:space="preserve"> </w:t>
            </w:r>
            <w:r w:rsidR="003276EB" w:rsidRPr="003276EB">
              <w:t>2</w:t>
            </w:r>
            <w:r w:rsidR="00EB1597">
              <w:t>D-703(5.44E)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587"/>
            </w:tblGrid>
            <w:tr w:rsidR="003276EB" w:rsidRPr="003276EB" w14:paraId="50807EAE" w14:textId="77777777" w:rsidTr="003276E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FE1724E" w14:textId="77777777" w:rsidR="003276EB" w:rsidRPr="003276EB" w:rsidRDefault="003276EB" w:rsidP="003276EB">
                  <w:pPr>
                    <w:framePr w:hSpace="180" w:wrap="around" w:vAnchor="text" w:hAnchor="page" w:x="6560" w:y="33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42" w:type="dxa"/>
                  <w:vAlign w:val="center"/>
                  <w:hideMark/>
                </w:tcPr>
                <w:p w14:paraId="16EB008A" w14:textId="77777777" w:rsidR="003276EB" w:rsidRPr="003276EB" w:rsidRDefault="003276EB" w:rsidP="003276EB">
                  <w:pPr>
                    <w:framePr w:hSpace="180" w:wrap="around" w:vAnchor="text" w:hAnchor="page" w:x="6560" w:y="33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C88BD2A" w14:textId="77777777" w:rsidR="00051E6C" w:rsidRPr="00484EF3" w:rsidRDefault="00051E6C" w:rsidP="003276EB">
            <w:pPr>
              <w:framePr w:hSpace="180" w:wrap="around" w:vAnchor="text" w:hAnchor="page" w:x="6560" w:y="33"/>
              <w:tabs>
                <w:tab w:val="left" w:pos="709"/>
                <w:tab w:val="left" w:pos="993"/>
                <w:tab w:val="left" w:pos="1134"/>
              </w:tabs>
              <w:textAlignment w:val="top"/>
            </w:pPr>
          </w:p>
        </w:tc>
      </w:tr>
    </w:tbl>
    <w:p w14:paraId="782E9264" w14:textId="77777777" w:rsidR="000936B0" w:rsidRPr="00484EF3" w:rsidRDefault="00383357" w:rsidP="00E75D83">
      <w:pPr>
        <w:pStyle w:val="Adresas"/>
      </w:pPr>
      <w:r>
        <w:t xml:space="preserve">Lietuvos Respublikos </w:t>
      </w:r>
      <w:r w:rsidR="00EB1597">
        <w:t xml:space="preserve">žemės ūkio </w:t>
      </w:r>
      <w:r>
        <w:t xml:space="preserve">ministerijai </w:t>
      </w:r>
    </w:p>
    <w:p w14:paraId="2DB30E1A" w14:textId="77777777" w:rsidR="006E601E" w:rsidRDefault="006E601E" w:rsidP="009846D4">
      <w:pPr>
        <w:jc w:val="both"/>
      </w:pPr>
    </w:p>
    <w:p w14:paraId="4930B404" w14:textId="77777777" w:rsidR="004F5ED3" w:rsidRDefault="004F5ED3" w:rsidP="00E75D83">
      <w:pPr>
        <w:pStyle w:val="Kopija"/>
        <w:ind w:right="279"/>
      </w:pPr>
    </w:p>
    <w:p w14:paraId="69925412" w14:textId="77777777" w:rsidR="005E7D32" w:rsidRPr="00484EF3" w:rsidRDefault="000B165B" w:rsidP="00202467">
      <w:pPr>
        <w:tabs>
          <w:tab w:val="left" w:pos="709"/>
          <w:tab w:val="left" w:pos="851"/>
        </w:tabs>
        <w:spacing w:before="840" w:after="100" w:afterAutospacing="1" w:line="216" w:lineRule="auto"/>
        <w:jc w:val="both"/>
        <w:rPr>
          <w:b/>
          <w:caps/>
        </w:rPr>
      </w:pPr>
      <w:r w:rsidRPr="00484EF3">
        <w:rPr>
          <w:b/>
          <w:caps/>
        </w:rPr>
        <w:t>DĖL</w:t>
      </w:r>
      <w:r w:rsidR="005E7D32" w:rsidRPr="00484EF3">
        <w:rPr>
          <w:b/>
          <w:caps/>
        </w:rPr>
        <w:t xml:space="preserve"> </w:t>
      </w:r>
      <w:r w:rsidR="00327102">
        <w:rPr>
          <w:b/>
          <w:caps/>
        </w:rPr>
        <w:t xml:space="preserve">IŠVADOS </w:t>
      </w:r>
      <w:r w:rsidR="00EB1597">
        <w:rPr>
          <w:b/>
          <w:caps/>
        </w:rPr>
        <w:t>ĮSTATYMų</w:t>
      </w:r>
      <w:r w:rsidR="003276EB">
        <w:rPr>
          <w:b/>
          <w:caps/>
        </w:rPr>
        <w:t xml:space="preserve"> </w:t>
      </w:r>
      <w:r w:rsidR="00327102">
        <w:rPr>
          <w:b/>
          <w:caps/>
        </w:rPr>
        <w:t>PROJEKT</w:t>
      </w:r>
      <w:r w:rsidR="00EB1597">
        <w:rPr>
          <w:b/>
          <w:caps/>
        </w:rPr>
        <w:t>ams</w:t>
      </w:r>
      <w:r w:rsidR="00167AF7">
        <w:rPr>
          <w:b/>
          <w:caps/>
        </w:rPr>
        <w:t xml:space="preserve"> </w:t>
      </w:r>
    </w:p>
    <w:p w14:paraId="2DB02655" w14:textId="2342E01F" w:rsidR="00010A94" w:rsidRDefault="000B165B" w:rsidP="00A81AE3">
      <w:pPr>
        <w:jc w:val="both"/>
      </w:pPr>
      <w:r w:rsidRPr="00484EF3">
        <w:rPr>
          <w:b/>
          <w:caps/>
        </w:rPr>
        <w:t xml:space="preserve"> </w:t>
      </w:r>
      <w:r w:rsidR="00B81F6B" w:rsidRPr="00484EF3">
        <w:rPr>
          <w:lang w:eastAsia="lt-LT"/>
        </w:rPr>
        <w:tab/>
      </w:r>
      <w:r w:rsidR="00457B63" w:rsidRPr="00D3153B">
        <w:t>Lietuvos Respublikos teisingumo ministerija, pagal kompetenciją išnagrinėjusi</w:t>
      </w:r>
      <w:r w:rsidR="003276EB">
        <w:t xml:space="preserve"> </w:t>
      </w:r>
      <w:hyperlink r:id="rId8" w:history="1">
        <w:r w:rsidR="00EB1597" w:rsidRPr="00160B89">
          <w:rPr>
            <w:rStyle w:val="Hipersaitas"/>
          </w:rPr>
          <w:t xml:space="preserve">Žemės ūkio, maisto ūkio ir kaimo plėtros įstatymo Nr. IX-987 </w:t>
        </w:r>
        <w:r w:rsidR="00E63267">
          <w:rPr>
            <w:rStyle w:val="Hipersaitas"/>
          </w:rPr>
          <w:t xml:space="preserve">(toliau – Įstatymas) </w:t>
        </w:r>
        <w:r w:rsidR="00EB1597" w:rsidRPr="00160B89">
          <w:rPr>
            <w:rStyle w:val="Hipersaitas"/>
          </w:rPr>
          <w:t>2, 7, 8, 9 straipsnių ir priedo pakeitimo įstatymo projektą</w:t>
        </w:r>
      </w:hyperlink>
      <w:r w:rsidR="00EB1597">
        <w:t xml:space="preserve"> (toliau – Projektas)</w:t>
      </w:r>
      <w:r w:rsidR="009F333D">
        <w:t>,</w:t>
      </w:r>
      <w:r w:rsidR="00EB1597">
        <w:t xml:space="preserve"> </w:t>
      </w:r>
      <w:hyperlink r:id="rId9" w:history="1">
        <w:r w:rsidR="00EB1597" w:rsidRPr="00160B89">
          <w:rPr>
            <w:rStyle w:val="Hipersaitas"/>
          </w:rPr>
          <w:t>Gyventojų pajamų mokesčio įstatymo Nr. IX-1007 17 straipsnio pakeitimo įstatymo projektą</w:t>
        </w:r>
      </w:hyperlink>
      <w:r w:rsidR="00160B89">
        <w:t xml:space="preserve"> (toliau – GPMĮ projektas)</w:t>
      </w:r>
      <w:r w:rsidR="009F333D">
        <w:t xml:space="preserve"> ir</w:t>
      </w:r>
      <w:r w:rsidR="00010A94">
        <w:t xml:space="preserve"> </w:t>
      </w:r>
      <w:hyperlink r:id="rId10" w:history="1">
        <w:r w:rsidR="00010A94" w:rsidRPr="00A81AE3">
          <w:rPr>
            <w:rStyle w:val="Hipersaitas"/>
            <w:shd w:val="clear" w:color="auto" w:fill="FFFFFF"/>
          </w:rPr>
          <w:t xml:space="preserve">Lietuvos Respublikos </w:t>
        </w:r>
        <w:r w:rsidR="004D7269">
          <w:rPr>
            <w:rStyle w:val="Hipersaitas"/>
            <w:shd w:val="clear" w:color="auto" w:fill="FFFFFF"/>
          </w:rPr>
          <w:t>p</w:t>
        </w:r>
        <w:r w:rsidR="00010A94" w:rsidRPr="00A81AE3">
          <w:rPr>
            <w:rStyle w:val="Hipersaitas"/>
            <w:shd w:val="clear" w:color="auto" w:fill="FFFFFF"/>
          </w:rPr>
          <w:t>elno mokesčio įstatymo Nr. IX-675 12 straipsnio pakeitimo įstatymo projektą</w:t>
        </w:r>
      </w:hyperlink>
      <w:r w:rsidR="004F315F">
        <w:rPr>
          <w:rStyle w:val="Hipersaitas"/>
          <w:shd w:val="clear" w:color="auto" w:fill="FFFFFF"/>
        </w:rPr>
        <w:t xml:space="preserve"> (toliau – PMĮ projektas)</w:t>
      </w:r>
      <w:r w:rsidR="00010A94">
        <w:rPr>
          <w:color w:val="333333"/>
          <w:shd w:val="clear" w:color="auto" w:fill="FFFFFF"/>
        </w:rPr>
        <w:t xml:space="preserve">, </w:t>
      </w:r>
      <w:r w:rsidR="00010A94" w:rsidRPr="00A81AE3">
        <w:rPr>
          <w:color w:val="000000" w:themeColor="text1"/>
          <w:shd w:val="clear" w:color="auto" w:fill="FFFFFF"/>
        </w:rPr>
        <w:t>teikia šias pastabas:</w:t>
      </w:r>
    </w:p>
    <w:p w14:paraId="2E5F3402" w14:textId="0AC7F0EE" w:rsidR="00455DEC" w:rsidRPr="00A92DC3" w:rsidRDefault="00591D71" w:rsidP="00455DEC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</w:pPr>
      <w:r>
        <w:t xml:space="preserve">Reikėtų atkreipti dėmesį </w:t>
      </w:r>
      <w:r w:rsidR="00C179FF">
        <w:t xml:space="preserve">į </w:t>
      </w:r>
      <w:r>
        <w:t>tai, kad žemės ūkio rizikos valdymo fondų</w:t>
      </w:r>
      <w:r w:rsidR="00913081">
        <w:t xml:space="preserve"> veikla yra alternatyva rinkos sąlygomis veikiančioms draudimo paslaugoms, todėl</w:t>
      </w:r>
      <w:r w:rsidR="00455DEC">
        <w:t xml:space="preserve"> valstybių narių reguliacinės</w:t>
      </w:r>
      <w:r w:rsidR="00AB5B87">
        <w:t xml:space="preserve"> ir finansinės</w:t>
      </w:r>
      <w:r w:rsidR="00455DEC">
        <w:t xml:space="preserve"> priemonės, skirtos tokiems fondams steigti ir veikti, iš esmės yra valstybės pagalba. Tam, kad šių fondų veikla atitiktų Europos Sąjungos konkurencijos ir valstybės pagalbos taisykles reikia laikytis </w:t>
      </w:r>
      <w:r w:rsidR="00455DEC" w:rsidRPr="00455DEC">
        <w:rPr>
          <w:color w:val="000000" w:themeColor="text1"/>
        </w:rPr>
        <w:t xml:space="preserve">Reglamento </w:t>
      </w:r>
      <w:r w:rsidR="00455DEC"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 nuostatų.</w:t>
      </w:r>
      <w:r w:rsidR="00455DEC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E536B9">
        <w:rPr>
          <w:rFonts w:eastAsia="Times New Roman"/>
          <w:color w:val="000000" w:themeColor="text1"/>
          <w:shd w:val="clear" w:color="auto" w:fill="FFFFFF"/>
          <w:lang w:eastAsia="en-GB"/>
        </w:rPr>
        <w:t>Tai reiškia</w:t>
      </w:r>
      <w:r w:rsidR="00455DEC">
        <w:rPr>
          <w:rFonts w:eastAsia="Times New Roman"/>
          <w:color w:val="000000" w:themeColor="text1"/>
          <w:shd w:val="clear" w:color="auto" w:fill="FFFFFF"/>
          <w:lang w:eastAsia="en-GB"/>
        </w:rPr>
        <w:t>,</w:t>
      </w:r>
      <w:r w:rsid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kad</w:t>
      </w:r>
      <w:r w:rsidR="00455DEC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Projekto </w:t>
      </w:r>
      <w:r w:rsidR="00455DEC" w:rsidRPr="00A92DC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4 str. </w:t>
      </w:r>
      <w:r w:rsidR="00A92DC3">
        <w:rPr>
          <w:rFonts w:eastAsia="Times New Roman"/>
          <w:color w:val="000000" w:themeColor="text1"/>
          <w:shd w:val="clear" w:color="auto" w:fill="FFFFFF"/>
          <w:lang w:eastAsia="en-GB"/>
        </w:rPr>
        <w:t>dėstomos</w:t>
      </w:r>
      <w:r w:rsidR="00455DEC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žemės ūkio</w:t>
      </w:r>
      <w:r w:rsidR="00A92DC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rizikos valdymo fondų sąlygos turėtų būti taikomos bendrai tokią teisinę formą turintiems subjektams, nepaisant to, ar jie </w:t>
      </w:r>
      <w:r w:rsidR="00A81AE3">
        <w:rPr>
          <w:rFonts w:eastAsia="Times New Roman"/>
          <w:color w:val="000000" w:themeColor="text1"/>
          <w:shd w:val="clear" w:color="auto" w:fill="FFFFFF"/>
          <w:lang w:eastAsia="en-GB"/>
        </w:rPr>
        <w:t>įgijo</w:t>
      </w:r>
      <w:r w:rsidR="00A92DC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(ar siekia įgyti) </w:t>
      </w:r>
      <w:r w:rsidR="00A92DC3">
        <w:rPr>
          <w:rFonts w:eastAsia="Times New Roman"/>
          <w:color w:val="000000" w:themeColor="text1"/>
          <w:shd w:val="clear" w:color="auto" w:fill="FFFFFF"/>
          <w:lang w:eastAsia="en-GB"/>
        </w:rPr>
        <w:t>teisę į paramą valstybės ir (ar) Sąjungos lėšomis</w:t>
      </w:r>
      <w:r w:rsid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(viešojo įnašo į </w:t>
      </w:r>
      <w:r w:rsidR="00010A94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fondą </w:t>
      </w:r>
      <w:r w:rsidR="00E536B9">
        <w:rPr>
          <w:rFonts w:eastAsia="Times New Roman"/>
          <w:color w:val="000000" w:themeColor="text1"/>
          <w:shd w:val="clear" w:color="auto" w:fill="FFFFFF"/>
          <w:lang w:eastAsia="en-GB"/>
        </w:rPr>
        <w:t>dalis)</w:t>
      </w:r>
      <w:r w:rsidR="00A92DC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. </w:t>
      </w:r>
      <w:r w:rsidR="00010A94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Atsižvelgdami į tai, siūlytume tikslinti Projekto </w:t>
      </w:r>
      <w:r w:rsidR="00010A94" w:rsidRPr="00A81AE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4 str. keičiamo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>Į</w:t>
      </w:r>
      <w:r w:rsidR="009F333D" w:rsidRPr="00A81AE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statymo </w:t>
      </w:r>
      <w:r w:rsidR="00010A94" w:rsidRPr="00A81AE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9 str. </w:t>
      </w:r>
      <w:r w:rsidR="00010A94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antraštinę dalį tokiu būdu, jog visos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Įstatyme </w:t>
      </w:r>
      <w:r w:rsidR="00010A94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dėstomos sąlygos būtų taikomos visiems </w:t>
      </w:r>
      <w:r w:rsidR="00010A94">
        <w:t>žemės ūkio rizikos valdymo fondams.</w:t>
      </w:r>
    </w:p>
    <w:p w14:paraId="155AEE65" w14:textId="06613FBA" w:rsidR="00E536B9" w:rsidRPr="00AA2C2D" w:rsidRDefault="00E536B9" w:rsidP="00E536B9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Pagal </w:t>
      </w:r>
      <w:r w:rsidR="00A92DC3" w:rsidRPr="00455DEC">
        <w:rPr>
          <w:color w:val="000000" w:themeColor="text1"/>
        </w:rPr>
        <w:t xml:space="preserve">Reglamento </w:t>
      </w:r>
      <w:r w:rsidR="00A92DC3"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 w:rsidR="00A92DC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A92DC3" w:rsidRPr="00E536B9">
        <w:rPr>
          <w:rFonts w:eastAsia="Times New Roman"/>
          <w:color w:val="000000" w:themeColor="text1"/>
          <w:shd w:val="clear" w:color="auto" w:fill="FFFFFF"/>
          <w:lang w:eastAsia="en-GB"/>
        </w:rPr>
        <w:t>36 str. 3</w:t>
      </w:r>
      <w:r w:rsidR="00A92DC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d. 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>tarpusavio pagalbos fondas – valstybės narės pagal nacionalinę teisę akredituota ūkininkų, kurie yra fondo nariai, apsidraudimo sistema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. </w:t>
      </w:r>
      <w:r w:rsidRPr="00455DEC">
        <w:rPr>
          <w:color w:val="000000" w:themeColor="text1"/>
        </w:rPr>
        <w:t xml:space="preserve">Reglamento </w:t>
      </w:r>
      <w:r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>39 str. 2 d.</w:t>
      </w:r>
      <w:r w:rsidR="0059764C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reikalauja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>, k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>ad tarpusavio pagalbos fondas turi būti akredituotas kompetentingos valdžios institucijos pagal nacionalinę teisę.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Taigi, pagal nurodytas reglamento nuostatas atitiktį nacionalinėje teisėje nustatytoms fondų veiklos sąlygoms turėtų patvirtinti valdžios institucija. </w:t>
      </w:r>
      <w:r w:rsidR="00010A94">
        <w:rPr>
          <w:rFonts w:eastAsia="Times New Roman"/>
          <w:color w:val="000000" w:themeColor="text1"/>
          <w:shd w:val="clear" w:color="auto" w:fill="FFFFFF"/>
          <w:lang w:eastAsia="en-GB"/>
        </w:rPr>
        <w:t>Manome, kad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Projekto </w:t>
      </w:r>
      <w:r w:rsidRPr="00AA2C2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4 str. </w:t>
      </w:r>
      <w:r w:rsidR="00AA2C2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dėstoma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Įstatymo </w:t>
      </w:r>
      <w:r w:rsidR="00AA2C2D" w:rsidRPr="00AA2C2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9 str. 4 </w:t>
      </w:r>
      <w:r w:rsidR="00AA2C2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d. nustato akreditacijai </w:t>
      </w:r>
      <w:r w:rsidR="00010A94">
        <w:rPr>
          <w:rFonts w:eastAsia="Times New Roman"/>
          <w:color w:val="000000" w:themeColor="text1"/>
          <w:shd w:val="clear" w:color="auto" w:fill="FFFFFF"/>
          <w:lang w:eastAsia="en-GB"/>
        </w:rPr>
        <w:t>ne</w:t>
      </w:r>
      <w:r w:rsidR="006663B4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lygiavertes </w:t>
      </w:r>
      <w:r w:rsidR="00AA2C2D">
        <w:rPr>
          <w:rFonts w:eastAsia="Times New Roman"/>
          <w:color w:val="000000" w:themeColor="text1"/>
          <w:shd w:val="clear" w:color="auto" w:fill="FFFFFF"/>
          <w:lang w:eastAsia="en-GB"/>
        </w:rPr>
        <w:t>priemones.</w:t>
      </w:r>
      <w:r w:rsidR="00BF7AF8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Tai ypač aktualu vertinant </w:t>
      </w:r>
      <w:r w:rsidR="005173C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ne tik steigiamo, tačiau ir jau įsteigto fondo atitiktį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Įstatyme </w:t>
      </w:r>
      <w:r w:rsidR="005173CD">
        <w:rPr>
          <w:rFonts w:eastAsia="Times New Roman"/>
          <w:color w:val="000000" w:themeColor="text1"/>
          <w:shd w:val="clear" w:color="auto" w:fill="FFFFFF"/>
          <w:lang w:eastAsia="en-GB"/>
        </w:rPr>
        <w:t>nustatytiems reikalavimams (</w:t>
      </w:r>
      <w:r w:rsidR="0059764C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pavyzdžiui, </w:t>
      </w:r>
      <w:r w:rsidR="005173C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dėl narių skaičiaus ar valdymo </w:t>
      </w:r>
      <w:r w:rsidR="0059764C">
        <w:rPr>
          <w:rFonts w:eastAsia="Times New Roman"/>
          <w:color w:val="000000" w:themeColor="text1"/>
          <w:shd w:val="clear" w:color="auto" w:fill="FFFFFF"/>
          <w:lang w:eastAsia="en-GB"/>
        </w:rPr>
        <w:t>trūkumų</w:t>
      </w:r>
      <w:r w:rsidR="005173CD">
        <w:rPr>
          <w:rFonts w:eastAsia="Times New Roman"/>
          <w:color w:val="000000" w:themeColor="text1"/>
          <w:shd w:val="clear" w:color="auto" w:fill="FFFFFF"/>
          <w:lang w:eastAsia="en-GB"/>
        </w:rPr>
        <w:t>).</w:t>
      </w:r>
      <w:r w:rsidR="00AB5B87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010A94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Projekte turėtų būti sąlygos, kurioms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esant </w:t>
      </w:r>
      <w:r w:rsidR="00010A94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kompetentinga priežiūros įstaiga priimtų sprendimą, patvirtinantį </w:t>
      </w:r>
      <w:r w:rsidR="00010A94">
        <w:t xml:space="preserve">žemės ūkio rizikos valdymo fondo statuso įgijimą, praradimą. </w:t>
      </w:r>
    </w:p>
    <w:p w14:paraId="5C785EF9" w14:textId="4B3F75C4" w:rsidR="00E536B9" w:rsidRPr="00AA2C2D" w:rsidRDefault="00AA2C2D" w:rsidP="00AA2C2D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</w:rPr>
      </w:pPr>
      <w:r w:rsidRPr="00455DEC">
        <w:rPr>
          <w:color w:val="000000" w:themeColor="text1"/>
        </w:rPr>
        <w:t xml:space="preserve">Reglamento </w:t>
      </w:r>
      <w:r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>36 str.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nustato rizikų, kurioms yra skirta aptariama rizikos fondų veikla, sąrašą. Atsižvelgiant į tai,</w:t>
      </w:r>
      <w:r w:rsidR="00436A95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Projekte reikėtų pateikti nuorodą į minėtąją </w:t>
      </w:r>
      <w:r w:rsidRPr="00455DEC">
        <w:rPr>
          <w:color w:val="000000" w:themeColor="text1"/>
        </w:rPr>
        <w:lastRenderedPageBreak/>
        <w:t xml:space="preserve">Reglamento </w:t>
      </w:r>
      <w:r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nuostatą. Pavyzdžiui, tikslinant Projekto </w:t>
      </w:r>
      <w:r w:rsidRPr="00AA2C2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2 str.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dėstomo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>Įstatymo 7</w:t>
      </w:r>
      <w:r w:rsidR="009F333D" w:rsidRPr="00AA2C2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AA2C2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str. 2 d. 8 p. </w:t>
      </w:r>
      <w:r w:rsidRPr="00AA2C2D">
        <w:rPr>
          <w:rFonts w:eastAsia="Times New Roman"/>
          <w:i/>
          <w:iCs/>
          <w:color w:val="000000" w:themeColor="text1"/>
          <w:shd w:val="clear" w:color="auto" w:fill="FFFFFF"/>
          <w:lang w:eastAsia="en-GB"/>
        </w:rPr>
        <w:t xml:space="preserve">“žemės ūkio rizikos valdymo priemonės, nustatytos </w:t>
      </w:r>
      <w:r w:rsidRPr="00AA2C2D">
        <w:rPr>
          <w:i/>
          <w:iCs/>
          <w:color w:val="000000" w:themeColor="text1"/>
        </w:rPr>
        <w:t xml:space="preserve">Reglamento </w:t>
      </w:r>
      <w:r w:rsidRPr="00AA2C2D">
        <w:rPr>
          <w:rFonts w:eastAsia="Times New Roman"/>
          <w:i/>
          <w:iCs/>
          <w:color w:val="000000" w:themeColor="text1"/>
          <w:shd w:val="clear" w:color="auto" w:fill="FFFFFF"/>
          <w:lang w:eastAsia="en-GB"/>
        </w:rPr>
        <w:t>(ES) Nr. 1305/2013 36 str.</w:t>
      </w:r>
      <w:r w:rsidR="00436A95">
        <w:rPr>
          <w:rFonts w:eastAsia="Times New Roman"/>
          <w:i/>
          <w:iCs/>
          <w:color w:val="000000" w:themeColor="text1"/>
          <w:shd w:val="clear" w:color="auto" w:fill="FFFFFF"/>
          <w:lang w:eastAsia="en-GB"/>
        </w:rPr>
        <w:t xml:space="preserve"> </w:t>
      </w:r>
      <w:r w:rsidR="00436A95" w:rsidRPr="00436A95">
        <w:rPr>
          <w:rFonts w:eastAsia="Times New Roman"/>
          <w:i/>
          <w:iCs/>
          <w:color w:val="000000" w:themeColor="text1"/>
          <w:shd w:val="clear" w:color="auto" w:fill="FFFFFF"/>
          <w:lang w:eastAsia="en-GB"/>
        </w:rPr>
        <w:t xml:space="preserve">1 d. </w:t>
      </w:r>
      <w:r w:rsidR="00436A95">
        <w:rPr>
          <w:rFonts w:eastAsia="Times New Roman"/>
          <w:i/>
          <w:iCs/>
          <w:color w:val="000000" w:themeColor="text1"/>
          <w:shd w:val="clear" w:color="auto" w:fill="FFFFFF"/>
          <w:lang w:eastAsia="en-GB"/>
        </w:rPr>
        <w:t>c p.</w:t>
      </w:r>
      <w:r w:rsidRPr="00AA2C2D">
        <w:rPr>
          <w:rFonts w:eastAsia="Times New Roman"/>
          <w:i/>
          <w:iCs/>
          <w:color w:val="000000" w:themeColor="text1"/>
          <w:shd w:val="clear" w:color="auto" w:fill="FFFFFF"/>
          <w:lang w:eastAsia="en-GB"/>
        </w:rPr>
        <w:t>“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>.</w:t>
      </w:r>
      <w:r w:rsidR="00436A95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</w:p>
    <w:p w14:paraId="10E05ED6" w14:textId="2EFBF373" w:rsidR="0059764C" w:rsidRPr="0059764C" w:rsidRDefault="005173CD" w:rsidP="0059764C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</w:rPr>
      </w:pPr>
      <w:r w:rsidRPr="00455DEC">
        <w:rPr>
          <w:color w:val="000000" w:themeColor="text1"/>
        </w:rPr>
        <w:t xml:space="preserve">Reglamento </w:t>
      </w:r>
      <w:r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>39 str. 2 d.</w:t>
      </w:r>
      <w:r w:rsidR="0059764C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b p. reikalauja, kad </w:t>
      </w:r>
      <w:r w:rsidR="0059764C" w:rsidRPr="0059764C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įmokų į fondą ir išmokų iš jo politika </w:t>
      </w:r>
      <w:r w:rsidR="00347687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būtų </w:t>
      </w:r>
      <w:r w:rsidR="0059764C" w:rsidRPr="0059764C">
        <w:rPr>
          <w:rFonts w:eastAsia="Times New Roman"/>
          <w:color w:val="000000" w:themeColor="text1"/>
          <w:shd w:val="clear" w:color="auto" w:fill="FFFFFF"/>
          <w:lang w:eastAsia="en-GB"/>
        </w:rPr>
        <w:t>skaidri.</w:t>
      </w:r>
      <w:r w:rsidR="0059764C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Manytina, kad šiuo tikslu Projekto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4D19E2" w:rsidRPr="004D19E2">
        <w:rPr>
          <w:rFonts w:eastAsia="Times New Roman"/>
          <w:color w:val="000000" w:themeColor="text1"/>
          <w:shd w:val="clear" w:color="auto" w:fill="FFFFFF"/>
          <w:lang w:eastAsia="en-GB"/>
        </w:rPr>
        <w:t>4 str. kei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čiamo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Įstatymo 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>9 str.</w:t>
      </w:r>
      <w:r w:rsidR="004D19E2" w:rsidRP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1 d.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2 p. 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>b p</w:t>
      </w:r>
      <w:r w:rsidR="00830C37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. 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>numatytas reikalavimas fondui turėti administratorių. Vis dėlto, tai nėra pakankama priemonė siekiant užtikrin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>t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>i skaidrumą. Pirmiausia, skaidrumo reikalavimas turėtų būti keliamas pačiam administratoriui. Šiuo tikslu svarstytina, ar nereikėtų numatyti jo veiklos atskaitomyb</w:t>
      </w:r>
      <w:r w:rsidR="008E22A2">
        <w:rPr>
          <w:rFonts w:eastAsia="Times New Roman"/>
          <w:color w:val="000000" w:themeColor="text1"/>
          <w:shd w:val="clear" w:color="auto" w:fill="FFFFFF"/>
          <w:lang w:eastAsia="en-GB"/>
        </w:rPr>
        <w:t>ės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, pavyzdžiui,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Įstatyme 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numatant tokią fondo organizacinę struktūrą,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pagal 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>kuri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>ą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fondo dalyvių susirinkim</w:t>
      </w:r>
      <w:r w:rsidR="00347687">
        <w:rPr>
          <w:rFonts w:eastAsia="Times New Roman"/>
          <w:color w:val="000000" w:themeColor="text1"/>
          <w:shd w:val="clear" w:color="auto" w:fill="FFFFFF"/>
          <w:lang w:eastAsia="en-GB"/>
        </w:rPr>
        <w:t>ui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ar valdyb</w:t>
      </w:r>
      <w:r w:rsidR="00347687">
        <w:rPr>
          <w:rFonts w:eastAsia="Times New Roman"/>
          <w:color w:val="000000" w:themeColor="text1"/>
          <w:shd w:val="clear" w:color="auto" w:fill="FFFFFF"/>
          <w:lang w:eastAsia="en-GB"/>
        </w:rPr>
        <w:t>ai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būtų priskiriama 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>funkcij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>a</w:t>
      </w:r>
      <w:r w:rsid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tvirtinti įmokų ir išmokų ataskaitas. </w:t>
      </w:r>
    </w:p>
    <w:p w14:paraId="0AA2EC32" w14:textId="4BDCE989" w:rsidR="00830C37" w:rsidRPr="00830C37" w:rsidRDefault="004D19E2" w:rsidP="00830C37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Reikėtų atkreipti dėmesį į tai, kad </w:t>
      </w:r>
      <w:r w:rsidRPr="00455DEC">
        <w:rPr>
          <w:color w:val="000000" w:themeColor="text1"/>
        </w:rPr>
        <w:t xml:space="preserve">Reglamento </w:t>
      </w:r>
      <w:r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39 str. </w:t>
      </w:r>
      <w:r w:rsidRPr="004D19E2">
        <w:rPr>
          <w:rFonts w:eastAsia="Times New Roman"/>
          <w:color w:val="000000" w:themeColor="text1"/>
          <w:shd w:val="clear" w:color="auto" w:fill="FFFFFF"/>
          <w:lang w:eastAsia="en-GB"/>
        </w:rPr>
        <w:t>3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d.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nustato pareigą būtent valstybėms narėms apibrėžti </w:t>
      </w:r>
      <w:r w:rsidRPr="004D19E2">
        <w:rPr>
          <w:rFonts w:eastAsia="Times New Roman"/>
          <w:color w:val="000000" w:themeColor="text1"/>
          <w:shd w:val="clear" w:color="auto" w:fill="FFFFFF"/>
          <w:lang w:eastAsia="en-GB"/>
        </w:rPr>
        <w:t>tarpusavio pagalbos fondų sukūrimo ir valdymo taisykles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. Šiuo požiūriu, Projektas nustato sukūrimo sąlygas, tačiau palieka visišką laisvę patiems </w:t>
      </w:r>
      <w:r w:rsidR="00830C37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fondams nustatyti valdymo klausimus. Manome, kad būtent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Įstatyme </w:t>
      </w:r>
      <w:r w:rsidR="00830C37">
        <w:rPr>
          <w:rFonts w:eastAsia="Times New Roman"/>
          <w:color w:val="000000" w:themeColor="text1"/>
          <w:shd w:val="clear" w:color="auto" w:fill="FFFFFF"/>
          <w:lang w:eastAsia="en-GB"/>
        </w:rPr>
        <w:t>ar kit</w:t>
      </w:r>
      <w:r w:rsidR="008E22A2">
        <w:rPr>
          <w:rFonts w:eastAsia="Times New Roman"/>
          <w:color w:val="000000" w:themeColor="text1"/>
          <w:shd w:val="clear" w:color="auto" w:fill="FFFFFF"/>
          <w:lang w:eastAsia="en-GB"/>
        </w:rPr>
        <w:t>u</w:t>
      </w:r>
      <w:r w:rsidR="00830C37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ose teisės aktuose turėtų atsirasti imperatyvūs valstybės institucijų nustatyti reikalavimai fondų valdymui, ypač kalbant apie </w:t>
      </w:r>
      <w:r w:rsidR="00830C37" w:rsidRPr="00455DEC">
        <w:rPr>
          <w:color w:val="000000" w:themeColor="text1"/>
        </w:rPr>
        <w:t xml:space="preserve">Reglamento </w:t>
      </w:r>
      <w:r w:rsidR="00830C37"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 w:rsidR="00830C37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830C37" w:rsidRP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39 str. </w:t>
      </w:r>
      <w:r w:rsidR="00830C37" w:rsidRPr="004D19E2">
        <w:rPr>
          <w:rFonts w:eastAsia="Times New Roman"/>
          <w:color w:val="000000" w:themeColor="text1"/>
          <w:shd w:val="clear" w:color="auto" w:fill="FFFFFF"/>
          <w:lang w:eastAsia="en-GB"/>
        </w:rPr>
        <w:t>3</w:t>
      </w:r>
      <w:r w:rsidR="00830C37" w:rsidRP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d.</w:t>
      </w:r>
      <w:r w:rsidR="00830C37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nurodytas taisykles</w:t>
      </w:r>
      <w:r w:rsidR="00347687">
        <w:rPr>
          <w:rFonts w:eastAsia="Times New Roman"/>
          <w:color w:val="000000" w:themeColor="text1"/>
          <w:shd w:val="clear" w:color="auto" w:fill="FFFFFF"/>
          <w:lang w:eastAsia="en-GB"/>
        </w:rPr>
        <w:t>,</w:t>
      </w:r>
      <w:r w:rsidR="00830C37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830C37" w:rsidRPr="00830C37">
        <w:rPr>
          <w:color w:val="000000" w:themeColor="text1"/>
          <w:shd w:val="clear" w:color="auto" w:fill="FFFFFF"/>
        </w:rPr>
        <w:t>susijusias su kompensacinių išmokų ūkininkams krizių atveju skyrimu ir su tokių taisyklių laikymosi administravimu bei stebėsena.</w:t>
      </w:r>
    </w:p>
    <w:p w14:paraId="274BF356" w14:textId="6BAF0E7F" w:rsidR="00830C37" w:rsidRPr="00610AEC" w:rsidRDefault="00830C37" w:rsidP="00830C37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Projekto </w:t>
      </w:r>
      <w:r w:rsidRPr="004D19E2">
        <w:rPr>
          <w:rFonts w:eastAsia="Times New Roman"/>
          <w:color w:val="000000" w:themeColor="text1"/>
          <w:shd w:val="clear" w:color="auto" w:fill="FFFFFF"/>
          <w:lang w:eastAsia="en-GB"/>
        </w:rPr>
        <w:t>4 str. kei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čiamo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Įstatymo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>9 str.</w:t>
      </w:r>
      <w:r w:rsidRP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1 d.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2 p.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c p. leidžia fondams patiems apibrėžti taisykles dėl fondo lėšų naudojimo. Tokiu atveju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>Į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>statyme turėtų būti taisyklė (arba nuoroda į j</w:t>
      </w:r>
      <w:r w:rsidR="008E22A2">
        <w:rPr>
          <w:rFonts w:eastAsia="Times New Roman"/>
          <w:color w:val="000000" w:themeColor="text1"/>
          <w:shd w:val="clear" w:color="auto" w:fill="FFFFFF"/>
          <w:lang w:eastAsia="en-GB"/>
        </w:rPr>
        <w:t>ą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), nustatyta </w:t>
      </w:r>
      <w:r w:rsidRPr="00455DEC">
        <w:rPr>
          <w:color w:val="000000" w:themeColor="text1"/>
        </w:rPr>
        <w:t xml:space="preserve">Reglamento </w:t>
      </w:r>
      <w:r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39 str. </w:t>
      </w:r>
      <w:r w:rsidRPr="00830C37">
        <w:rPr>
          <w:rFonts w:eastAsia="Times New Roman"/>
          <w:color w:val="000000" w:themeColor="text1"/>
          <w:shd w:val="clear" w:color="auto" w:fill="FFFFFF"/>
          <w:lang w:eastAsia="en-GB"/>
        </w:rPr>
        <w:t>4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d.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</w:p>
    <w:p w14:paraId="27C2F46C" w14:textId="35CBFE45" w:rsidR="00C1500A" w:rsidRPr="00830C37" w:rsidRDefault="00C1500A" w:rsidP="00C1500A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Lieka neaišku, kodėl </w:t>
      </w:r>
      <w:r>
        <w:rPr>
          <w:color w:val="000000" w:themeColor="text1"/>
        </w:rPr>
        <w:t>Projekto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4D19E2">
        <w:rPr>
          <w:rFonts w:eastAsia="Times New Roman"/>
          <w:color w:val="000000" w:themeColor="text1"/>
          <w:shd w:val="clear" w:color="auto" w:fill="FFFFFF"/>
          <w:lang w:eastAsia="en-GB"/>
        </w:rPr>
        <w:t>4 str. kei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čiamo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Įstatymo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>9 str.</w:t>
      </w:r>
      <w:r w:rsidRP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C1500A">
        <w:rPr>
          <w:rFonts w:eastAsia="Times New Roman"/>
          <w:color w:val="000000" w:themeColor="text1"/>
          <w:shd w:val="clear" w:color="auto" w:fill="FFFFFF"/>
          <w:lang w:eastAsia="en-GB"/>
        </w:rPr>
        <w:t>6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4D19E2">
        <w:rPr>
          <w:rFonts w:eastAsia="Times New Roman"/>
          <w:color w:val="000000" w:themeColor="text1"/>
          <w:shd w:val="clear" w:color="auto" w:fill="FFFFFF"/>
          <w:lang w:eastAsia="en-GB"/>
        </w:rPr>
        <w:t>d.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leidžia finansuoti </w:t>
      </w:r>
      <w:r w:rsidR="006663B4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iki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70 procentų prarastų pajamų, kai </w:t>
      </w:r>
      <w:r w:rsidRPr="00455DEC">
        <w:rPr>
          <w:color w:val="000000" w:themeColor="text1"/>
        </w:rPr>
        <w:t xml:space="preserve">Reglamento </w:t>
      </w:r>
      <w:r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39 str. </w:t>
      </w:r>
      <w:r w:rsidRPr="00C1500A">
        <w:rPr>
          <w:rFonts w:eastAsia="Times New Roman"/>
          <w:color w:val="000000" w:themeColor="text1"/>
          <w:shd w:val="clear" w:color="auto" w:fill="FFFFFF"/>
          <w:lang w:eastAsia="en-GB"/>
        </w:rPr>
        <w:t>5</w:t>
      </w:r>
      <w:r w:rsidRPr="00E536B9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d.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, ją skaitant kartu su reglamento II priedu, nurodo </w:t>
      </w:r>
      <w:r w:rsidR="00475D7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galimybę finansuoti </w:t>
      </w:r>
      <w:r w:rsidR="00A81AE3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iki </w:t>
      </w:r>
      <w:r w:rsidRPr="00C1500A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65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>procent</w:t>
      </w:r>
      <w:r w:rsidR="00A81AE3">
        <w:rPr>
          <w:rFonts w:eastAsia="Times New Roman"/>
          <w:color w:val="000000" w:themeColor="text1"/>
          <w:shd w:val="clear" w:color="auto" w:fill="FFFFFF"/>
          <w:lang w:eastAsia="en-GB"/>
        </w:rPr>
        <w:t>ų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. </w:t>
      </w:r>
    </w:p>
    <w:p w14:paraId="7D27A654" w14:textId="3DB170DA" w:rsidR="00347687" w:rsidRDefault="00C1500A" w:rsidP="00610AEC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Siekiant apsaugoti valstybės ir Sąjungos finansinius interesus siūlome įvertinti, ar nereikėtų </w:t>
      </w:r>
      <w:r w:rsidR="009F333D">
        <w:rPr>
          <w:color w:val="000000" w:themeColor="text1"/>
        </w:rPr>
        <w:t xml:space="preserve">Įstatyme </w:t>
      </w:r>
      <w:r>
        <w:rPr>
          <w:color w:val="000000" w:themeColor="text1"/>
        </w:rPr>
        <w:t>numatyti išmokų viršutin</w:t>
      </w:r>
      <w:r w:rsidR="006663B4">
        <w:rPr>
          <w:color w:val="000000" w:themeColor="text1"/>
        </w:rPr>
        <w:t>ių</w:t>
      </w:r>
      <w:r>
        <w:rPr>
          <w:color w:val="000000" w:themeColor="text1"/>
        </w:rPr>
        <w:t xml:space="preserve"> rib</w:t>
      </w:r>
      <w:r w:rsidR="006663B4">
        <w:rPr>
          <w:color w:val="000000" w:themeColor="text1"/>
        </w:rPr>
        <w:t>ų</w:t>
      </w:r>
      <w:r>
        <w:rPr>
          <w:color w:val="000000" w:themeColor="text1"/>
        </w:rPr>
        <w:t xml:space="preserve"> ar rib</w:t>
      </w:r>
      <w:r w:rsidR="006663B4">
        <w:rPr>
          <w:color w:val="000000" w:themeColor="text1"/>
        </w:rPr>
        <w:t>ų</w:t>
      </w:r>
      <w:r>
        <w:rPr>
          <w:color w:val="000000" w:themeColor="text1"/>
        </w:rPr>
        <w:t xml:space="preserve"> atitinkamam vienetui. Bet kuriuo atveju, </w:t>
      </w:r>
      <w:r w:rsidR="009F333D">
        <w:rPr>
          <w:color w:val="000000" w:themeColor="text1"/>
        </w:rPr>
        <w:t xml:space="preserve">Įstatyme </w:t>
      </w:r>
      <w:r>
        <w:rPr>
          <w:color w:val="000000" w:themeColor="text1"/>
        </w:rPr>
        <w:t>iš viso nėra taisyklių dėl valstybės prisiimamų įsipareigojimų</w:t>
      </w:r>
      <w:r w:rsidR="00610AEC">
        <w:rPr>
          <w:color w:val="000000" w:themeColor="text1"/>
        </w:rPr>
        <w:t xml:space="preserve"> ir jų apimties.</w:t>
      </w:r>
      <w:r w:rsidR="00010A94">
        <w:rPr>
          <w:color w:val="000000" w:themeColor="text1"/>
        </w:rPr>
        <w:t xml:space="preserve"> Projekte turėtų būti detalizuota</w:t>
      </w:r>
      <w:r w:rsidR="009F333D">
        <w:rPr>
          <w:color w:val="000000" w:themeColor="text1"/>
        </w:rPr>
        <w:t>,</w:t>
      </w:r>
      <w:r w:rsidR="00010A94">
        <w:rPr>
          <w:color w:val="000000" w:themeColor="text1"/>
        </w:rPr>
        <w:t xml:space="preserve"> </w:t>
      </w:r>
      <w:r w:rsidR="00A81AE3">
        <w:rPr>
          <w:color w:val="000000" w:themeColor="text1"/>
        </w:rPr>
        <w:t xml:space="preserve">kaip valstybės parama bus paskirstoma tarp fondų (įvertinant, pavyzdžiui, tai, kad poreikis gali būti didesnis nei valstybės finansinės galimybės; eiliškumas) ir kokia apimtimi (pavyzdžiui, ar viešojo įnašo į fondą dalis priklausys </w:t>
      </w:r>
      <w:r w:rsidR="00475D73">
        <w:rPr>
          <w:color w:val="000000" w:themeColor="text1"/>
        </w:rPr>
        <w:t>nuo</w:t>
      </w:r>
      <w:r w:rsidR="00A81AE3">
        <w:rPr>
          <w:color w:val="000000" w:themeColor="text1"/>
        </w:rPr>
        <w:t xml:space="preserve"> fondo dalyvių įnašo dalies; intensyvumas). </w:t>
      </w:r>
    </w:p>
    <w:p w14:paraId="7524CF36" w14:textId="5B431E8E" w:rsidR="00455DEC" w:rsidRPr="009F333D" w:rsidRDefault="00610AEC" w:rsidP="00610AEC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Atsižvelgiant į tai, kad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Projekto </w:t>
      </w:r>
      <w:r w:rsidRPr="004D19E2">
        <w:rPr>
          <w:rFonts w:eastAsia="Times New Roman"/>
          <w:color w:val="000000" w:themeColor="text1"/>
          <w:shd w:val="clear" w:color="auto" w:fill="FFFFFF"/>
          <w:lang w:eastAsia="en-GB"/>
        </w:rPr>
        <w:t>4 str. kei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čiamo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Įstatymo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>9 str.</w:t>
      </w:r>
      <w:r w:rsidRPr="004D19E2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1 d.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2 p. 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>c p. leidžia fondams patiems apibrėžti taisykles dėl prarastų pajamų apskaičiavimo, kyla klausimas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>,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kas, kokiu būdu ir pagal kokias taisykles vertins šiuos skaičiavimus</w:t>
      </w:r>
      <w:r w:rsidR="00347687">
        <w:rPr>
          <w:rFonts w:eastAsia="Times New Roman"/>
          <w:color w:val="000000" w:themeColor="text1"/>
          <w:shd w:val="clear" w:color="auto" w:fill="FFFFFF"/>
          <w:lang w:eastAsia="en-GB"/>
        </w:rPr>
        <w:t>.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347687">
        <w:rPr>
          <w:rFonts w:eastAsia="Times New Roman"/>
          <w:color w:val="000000" w:themeColor="text1"/>
          <w:shd w:val="clear" w:color="auto" w:fill="FFFFFF"/>
          <w:lang w:eastAsia="en-GB"/>
        </w:rPr>
        <w:t>Taip pat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>,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kokiu būdu bus priimami sprendimai dėl paramos fondams apimties, atsižvelgiant į minėtus skaičiavimus.</w:t>
      </w:r>
    </w:p>
    <w:p w14:paraId="202E3DA2" w14:textId="77777777" w:rsidR="009F333D" w:rsidRDefault="009F333D" w:rsidP="009F333D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</w:pPr>
      <w:r>
        <w:t xml:space="preserve">Projekto 5 str. vietoj „Papildyti priedą 3 dalimi“ įrašytina „Papildyti priedą 3 punktu“. </w:t>
      </w:r>
    </w:p>
    <w:p w14:paraId="28FF42CD" w14:textId="77777777" w:rsidR="00B40B71" w:rsidRPr="00610AEC" w:rsidRDefault="00B40B71" w:rsidP="00610AEC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shd w:val="clear" w:color="auto" w:fill="FFFFFF"/>
          <w:lang w:eastAsia="en-GB"/>
        </w:rPr>
        <w:t>Vadovaudamiesi Europos Sąjungos reikalų koordinavimo taisyklių</w:t>
      </w:r>
      <w:r w:rsidR="009F333D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, patvirtintų </w:t>
      </w:r>
      <w:r w:rsidR="00B63B0E" w:rsidRPr="00B63B0E">
        <w:rPr>
          <w:rFonts w:eastAsia="Times New Roman"/>
          <w:color w:val="000000" w:themeColor="text1"/>
          <w:shd w:val="clear" w:color="auto" w:fill="FFFFFF"/>
          <w:lang w:eastAsia="en-GB"/>
        </w:rPr>
        <w:t>Lietuvos Respublikos Vyriausybės 2004 m. sausio 9 d. nutarimu Nr. 21,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nuostatomis prašome parengti Projekto ir </w:t>
      </w:r>
      <w:r w:rsidRPr="00455DEC">
        <w:rPr>
          <w:color w:val="000000" w:themeColor="text1"/>
        </w:rPr>
        <w:t xml:space="preserve">Reglamento </w:t>
      </w:r>
      <w:r w:rsidRPr="00455DEC">
        <w:rPr>
          <w:rFonts w:eastAsia="Times New Roman"/>
          <w:color w:val="000000" w:themeColor="text1"/>
          <w:shd w:val="clear" w:color="auto" w:fill="FFFFFF"/>
          <w:lang w:eastAsia="en-GB"/>
        </w:rPr>
        <w:t>(ES) Nr. 1305/2013</w:t>
      </w:r>
      <w:r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atitikties lentelę. </w:t>
      </w:r>
    </w:p>
    <w:p w14:paraId="63B268DE" w14:textId="77777777" w:rsidR="00EB1597" w:rsidRDefault="00160B89" w:rsidP="0009284F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</w:pPr>
      <w:r>
        <w:t xml:space="preserve">GPMĮ projekto lyginamajame variante </w:t>
      </w:r>
      <w:r w:rsidR="004F315F">
        <w:t xml:space="preserve">ir PMĮ projekto lyginamajame </w:t>
      </w:r>
      <w:r w:rsidR="001C4AD2">
        <w:t xml:space="preserve">vietoj „Lyginamasis variantas“ įrašytina </w:t>
      </w:r>
      <w:r>
        <w:t>„Projekto lyginamasis variantas“</w:t>
      </w:r>
      <w:r w:rsidR="00A038AF">
        <w:t xml:space="preserve">, o </w:t>
      </w:r>
      <w:r w:rsidR="001C4AD2">
        <w:t xml:space="preserve">ši žyma dėstytina </w:t>
      </w:r>
      <w:r w:rsidR="00A038AF">
        <w:t xml:space="preserve">pagal </w:t>
      </w:r>
      <w:r w:rsidR="001C4AD2">
        <w:t>Teisės aktų projektų rengimo rekomendacijų, patvirtintų Lietuvos Respublikos teisingumo ministro 2013 m. gruodžio 23 d. įsakymu Nr. 1R-298,</w:t>
      </w:r>
      <w:r>
        <w:t xml:space="preserve"> 113.1 p. nuostatas</w:t>
      </w:r>
      <w:r w:rsidR="001C4AD2">
        <w:t>.</w:t>
      </w:r>
      <w:r w:rsidR="00B63B0E">
        <w:t xml:space="preserve"> Be to, pastebėtina, kad </w:t>
      </w:r>
      <w:r w:rsidR="00B63B0E">
        <w:lastRenderedPageBreak/>
        <w:t>peržiūrėtinas ir Projekto lyginamasis variantas dėl daromų pakeitimų atvaizdavimo (pvz., Projekto 4 str. keičiama 9 str. antraštė, P</w:t>
      </w:r>
      <w:r w:rsidR="001443D7">
        <w:t>rojekto 2 str. 2 d. atliekamu</w:t>
      </w:r>
      <w:r w:rsidR="00B63B0E">
        <w:t xml:space="preserve"> pernumeravimu nulemto pakeitimo atvaizduoti nebūtina).</w:t>
      </w:r>
    </w:p>
    <w:p w14:paraId="4E6E07E8" w14:textId="77777777" w:rsidR="009F333D" w:rsidRDefault="009F333D" w:rsidP="009F333D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</w:pPr>
      <w:r>
        <w:t>Aiškinamojo rašto 1 p. ketvirtojoje pastraipoje vartotina tiksli sąvoka, nurodyta Projekte dėstomo Įstatymo 2 str. 20</w:t>
      </w:r>
      <w:r w:rsidRPr="00E63267">
        <w:rPr>
          <w:vertAlign w:val="superscript"/>
        </w:rPr>
        <w:t>1</w:t>
      </w:r>
      <w:r>
        <w:t xml:space="preserve"> d., t. y. „Žemės ūkio rizikos valdymo fondai“.</w:t>
      </w:r>
    </w:p>
    <w:p w14:paraId="6E322166" w14:textId="77777777" w:rsidR="009F333D" w:rsidRDefault="009F333D" w:rsidP="009F333D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</w:pPr>
      <w:r>
        <w:t xml:space="preserve">Siūlytina, esant galimybei, konkretizuoti aiškinamojo rašto 4 p. nuostatos „žemės ūkio rizikos valdymo fondo narių atsakomybę už skolas, susidariusias dėl žemės ūkio rizikos valdymo fondo veiklos“ taikymo aplinkybes, nurodant, kokioms konkrečioms situacijoms sureguliuoti praktikoje būtų skirta ši norma. </w:t>
      </w:r>
    </w:p>
    <w:p w14:paraId="6954F190" w14:textId="288403DA" w:rsidR="006D2E8A" w:rsidRDefault="00B63B0E" w:rsidP="00202467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851"/>
        <w:jc w:val="both"/>
      </w:pPr>
      <w:r>
        <w:t>Aiškinamojo rašto 9 p. turėtų būti nurodyta, ar Projektu siūloma apibrėžti nauja sąvoka yra įvertinta Terminų banko ir jo įgyvendinamųjų teisės aktų nustatyta tvarka.</w:t>
      </w:r>
    </w:p>
    <w:p w14:paraId="6C382F8A" w14:textId="77777777" w:rsidR="00327102" w:rsidRPr="00DD2963" w:rsidRDefault="00327102" w:rsidP="00202467">
      <w:pPr>
        <w:tabs>
          <w:tab w:val="left" w:pos="1276"/>
        </w:tabs>
        <w:spacing w:before="1920"/>
        <w:ind w:right="-23"/>
        <w:jc w:val="both"/>
      </w:pPr>
      <w:r w:rsidRPr="00DD2963">
        <w:t>Teisingumo ministras</w:t>
      </w:r>
      <w:r w:rsidRPr="00DD2963">
        <w:tab/>
      </w:r>
      <w:r w:rsidRPr="00DD2963">
        <w:tab/>
      </w:r>
      <w:r w:rsidRPr="00DD2963">
        <w:tab/>
      </w:r>
      <w:r w:rsidRPr="00DD2963">
        <w:tab/>
      </w:r>
      <w:r w:rsidRPr="00DD2963">
        <w:tab/>
      </w:r>
      <w:r w:rsidRPr="00DD2963">
        <w:tab/>
      </w:r>
      <w:r w:rsidR="004D7269">
        <w:t xml:space="preserve">             </w:t>
      </w:r>
      <w:r>
        <w:t xml:space="preserve">Elvinas Jankevičius </w:t>
      </w:r>
      <w:r w:rsidRPr="00DD2963">
        <w:t xml:space="preserve">         </w:t>
      </w:r>
    </w:p>
    <w:p w14:paraId="68AA1588" w14:textId="77777777" w:rsidR="004D7269" w:rsidRDefault="004D7269" w:rsidP="001F116B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090109" w14:textId="77777777" w:rsidR="00647361" w:rsidRPr="003276EB" w:rsidRDefault="00387412" w:rsidP="00202467">
      <w:pPr>
        <w:tabs>
          <w:tab w:val="left" w:pos="709"/>
          <w:tab w:val="left" w:pos="993"/>
          <w:tab w:val="left" w:pos="1134"/>
        </w:tabs>
        <w:spacing w:before="7080"/>
        <w:textAlignment w:val="top"/>
        <w:rPr>
          <w:sz w:val="20"/>
          <w:szCs w:val="20"/>
        </w:rPr>
      </w:pPr>
      <w:r w:rsidRPr="003276EB">
        <w:rPr>
          <w:sz w:val="20"/>
          <w:szCs w:val="20"/>
        </w:rPr>
        <w:t xml:space="preserve">Andrius Miliūnas, (8 5) 266 29 06, el. p. </w:t>
      </w:r>
      <w:hyperlink r:id="rId11" w:history="1">
        <w:r w:rsidR="00F60B36" w:rsidRPr="003276EB">
          <w:rPr>
            <w:sz w:val="20"/>
            <w:szCs w:val="20"/>
          </w:rPr>
          <w:t>andrius.miliunas@tm.lt</w:t>
        </w:r>
      </w:hyperlink>
      <w:r w:rsidR="008A3B82" w:rsidRPr="003276EB">
        <w:rPr>
          <w:sz w:val="20"/>
          <w:szCs w:val="20"/>
        </w:rPr>
        <w:t xml:space="preserve"> </w:t>
      </w:r>
    </w:p>
    <w:p w14:paraId="54798F0F" w14:textId="77777777" w:rsidR="003276EB" w:rsidRPr="003276EB" w:rsidRDefault="003276EB" w:rsidP="001F116B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proofErr w:type="spellStart"/>
      <w:r w:rsidRPr="003276EB">
        <w:rPr>
          <w:sz w:val="20"/>
          <w:szCs w:val="20"/>
        </w:rPr>
        <w:t>Ričard</w:t>
      </w:r>
      <w:proofErr w:type="spellEnd"/>
      <w:r w:rsidRPr="003276EB">
        <w:rPr>
          <w:sz w:val="20"/>
          <w:szCs w:val="20"/>
        </w:rPr>
        <w:t xml:space="preserve"> </w:t>
      </w:r>
      <w:hyperlink r:id="rId12" w:tgtFrame="_self" w:tooltip="Ričard Dzikovič" w:history="1">
        <w:r w:rsidRPr="003276EB">
          <w:rPr>
            <w:sz w:val="20"/>
            <w:szCs w:val="20"/>
          </w:rPr>
          <w:t>Dzikovič</w:t>
        </w:r>
      </w:hyperlink>
      <w:r w:rsidRPr="003276EB">
        <w:rPr>
          <w:sz w:val="20"/>
          <w:szCs w:val="20"/>
        </w:rPr>
        <w:t>, tel. (8 5) 2 662 939, el. p. ricard.dzikovic@tm.lt</w:t>
      </w:r>
    </w:p>
    <w:sectPr w:rsidR="003276EB" w:rsidRPr="003276EB" w:rsidSect="00610A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134" w:right="848" w:bottom="1134" w:left="1701" w:header="567" w:footer="39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6F8ED" w14:textId="77777777" w:rsidR="00345CB6" w:rsidRDefault="00345CB6">
      <w:r>
        <w:separator/>
      </w:r>
    </w:p>
  </w:endnote>
  <w:endnote w:type="continuationSeparator" w:id="0">
    <w:p w14:paraId="60FB9485" w14:textId="77777777" w:rsidR="00345CB6" w:rsidRDefault="00345CB6">
      <w:r>
        <w:continuationSeparator/>
      </w:r>
    </w:p>
  </w:endnote>
  <w:endnote w:type="continuationNotice" w:id="1">
    <w:p w14:paraId="22FABABF" w14:textId="77777777" w:rsidR="00345CB6" w:rsidRDefault="00345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FFD6" w14:textId="77777777" w:rsidR="00883235" w:rsidRDefault="0088323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D2C1" w14:textId="77777777" w:rsidR="00883235" w:rsidRDefault="0088323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3AB4" w14:textId="77777777" w:rsidR="00A31500" w:rsidRDefault="00A31500" w:rsidP="00CE685E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 w:rsidR="00CE685E">
      <w:tab/>
    </w:r>
    <w:r w:rsidR="00CE685E">
      <w:rPr>
        <w:noProof/>
        <w:lang w:eastAsia="lt-LT"/>
      </w:rPr>
      <w:drawing>
        <wp:inline distT="0" distB="0" distL="0" distR="0" wp14:anchorId="73FF5FD6" wp14:editId="270C86EF">
          <wp:extent cx="1085215" cy="817245"/>
          <wp:effectExtent l="0" t="0" r="635" b="1905"/>
          <wp:docPr id="2" name="Paveikslėlis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veikslėlis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9BB520" w14:textId="77777777" w:rsidR="00A31500" w:rsidRDefault="00A31500" w:rsidP="00A36F3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6E1F9" w14:textId="77777777" w:rsidR="00345CB6" w:rsidRDefault="00345CB6">
      <w:r>
        <w:separator/>
      </w:r>
    </w:p>
  </w:footnote>
  <w:footnote w:type="continuationSeparator" w:id="0">
    <w:p w14:paraId="668012B7" w14:textId="77777777" w:rsidR="00345CB6" w:rsidRDefault="00345CB6">
      <w:r>
        <w:continuationSeparator/>
      </w:r>
    </w:p>
  </w:footnote>
  <w:footnote w:type="continuationNotice" w:id="1">
    <w:p w14:paraId="6E09F101" w14:textId="77777777" w:rsidR="00345CB6" w:rsidRDefault="00345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E0ED" w14:textId="77777777" w:rsidR="00883235" w:rsidRDefault="008832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759937"/>
      <w:docPartObj>
        <w:docPartGallery w:val="Page Numbers (Top of Page)"/>
        <w:docPartUnique/>
      </w:docPartObj>
    </w:sdtPr>
    <w:sdtEndPr/>
    <w:sdtContent>
      <w:p w14:paraId="49B8138A" w14:textId="77777777" w:rsidR="00A31500" w:rsidRDefault="00A315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D7">
          <w:rPr>
            <w:noProof/>
          </w:rPr>
          <w:t>3</w:t>
        </w:r>
        <w:r>
          <w:fldChar w:fldCharType="end"/>
        </w:r>
      </w:p>
    </w:sdtContent>
  </w:sdt>
  <w:p w14:paraId="35D27DBC" w14:textId="77777777" w:rsidR="00A31500" w:rsidRDefault="00A31500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56C1" w14:textId="77777777" w:rsidR="00A31500" w:rsidRPr="006A0169" w:rsidRDefault="00A31500" w:rsidP="006A0169">
    <w:pPr>
      <w:tabs>
        <w:tab w:val="right" w:pos="8306"/>
      </w:tabs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24A787B1" wp14:editId="4A0D4C45">
          <wp:extent cx="587100" cy="669600"/>
          <wp:effectExtent l="19050" t="0" r="3450" b="0"/>
          <wp:docPr id="1" name="Paveikslėlis 1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94EAC7" w14:textId="77777777" w:rsidR="00A31500" w:rsidRPr="006A0169" w:rsidRDefault="00A31500" w:rsidP="006A0169">
    <w:pPr>
      <w:tabs>
        <w:tab w:val="right" w:pos="8306"/>
      </w:tabs>
      <w:jc w:val="center"/>
      <w:rPr>
        <w:sz w:val="16"/>
        <w:lang w:eastAsia="en-US"/>
      </w:rPr>
    </w:pPr>
  </w:p>
  <w:p w14:paraId="59FFA4C4" w14:textId="77777777" w:rsidR="00A31500" w:rsidRPr="006A0169" w:rsidRDefault="00A31500" w:rsidP="006A0169">
    <w:pPr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3F60D031" w14:textId="77777777" w:rsidR="00A31500" w:rsidRPr="006A0169" w:rsidRDefault="00A31500" w:rsidP="006A0169">
    <w:pPr>
      <w:jc w:val="center"/>
      <w:rPr>
        <w:b/>
        <w:bCs/>
        <w:sz w:val="26"/>
        <w:lang w:eastAsia="en-US"/>
      </w:rPr>
    </w:pPr>
  </w:p>
  <w:p w14:paraId="001FAB3E" w14:textId="77777777" w:rsidR="00A31500" w:rsidRPr="006A0169" w:rsidRDefault="00A31500" w:rsidP="006A0169">
    <w:pPr>
      <w:pBdr>
        <w:bottom w:val="single" w:sz="4" w:space="1" w:color="auto"/>
      </w:pBdr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Pr="006A0169">
      <w:rPr>
        <w:sz w:val="20"/>
        <w:lang w:eastAsia="en-US"/>
      </w:rPr>
      <w:t xml:space="preserve">iudžetinė įstaiga, Gedimino pr. 30, LT-01104 Vilnius, </w:t>
    </w:r>
  </w:p>
  <w:p w14:paraId="59F908EB" w14:textId="77777777" w:rsidR="00A31500" w:rsidRPr="006A0169" w:rsidRDefault="00A31500" w:rsidP="006A0169">
    <w:pPr>
      <w:pBdr>
        <w:bottom w:val="single" w:sz="4" w:space="1" w:color="auto"/>
      </w:pBdr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14:paraId="41D7FD55" w14:textId="77777777" w:rsidR="00A31500" w:rsidRPr="004829CB" w:rsidRDefault="00A31500" w:rsidP="006A0169">
    <w:pPr>
      <w:pBdr>
        <w:bottom w:val="single" w:sz="4" w:space="1" w:color="auto"/>
      </w:pBdr>
      <w:jc w:val="center"/>
      <w:rPr>
        <w:sz w:val="20"/>
        <w:lang w:eastAsia="en-US"/>
      </w:rPr>
    </w:pPr>
    <w:proofErr w:type="spellStart"/>
    <w:r w:rsidRPr="006A0169">
      <w:rPr>
        <w:sz w:val="20"/>
        <w:lang w:eastAsia="en-US"/>
      </w:rPr>
      <w:t>atsisk</w:t>
    </w:r>
    <w:proofErr w:type="spellEnd"/>
    <w:r w:rsidRPr="006A0169">
      <w:rPr>
        <w:sz w:val="20"/>
        <w:lang w:eastAsia="en-US"/>
      </w:rPr>
      <w:t xml:space="preserve">. sąskaita </w:t>
    </w:r>
    <w:r w:rsidRPr="004829CB">
      <w:rPr>
        <w:sz w:val="20"/>
        <w:lang w:eastAsia="en-US"/>
      </w:rPr>
      <w:t xml:space="preserve">LT57 4010 0510 0467 0211 </w:t>
    </w:r>
    <w:proofErr w:type="spellStart"/>
    <w:r w:rsidRPr="004829CB">
      <w:rPr>
        <w:sz w:val="20"/>
        <w:lang w:eastAsia="en-US"/>
      </w:rPr>
      <w:t>Luminor</w:t>
    </w:r>
    <w:proofErr w:type="spellEnd"/>
    <w:r w:rsidRPr="004829CB">
      <w:rPr>
        <w:sz w:val="20"/>
        <w:lang w:eastAsia="en-US"/>
      </w:rPr>
      <w:t xml:space="preserve"> Bank AS, banko kodas 40100</w:t>
    </w:r>
  </w:p>
  <w:p w14:paraId="161E8591" w14:textId="77777777" w:rsidR="00A31500" w:rsidRPr="006A0169" w:rsidRDefault="00A31500" w:rsidP="006A0169">
    <w:pPr>
      <w:pBdr>
        <w:bottom w:val="single" w:sz="4" w:space="1" w:color="auto"/>
      </w:pBdr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14:paraId="2BF6BD6E" w14:textId="77777777" w:rsidR="00A31500" w:rsidRPr="006A0169" w:rsidRDefault="00A31500" w:rsidP="006A0169">
    <w:pPr>
      <w:tabs>
        <w:tab w:val="right" w:pos="8306"/>
      </w:tabs>
      <w:jc w:val="center"/>
      <w:rPr>
        <w:sz w:val="20"/>
        <w:lang w:eastAsia="en-US"/>
      </w:rPr>
    </w:pPr>
  </w:p>
  <w:p w14:paraId="33CDEFD1" w14:textId="77777777" w:rsidR="00A31500" w:rsidRPr="006A0169" w:rsidRDefault="00A31500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54502"/>
    <w:multiLevelType w:val="hybridMultilevel"/>
    <w:tmpl w:val="744633AC"/>
    <w:lvl w:ilvl="0" w:tplc="6282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02907"/>
    <w:multiLevelType w:val="hybridMultilevel"/>
    <w:tmpl w:val="2B6EA404"/>
    <w:lvl w:ilvl="0" w:tplc="87D8C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E488C"/>
    <w:multiLevelType w:val="hybridMultilevel"/>
    <w:tmpl w:val="AE02EEDA"/>
    <w:lvl w:ilvl="0" w:tplc="AE4E8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60133"/>
    <w:multiLevelType w:val="hybridMultilevel"/>
    <w:tmpl w:val="62361606"/>
    <w:lvl w:ilvl="0" w:tplc="EFEA6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A1651"/>
    <w:multiLevelType w:val="hybridMultilevel"/>
    <w:tmpl w:val="AD4CEFA6"/>
    <w:lvl w:ilvl="0" w:tplc="EF8A0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287D91"/>
    <w:multiLevelType w:val="hybridMultilevel"/>
    <w:tmpl w:val="2D34AE30"/>
    <w:lvl w:ilvl="0" w:tplc="1C3A6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D3697"/>
    <w:multiLevelType w:val="hybridMultilevel"/>
    <w:tmpl w:val="C74E867E"/>
    <w:lvl w:ilvl="0" w:tplc="CF7EB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B028E"/>
    <w:multiLevelType w:val="hybridMultilevel"/>
    <w:tmpl w:val="1E66888C"/>
    <w:lvl w:ilvl="0" w:tplc="F66062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79568A"/>
    <w:multiLevelType w:val="multilevel"/>
    <w:tmpl w:val="A97EB7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15324C1"/>
    <w:multiLevelType w:val="hybridMultilevel"/>
    <w:tmpl w:val="98604264"/>
    <w:lvl w:ilvl="0" w:tplc="B296C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97010"/>
    <w:multiLevelType w:val="hybridMultilevel"/>
    <w:tmpl w:val="A96074B8"/>
    <w:lvl w:ilvl="0" w:tplc="F21A9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10CC7"/>
    <w:multiLevelType w:val="hybridMultilevel"/>
    <w:tmpl w:val="C74E867E"/>
    <w:lvl w:ilvl="0" w:tplc="CF7EB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7B4CFA"/>
    <w:multiLevelType w:val="hybridMultilevel"/>
    <w:tmpl w:val="A5F2C246"/>
    <w:lvl w:ilvl="0" w:tplc="98CE9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5303C2"/>
    <w:multiLevelType w:val="hybridMultilevel"/>
    <w:tmpl w:val="0ED2007E"/>
    <w:lvl w:ilvl="0" w:tplc="76B8F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430937"/>
    <w:multiLevelType w:val="hybridMultilevel"/>
    <w:tmpl w:val="CAF26006"/>
    <w:lvl w:ilvl="0" w:tplc="28F49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7" w15:restartNumberingAfterBreak="0">
    <w:nsid w:val="533618EA"/>
    <w:multiLevelType w:val="hybridMultilevel"/>
    <w:tmpl w:val="B0BA6112"/>
    <w:lvl w:ilvl="0" w:tplc="5584320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77797"/>
    <w:multiLevelType w:val="hybridMultilevel"/>
    <w:tmpl w:val="792C256A"/>
    <w:lvl w:ilvl="0" w:tplc="6284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067D9B"/>
    <w:multiLevelType w:val="hybridMultilevel"/>
    <w:tmpl w:val="16C60B0E"/>
    <w:lvl w:ilvl="0" w:tplc="3CE0A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AE2B10"/>
    <w:multiLevelType w:val="hybridMultilevel"/>
    <w:tmpl w:val="367EDD54"/>
    <w:lvl w:ilvl="0" w:tplc="083AF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30751"/>
    <w:multiLevelType w:val="hybridMultilevel"/>
    <w:tmpl w:val="EF507F64"/>
    <w:lvl w:ilvl="0" w:tplc="5EB81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C34665"/>
    <w:multiLevelType w:val="multilevel"/>
    <w:tmpl w:val="E604B08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717E3598"/>
    <w:multiLevelType w:val="multilevel"/>
    <w:tmpl w:val="4550A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7EC76D1B"/>
    <w:multiLevelType w:val="hybridMultilevel"/>
    <w:tmpl w:val="27B0F2F0"/>
    <w:lvl w:ilvl="0" w:tplc="F6444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9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15"/>
  </w:num>
  <w:num w:numId="15">
    <w:abstractNumId w:val="24"/>
  </w:num>
  <w:num w:numId="16">
    <w:abstractNumId w:val="4"/>
  </w:num>
  <w:num w:numId="17">
    <w:abstractNumId w:val="21"/>
  </w:num>
  <w:num w:numId="18">
    <w:abstractNumId w:val="22"/>
  </w:num>
  <w:num w:numId="19">
    <w:abstractNumId w:val="9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2"/>
  </w:num>
  <w:num w:numId="25">
    <w:abstractNumId w:val="11"/>
  </w:num>
  <w:num w:numId="2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04F5"/>
    <w:rsid w:val="000008B3"/>
    <w:rsid w:val="00001882"/>
    <w:rsid w:val="000023AF"/>
    <w:rsid w:val="00002758"/>
    <w:rsid w:val="00003318"/>
    <w:rsid w:val="000036E4"/>
    <w:rsid w:val="00003D05"/>
    <w:rsid w:val="00003E88"/>
    <w:rsid w:val="00004038"/>
    <w:rsid w:val="00004363"/>
    <w:rsid w:val="000044FA"/>
    <w:rsid w:val="00004734"/>
    <w:rsid w:val="00004916"/>
    <w:rsid w:val="00004E04"/>
    <w:rsid w:val="00004FAE"/>
    <w:rsid w:val="000052EF"/>
    <w:rsid w:val="000053EF"/>
    <w:rsid w:val="00005550"/>
    <w:rsid w:val="000059C1"/>
    <w:rsid w:val="00005DB1"/>
    <w:rsid w:val="00005F09"/>
    <w:rsid w:val="00006298"/>
    <w:rsid w:val="000068B7"/>
    <w:rsid w:val="00006998"/>
    <w:rsid w:val="00006E53"/>
    <w:rsid w:val="000072EE"/>
    <w:rsid w:val="000074AC"/>
    <w:rsid w:val="0000796D"/>
    <w:rsid w:val="00010027"/>
    <w:rsid w:val="000102A8"/>
    <w:rsid w:val="00010A94"/>
    <w:rsid w:val="00010AEE"/>
    <w:rsid w:val="00010CB1"/>
    <w:rsid w:val="00010DD9"/>
    <w:rsid w:val="000112FC"/>
    <w:rsid w:val="00011491"/>
    <w:rsid w:val="000116D6"/>
    <w:rsid w:val="00012152"/>
    <w:rsid w:val="000126A3"/>
    <w:rsid w:val="000128CE"/>
    <w:rsid w:val="00012985"/>
    <w:rsid w:val="000131DA"/>
    <w:rsid w:val="0001356E"/>
    <w:rsid w:val="00013E69"/>
    <w:rsid w:val="00014339"/>
    <w:rsid w:val="00014389"/>
    <w:rsid w:val="000148A3"/>
    <w:rsid w:val="00014A48"/>
    <w:rsid w:val="00014BB7"/>
    <w:rsid w:val="00015A94"/>
    <w:rsid w:val="00015E5B"/>
    <w:rsid w:val="000160ED"/>
    <w:rsid w:val="000163E9"/>
    <w:rsid w:val="00016A4D"/>
    <w:rsid w:val="00016A52"/>
    <w:rsid w:val="0001778E"/>
    <w:rsid w:val="00017821"/>
    <w:rsid w:val="00017B33"/>
    <w:rsid w:val="00017E0E"/>
    <w:rsid w:val="00020233"/>
    <w:rsid w:val="000203F3"/>
    <w:rsid w:val="000206A0"/>
    <w:rsid w:val="00021555"/>
    <w:rsid w:val="000215A9"/>
    <w:rsid w:val="00021673"/>
    <w:rsid w:val="00021827"/>
    <w:rsid w:val="00021CDD"/>
    <w:rsid w:val="0002279D"/>
    <w:rsid w:val="00022E3C"/>
    <w:rsid w:val="00023180"/>
    <w:rsid w:val="000236F1"/>
    <w:rsid w:val="0002404A"/>
    <w:rsid w:val="0002483A"/>
    <w:rsid w:val="000249C1"/>
    <w:rsid w:val="00024DAE"/>
    <w:rsid w:val="00025177"/>
    <w:rsid w:val="000255F7"/>
    <w:rsid w:val="0002594D"/>
    <w:rsid w:val="00025C86"/>
    <w:rsid w:val="00025D26"/>
    <w:rsid w:val="000275D8"/>
    <w:rsid w:val="000279A1"/>
    <w:rsid w:val="00027AFB"/>
    <w:rsid w:val="00027F77"/>
    <w:rsid w:val="0003001C"/>
    <w:rsid w:val="00030051"/>
    <w:rsid w:val="00030A04"/>
    <w:rsid w:val="000311A9"/>
    <w:rsid w:val="0003187D"/>
    <w:rsid w:val="00031B5C"/>
    <w:rsid w:val="00032ED7"/>
    <w:rsid w:val="00033011"/>
    <w:rsid w:val="00033AE9"/>
    <w:rsid w:val="00033DC0"/>
    <w:rsid w:val="00033F22"/>
    <w:rsid w:val="000340FA"/>
    <w:rsid w:val="00034129"/>
    <w:rsid w:val="000348C6"/>
    <w:rsid w:val="00034B1B"/>
    <w:rsid w:val="00034FCA"/>
    <w:rsid w:val="00035690"/>
    <w:rsid w:val="000356BD"/>
    <w:rsid w:val="000356EA"/>
    <w:rsid w:val="00035827"/>
    <w:rsid w:val="00035D2F"/>
    <w:rsid w:val="00036322"/>
    <w:rsid w:val="0003696B"/>
    <w:rsid w:val="000376D0"/>
    <w:rsid w:val="00037F01"/>
    <w:rsid w:val="0004015C"/>
    <w:rsid w:val="0004075C"/>
    <w:rsid w:val="00040794"/>
    <w:rsid w:val="0004170A"/>
    <w:rsid w:val="0004276F"/>
    <w:rsid w:val="0004319A"/>
    <w:rsid w:val="0004344C"/>
    <w:rsid w:val="0004408D"/>
    <w:rsid w:val="000441E8"/>
    <w:rsid w:val="00044294"/>
    <w:rsid w:val="00044631"/>
    <w:rsid w:val="000446CA"/>
    <w:rsid w:val="00044758"/>
    <w:rsid w:val="00044798"/>
    <w:rsid w:val="00045694"/>
    <w:rsid w:val="000457E6"/>
    <w:rsid w:val="00046538"/>
    <w:rsid w:val="000466B3"/>
    <w:rsid w:val="00047214"/>
    <w:rsid w:val="00047678"/>
    <w:rsid w:val="00050313"/>
    <w:rsid w:val="000517E4"/>
    <w:rsid w:val="00051E6C"/>
    <w:rsid w:val="00051F35"/>
    <w:rsid w:val="00051F67"/>
    <w:rsid w:val="00052457"/>
    <w:rsid w:val="00052F16"/>
    <w:rsid w:val="0005302B"/>
    <w:rsid w:val="00053814"/>
    <w:rsid w:val="000546A8"/>
    <w:rsid w:val="000554FA"/>
    <w:rsid w:val="000558E2"/>
    <w:rsid w:val="00056339"/>
    <w:rsid w:val="000567CE"/>
    <w:rsid w:val="000569CE"/>
    <w:rsid w:val="000569DF"/>
    <w:rsid w:val="00057885"/>
    <w:rsid w:val="000613BD"/>
    <w:rsid w:val="0006179B"/>
    <w:rsid w:val="0006186E"/>
    <w:rsid w:val="000620E5"/>
    <w:rsid w:val="000626B3"/>
    <w:rsid w:val="00062989"/>
    <w:rsid w:val="00062998"/>
    <w:rsid w:val="000636A9"/>
    <w:rsid w:val="000638BE"/>
    <w:rsid w:val="00064126"/>
    <w:rsid w:val="000642AB"/>
    <w:rsid w:val="00064D88"/>
    <w:rsid w:val="000650B2"/>
    <w:rsid w:val="00065C3E"/>
    <w:rsid w:val="00066620"/>
    <w:rsid w:val="00066778"/>
    <w:rsid w:val="0006693B"/>
    <w:rsid w:val="00066F3E"/>
    <w:rsid w:val="00067929"/>
    <w:rsid w:val="00067AE2"/>
    <w:rsid w:val="00067CB5"/>
    <w:rsid w:val="00071388"/>
    <w:rsid w:val="00072645"/>
    <w:rsid w:val="00072919"/>
    <w:rsid w:val="00072926"/>
    <w:rsid w:val="00072B3B"/>
    <w:rsid w:val="00073C79"/>
    <w:rsid w:val="00073DA6"/>
    <w:rsid w:val="0007412B"/>
    <w:rsid w:val="000742C6"/>
    <w:rsid w:val="0007431D"/>
    <w:rsid w:val="0007436A"/>
    <w:rsid w:val="00074705"/>
    <w:rsid w:val="00074916"/>
    <w:rsid w:val="00074B8D"/>
    <w:rsid w:val="00074C4C"/>
    <w:rsid w:val="00074ECC"/>
    <w:rsid w:val="00075433"/>
    <w:rsid w:val="000756A8"/>
    <w:rsid w:val="000772CB"/>
    <w:rsid w:val="0007795B"/>
    <w:rsid w:val="000779C7"/>
    <w:rsid w:val="00077B1A"/>
    <w:rsid w:val="00077EAB"/>
    <w:rsid w:val="000800F2"/>
    <w:rsid w:val="00080118"/>
    <w:rsid w:val="00080B96"/>
    <w:rsid w:val="00080DE7"/>
    <w:rsid w:val="0008124A"/>
    <w:rsid w:val="00082D50"/>
    <w:rsid w:val="00082F01"/>
    <w:rsid w:val="0008304D"/>
    <w:rsid w:val="0008332D"/>
    <w:rsid w:val="00084397"/>
    <w:rsid w:val="00084B48"/>
    <w:rsid w:val="00085084"/>
    <w:rsid w:val="000855E6"/>
    <w:rsid w:val="0008574D"/>
    <w:rsid w:val="00086B4E"/>
    <w:rsid w:val="00086C7B"/>
    <w:rsid w:val="00087448"/>
    <w:rsid w:val="0008798B"/>
    <w:rsid w:val="000879C6"/>
    <w:rsid w:val="00087B89"/>
    <w:rsid w:val="0009004B"/>
    <w:rsid w:val="000906D9"/>
    <w:rsid w:val="000913B3"/>
    <w:rsid w:val="00091608"/>
    <w:rsid w:val="00092046"/>
    <w:rsid w:val="000923F4"/>
    <w:rsid w:val="0009284F"/>
    <w:rsid w:val="00092CBE"/>
    <w:rsid w:val="00092DAE"/>
    <w:rsid w:val="000936B0"/>
    <w:rsid w:val="00093700"/>
    <w:rsid w:val="00093791"/>
    <w:rsid w:val="00093A49"/>
    <w:rsid w:val="00094508"/>
    <w:rsid w:val="00094C50"/>
    <w:rsid w:val="00094DD5"/>
    <w:rsid w:val="00095CF1"/>
    <w:rsid w:val="00095CF2"/>
    <w:rsid w:val="000967D2"/>
    <w:rsid w:val="00096EBD"/>
    <w:rsid w:val="0009708E"/>
    <w:rsid w:val="0009720D"/>
    <w:rsid w:val="0009721C"/>
    <w:rsid w:val="0009752B"/>
    <w:rsid w:val="00097E5D"/>
    <w:rsid w:val="000A06DC"/>
    <w:rsid w:val="000A1C60"/>
    <w:rsid w:val="000A249C"/>
    <w:rsid w:val="000A24C1"/>
    <w:rsid w:val="000A2589"/>
    <w:rsid w:val="000A3116"/>
    <w:rsid w:val="000A33B6"/>
    <w:rsid w:val="000A34B2"/>
    <w:rsid w:val="000A3917"/>
    <w:rsid w:val="000A3CA4"/>
    <w:rsid w:val="000A49AB"/>
    <w:rsid w:val="000A69BE"/>
    <w:rsid w:val="000A7620"/>
    <w:rsid w:val="000A7C39"/>
    <w:rsid w:val="000A7FC0"/>
    <w:rsid w:val="000B005C"/>
    <w:rsid w:val="000B0193"/>
    <w:rsid w:val="000B06EB"/>
    <w:rsid w:val="000B0812"/>
    <w:rsid w:val="000B0D10"/>
    <w:rsid w:val="000B0D95"/>
    <w:rsid w:val="000B165B"/>
    <w:rsid w:val="000B19C1"/>
    <w:rsid w:val="000B1A1A"/>
    <w:rsid w:val="000B1ECA"/>
    <w:rsid w:val="000B2B97"/>
    <w:rsid w:val="000B2C1E"/>
    <w:rsid w:val="000B3546"/>
    <w:rsid w:val="000B38A4"/>
    <w:rsid w:val="000B3A86"/>
    <w:rsid w:val="000B3BCF"/>
    <w:rsid w:val="000B466D"/>
    <w:rsid w:val="000B4AA4"/>
    <w:rsid w:val="000B4BD8"/>
    <w:rsid w:val="000B4F68"/>
    <w:rsid w:val="000B550F"/>
    <w:rsid w:val="000B5634"/>
    <w:rsid w:val="000B5776"/>
    <w:rsid w:val="000B57EF"/>
    <w:rsid w:val="000B660C"/>
    <w:rsid w:val="000B6921"/>
    <w:rsid w:val="000B7239"/>
    <w:rsid w:val="000B7751"/>
    <w:rsid w:val="000B7A10"/>
    <w:rsid w:val="000C00FF"/>
    <w:rsid w:val="000C0A2D"/>
    <w:rsid w:val="000C0E88"/>
    <w:rsid w:val="000C113A"/>
    <w:rsid w:val="000C12EF"/>
    <w:rsid w:val="000C1394"/>
    <w:rsid w:val="000C1418"/>
    <w:rsid w:val="000C1C07"/>
    <w:rsid w:val="000C29AB"/>
    <w:rsid w:val="000C2F40"/>
    <w:rsid w:val="000C3427"/>
    <w:rsid w:val="000C36DB"/>
    <w:rsid w:val="000C3A57"/>
    <w:rsid w:val="000C3B59"/>
    <w:rsid w:val="000C3D06"/>
    <w:rsid w:val="000C4037"/>
    <w:rsid w:val="000C4E98"/>
    <w:rsid w:val="000C4ED5"/>
    <w:rsid w:val="000C58D4"/>
    <w:rsid w:val="000C5B44"/>
    <w:rsid w:val="000C5EDD"/>
    <w:rsid w:val="000C5F4A"/>
    <w:rsid w:val="000C62EA"/>
    <w:rsid w:val="000C63F8"/>
    <w:rsid w:val="000C6E9A"/>
    <w:rsid w:val="000C6FA6"/>
    <w:rsid w:val="000C75C4"/>
    <w:rsid w:val="000C785E"/>
    <w:rsid w:val="000C7C9A"/>
    <w:rsid w:val="000D0C2B"/>
    <w:rsid w:val="000D0D46"/>
    <w:rsid w:val="000D1709"/>
    <w:rsid w:val="000D1854"/>
    <w:rsid w:val="000D25A7"/>
    <w:rsid w:val="000D2BB6"/>
    <w:rsid w:val="000D2C04"/>
    <w:rsid w:val="000D3171"/>
    <w:rsid w:val="000D32EA"/>
    <w:rsid w:val="000D4061"/>
    <w:rsid w:val="000D420C"/>
    <w:rsid w:val="000D50F8"/>
    <w:rsid w:val="000D545E"/>
    <w:rsid w:val="000D57CA"/>
    <w:rsid w:val="000D5985"/>
    <w:rsid w:val="000D5D64"/>
    <w:rsid w:val="000D5EB4"/>
    <w:rsid w:val="000D5EC5"/>
    <w:rsid w:val="000D6137"/>
    <w:rsid w:val="000D61D5"/>
    <w:rsid w:val="000D630E"/>
    <w:rsid w:val="000D6325"/>
    <w:rsid w:val="000D679A"/>
    <w:rsid w:val="000D69C0"/>
    <w:rsid w:val="000D6BC1"/>
    <w:rsid w:val="000D75DB"/>
    <w:rsid w:val="000D772C"/>
    <w:rsid w:val="000D7D6A"/>
    <w:rsid w:val="000E0060"/>
    <w:rsid w:val="000E03B3"/>
    <w:rsid w:val="000E0DF8"/>
    <w:rsid w:val="000E110D"/>
    <w:rsid w:val="000E1EE0"/>
    <w:rsid w:val="000E21ED"/>
    <w:rsid w:val="000E25C0"/>
    <w:rsid w:val="000E34D4"/>
    <w:rsid w:val="000E3836"/>
    <w:rsid w:val="000E387D"/>
    <w:rsid w:val="000E3F21"/>
    <w:rsid w:val="000E4754"/>
    <w:rsid w:val="000E4B90"/>
    <w:rsid w:val="000E4D6A"/>
    <w:rsid w:val="000E63E5"/>
    <w:rsid w:val="000E6492"/>
    <w:rsid w:val="000E6A93"/>
    <w:rsid w:val="000E6AEC"/>
    <w:rsid w:val="000E6C12"/>
    <w:rsid w:val="000E6D77"/>
    <w:rsid w:val="000E6E4F"/>
    <w:rsid w:val="000E7556"/>
    <w:rsid w:val="000E7C01"/>
    <w:rsid w:val="000E7C7D"/>
    <w:rsid w:val="000E7C97"/>
    <w:rsid w:val="000F02B6"/>
    <w:rsid w:val="000F0386"/>
    <w:rsid w:val="000F038A"/>
    <w:rsid w:val="000F0BEE"/>
    <w:rsid w:val="000F0CB3"/>
    <w:rsid w:val="000F2C52"/>
    <w:rsid w:val="000F3E94"/>
    <w:rsid w:val="000F4448"/>
    <w:rsid w:val="000F4756"/>
    <w:rsid w:val="000F65BF"/>
    <w:rsid w:val="000F6A28"/>
    <w:rsid w:val="000F6C9D"/>
    <w:rsid w:val="000F75F0"/>
    <w:rsid w:val="00100B5F"/>
    <w:rsid w:val="00100BFA"/>
    <w:rsid w:val="00100E14"/>
    <w:rsid w:val="00101830"/>
    <w:rsid w:val="00101C8C"/>
    <w:rsid w:val="00102772"/>
    <w:rsid w:val="001032B2"/>
    <w:rsid w:val="0010355E"/>
    <w:rsid w:val="0010359D"/>
    <w:rsid w:val="001041E7"/>
    <w:rsid w:val="00104278"/>
    <w:rsid w:val="0010478A"/>
    <w:rsid w:val="00104BDA"/>
    <w:rsid w:val="00105B32"/>
    <w:rsid w:val="00105FBD"/>
    <w:rsid w:val="0010621C"/>
    <w:rsid w:val="00106269"/>
    <w:rsid w:val="001063BB"/>
    <w:rsid w:val="00106649"/>
    <w:rsid w:val="0010681A"/>
    <w:rsid w:val="001075A6"/>
    <w:rsid w:val="001077E0"/>
    <w:rsid w:val="00110079"/>
    <w:rsid w:val="001102F3"/>
    <w:rsid w:val="001109EB"/>
    <w:rsid w:val="00110A05"/>
    <w:rsid w:val="00110C72"/>
    <w:rsid w:val="00110D38"/>
    <w:rsid w:val="00111254"/>
    <w:rsid w:val="001112FB"/>
    <w:rsid w:val="00111941"/>
    <w:rsid w:val="00111ADD"/>
    <w:rsid w:val="00111C20"/>
    <w:rsid w:val="00112899"/>
    <w:rsid w:val="00112BA1"/>
    <w:rsid w:val="001133E8"/>
    <w:rsid w:val="00113C65"/>
    <w:rsid w:val="001147AD"/>
    <w:rsid w:val="00114A1B"/>
    <w:rsid w:val="00115150"/>
    <w:rsid w:val="001156BE"/>
    <w:rsid w:val="00115E9B"/>
    <w:rsid w:val="00116953"/>
    <w:rsid w:val="00116B2D"/>
    <w:rsid w:val="00116D7D"/>
    <w:rsid w:val="001173B4"/>
    <w:rsid w:val="0011791D"/>
    <w:rsid w:val="00117C43"/>
    <w:rsid w:val="00120007"/>
    <w:rsid w:val="00120581"/>
    <w:rsid w:val="00120858"/>
    <w:rsid w:val="00120943"/>
    <w:rsid w:val="001209DE"/>
    <w:rsid w:val="00120BAB"/>
    <w:rsid w:val="00120EB6"/>
    <w:rsid w:val="00121AB1"/>
    <w:rsid w:val="00121BED"/>
    <w:rsid w:val="00121D64"/>
    <w:rsid w:val="00121EED"/>
    <w:rsid w:val="00122393"/>
    <w:rsid w:val="0012259F"/>
    <w:rsid w:val="001226BA"/>
    <w:rsid w:val="00122A97"/>
    <w:rsid w:val="0012341B"/>
    <w:rsid w:val="0012384E"/>
    <w:rsid w:val="00125027"/>
    <w:rsid w:val="00125C8B"/>
    <w:rsid w:val="00125CD9"/>
    <w:rsid w:val="001265A2"/>
    <w:rsid w:val="001269F9"/>
    <w:rsid w:val="00126C32"/>
    <w:rsid w:val="00126F46"/>
    <w:rsid w:val="00127788"/>
    <w:rsid w:val="001278F2"/>
    <w:rsid w:val="00130062"/>
    <w:rsid w:val="00130A8A"/>
    <w:rsid w:val="00130CD5"/>
    <w:rsid w:val="00130E73"/>
    <w:rsid w:val="001313D4"/>
    <w:rsid w:val="0013178A"/>
    <w:rsid w:val="00131F85"/>
    <w:rsid w:val="0013260E"/>
    <w:rsid w:val="00132EDE"/>
    <w:rsid w:val="00133358"/>
    <w:rsid w:val="001334DD"/>
    <w:rsid w:val="001337D0"/>
    <w:rsid w:val="00133B00"/>
    <w:rsid w:val="00133B13"/>
    <w:rsid w:val="00134905"/>
    <w:rsid w:val="00135DD6"/>
    <w:rsid w:val="00136596"/>
    <w:rsid w:val="00136A01"/>
    <w:rsid w:val="0013709A"/>
    <w:rsid w:val="001374A9"/>
    <w:rsid w:val="001378BC"/>
    <w:rsid w:val="00137FA5"/>
    <w:rsid w:val="00140634"/>
    <w:rsid w:val="001409E5"/>
    <w:rsid w:val="00140ED3"/>
    <w:rsid w:val="001415E7"/>
    <w:rsid w:val="00141614"/>
    <w:rsid w:val="00141B30"/>
    <w:rsid w:val="00142071"/>
    <w:rsid w:val="00142168"/>
    <w:rsid w:val="001428A9"/>
    <w:rsid w:val="001437F3"/>
    <w:rsid w:val="001443D7"/>
    <w:rsid w:val="00144420"/>
    <w:rsid w:val="00144616"/>
    <w:rsid w:val="0014504C"/>
    <w:rsid w:val="00145448"/>
    <w:rsid w:val="00145D19"/>
    <w:rsid w:val="001463BA"/>
    <w:rsid w:val="00146A62"/>
    <w:rsid w:val="00147A52"/>
    <w:rsid w:val="00147AE4"/>
    <w:rsid w:val="001500C9"/>
    <w:rsid w:val="001502BA"/>
    <w:rsid w:val="001503A9"/>
    <w:rsid w:val="00150400"/>
    <w:rsid w:val="0015265E"/>
    <w:rsid w:val="00152D0D"/>
    <w:rsid w:val="001531C5"/>
    <w:rsid w:val="001535CD"/>
    <w:rsid w:val="00153C07"/>
    <w:rsid w:val="00153D63"/>
    <w:rsid w:val="00153F9E"/>
    <w:rsid w:val="0015414D"/>
    <w:rsid w:val="001549E9"/>
    <w:rsid w:val="00156B9C"/>
    <w:rsid w:val="001578EE"/>
    <w:rsid w:val="00157D02"/>
    <w:rsid w:val="001608B3"/>
    <w:rsid w:val="00160B89"/>
    <w:rsid w:val="00161484"/>
    <w:rsid w:val="00161946"/>
    <w:rsid w:val="00161A0F"/>
    <w:rsid w:val="00161B43"/>
    <w:rsid w:val="00161B68"/>
    <w:rsid w:val="001620B8"/>
    <w:rsid w:val="001625E3"/>
    <w:rsid w:val="00162836"/>
    <w:rsid w:val="00162A73"/>
    <w:rsid w:val="00162CDE"/>
    <w:rsid w:val="00162EC1"/>
    <w:rsid w:val="00162F71"/>
    <w:rsid w:val="001632C7"/>
    <w:rsid w:val="001637AF"/>
    <w:rsid w:val="00163D63"/>
    <w:rsid w:val="00163E87"/>
    <w:rsid w:val="00164425"/>
    <w:rsid w:val="0016484B"/>
    <w:rsid w:val="00165011"/>
    <w:rsid w:val="00165616"/>
    <w:rsid w:val="00165ACD"/>
    <w:rsid w:val="0016627E"/>
    <w:rsid w:val="00166BC2"/>
    <w:rsid w:val="00166DB9"/>
    <w:rsid w:val="00166E5E"/>
    <w:rsid w:val="001675E0"/>
    <w:rsid w:val="00167718"/>
    <w:rsid w:val="001677EF"/>
    <w:rsid w:val="001679B4"/>
    <w:rsid w:val="00167A4B"/>
    <w:rsid w:val="00167AF7"/>
    <w:rsid w:val="00170229"/>
    <w:rsid w:val="001708BD"/>
    <w:rsid w:val="0017199D"/>
    <w:rsid w:val="00171B35"/>
    <w:rsid w:val="00171BA8"/>
    <w:rsid w:val="001726A1"/>
    <w:rsid w:val="001728AC"/>
    <w:rsid w:val="00172A00"/>
    <w:rsid w:val="00172CCF"/>
    <w:rsid w:val="00172DC0"/>
    <w:rsid w:val="00173399"/>
    <w:rsid w:val="001739C1"/>
    <w:rsid w:val="00173CE8"/>
    <w:rsid w:val="001746A2"/>
    <w:rsid w:val="00174B19"/>
    <w:rsid w:val="00175224"/>
    <w:rsid w:val="001757D2"/>
    <w:rsid w:val="00175E68"/>
    <w:rsid w:val="001760DA"/>
    <w:rsid w:val="00176915"/>
    <w:rsid w:val="00176D5F"/>
    <w:rsid w:val="00176EEA"/>
    <w:rsid w:val="00177927"/>
    <w:rsid w:val="00177982"/>
    <w:rsid w:val="00177E8C"/>
    <w:rsid w:val="00180CAF"/>
    <w:rsid w:val="00180EB0"/>
    <w:rsid w:val="001817B0"/>
    <w:rsid w:val="001822E5"/>
    <w:rsid w:val="001825C4"/>
    <w:rsid w:val="00182783"/>
    <w:rsid w:val="0018312D"/>
    <w:rsid w:val="001839D4"/>
    <w:rsid w:val="001849A4"/>
    <w:rsid w:val="00184CF6"/>
    <w:rsid w:val="00184E63"/>
    <w:rsid w:val="001854D0"/>
    <w:rsid w:val="00185997"/>
    <w:rsid w:val="001860B0"/>
    <w:rsid w:val="00186373"/>
    <w:rsid w:val="001867E9"/>
    <w:rsid w:val="00186EFE"/>
    <w:rsid w:val="00190053"/>
    <w:rsid w:val="00190602"/>
    <w:rsid w:val="00190B04"/>
    <w:rsid w:val="001914B9"/>
    <w:rsid w:val="001914EC"/>
    <w:rsid w:val="00191B52"/>
    <w:rsid w:val="001920D2"/>
    <w:rsid w:val="00192689"/>
    <w:rsid w:val="00192A0A"/>
    <w:rsid w:val="00193206"/>
    <w:rsid w:val="00193951"/>
    <w:rsid w:val="00193D34"/>
    <w:rsid w:val="00194394"/>
    <w:rsid w:val="001947C6"/>
    <w:rsid w:val="00195B67"/>
    <w:rsid w:val="00196134"/>
    <w:rsid w:val="001965B5"/>
    <w:rsid w:val="001968D9"/>
    <w:rsid w:val="00197146"/>
    <w:rsid w:val="00197A11"/>
    <w:rsid w:val="001A0103"/>
    <w:rsid w:val="001A0126"/>
    <w:rsid w:val="001A051C"/>
    <w:rsid w:val="001A0F2D"/>
    <w:rsid w:val="001A16CD"/>
    <w:rsid w:val="001A1C17"/>
    <w:rsid w:val="001A204A"/>
    <w:rsid w:val="001A28EF"/>
    <w:rsid w:val="001A2BEB"/>
    <w:rsid w:val="001A2BF2"/>
    <w:rsid w:val="001A2C62"/>
    <w:rsid w:val="001A3C68"/>
    <w:rsid w:val="001A4F0E"/>
    <w:rsid w:val="001A53B8"/>
    <w:rsid w:val="001A5706"/>
    <w:rsid w:val="001A5CB3"/>
    <w:rsid w:val="001A6149"/>
    <w:rsid w:val="001A6639"/>
    <w:rsid w:val="001A7810"/>
    <w:rsid w:val="001B0A1D"/>
    <w:rsid w:val="001B0A3D"/>
    <w:rsid w:val="001B0A8E"/>
    <w:rsid w:val="001B1844"/>
    <w:rsid w:val="001B18B4"/>
    <w:rsid w:val="001B198F"/>
    <w:rsid w:val="001B2767"/>
    <w:rsid w:val="001B28DE"/>
    <w:rsid w:val="001B2D52"/>
    <w:rsid w:val="001B310F"/>
    <w:rsid w:val="001B3416"/>
    <w:rsid w:val="001B3DD4"/>
    <w:rsid w:val="001B40B8"/>
    <w:rsid w:val="001B444C"/>
    <w:rsid w:val="001B44AB"/>
    <w:rsid w:val="001B48DD"/>
    <w:rsid w:val="001B4BC5"/>
    <w:rsid w:val="001B5050"/>
    <w:rsid w:val="001B55FF"/>
    <w:rsid w:val="001B5CCF"/>
    <w:rsid w:val="001B618E"/>
    <w:rsid w:val="001B6954"/>
    <w:rsid w:val="001B6B3D"/>
    <w:rsid w:val="001B7319"/>
    <w:rsid w:val="001B7E64"/>
    <w:rsid w:val="001C1840"/>
    <w:rsid w:val="001C1C29"/>
    <w:rsid w:val="001C263E"/>
    <w:rsid w:val="001C3111"/>
    <w:rsid w:val="001C339A"/>
    <w:rsid w:val="001C38CD"/>
    <w:rsid w:val="001C47E1"/>
    <w:rsid w:val="001C4AD2"/>
    <w:rsid w:val="001C6DD1"/>
    <w:rsid w:val="001C7632"/>
    <w:rsid w:val="001C7F00"/>
    <w:rsid w:val="001D03E9"/>
    <w:rsid w:val="001D0447"/>
    <w:rsid w:val="001D0530"/>
    <w:rsid w:val="001D0AD1"/>
    <w:rsid w:val="001D0FE7"/>
    <w:rsid w:val="001D12A1"/>
    <w:rsid w:val="001D1B9D"/>
    <w:rsid w:val="001D1DA5"/>
    <w:rsid w:val="001D24EA"/>
    <w:rsid w:val="001D2558"/>
    <w:rsid w:val="001D314F"/>
    <w:rsid w:val="001D39C4"/>
    <w:rsid w:val="001D44B7"/>
    <w:rsid w:val="001D4896"/>
    <w:rsid w:val="001D49D7"/>
    <w:rsid w:val="001D55EA"/>
    <w:rsid w:val="001D6099"/>
    <w:rsid w:val="001D6F6D"/>
    <w:rsid w:val="001D7922"/>
    <w:rsid w:val="001D7D25"/>
    <w:rsid w:val="001E0731"/>
    <w:rsid w:val="001E094D"/>
    <w:rsid w:val="001E099C"/>
    <w:rsid w:val="001E0B3C"/>
    <w:rsid w:val="001E11C6"/>
    <w:rsid w:val="001E1562"/>
    <w:rsid w:val="001E192A"/>
    <w:rsid w:val="001E1CD0"/>
    <w:rsid w:val="001E1EED"/>
    <w:rsid w:val="001E1F2E"/>
    <w:rsid w:val="001E213B"/>
    <w:rsid w:val="001E2205"/>
    <w:rsid w:val="001E2413"/>
    <w:rsid w:val="001E24A7"/>
    <w:rsid w:val="001E24EE"/>
    <w:rsid w:val="001E33F8"/>
    <w:rsid w:val="001E3700"/>
    <w:rsid w:val="001E3724"/>
    <w:rsid w:val="001E3BB7"/>
    <w:rsid w:val="001E463E"/>
    <w:rsid w:val="001E4AB9"/>
    <w:rsid w:val="001E5450"/>
    <w:rsid w:val="001E567E"/>
    <w:rsid w:val="001E5BC6"/>
    <w:rsid w:val="001E6582"/>
    <w:rsid w:val="001E67EA"/>
    <w:rsid w:val="001E697D"/>
    <w:rsid w:val="001E6BD1"/>
    <w:rsid w:val="001E74BE"/>
    <w:rsid w:val="001F09E9"/>
    <w:rsid w:val="001F116B"/>
    <w:rsid w:val="001F27D1"/>
    <w:rsid w:val="001F308A"/>
    <w:rsid w:val="001F3090"/>
    <w:rsid w:val="001F3849"/>
    <w:rsid w:val="001F3878"/>
    <w:rsid w:val="001F3C05"/>
    <w:rsid w:val="001F409C"/>
    <w:rsid w:val="001F4382"/>
    <w:rsid w:val="001F4509"/>
    <w:rsid w:val="001F4809"/>
    <w:rsid w:val="001F4940"/>
    <w:rsid w:val="001F4BEE"/>
    <w:rsid w:val="001F65F1"/>
    <w:rsid w:val="001F6AD3"/>
    <w:rsid w:val="001F7199"/>
    <w:rsid w:val="001F7713"/>
    <w:rsid w:val="001F7E7F"/>
    <w:rsid w:val="001F7FA8"/>
    <w:rsid w:val="00200221"/>
    <w:rsid w:val="00200D2E"/>
    <w:rsid w:val="00200DC9"/>
    <w:rsid w:val="00200F7F"/>
    <w:rsid w:val="00201663"/>
    <w:rsid w:val="00201AA9"/>
    <w:rsid w:val="00201D3F"/>
    <w:rsid w:val="0020225B"/>
    <w:rsid w:val="00202467"/>
    <w:rsid w:val="002024C7"/>
    <w:rsid w:val="0020265F"/>
    <w:rsid w:val="0020388E"/>
    <w:rsid w:val="00203B8F"/>
    <w:rsid w:val="00203BB8"/>
    <w:rsid w:val="00203D8C"/>
    <w:rsid w:val="00204CA7"/>
    <w:rsid w:val="00204FD0"/>
    <w:rsid w:val="0020507B"/>
    <w:rsid w:val="00205750"/>
    <w:rsid w:val="00206487"/>
    <w:rsid w:val="00207A44"/>
    <w:rsid w:val="00210811"/>
    <w:rsid w:val="00211183"/>
    <w:rsid w:val="002118AE"/>
    <w:rsid w:val="0021194A"/>
    <w:rsid w:val="00211A6B"/>
    <w:rsid w:val="00211BEB"/>
    <w:rsid w:val="00212103"/>
    <w:rsid w:val="002123A9"/>
    <w:rsid w:val="002125CA"/>
    <w:rsid w:val="002137E1"/>
    <w:rsid w:val="00213958"/>
    <w:rsid w:val="00213CC5"/>
    <w:rsid w:val="0021455F"/>
    <w:rsid w:val="002151A9"/>
    <w:rsid w:val="002151AB"/>
    <w:rsid w:val="002153CD"/>
    <w:rsid w:val="0021544C"/>
    <w:rsid w:val="002154E8"/>
    <w:rsid w:val="002159F0"/>
    <w:rsid w:val="00215B77"/>
    <w:rsid w:val="00216687"/>
    <w:rsid w:val="00216769"/>
    <w:rsid w:val="00216894"/>
    <w:rsid w:val="0021699C"/>
    <w:rsid w:val="00216A46"/>
    <w:rsid w:val="00216F59"/>
    <w:rsid w:val="002170A5"/>
    <w:rsid w:val="00217426"/>
    <w:rsid w:val="00217ABB"/>
    <w:rsid w:val="002201C1"/>
    <w:rsid w:val="00220489"/>
    <w:rsid w:val="0022057B"/>
    <w:rsid w:val="0022063B"/>
    <w:rsid w:val="00220829"/>
    <w:rsid w:val="0022085C"/>
    <w:rsid w:val="00220D5D"/>
    <w:rsid w:val="00220F2E"/>
    <w:rsid w:val="00221638"/>
    <w:rsid w:val="0022171A"/>
    <w:rsid w:val="00221BF1"/>
    <w:rsid w:val="00223F41"/>
    <w:rsid w:val="002244A3"/>
    <w:rsid w:val="002247D1"/>
    <w:rsid w:val="00224939"/>
    <w:rsid w:val="00224C7E"/>
    <w:rsid w:val="00225009"/>
    <w:rsid w:val="0022544B"/>
    <w:rsid w:val="00225551"/>
    <w:rsid w:val="00225DAD"/>
    <w:rsid w:val="00225EBD"/>
    <w:rsid w:val="002262BE"/>
    <w:rsid w:val="00226B66"/>
    <w:rsid w:val="002273B1"/>
    <w:rsid w:val="00227A8A"/>
    <w:rsid w:val="0023029B"/>
    <w:rsid w:val="00230E59"/>
    <w:rsid w:val="0023138E"/>
    <w:rsid w:val="002315BD"/>
    <w:rsid w:val="00231C12"/>
    <w:rsid w:val="002325B4"/>
    <w:rsid w:val="00232A59"/>
    <w:rsid w:val="00232F8D"/>
    <w:rsid w:val="002332E1"/>
    <w:rsid w:val="00233444"/>
    <w:rsid w:val="002339C9"/>
    <w:rsid w:val="00233A96"/>
    <w:rsid w:val="00233CC1"/>
    <w:rsid w:val="00234532"/>
    <w:rsid w:val="0023465C"/>
    <w:rsid w:val="00234975"/>
    <w:rsid w:val="00234AB8"/>
    <w:rsid w:val="00234B50"/>
    <w:rsid w:val="00234CC4"/>
    <w:rsid w:val="00234F57"/>
    <w:rsid w:val="00234F7F"/>
    <w:rsid w:val="0023624C"/>
    <w:rsid w:val="00236B87"/>
    <w:rsid w:val="00236BD7"/>
    <w:rsid w:val="00236C53"/>
    <w:rsid w:val="0023722C"/>
    <w:rsid w:val="00237555"/>
    <w:rsid w:val="00237AF8"/>
    <w:rsid w:val="00237F54"/>
    <w:rsid w:val="002401C8"/>
    <w:rsid w:val="002406CF"/>
    <w:rsid w:val="002413D8"/>
    <w:rsid w:val="0024158E"/>
    <w:rsid w:val="002423B8"/>
    <w:rsid w:val="0024257A"/>
    <w:rsid w:val="00242A82"/>
    <w:rsid w:val="00242DFD"/>
    <w:rsid w:val="00242F04"/>
    <w:rsid w:val="0024311C"/>
    <w:rsid w:val="00243A28"/>
    <w:rsid w:val="00243B6A"/>
    <w:rsid w:val="00243B71"/>
    <w:rsid w:val="00243E18"/>
    <w:rsid w:val="0024411E"/>
    <w:rsid w:val="0024514F"/>
    <w:rsid w:val="00245C02"/>
    <w:rsid w:val="0024664E"/>
    <w:rsid w:val="002466B5"/>
    <w:rsid w:val="0024689E"/>
    <w:rsid w:val="00246B6F"/>
    <w:rsid w:val="00246D43"/>
    <w:rsid w:val="002470EC"/>
    <w:rsid w:val="00247655"/>
    <w:rsid w:val="00247818"/>
    <w:rsid w:val="00247AE9"/>
    <w:rsid w:val="00247D01"/>
    <w:rsid w:val="00247E61"/>
    <w:rsid w:val="00250347"/>
    <w:rsid w:val="00250420"/>
    <w:rsid w:val="002504C5"/>
    <w:rsid w:val="00251048"/>
    <w:rsid w:val="002517A8"/>
    <w:rsid w:val="00251A1D"/>
    <w:rsid w:val="00251D1A"/>
    <w:rsid w:val="00252470"/>
    <w:rsid w:val="00253712"/>
    <w:rsid w:val="00253BBA"/>
    <w:rsid w:val="00253D70"/>
    <w:rsid w:val="00254E8F"/>
    <w:rsid w:val="00254EA1"/>
    <w:rsid w:val="002553A1"/>
    <w:rsid w:val="002553B8"/>
    <w:rsid w:val="002553FC"/>
    <w:rsid w:val="00256227"/>
    <w:rsid w:val="00256CEC"/>
    <w:rsid w:val="002573B7"/>
    <w:rsid w:val="00257B0B"/>
    <w:rsid w:val="00257FF9"/>
    <w:rsid w:val="00260978"/>
    <w:rsid w:val="00260EF5"/>
    <w:rsid w:val="00260F02"/>
    <w:rsid w:val="00261203"/>
    <w:rsid w:val="0026212F"/>
    <w:rsid w:val="00262192"/>
    <w:rsid w:val="0026269D"/>
    <w:rsid w:val="00262EDC"/>
    <w:rsid w:val="0026313B"/>
    <w:rsid w:val="00263A51"/>
    <w:rsid w:val="00263F41"/>
    <w:rsid w:val="00263FFA"/>
    <w:rsid w:val="002654A4"/>
    <w:rsid w:val="00265588"/>
    <w:rsid w:val="00265723"/>
    <w:rsid w:val="00265ED6"/>
    <w:rsid w:val="00266D29"/>
    <w:rsid w:val="00266F9F"/>
    <w:rsid w:val="002673FC"/>
    <w:rsid w:val="00267871"/>
    <w:rsid w:val="00270174"/>
    <w:rsid w:val="002703C8"/>
    <w:rsid w:val="002704CA"/>
    <w:rsid w:val="00270565"/>
    <w:rsid w:val="0027062E"/>
    <w:rsid w:val="00270871"/>
    <w:rsid w:val="00270B59"/>
    <w:rsid w:val="00270B7F"/>
    <w:rsid w:val="00270BE6"/>
    <w:rsid w:val="00270C53"/>
    <w:rsid w:val="00270CAC"/>
    <w:rsid w:val="00270F6C"/>
    <w:rsid w:val="00271227"/>
    <w:rsid w:val="00271B5B"/>
    <w:rsid w:val="00271BCA"/>
    <w:rsid w:val="00271FBA"/>
    <w:rsid w:val="00272065"/>
    <w:rsid w:val="00272399"/>
    <w:rsid w:val="002724EA"/>
    <w:rsid w:val="0027260A"/>
    <w:rsid w:val="00272A59"/>
    <w:rsid w:val="00272C8A"/>
    <w:rsid w:val="00272D72"/>
    <w:rsid w:val="00272DAE"/>
    <w:rsid w:val="0027315F"/>
    <w:rsid w:val="002739B3"/>
    <w:rsid w:val="002739EB"/>
    <w:rsid w:val="00273C3D"/>
    <w:rsid w:val="00273D0A"/>
    <w:rsid w:val="00273F47"/>
    <w:rsid w:val="002740D5"/>
    <w:rsid w:val="00274165"/>
    <w:rsid w:val="00274177"/>
    <w:rsid w:val="00274390"/>
    <w:rsid w:val="00274AC2"/>
    <w:rsid w:val="00274EC9"/>
    <w:rsid w:val="0027526A"/>
    <w:rsid w:val="00275743"/>
    <w:rsid w:val="002766A5"/>
    <w:rsid w:val="00276BB4"/>
    <w:rsid w:val="00277196"/>
    <w:rsid w:val="0027793A"/>
    <w:rsid w:val="0028093E"/>
    <w:rsid w:val="00280AAA"/>
    <w:rsid w:val="00280C8E"/>
    <w:rsid w:val="00280E96"/>
    <w:rsid w:val="00281C83"/>
    <w:rsid w:val="0028209B"/>
    <w:rsid w:val="002829C5"/>
    <w:rsid w:val="00282BAB"/>
    <w:rsid w:val="00282C44"/>
    <w:rsid w:val="00283B3A"/>
    <w:rsid w:val="0028419B"/>
    <w:rsid w:val="0028451C"/>
    <w:rsid w:val="0028461D"/>
    <w:rsid w:val="00284C87"/>
    <w:rsid w:val="00285C5C"/>
    <w:rsid w:val="0028647E"/>
    <w:rsid w:val="00286FBB"/>
    <w:rsid w:val="00287527"/>
    <w:rsid w:val="002902A7"/>
    <w:rsid w:val="002905AC"/>
    <w:rsid w:val="00290CD7"/>
    <w:rsid w:val="00291281"/>
    <w:rsid w:val="00291479"/>
    <w:rsid w:val="002915D0"/>
    <w:rsid w:val="00291C21"/>
    <w:rsid w:val="00291D56"/>
    <w:rsid w:val="00291E47"/>
    <w:rsid w:val="00292EF4"/>
    <w:rsid w:val="00292F40"/>
    <w:rsid w:val="002931CE"/>
    <w:rsid w:val="00293AF7"/>
    <w:rsid w:val="00294786"/>
    <w:rsid w:val="00294D2E"/>
    <w:rsid w:val="00294D80"/>
    <w:rsid w:val="00294DFD"/>
    <w:rsid w:val="00295182"/>
    <w:rsid w:val="0029523F"/>
    <w:rsid w:val="00295635"/>
    <w:rsid w:val="002957CC"/>
    <w:rsid w:val="00295BAC"/>
    <w:rsid w:val="00296265"/>
    <w:rsid w:val="0029684E"/>
    <w:rsid w:val="00296B68"/>
    <w:rsid w:val="00296B74"/>
    <w:rsid w:val="002A02B4"/>
    <w:rsid w:val="002A0B49"/>
    <w:rsid w:val="002A0C46"/>
    <w:rsid w:val="002A13A7"/>
    <w:rsid w:val="002A1BDB"/>
    <w:rsid w:val="002A2CF0"/>
    <w:rsid w:val="002A2DBA"/>
    <w:rsid w:val="002A3673"/>
    <w:rsid w:val="002A399F"/>
    <w:rsid w:val="002A3CDA"/>
    <w:rsid w:val="002A4EEF"/>
    <w:rsid w:val="002A5111"/>
    <w:rsid w:val="002A566A"/>
    <w:rsid w:val="002A648E"/>
    <w:rsid w:val="002A7053"/>
    <w:rsid w:val="002A731A"/>
    <w:rsid w:val="002A7862"/>
    <w:rsid w:val="002B045A"/>
    <w:rsid w:val="002B073E"/>
    <w:rsid w:val="002B0DC8"/>
    <w:rsid w:val="002B0F62"/>
    <w:rsid w:val="002B1E2C"/>
    <w:rsid w:val="002B2C13"/>
    <w:rsid w:val="002B30E0"/>
    <w:rsid w:val="002B31FF"/>
    <w:rsid w:val="002B34EF"/>
    <w:rsid w:val="002B3EEE"/>
    <w:rsid w:val="002B3F6F"/>
    <w:rsid w:val="002B4182"/>
    <w:rsid w:val="002B41E7"/>
    <w:rsid w:val="002B4443"/>
    <w:rsid w:val="002B44A9"/>
    <w:rsid w:val="002B4621"/>
    <w:rsid w:val="002B4A21"/>
    <w:rsid w:val="002B4F7E"/>
    <w:rsid w:val="002B552C"/>
    <w:rsid w:val="002B566E"/>
    <w:rsid w:val="002B567C"/>
    <w:rsid w:val="002B5F61"/>
    <w:rsid w:val="002B6138"/>
    <w:rsid w:val="002B6742"/>
    <w:rsid w:val="002B6A3A"/>
    <w:rsid w:val="002B6B1A"/>
    <w:rsid w:val="002B769F"/>
    <w:rsid w:val="002B7B3D"/>
    <w:rsid w:val="002B7BAA"/>
    <w:rsid w:val="002C02AC"/>
    <w:rsid w:val="002C0406"/>
    <w:rsid w:val="002C0B38"/>
    <w:rsid w:val="002C0B8F"/>
    <w:rsid w:val="002C104F"/>
    <w:rsid w:val="002C1530"/>
    <w:rsid w:val="002C2112"/>
    <w:rsid w:val="002C2FF5"/>
    <w:rsid w:val="002C30DD"/>
    <w:rsid w:val="002C353B"/>
    <w:rsid w:val="002C370F"/>
    <w:rsid w:val="002C37F0"/>
    <w:rsid w:val="002C3978"/>
    <w:rsid w:val="002C3B63"/>
    <w:rsid w:val="002C3D6B"/>
    <w:rsid w:val="002C41DC"/>
    <w:rsid w:val="002C4609"/>
    <w:rsid w:val="002C484A"/>
    <w:rsid w:val="002C5E12"/>
    <w:rsid w:val="002C6037"/>
    <w:rsid w:val="002C66BF"/>
    <w:rsid w:val="002C678C"/>
    <w:rsid w:val="002C7C46"/>
    <w:rsid w:val="002C7D4B"/>
    <w:rsid w:val="002C7EDE"/>
    <w:rsid w:val="002D10E5"/>
    <w:rsid w:val="002D11F1"/>
    <w:rsid w:val="002D1CB0"/>
    <w:rsid w:val="002D1EEC"/>
    <w:rsid w:val="002D21B2"/>
    <w:rsid w:val="002D24DA"/>
    <w:rsid w:val="002D3989"/>
    <w:rsid w:val="002D3F27"/>
    <w:rsid w:val="002D4016"/>
    <w:rsid w:val="002D4471"/>
    <w:rsid w:val="002D505E"/>
    <w:rsid w:val="002D577E"/>
    <w:rsid w:val="002D5AAF"/>
    <w:rsid w:val="002D5AF8"/>
    <w:rsid w:val="002D5C9D"/>
    <w:rsid w:val="002D63F7"/>
    <w:rsid w:val="002D68AB"/>
    <w:rsid w:val="002D68AD"/>
    <w:rsid w:val="002D6987"/>
    <w:rsid w:val="002D7171"/>
    <w:rsid w:val="002D7602"/>
    <w:rsid w:val="002D7776"/>
    <w:rsid w:val="002D7D04"/>
    <w:rsid w:val="002E0EBB"/>
    <w:rsid w:val="002E0F87"/>
    <w:rsid w:val="002E14BA"/>
    <w:rsid w:val="002E343E"/>
    <w:rsid w:val="002E38A9"/>
    <w:rsid w:val="002E39A3"/>
    <w:rsid w:val="002E3CD5"/>
    <w:rsid w:val="002E445A"/>
    <w:rsid w:val="002E5614"/>
    <w:rsid w:val="002E5B33"/>
    <w:rsid w:val="002E6691"/>
    <w:rsid w:val="002E66A6"/>
    <w:rsid w:val="002E67DC"/>
    <w:rsid w:val="002E68A7"/>
    <w:rsid w:val="002E74ED"/>
    <w:rsid w:val="002E7984"/>
    <w:rsid w:val="002E7AE8"/>
    <w:rsid w:val="002F0173"/>
    <w:rsid w:val="002F05D6"/>
    <w:rsid w:val="002F0A2C"/>
    <w:rsid w:val="002F12BF"/>
    <w:rsid w:val="002F1329"/>
    <w:rsid w:val="002F1889"/>
    <w:rsid w:val="002F1DE0"/>
    <w:rsid w:val="002F1E86"/>
    <w:rsid w:val="002F25E4"/>
    <w:rsid w:val="002F2628"/>
    <w:rsid w:val="002F2773"/>
    <w:rsid w:val="002F2B35"/>
    <w:rsid w:val="002F357E"/>
    <w:rsid w:val="002F4182"/>
    <w:rsid w:val="002F4441"/>
    <w:rsid w:val="002F4BD4"/>
    <w:rsid w:val="002F52D6"/>
    <w:rsid w:val="002F5982"/>
    <w:rsid w:val="002F63E5"/>
    <w:rsid w:val="002F6DFF"/>
    <w:rsid w:val="002F7025"/>
    <w:rsid w:val="002F74D8"/>
    <w:rsid w:val="002F7B3E"/>
    <w:rsid w:val="002F7F4A"/>
    <w:rsid w:val="00300B3C"/>
    <w:rsid w:val="0030160D"/>
    <w:rsid w:val="00301AC4"/>
    <w:rsid w:val="00301C44"/>
    <w:rsid w:val="003022B0"/>
    <w:rsid w:val="00302A6F"/>
    <w:rsid w:val="003035EC"/>
    <w:rsid w:val="003037EB"/>
    <w:rsid w:val="003042D2"/>
    <w:rsid w:val="00304BFF"/>
    <w:rsid w:val="00304E95"/>
    <w:rsid w:val="00306BB1"/>
    <w:rsid w:val="00306CC8"/>
    <w:rsid w:val="003070C9"/>
    <w:rsid w:val="003071FA"/>
    <w:rsid w:val="0030741F"/>
    <w:rsid w:val="00307FA6"/>
    <w:rsid w:val="00310445"/>
    <w:rsid w:val="003109BA"/>
    <w:rsid w:val="00311BCC"/>
    <w:rsid w:val="0031257F"/>
    <w:rsid w:val="0031269F"/>
    <w:rsid w:val="00313E1C"/>
    <w:rsid w:val="00313EC4"/>
    <w:rsid w:val="003147FE"/>
    <w:rsid w:val="003148F0"/>
    <w:rsid w:val="00314A00"/>
    <w:rsid w:val="00314F43"/>
    <w:rsid w:val="0031547F"/>
    <w:rsid w:val="0031578D"/>
    <w:rsid w:val="0031581C"/>
    <w:rsid w:val="00315C96"/>
    <w:rsid w:val="00316591"/>
    <w:rsid w:val="00316773"/>
    <w:rsid w:val="00316C53"/>
    <w:rsid w:val="00317099"/>
    <w:rsid w:val="003171CD"/>
    <w:rsid w:val="003173EE"/>
    <w:rsid w:val="00317D01"/>
    <w:rsid w:val="00317EAF"/>
    <w:rsid w:val="0032025A"/>
    <w:rsid w:val="003206C5"/>
    <w:rsid w:val="00321050"/>
    <w:rsid w:val="0032130B"/>
    <w:rsid w:val="00321F6B"/>
    <w:rsid w:val="00322402"/>
    <w:rsid w:val="00322B2E"/>
    <w:rsid w:val="0032356C"/>
    <w:rsid w:val="00323CCD"/>
    <w:rsid w:val="0032408A"/>
    <w:rsid w:val="003242C3"/>
    <w:rsid w:val="00324468"/>
    <w:rsid w:val="00324A5D"/>
    <w:rsid w:val="00324E70"/>
    <w:rsid w:val="00325EAF"/>
    <w:rsid w:val="00326ADE"/>
    <w:rsid w:val="00326F17"/>
    <w:rsid w:val="00327102"/>
    <w:rsid w:val="0032733F"/>
    <w:rsid w:val="003276EA"/>
    <w:rsid w:val="003276EB"/>
    <w:rsid w:val="00327BF4"/>
    <w:rsid w:val="00330052"/>
    <w:rsid w:val="003304D5"/>
    <w:rsid w:val="00330FFF"/>
    <w:rsid w:val="003316D5"/>
    <w:rsid w:val="00331BE4"/>
    <w:rsid w:val="00332863"/>
    <w:rsid w:val="003328AD"/>
    <w:rsid w:val="00332DA2"/>
    <w:rsid w:val="00333203"/>
    <w:rsid w:val="00333525"/>
    <w:rsid w:val="003336E4"/>
    <w:rsid w:val="003340FD"/>
    <w:rsid w:val="00334863"/>
    <w:rsid w:val="00334ADB"/>
    <w:rsid w:val="00335CD1"/>
    <w:rsid w:val="00335E75"/>
    <w:rsid w:val="003362B6"/>
    <w:rsid w:val="00336964"/>
    <w:rsid w:val="0033736E"/>
    <w:rsid w:val="0033737D"/>
    <w:rsid w:val="00337595"/>
    <w:rsid w:val="003377DF"/>
    <w:rsid w:val="00337B6B"/>
    <w:rsid w:val="00340AF2"/>
    <w:rsid w:val="00340C27"/>
    <w:rsid w:val="00340E6D"/>
    <w:rsid w:val="00340F2B"/>
    <w:rsid w:val="003410B3"/>
    <w:rsid w:val="00341C18"/>
    <w:rsid w:val="00342167"/>
    <w:rsid w:val="00342349"/>
    <w:rsid w:val="003426C6"/>
    <w:rsid w:val="003428EF"/>
    <w:rsid w:val="00342D5C"/>
    <w:rsid w:val="00342ECC"/>
    <w:rsid w:val="00343058"/>
    <w:rsid w:val="00343C22"/>
    <w:rsid w:val="0034411D"/>
    <w:rsid w:val="0034498E"/>
    <w:rsid w:val="00344C0A"/>
    <w:rsid w:val="00345234"/>
    <w:rsid w:val="0034544D"/>
    <w:rsid w:val="003454D3"/>
    <w:rsid w:val="00345523"/>
    <w:rsid w:val="003459D6"/>
    <w:rsid w:val="00345C41"/>
    <w:rsid w:val="00345C42"/>
    <w:rsid w:val="00345CB6"/>
    <w:rsid w:val="00346BDA"/>
    <w:rsid w:val="003471BE"/>
    <w:rsid w:val="0034721B"/>
    <w:rsid w:val="00347272"/>
    <w:rsid w:val="003473A1"/>
    <w:rsid w:val="00347687"/>
    <w:rsid w:val="00347E2A"/>
    <w:rsid w:val="003501F8"/>
    <w:rsid w:val="00350617"/>
    <w:rsid w:val="00350AAA"/>
    <w:rsid w:val="00350AFF"/>
    <w:rsid w:val="00350D2F"/>
    <w:rsid w:val="00351ECA"/>
    <w:rsid w:val="00352534"/>
    <w:rsid w:val="0035263F"/>
    <w:rsid w:val="0035358A"/>
    <w:rsid w:val="00353BC4"/>
    <w:rsid w:val="00353DF1"/>
    <w:rsid w:val="0035468A"/>
    <w:rsid w:val="0035483A"/>
    <w:rsid w:val="003551E3"/>
    <w:rsid w:val="00355689"/>
    <w:rsid w:val="00355B8A"/>
    <w:rsid w:val="00355D2D"/>
    <w:rsid w:val="003563C9"/>
    <w:rsid w:val="003566AE"/>
    <w:rsid w:val="00356CF1"/>
    <w:rsid w:val="00356F96"/>
    <w:rsid w:val="003578C0"/>
    <w:rsid w:val="00357B11"/>
    <w:rsid w:val="00360946"/>
    <w:rsid w:val="003612CA"/>
    <w:rsid w:val="0036176C"/>
    <w:rsid w:val="003619D6"/>
    <w:rsid w:val="003622AC"/>
    <w:rsid w:val="00362628"/>
    <w:rsid w:val="00362D6C"/>
    <w:rsid w:val="0036432E"/>
    <w:rsid w:val="0036446A"/>
    <w:rsid w:val="003648E4"/>
    <w:rsid w:val="0036546C"/>
    <w:rsid w:val="00365E87"/>
    <w:rsid w:val="00366052"/>
    <w:rsid w:val="00367767"/>
    <w:rsid w:val="0036780F"/>
    <w:rsid w:val="00367D8D"/>
    <w:rsid w:val="00367FD2"/>
    <w:rsid w:val="0037043C"/>
    <w:rsid w:val="003707CE"/>
    <w:rsid w:val="003707F6"/>
    <w:rsid w:val="00370D43"/>
    <w:rsid w:val="00371D14"/>
    <w:rsid w:val="0037334F"/>
    <w:rsid w:val="00373415"/>
    <w:rsid w:val="00373E2A"/>
    <w:rsid w:val="00374572"/>
    <w:rsid w:val="00374836"/>
    <w:rsid w:val="00374CA2"/>
    <w:rsid w:val="00375058"/>
    <w:rsid w:val="0037515F"/>
    <w:rsid w:val="00375172"/>
    <w:rsid w:val="00375A0A"/>
    <w:rsid w:val="00375B2D"/>
    <w:rsid w:val="00375DCA"/>
    <w:rsid w:val="00375E4A"/>
    <w:rsid w:val="003766C4"/>
    <w:rsid w:val="0037682D"/>
    <w:rsid w:val="00376CC7"/>
    <w:rsid w:val="0037769B"/>
    <w:rsid w:val="00377D93"/>
    <w:rsid w:val="00377FE2"/>
    <w:rsid w:val="003801C1"/>
    <w:rsid w:val="00380455"/>
    <w:rsid w:val="00380F9F"/>
    <w:rsid w:val="003814A2"/>
    <w:rsid w:val="00381584"/>
    <w:rsid w:val="00381729"/>
    <w:rsid w:val="00381769"/>
    <w:rsid w:val="00381CD3"/>
    <w:rsid w:val="0038256E"/>
    <w:rsid w:val="00382826"/>
    <w:rsid w:val="00382CB8"/>
    <w:rsid w:val="00383357"/>
    <w:rsid w:val="003834AA"/>
    <w:rsid w:val="003845EC"/>
    <w:rsid w:val="003848F7"/>
    <w:rsid w:val="00384DA6"/>
    <w:rsid w:val="00386185"/>
    <w:rsid w:val="003867F1"/>
    <w:rsid w:val="00386A3A"/>
    <w:rsid w:val="00386EA5"/>
    <w:rsid w:val="00387412"/>
    <w:rsid w:val="00387602"/>
    <w:rsid w:val="0038790B"/>
    <w:rsid w:val="00387BEB"/>
    <w:rsid w:val="003903D2"/>
    <w:rsid w:val="00391460"/>
    <w:rsid w:val="0039267D"/>
    <w:rsid w:val="00392BAA"/>
    <w:rsid w:val="00392F20"/>
    <w:rsid w:val="00392FA2"/>
    <w:rsid w:val="0039341E"/>
    <w:rsid w:val="00393B40"/>
    <w:rsid w:val="00393F1B"/>
    <w:rsid w:val="00393FBC"/>
    <w:rsid w:val="00395177"/>
    <w:rsid w:val="00395541"/>
    <w:rsid w:val="003959DD"/>
    <w:rsid w:val="003959EB"/>
    <w:rsid w:val="00395E1A"/>
    <w:rsid w:val="00395FAA"/>
    <w:rsid w:val="00396B3F"/>
    <w:rsid w:val="00397454"/>
    <w:rsid w:val="003977FE"/>
    <w:rsid w:val="003A0D57"/>
    <w:rsid w:val="003A11AA"/>
    <w:rsid w:val="003A2481"/>
    <w:rsid w:val="003A2AE9"/>
    <w:rsid w:val="003A2DF8"/>
    <w:rsid w:val="003A3360"/>
    <w:rsid w:val="003A336E"/>
    <w:rsid w:val="003A3388"/>
    <w:rsid w:val="003A3FB4"/>
    <w:rsid w:val="003A484A"/>
    <w:rsid w:val="003A4E81"/>
    <w:rsid w:val="003A5432"/>
    <w:rsid w:val="003A64F7"/>
    <w:rsid w:val="003A6B0E"/>
    <w:rsid w:val="003A6CAA"/>
    <w:rsid w:val="003A70E4"/>
    <w:rsid w:val="003A725E"/>
    <w:rsid w:val="003B00C5"/>
    <w:rsid w:val="003B0426"/>
    <w:rsid w:val="003B18AB"/>
    <w:rsid w:val="003B1ECD"/>
    <w:rsid w:val="003B1F56"/>
    <w:rsid w:val="003B2001"/>
    <w:rsid w:val="003B264D"/>
    <w:rsid w:val="003B26B4"/>
    <w:rsid w:val="003B297F"/>
    <w:rsid w:val="003B2B97"/>
    <w:rsid w:val="003B2C58"/>
    <w:rsid w:val="003B3BBE"/>
    <w:rsid w:val="003B3BC8"/>
    <w:rsid w:val="003B5390"/>
    <w:rsid w:val="003B5410"/>
    <w:rsid w:val="003B55D9"/>
    <w:rsid w:val="003B569B"/>
    <w:rsid w:val="003B5746"/>
    <w:rsid w:val="003B63B7"/>
    <w:rsid w:val="003B663A"/>
    <w:rsid w:val="003B6980"/>
    <w:rsid w:val="003B6B00"/>
    <w:rsid w:val="003B6E5C"/>
    <w:rsid w:val="003B75FC"/>
    <w:rsid w:val="003B7EB1"/>
    <w:rsid w:val="003C009C"/>
    <w:rsid w:val="003C0353"/>
    <w:rsid w:val="003C06E4"/>
    <w:rsid w:val="003C0799"/>
    <w:rsid w:val="003C07B4"/>
    <w:rsid w:val="003C0891"/>
    <w:rsid w:val="003C1BC9"/>
    <w:rsid w:val="003C1C17"/>
    <w:rsid w:val="003C1D00"/>
    <w:rsid w:val="003C1FBA"/>
    <w:rsid w:val="003C2563"/>
    <w:rsid w:val="003C29F3"/>
    <w:rsid w:val="003C2D68"/>
    <w:rsid w:val="003C3568"/>
    <w:rsid w:val="003C3780"/>
    <w:rsid w:val="003C3A14"/>
    <w:rsid w:val="003C3B34"/>
    <w:rsid w:val="003C3CF7"/>
    <w:rsid w:val="003C4BF2"/>
    <w:rsid w:val="003C4F40"/>
    <w:rsid w:val="003C564F"/>
    <w:rsid w:val="003C6040"/>
    <w:rsid w:val="003C61ED"/>
    <w:rsid w:val="003C6541"/>
    <w:rsid w:val="003C6A0E"/>
    <w:rsid w:val="003C7384"/>
    <w:rsid w:val="003C76FB"/>
    <w:rsid w:val="003C7738"/>
    <w:rsid w:val="003C774C"/>
    <w:rsid w:val="003C78C1"/>
    <w:rsid w:val="003D0545"/>
    <w:rsid w:val="003D10DB"/>
    <w:rsid w:val="003D1296"/>
    <w:rsid w:val="003D1623"/>
    <w:rsid w:val="003D162D"/>
    <w:rsid w:val="003D16A0"/>
    <w:rsid w:val="003D29DC"/>
    <w:rsid w:val="003D3A97"/>
    <w:rsid w:val="003D4251"/>
    <w:rsid w:val="003D4A00"/>
    <w:rsid w:val="003D4BE2"/>
    <w:rsid w:val="003D5CAB"/>
    <w:rsid w:val="003D6275"/>
    <w:rsid w:val="003D63DF"/>
    <w:rsid w:val="003D69AC"/>
    <w:rsid w:val="003D738A"/>
    <w:rsid w:val="003D752C"/>
    <w:rsid w:val="003D7551"/>
    <w:rsid w:val="003D7640"/>
    <w:rsid w:val="003D7B47"/>
    <w:rsid w:val="003E09B4"/>
    <w:rsid w:val="003E20E2"/>
    <w:rsid w:val="003E2814"/>
    <w:rsid w:val="003E2898"/>
    <w:rsid w:val="003E2E1C"/>
    <w:rsid w:val="003E374A"/>
    <w:rsid w:val="003E392F"/>
    <w:rsid w:val="003E404B"/>
    <w:rsid w:val="003E424C"/>
    <w:rsid w:val="003E4BD3"/>
    <w:rsid w:val="003E53C5"/>
    <w:rsid w:val="003E5418"/>
    <w:rsid w:val="003E54AA"/>
    <w:rsid w:val="003E5642"/>
    <w:rsid w:val="003E5EB6"/>
    <w:rsid w:val="003E6374"/>
    <w:rsid w:val="003E6B1F"/>
    <w:rsid w:val="003E6DBE"/>
    <w:rsid w:val="003E7E3F"/>
    <w:rsid w:val="003F01F5"/>
    <w:rsid w:val="003F0554"/>
    <w:rsid w:val="003F0DCC"/>
    <w:rsid w:val="003F138A"/>
    <w:rsid w:val="003F13B5"/>
    <w:rsid w:val="003F32B2"/>
    <w:rsid w:val="003F34E6"/>
    <w:rsid w:val="003F37A9"/>
    <w:rsid w:val="003F40DD"/>
    <w:rsid w:val="003F4111"/>
    <w:rsid w:val="003F4CA5"/>
    <w:rsid w:val="003F530F"/>
    <w:rsid w:val="003F5770"/>
    <w:rsid w:val="003F58C9"/>
    <w:rsid w:val="003F5FFB"/>
    <w:rsid w:val="003F6145"/>
    <w:rsid w:val="003F63DA"/>
    <w:rsid w:val="003F6410"/>
    <w:rsid w:val="003F6487"/>
    <w:rsid w:val="003F66AA"/>
    <w:rsid w:val="003F6915"/>
    <w:rsid w:val="003F7EE1"/>
    <w:rsid w:val="00401E47"/>
    <w:rsid w:val="00402038"/>
    <w:rsid w:val="004028B0"/>
    <w:rsid w:val="00402977"/>
    <w:rsid w:val="00402CAE"/>
    <w:rsid w:val="00403783"/>
    <w:rsid w:val="004042BA"/>
    <w:rsid w:val="004045DC"/>
    <w:rsid w:val="00404BEE"/>
    <w:rsid w:val="00405446"/>
    <w:rsid w:val="00407465"/>
    <w:rsid w:val="0040772C"/>
    <w:rsid w:val="00407999"/>
    <w:rsid w:val="00407DB1"/>
    <w:rsid w:val="004106F0"/>
    <w:rsid w:val="00410886"/>
    <w:rsid w:val="004109A7"/>
    <w:rsid w:val="0041126D"/>
    <w:rsid w:val="00411522"/>
    <w:rsid w:val="00411EA1"/>
    <w:rsid w:val="00411F7A"/>
    <w:rsid w:val="00412B46"/>
    <w:rsid w:val="00412BD3"/>
    <w:rsid w:val="00412C6A"/>
    <w:rsid w:val="00412E32"/>
    <w:rsid w:val="004141D0"/>
    <w:rsid w:val="00414264"/>
    <w:rsid w:val="004143B4"/>
    <w:rsid w:val="004146D0"/>
    <w:rsid w:val="0041594D"/>
    <w:rsid w:val="004168F9"/>
    <w:rsid w:val="00416CA9"/>
    <w:rsid w:val="004177FE"/>
    <w:rsid w:val="00417C68"/>
    <w:rsid w:val="00417EA2"/>
    <w:rsid w:val="00417EE6"/>
    <w:rsid w:val="00420488"/>
    <w:rsid w:val="00421D0A"/>
    <w:rsid w:val="00421DC7"/>
    <w:rsid w:val="00422051"/>
    <w:rsid w:val="00422C6B"/>
    <w:rsid w:val="00422E7B"/>
    <w:rsid w:val="00422F55"/>
    <w:rsid w:val="004233DD"/>
    <w:rsid w:val="0042527F"/>
    <w:rsid w:val="00425D4C"/>
    <w:rsid w:val="00426437"/>
    <w:rsid w:val="00426A80"/>
    <w:rsid w:val="00426C6F"/>
    <w:rsid w:val="00427081"/>
    <w:rsid w:val="004272F6"/>
    <w:rsid w:val="00427812"/>
    <w:rsid w:val="00430FA3"/>
    <w:rsid w:val="004312D6"/>
    <w:rsid w:val="0043141D"/>
    <w:rsid w:val="00431593"/>
    <w:rsid w:val="00431680"/>
    <w:rsid w:val="0043170E"/>
    <w:rsid w:val="00432AFD"/>
    <w:rsid w:val="00433C88"/>
    <w:rsid w:val="00434900"/>
    <w:rsid w:val="00434CEA"/>
    <w:rsid w:val="00435383"/>
    <w:rsid w:val="004354F2"/>
    <w:rsid w:val="00436A03"/>
    <w:rsid w:val="00436A95"/>
    <w:rsid w:val="00437695"/>
    <w:rsid w:val="004400C5"/>
    <w:rsid w:val="00440820"/>
    <w:rsid w:val="00440B1F"/>
    <w:rsid w:val="00440F3D"/>
    <w:rsid w:val="004422AD"/>
    <w:rsid w:val="0044272E"/>
    <w:rsid w:val="00442956"/>
    <w:rsid w:val="00443049"/>
    <w:rsid w:val="00443684"/>
    <w:rsid w:val="00443782"/>
    <w:rsid w:val="004437B9"/>
    <w:rsid w:val="0044455F"/>
    <w:rsid w:val="004448F5"/>
    <w:rsid w:val="00444D3C"/>
    <w:rsid w:val="004465AF"/>
    <w:rsid w:val="004466D9"/>
    <w:rsid w:val="004468BD"/>
    <w:rsid w:val="00446C16"/>
    <w:rsid w:val="004470BD"/>
    <w:rsid w:val="00447131"/>
    <w:rsid w:val="004473FF"/>
    <w:rsid w:val="00447AD5"/>
    <w:rsid w:val="00447F12"/>
    <w:rsid w:val="00450255"/>
    <w:rsid w:val="004512CF"/>
    <w:rsid w:val="004513A2"/>
    <w:rsid w:val="004516DE"/>
    <w:rsid w:val="00451ADB"/>
    <w:rsid w:val="004522F5"/>
    <w:rsid w:val="00452C6D"/>
    <w:rsid w:val="00452F94"/>
    <w:rsid w:val="004531DD"/>
    <w:rsid w:val="00453478"/>
    <w:rsid w:val="00453655"/>
    <w:rsid w:val="004544E0"/>
    <w:rsid w:val="00455DA4"/>
    <w:rsid w:val="00455DEC"/>
    <w:rsid w:val="0045604F"/>
    <w:rsid w:val="0045666C"/>
    <w:rsid w:val="00456E4A"/>
    <w:rsid w:val="00457AEA"/>
    <w:rsid w:val="00457B63"/>
    <w:rsid w:val="00457FFE"/>
    <w:rsid w:val="004601A8"/>
    <w:rsid w:val="0046064A"/>
    <w:rsid w:val="0046066D"/>
    <w:rsid w:val="00460893"/>
    <w:rsid w:val="0046089D"/>
    <w:rsid w:val="00460A7B"/>
    <w:rsid w:val="00460AE5"/>
    <w:rsid w:val="00460B3A"/>
    <w:rsid w:val="00460DC4"/>
    <w:rsid w:val="00460F4A"/>
    <w:rsid w:val="0046184B"/>
    <w:rsid w:val="00461A4C"/>
    <w:rsid w:val="00461DCB"/>
    <w:rsid w:val="004624F7"/>
    <w:rsid w:val="00462F68"/>
    <w:rsid w:val="0046377E"/>
    <w:rsid w:val="004647FD"/>
    <w:rsid w:val="00465897"/>
    <w:rsid w:val="00465F16"/>
    <w:rsid w:val="004666C4"/>
    <w:rsid w:val="004672F9"/>
    <w:rsid w:val="004676C9"/>
    <w:rsid w:val="00467898"/>
    <w:rsid w:val="00467C9A"/>
    <w:rsid w:val="00470683"/>
    <w:rsid w:val="00470D7D"/>
    <w:rsid w:val="00470E09"/>
    <w:rsid w:val="00471415"/>
    <w:rsid w:val="0047162B"/>
    <w:rsid w:val="00471FCC"/>
    <w:rsid w:val="0047280D"/>
    <w:rsid w:val="004731C8"/>
    <w:rsid w:val="0047333C"/>
    <w:rsid w:val="00473B50"/>
    <w:rsid w:val="00474C65"/>
    <w:rsid w:val="00475D73"/>
    <w:rsid w:val="004762FA"/>
    <w:rsid w:val="0047666E"/>
    <w:rsid w:val="00477ABB"/>
    <w:rsid w:val="004819C5"/>
    <w:rsid w:val="00481D99"/>
    <w:rsid w:val="00481E67"/>
    <w:rsid w:val="004826A7"/>
    <w:rsid w:val="004829CB"/>
    <w:rsid w:val="00482A05"/>
    <w:rsid w:val="004832FB"/>
    <w:rsid w:val="0048345A"/>
    <w:rsid w:val="00483933"/>
    <w:rsid w:val="00483BE4"/>
    <w:rsid w:val="004841CE"/>
    <w:rsid w:val="00484516"/>
    <w:rsid w:val="00484D80"/>
    <w:rsid w:val="00484EF3"/>
    <w:rsid w:val="00485370"/>
    <w:rsid w:val="00485A0F"/>
    <w:rsid w:val="00486514"/>
    <w:rsid w:val="004867B5"/>
    <w:rsid w:val="00486844"/>
    <w:rsid w:val="004868C6"/>
    <w:rsid w:val="004869F9"/>
    <w:rsid w:val="00486A86"/>
    <w:rsid w:val="00487179"/>
    <w:rsid w:val="0048749F"/>
    <w:rsid w:val="00487768"/>
    <w:rsid w:val="0048788D"/>
    <w:rsid w:val="004905BC"/>
    <w:rsid w:val="00490769"/>
    <w:rsid w:val="004907F9"/>
    <w:rsid w:val="00490EBB"/>
    <w:rsid w:val="0049168C"/>
    <w:rsid w:val="00492278"/>
    <w:rsid w:val="0049247A"/>
    <w:rsid w:val="004925F2"/>
    <w:rsid w:val="00492858"/>
    <w:rsid w:val="004934F6"/>
    <w:rsid w:val="0049373C"/>
    <w:rsid w:val="00493859"/>
    <w:rsid w:val="00493A36"/>
    <w:rsid w:val="004945C0"/>
    <w:rsid w:val="0049465B"/>
    <w:rsid w:val="00494CCA"/>
    <w:rsid w:val="00496250"/>
    <w:rsid w:val="00496674"/>
    <w:rsid w:val="00497CAF"/>
    <w:rsid w:val="00497F91"/>
    <w:rsid w:val="004A03EA"/>
    <w:rsid w:val="004A03F9"/>
    <w:rsid w:val="004A1932"/>
    <w:rsid w:val="004A1ACA"/>
    <w:rsid w:val="004A1B8A"/>
    <w:rsid w:val="004A1E9D"/>
    <w:rsid w:val="004A20CC"/>
    <w:rsid w:val="004A22A9"/>
    <w:rsid w:val="004A2BBC"/>
    <w:rsid w:val="004A310C"/>
    <w:rsid w:val="004A3C89"/>
    <w:rsid w:val="004A3F4E"/>
    <w:rsid w:val="004A477F"/>
    <w:rsid w:val="004A4A91"/>
    <w:rsid w:val="004A4D10"/>
    <w:rsid w:val="004A4F1C"/>
    <w:rsid w:val="004A5207"/>
    <w:rsid w:val="004A5C84"/>
    <w:rsid w:val="004A6395"/>
    <w:rsid w:val="004A6CED"/>
    <w:rsid w:val="004A71B7"/>
    <w:rsid w:val="004A71BB"/>
    <w:rsid w:val="004A790B"/>
    <w:rsid w:val="004B04F2"/>
    <w:rsid w:val="004B0812"/>
    <w:rsid w:val="004B17D7"/>
    <w:rsid w:val="004B18D6"/>
    <w:rsid w:val="004B26E7"/>
    <w:rsid w:val="004B29C7"/>
    <w:rsid w:val="004B3EDD"/>
    <w:rsid w:val="004B45E9"/>
    <w:rsid w:val="004B48D8"/>
    <w:rsid w:val="004B4EC0"/>
    <w:rsid w:val="004B5BAA"/>
    <w:rsid w:val="004B69EC"/>
    <w:rsid w:val="004B73C0"/>
    <w:rsid w:val="004B75BD"/>
    <w:rsid w:val="004C0F4A"/>
    <w:rsid w:val="004C1123"/>
    <w:rsid w:val="004C157C"/>
    <w:rsid w:val="004C1906"/>
    <w:rsid w:val="004C199F"/>
    <w:rsid w:val="004C1A28"/>
    <w:rsid w:val="004C2017"/>
    <w:rsid w:val="004C250F"/>
    <w:rsid w:val="004C313B"/>
    <w:rsid w:val="004C3496"/>
    <w:rsid w:val="004C37E9"/>
    <w:rsid w:val="004C3A58"/>
    <w:rsid w:val="004C3B4B"/>
    <w:rsid w:val="004C42FF"/>
    <w:rsid w:val="004C451C"/>
    <w:rsid w:val="004C4578"/>
    <w:rsid w:val="004C4ACE"/>
    <w:rsid w:val="004C4C48"/>
    <w:rsid w:val="004C5348"/>
    <w:rsid w:val="004C5497"/>
    <w:rsid w:val="004C56CA"/>
    <w:rsid w:val="004C654D"/>
    <w:rsid w:val="004C6AA4"/>
    <w:rsid w:val="004C6AAF"/>
    <w:rsid w:val="004C7C7C"/>
    <w:rsid w:val="004D08BC"/>
    <w:rsid w:val="004D097B"/>
    <w:rsid w:val="004D1020"/>
    <w:rsid w:val="004D11BF"/>
    <w:rsid w:val="004D13A2"/>
    <w:rsid w:val="004D163D"/>
    <w:rsid w:val="004D1820"/>
    <w:rsid w:val="004D19E2"/>
    <w:rsid w:val="004D1E0F"/>
    <w:rsid w:val="004D26B9"/>
    <w:rsid w:val="004D2888"/>
    <w:rsid w:val="004D2BA6"/>
    <w:rsid w:val="004D2D33"/>
    <w:rsid w:val="004D2EF1"/>
    <w:rsid w:val="004D2FD0"/>
    <w:rsid w:val="004D3F7B"/>
    <w:rsid w:val="004D4515"/>
    <w:rsid w:val="004D4D6F"/>
    <w:rsid w:val="004D4F32"/>
    <w:rsid w:val="004D507B"/>
    <w:rsid w:val="004D6516"/>
    <w:rsid w:val="004D6F60"/>
    <w:rsid w:val="004D710D"/>
    <w:rsid w:val="004D7269"/>
    <w:rsid w:val="004D741D"/>
    <w:rsid w:val="004D7968"/>
    <w:rsid w:val="004E0DA0"/>
    <w:rsid w:val="004E112B"/>
    <w:rsid w:val="004E11F1"/>
    <w:rsid w:val="004E165C"/>
    <w:rsid w:val="004E27EA"/>
    <w:rsid w:val="004E2AE1"/>
    <w:rsid w:val="004E302B"/>
    <w:rsid w:val="004E3417"/>
    <w:rsid w:val="004E3855"/>
    <w:rsid w:val="004E3B88"/>
    <w:rsid w:val="004E4442"/>
    <w:rsid w:val="004E445A"/>
    <w:rsid w:val="004E48B8"/>
    <w:rsid w:val="004E4C97"/>
    <w:rsid w:val="004E4C9E"/>
    <w:rsid w:val="004E513A"/>
    <w:rsid w:val="004E5BFD"/>
    <w:rsid w:val="004E5E01"/>
    <w:rsid w:val="004E5E41"/>
    <w:rsid w:val="004E63F5"/>
    <w:rsid w:val="004E681B"/>
    <w:rsid w:val="004E6C18"/>
    <w:rsid w:val="004E6C8C"/>
    <w:rsid w:val="004E6D01"/>
    <w:rsid w:val="004E717B"/>
    <w:rsid w:val="004E7626"/>
    <w:rsid w:val="004E7DF4"/>
    <w:rsid w:val="004F0301"/>
    <w:rsid w:val="004F03B7"/>
    <w:rsid w:val="004F07CC"/>
    <w:rsid w:val="004F0F35"/>
    <w:rsid w:val="004F103F"/>
    <w:rsid w:val="004F154A"/>
    <w:rsid w:val="004F1EF8"/>
    <w:rsid w:val="004F1F26"/>
    <w:rsid w:val="004F2BC0"/>
    <w:rsid w:val="004F315F"/>
    <w:rsid w:val="004F34D2"/>
    <w:rsid w:val="004F3824"/>
    <w:rsid w:val="004F3DCA"/>
    <w:rsid w:val="004F3E01"/>
    <w:rsid w:val="004F4CAA"/>
    <w:rsid w:val="004F52C6"/>
    <w:rsid w:val="004F576B"/>
    <w:rsid w:val="004F5ED3"/>
    <w:rsid w:val="004F63F5"/>
    <w:rsid w:val="004F64CE"/>
    <w:rsid w:val="004F6C22"/>
    <w:rsid w:val="004F7C94"/>
    <w:rsid w:val="004F7E5E"/>
    <w:rsid w:val="004F7F2F"/>
    <w:rsid w:val="00500C68"/>
    <w:rsid w:val="00500EA6"/>
    <w:rsid w:val="00501B86"/>
    <w:rsid w:val="00501E00"/>
    <w:rsid w:val="00501F44"/>
    <w:rsid w:val="00502303"/>
    <w:rsid w:val="00503075"/>
    <w:rsid w:val="00503401"/>
    <w:rsid w:val="005036EA"/>
    <w:rsid w:val="00503992"/>
    <w:rsid w:val="0050430D"/>
    <w:rsid w:val="00504703"/>
    <w:rsid w:val="005056A1"/>
    <w:rsid w:val="00505D7B"/>
    <w:rsid w:val="00506239"/>
    <w:rsid w:val="00506CBE"/>
    <w:rsid w:val="00506D93"/>
    <w:rsid w:val="00507DB8"/>
    <w:rsid w:val="00510A9B"/>
    <w:rsid w:val="0051177D"/>
    <w:rsid w:val="00511C77"/>
    <w:rsid w:val="00511E20"/>
    <w:rsid w:val="00512A74"/>
    <w:rsid w:val="0051384D"/>
    <w:rsid w:val="00513FAE"/>
    <w:rsid w:val="00514A3F"/>
    <w:rsid w:val="00514D88"/>
    <w:rsid w:val="0051525B"/>
    <w:rsid w:val="0051548F"/>
    <w:rsid w:val="00515B02"/>
    <w:rsid w:val="005162AE"/>
    <w:rsid w:val="00516D2C"/>
    <w:rsid w:val="00516FFD"/>
    <w:rsid w:val="0051704B"/>
    <w:rsid w:val="005173CD"/>
    <w:rsid w:val="00517581"/>
    <w:rsid w:val="00517832"/>
    <w:rsid w:val="00517AE3"/>
    <w:rsid w:val="00520915"/>
    <w:rsid w:val="00520BE2"/>
    <w:rsid w:val="00520CA5"/>
    <w:rsid w:val="00521203"/>
    <w:rsid w:val="00521575"/>
    <w:rsid w:val="00521F7A"/>
    <w:rsid w:val="005227FC"/>
    <w:rsid w:val="00522E2B"/>
    <w:rsid w:val="005230FC"/>
    <w:rsid w:val="005233EA"/>
    <w:rsid w:val="00523AE5"/>
    <w:rsid w:val="00523D52"/>
    <w:rsid w:val="00524790"/>
    <w:rsid w:val="0052491D"/>
    <w:rsid w:val="00524DE9"/>
    <w:rsid w:val="00525392"/>
    <w:rsid w:val="00525C55"/>
    <w:rsid w:val="00525F04"/>
    <w:rsid w:val="0052660E"/>
    <w:rsid w:val="00526983"/>
    <w:rsid w:val="00526BC1"/>
    <w:rsid w:val="00526BF1"/>
    <w:rsid w:val="00527AF9"/>
    <w:rsid w:val="00527B1D"/>
    <w:rsid w:val="005312F5"/>
    <w:rsid w:val="0053159A"/>
    <w:rsid w:val="00532304"/>
    <w:rsid w:val="005323B2"/>
    <w:rsid w:val="005325E0"/>
    <w:rsid w:val="005330C8"/>
    <w:rsid w:val="00533BDF"/>
    <w:rsid w:val="00534B78"/>
    <w:rsid w:val="0053572E"/>
    <w:rsid w:val="005357A3"/>
    <w:rsid w:val="005357D0"/>
    <w:rsid w:val="00535CBF"/>
    <w:rsid w:val="005360DF"/>
    <w:rsid w:val="005362A8"/>
    <w:rsid w:val="005362B1"/>
    <w:rsid w:val="00537182"/>
    <w:rsid w:val="005377DA"/>
    <w:rsid w:val="00540C18"/>
    <w:rsid w:val="00540DC8"/>
    <w:rsid w:val="00541476"/>
    <w:rsid w:val="00541A29"/>
    <w:rsid w:val="00541A6F"/>
    <w:rsid w:val="005422B1"/>
    <w:rsid w:val="00542D38"/>
    <w:rsid w:val="00543234"/>
    <w:rsid w:val="00543355"/>
    <w:rsid w:val="005434AF"/>
    <w:rsid w:val="00543BF8"/>
    <w:rsid w:val="00543F3C"/>
    <w:rsid w:val="005441A7"/>
    <w:rsid w:val="0054422F"/>
    <w:rsid w:val="00544270"/>
    <w:rsid w:val="0054433B"/>
    <w:rsid w:val="005445FA"/>
    <w:rsid w:val="005450C5"/>
    <w:rsid w:val="00545640"/>
    <w:rsid w:val="00546338"/>
    <w:rsid w:val="005468FA"/>
    <w:rsid w:val="0054697D"/>
    <w:rsid w:val="00546B5F"/>
    <w:rsid w:val="005470F7"/>
    <w:rsid w:val="0054720E"/>
    <w:rsid w:val="00550255"/>
    <w:rsid w:val="00550C23"/>
    <w:rsid w:val="0055137E"/>
    <w:rsid w:val="005515FC"/>
    <w:rsid w:val="00551664"/>
    <w:rsid w:val="0055214A"/>
    <w:rsid w:val="00552982"/>
    <w:rsid w:val="00553E56"/>
    <w:rsid w:val="005541BB"/>
    <w:rsid w:val="005541EC"/>
    <w:rsid w:val="00555546"/>
    <w:rsid w:val="00556BDF"/>
    <w:rsid w:val="005573C8"/>
    <w:rsid w:val="005574CD"/>
    <w:rsid w:val="005577D9"/>
    <w:rsid w:val="00557943"/>
    <w:rsid w:val="00560031"/>
    <w:rsid w:val="005600C3"/>
    <w:rsid w:val="0056060D"/>
    <w:rsid w:val="00560856"/>
    <w:rsid w:val="0056087A"/>
    <w:rsid w:val="005610D7"/>
    <w:rsid w:val="00561717"/>
    <w:rsid w:val="00561787"/>
    <w:rsid w:val="00561960"/>
    <w:rsid w:val="005623C8"/>
    <w:rsid w:val="0056290F"/>
    <w:rsid w:val="005629F1"/>
    <w:rsid w:val="00563381"/>
    <w:rsid w:val="00563A1A"/>
    <w:rsid w:val="00564808"/>
    <w:rsid w:val="0056483A"/>
    <w:rsid w:val="00564B95"/>
    <w:rsid w:val="005651BC"/>
    <w:rsid w:val="0056534E"/>
    <w:rsid w:val="005655BF"/>
    <w:rsid w:val="005661F9"/>
    <w:rsid w:val="005663C1"/>
    <w:rsid w:val="00566555"/>
    <w:rsid w:val="00566B55"/>
    <w:rsid w:val="00566C9D"/>
    <w:rsid w:val="00566F3E"/>
    <w:rsid w:val="005701DE"/>
    <w:rsid w:val="00570660"/>
    <w:rsid w:val="00570B70"/>
    <w:rsid w:val="00570C18"/>
    <w:rsid w:val="00570F05"/>
    <w:rsid w:val="00571268"/>
    <w:rsid w:val="00571E36"/>
    <w:rsid w:val="00571F8A"/>
    <w:rsid w:val="00572733"/>
    <w:rsid w:val="00572843"/>
    <w:rsid w:val="00572D09"/>
    <w:rsid w:val="00573131"/>
    <w:rsid w:val="00573498"/>
    <w:rsid w:val="005735D0"/>
    <w:rsid w:val="005746B4"/>
    <w:rsid w:val="00574A39"/>
    <w:rsid w:val="00574F0D"/>
    <w:rsid w:val="00575F0C"/>
    <w:rsid w:val="00575F23"/>
    <w:rsid w:val="00575FD2"/>
    <w:rsid w:val="00576117"/>
    <w:rsid w:val="00576389"/>
    <w:rsid w:val="00576434"/>
    <w:rsid w:val="005765D6"/>
    <w:rsid w:val="005769F3"/>
    <w:rsid w:val="00576A27"/>
    <w:rsid w:val="00576AB6"/>
    <w:rsid w:val="0057737D"/>
    <w:rsid w:val="005806AE"/>
    <w:rsid w:val="00580934"/>
    <w:rsid w:val="00580C48"/>
    <w:rsid w:val="00581658"/>
    <w:rsid w:val="00582586"/>
    <w:rsid w:val="00582649"/>
    <w:rsid w:val="005832B1"/>
    <w:rsid w:val="00583769"/>
    <w:rsid w:val="00583C71"/>
    <w:rsid w:val="005845CD"/>
    <w:rsid w:val="00584B21"/>
    <w:rsid w:val="00584E06"/>
    <w:rsid w:val="0058520B"/>
    <w:rsid w:val="005852EC"/>
    <w:rsid w:val="00585873"/>
    <w:rsid w:val="00585944"/>
    <w:rsid w:val="00586641"/>
    <w:rsid w:val="0058672C"/>
    <w:rsid w:val="00586DE0"/>
    <w:rsid w:val="005870B7"/>
    <w:rsid w:val="0058726B"/>
    <w:rsid w:val="00587EB4"/>
    <w:rsid w:val="005902AA"/>
    <w:rsid w:val="00590361"/>
    <w:rsid w:val="005912BD"/>
    <w:rsid w:val="00591965"/>
    <w:rsid w:val="00591D71"/>
    <w:rsid w:val="00592412"/>
    <w:rsid w:val="00592BF6"/>
    <w:rsid w:val="005934F7"/>
    <w:rsid w:val="00593665"/>
    <w:rsid w:val="00593E04"/>
    <w:rsid w:val="00593EFF"/>
    <w:rsid w:val="00594767"/>
    <w:rsid w:val="0059510C"/>
    <w:rsid w:val="00595DCE"/>
    <w:rsid w:val="00595E10"/>
    <w:rsid w:val="00596600"/>
    <w:rsid w:val="00596616"/>
    <w:rsid w:val="005968E0"/>
    <w:rsid w:val="0059764C"/>
    <w:rsid w:val="00597CE9"/>
    <w:rsid w:val="00597F67"/>
    <w:rsid w:val="005A01FA"/>
    <w:rsid w:val="005A0611"/>
    <w:rsid w:val="005A06E3"/>
    <w:rsid w:val="005A1623"/>
    <w:rsid w:val="005A18C8"/>
    <w:rsid w:val="005A1E93"/>
    <w:rsid w:val="005A2039"/>
    <w:rsid w:val="005A25A5"/>
    <w:rsid w:val="005A2CB7"/>
    <w:rsid w:val="005A3293"/>
    <w:rsid w:val="005A32E3"/>
    <w:rsid w:val="005A3A4E"/>
    <w:rsid w:val="005A44E3"/>
    <w:rsid w:val="005A46AE"/>
    <w:rsid w:val="005A4CC6"/>
    <w:rsid w:val="005A4F0A"/>
    <w:rsid w:val="005A4F1A"/>
    <w:rsid w:val="005A68B5"/>
    <w:rsid w:val="005A6F41"/>
    <w:rsid w:val="005A70F4"/>
    <w:rsid w:val="005A7195"/>
    <w:rsid w:val="005A7C63"/>
    <w:rsid w:val="005B146B"/>
    <w:rsid w:val="005B1ED5"/>
    <w:rsid w:val="005B22EF"/>
    <w:rsid w:val="005B2728"/>
    <w:rsid w:val="005B2A06"/>
    <w:rsid w:val="005B2B61"/>
    <w:rsid w:val="005B2C2D"/>
    <w:rsid w:val="005B2E67"/>
    <w:rsid w:val="005B342D"/>
    <w:rsid w:val="005B3FE9"/>
    <w:rsid w:val="005B4A0B"/>
    <w:rsid w:val="005B4C3E"/>
    <w:rsid w:val="005B4E47"/>
    <w:rsid w:val="005B549A"/>
    <w:rsid w:val="005B5743"/>
    <w:rsid w:val="005B5A8F"/>
    <w:rsid w:val="005B5AC3"/>
    <w:rsid w:val="005B5E23"/>
    <w:rsid w:val="005B6386"/>
    <w:rsid w:val="005B6BD0"/>
    <w:rsid w:val="005B71DB"/>
    <w:rsid w:val="005C0224"/>
    <w:rsid w:val="005C043C"/>
    <w:rsid w:val="005C06C3"/>
    <w:rsid w:val="005C0DDB"/>
    <w:rsid w:val="005C0ED6"/>
    <w:rsid w:val="005C115D"/>
    <w:rsid w:val="005C1647"/>
    <w:rsid w:val="005C165B"/>
    <w:rsid w:val="005C2B5B"/>
    <w:rsid w:val="005C3B64"/>
    <w:rsid w:val="005C3CB8"/>
    <w:rsid w:val="005C47F7"/>
    <w:rsid w:val="005C485B"/>
    <w:rsid w:val="005C4E3C"/>
    <w:rsid w:val="005C4F5D"/>
    <w:rsid w:val="005C5180"/>
    <w:rsid w:val="005C544C"/>
    <w:rsid w:val="005C56FC"/>
    <w:rsid w:val="005C5A95"/>
    <w:rsid w:val="005C5B49"/>
    <w:rsid w:val="005C68C0"/>
    <w:rsid w:val="005C6C9F"/>
    <w:rsid w:val="005C6DA5"/>
    <w:rsid w:val="005C7978"/>
    <w:rsid w:val="005D0146"/>
    <w:rsid w:val="005D0D00"/>
    <w:rsid w:val="005D0E93"/>
    <w:rsid w:val="005D1079"/>
    <w:rsid w:val="005D1544"/>
    <w:rsid w:val="005D1CB4"/>
    <w:rsid w:val="005D1DA6"/>
    <w:rsid w:val="005D1DEF"/>
    <w:rsid w:val="005D2099"/>
    <w:rsid w:val="005D2999"/>
    <w:rsid w:val="005D3058"/>
    <w:rsid w:val="005D38F1"/>
    <w:rsid w:val="005D39E2"/>
    <w:rsid w:val="005D43A3"/>
    <w:rsid w:val="005D43A9"/>
    <w:rsid w:val="005D44BE"/>
    <w:rsid w:val="005D46F0"/>
    <w:rsid w:val="005D548F"/>
    <w:rsid w:val="005D54A7"/>
    <w:rsid w:val="005D591B"/>
    <w:rsid w:val="005D6871"/>
    <w:rsid w:val="005D69F3"/>
    <w:rsid w:val="005D7425"/>
    <w:rsid w:val="005D780B"/>
    <w:rsid w:val="005D7889"/>
    <w:rsid w:val="005D7C29"/>
    <w:rsid w:val="005E0190"/>
    <w:rsid w:val="005E095B"/>
    <w:rsid w:val="005E0F85"/>
    <w:rsid w:val="005E1499"/>
    <w:rsid w:val="005E1A72"/>
    <w:rsid w:val="005E1F24"/>
    <w:rsid w:val="005E20A2"/>
    <w:rsid w:val="005E2154"/>
    <w:rsid w:val="005E24B2"/>
    <w:rsid w:val="005E28A1"/>
    <w:rsid w:val="005E29FC"/>
    <w:rsid w:val="005E2C2C"/>
    <w:rsid w:val="005E462E"/>
    <w:rsid w:val="005E4972"/>
    <w:rsid w:val="005E50C2"/>
    <w:rsid w:val="005E50E5"/>
    <w:rsid w:val="005E542E"/>
    <w:rsid w:val="005E560C"/>
    <w:rsid w:val="005E5CA0"/>
    <w:rsid w:val="005E6BEF"/>
    <w:rsid w:val="005E72A9"/>
    <w:rsid w:val="005E7A9E"/>
    <w:rsid w:val="005E7D32"/>
    <w:rsid w:val="005E7F01"/>
    <w:rsid w:val="005F0020"/>
    <w:rsid w:val="005F01F4"/>
    <w:rsid w:val="005F0298"/>
    <w:rsid w:val="005F037E"/>
    <w:rsid w:val="005F0515"/>
    <w:rsid w:val="005F077A"/>
    <w:rsid w:val="005F096E"/>
    <w:rsid w:val="005F0E82"/>
    <w:rsid w:val="005F15BC"/>
    <w:rsid w:val="005F2B2C"/>
    <w:rsid w:val="005F2DE1"/>
    <w:rsid w:val="005F2E4B"/>
    <w:rsid w:val="005F3490"/>
    <w:rsid w:val="005F353D"/>
    <w:rsid w:val="005F3A28"/>
    <w:rsid w:val="005F3C95"/>
    <w:rsid w:val="005F4762"/>
    <w:rsid w:val="005F52EB"/>
    <w:rsid w:val="005F5379"/>
    <w:rsid w:val="005F5651"/>
    <w:rsid w:val="005F6849"/>
    <w:rsid w:val="005F70CA"/>
    <w:rsid w:val="005F758F"/>
    <w:rsid w:val="005F7B4B"/>
    <w:rsid w:val="00600335"/>
    <w:rsid w:val="00600497"/>
    <w:rsid w:val="00600A1D"/>
    <w:rsid w:val="00600CC0"/>
    <w:rsid w:val="006014B6"/>
    <w:rsid w:val="006026BC"/>
    <w:rsid w:val="006032AF"/>
    <w:rsid w:val="0060332E"/>
    <w:rsid w:val="006036AE"/>
    <w:rsid w:val="00603892"/>
    <w:rsid w:val="00603BB6"/>
    <w:rsid w:val="006044F1"/>
    <w:rsid w:val="00604AD8"/>
    <w:rsid w:val="00604F3C"/>
    <w:rsid w:val="006050AC"/>
    <w:rsid w:val="00605527"/>
    <w:rsid w:val="00605A67"/>
    <w:rsid w:val="00606186"/>
    <w:rsid w:val="006066C1"/>
    <w:rsid w:val="006073F7"/>
    <w:rsid w:val="006079B2"/>
    <w:rsid w:val="00607AAB"/>
    <w:rsid w:val="00607CCE"/>
    <w:rsid w:val="00610A02"/>
    <w:rsid w:val="00610AEC"/>
    <w:rsid w:val="00612003"/>
    <w:rsid w:val="00612479"/>
    <w:rsid w:val="00612B6F"/>
    <w:rsid w:val="00613515"/>
    <w:rsid w:val="00613982"/>
    <w:rsid w:val="006143C3"/>
    <w:rsid w:val="006143D4"/>
    <w:rsid w:val="006144FD"/>
    <w:rsid w:val="0061484A"/>
    <w:rsid w:val="00615039"/>
    <w:rsid w:val="0061511E"/>
    <w:rsid w:val="00615487"/>
    <w:rsid w:val="00615695"/>
    <w:rsid w:val="0061583A"/>
    <w:rsid w:val="00615965"/>
    <w:rsid w:val="00616268"/>
    <w:rsid w:val="00617208"/>
    <w:rsid w:val="0061727A"/>
    <w:rsid w:val="006172A1"/>
    <w:rsid w:val="0061744E"/>
    <w:rsid w:val="0061795A"/>
    <w:rsid w:val="00617D9E"/>
    <w:rsid w:val="00620B90"/>
    <w:rsid w:val="006211A5"/>
    <w:rsid w:val="006212DA"/>
    <w:rsid w:val="00621B97"/>
    <w:rsid w:val="006221F1"/>
    <w:rsid w:val="00622230"/>
    <w:rsid w:val="006224A6"/>
    <w:rsid w:val="00622B95"/>
    <w:rsid w:val="00622C65"/>
    <w:rsid w:val="006236E9"/>
    <w:rsid w:val="006242C5"/>
    <w:rsid w:val="006248C6"/>
    <w:rsid w:val="006253A9"/>
    <w:rsid w:val="006254FC"/>
    <w:rsid w:val="0062628F"/>
    <w:rsid w:val="006263ED"/>
    <w:rsid w:val="00626D17"/>
    <w:rsid w:val="00627112"/>
    <w:rsid w:val="00627120"/>
    <w:rsid w:val="0062745F"/>
    <w:rsid w:val="006274EE"/>
    <w:rsid w:val="00627B2E"/>
    <w:rsid w:val="00627CC6"/>
    <w:rsid w:val="00631354"/>
    <w:rsid w:val="0063183A"/>
    <w:rsid w:val="00631AED"/>
    <w:rsid w:val="00631F3E"/>
    <w:rsid w:val="00632042"/>
    <w:rsid w:val="00632818"/>
    <w:rsid w:val="0063297C"/>
    <w:rsid w:val="00632C30"/>
    <w:rsid w:val="00632C99"/>
    <w:rsid w:val="00632E14"/>
    <w:rsid w:val="006331C0"/>
    <w:rsid w:val="00633741"/>
    <w:rsid w:val="0063395E"/>
    <w:rsid w:val="006349CA"/>
    <w:rsid w:val="00635603"/>
    <w:rsid w:val="00635924"/>
    <w:rsid w:val="006360E5"/>
    <w:rsid w:val="006365C6"/>
    <w:rsid w:val="0063684D"/>
    <w:rsid w:val="00636F29"/>
    <w:rsid w:val="006374E7"/>
    <w:rsid w:val="00637B88"/>
    <w:rsid w:val="00637CE9"/>
    <w:rsid w:val="00637D41"/>
    <w:rsid w:val="006402F6"/>
    <w:rsid w:val="00640857"/>
    <w:rsid w:val="00640CC3"/>
    <w:rsid w:val="006411DA"/>
    <w:rsid w:val="006416C3"/>
    <w:rsid w:val="006425E2"/>
    <w:rsid w:val="00642830"/>
    <w:rsid w:val="00642D06"/>
    <w:rsid w:val="00642F64"/>
    <w:rsid w:val="00642F87"/>
    <w:rsid w:val="006432CE"/>
    <w:rsid w:val="0064360B"/>
    <w:rsid w:val="00643EA7"/>
    <w:rsid w:val="0064406E"/>
    <w:rsid w:val="00644930"/>
    <w:rsid w:val="00645775"/>
    <w:rsid w:val="006457D5"/>
    <w:rsid w:val="00645942"/>
    <w:rsid w:val="00646939"/>
    <w:rsid w:val="00646C47"/>
    <w:rsid w:val="00646EE0"/>
    <w:rsid w:val="00647361"/>
    <w:rsid w:val="006474A4"/>
    <w:rsid w:val="00647545"/>
    <w:rsid w:val="00650634"/>
    <w:rsid w:val="00650B2A"/>
    <w:rsid w:val="00651D04"/>
    <w:rsid w:val="00651E76"/>
    <w:rsid w:val="0065211F"/>
    <w:rsid w:val="006521BE"/>
    <w:rsid w:val="006525C5"/>
    <w:rsid w:val="00652CA3"/>
    <w:rsid w:val="00652D24"/>
    <w:rsid w:val="00653487"/>
    <w:rsid w:val="00654BF2"/>
    <w:rsid w:val="00654F1A"/>
    <w:rsid w:val="006554D3"/>
    <w:rsid w:val="00655606"/>
    <w:rsid w:val="0065572E"/>
    <w:rsid w:val="00656178"/>
    <w:rsid w:val="00656DB1"/>
    <w:rsid w:val="00657382"/>
    <w:rsid w:val="00657905"/>
    <w:rsid w:val="00657D78"/>
    <w:rsid w:val="006601BF"/>
    <w:rsid w:val="0066039E"/>
    <w:rsid w:val="00660850"/>
    <w:rsid w:val="006618D1"/>
    <w:rsid w:val="0066192C"/>
    <w:rsid w:val="00661EE1"/>
    <w:rsid w:val="00662509"/>
    <w:rsid w:val="00662B8E"/>
    <w:rsid w:val="00662E5D"/>
    <w:rsid w:val="00663581"/>
    <w:rsid w:val="0066362E"/>
    <w:rsid w:val="00663835"/>
    <w:rsid w:val="00663E75"/>
    <w:rsid w:val="00663EFF"/>
    <w:rsid w:val="006660D1"/>
    <w:rsid w:val="006663B4"/>
    <w:rsid w:val="00666D13"/>
    <w:rsid w:val="00667389"/>
    <w:rsid w:val="006676D9"/>
    <w:rsid w:val="006676EB"/>
    <w:rsid w:val="0067056B"/>
    <w:rsid w:val="00670D66"/>
    <w:rsid w:val="006715F2"/>
    <w:rsid w:val="00671D79"/>
    <w:rsid w:val="00672082"/>
    <w:rsid w:val="0067221B"/>
    <w:rsid w:val="00672BC0"/>
    <w:rsid w:val="00672D86"/>
    <w:rsid w:val="00672D87"/>
    <w:rsid w:val="006735D7"/>
    <w:rsid w:val="0067408D"/>
    <w:rsid w:val="00674BB2"/>
    <w:rsid w:val="00675045"/>
    <w:rsid w:val="006750A0"/>
    <w:rsid w:val="006764E1"/>
    <w:rsid w:val="00676B4D"/>
    <w:rsid w:val="006770A2"/>
    <w:rsid w:val="006772E8"/>
    <w:rsid w:val="006779A0"/>
    <w:rsid w:val="00680923"/>
    <w:rsid w:val="00681D6E"/>
    <w:rsid w:val="0068281A"/>
    <w:rsid w:val="00682936"/>
    <w:rsid w:val="00682AA7"/>
    <w:rsid w:val="00684568"/>
    <w:rsid w:val="006845BA"/>
    <w:rsid w:val="00684627"/>
    <w:rsid w:val="00684775"/>
    <w:rsid w:val="00684808"/>
    <w:rsid w:val="00684B7C"/>
    <w:rsid w:val="00685024"/>
    <w:rsid w:val="006859DE"/>
    <w:rsid w:val="0068709A"/>
    <w:rsid w:val="00687257"/>
    <w:rsid w:val="006874AA"/>
    <w:rsid w:val="00687B6C"/>
    <w:rsid w:val="00687C5B"/>
    <w:rsid w:val="00687D8B"/>
    <w:rsid w:val="0069036D"/>
    <w:rsid w:val="0069151D"/>
    <w:rsid w:val="006915A8"/>
    <w:rsid w:val="00691895"/>
    <w:rsid w:val="00692710"/>
    <w:rsid w:val="00692B0B"/>
    <w:rsid w:val="0069317B"/>
    <w:rsid w:val="0069367F"/>
    <w:rsid w:val="00693B50"/>
    <w:rsid w:val="00694148"/>
    <w:rsid w:val="006944F0"/>
    <w:rsid w:val="006954C5"/>
    <w:rsid w:val="00695711"/>
    <w:rsid w:val="006959BF"/>
    <w:rsid w:val="00695E5E"/>
    <w:rsid w:val="00696029"/>
    <w:rsid w:val="006967F9"/>
    <w:rsid w:val="0069735F"/>
    <w:rsid w:val="006978D9"/>
    <w:rsid w:val="00697E81"/>
    <w:rsid w:val="006A0045"/>
    <w:rsid w:val="006A0169"/>
    <w:rsid w:val="006A0A82"/>
    <w:rsid w:val="006A0C32"/>
    <w:rsid w:val="006A0DEA"/>
    <w:rsid w:val="006A1A98"/>
    <w:rsid w:val="006A2A0E"/>
    <w:rsid w:val="006A3156"/>
    <w:rsid w:val="006A3A0B"/>
    <w:rsid w:val="006A3AEE"/>
    <w:rsid w:val="006A499D"/>
    <w:rsid w:val="006A4A3D"/>
    <w:rsid w:val="006A4BE9"/>
    <w:rsid w:val="006A5728"/>
    <w:rsid w:val="006A60DB"/>
    <w:rsid w:val="006A6512"/>
    <w:rsid w:val="006A6587"/>
    <w:rsid w:val="006A696A"/>
    <w:rsid w:val="006A6D14"/>
    <w:rsid w:val="006A6DA3"/>
    <w:rsid w:val="006A6DE4"/>
    <w:rsid w:val="006A77BA"/>
    <w:rsid w:val="006A7829"/>
    <w:rsid w:val="006A7EBE"/>
    <w:rsid w:val="006B0593"/>
    <w:rsid w:val="006B122E"/>
    <w:rsid w:val="006B1894"/>
    <w:rsid w:val="006B19E7"/>
    <w:rsid w:val="006B233A"/>
    <w:rsid w:val="006B2527"/>
    <w:rsid w:val="006B2B72"/>
    <w:rsid w:val="006B2C24"/>
    <w:rsid w:val="006B33CF"/>
    <w:rsid w:val="006B3CE3"/>
    <w:rsid w:val="006B3F8A"/>
    <w:rsid w:val="006B437C"/>
    <w:rsid w:val="006B4648"/>
    <w:rsid w:val="006B4D87"/>
    <w:rsid w:val="006B512D"/>
    <w:rsid w:val="006B54EF"/>
    <w:rsid w:val="006B5D1E"/>
    <w:rsid w:val="006B6224"/>
    <w:rsid w:val="006B62C1"/>
    <w:rsid w:val="006B63C8"/>
    <w:rsid w:val="006B6580"/>
    <w:rsid w:val="006B68DC"/>
    <w:rsid w:val="006B71F4"/>
    <w:rsid w:val="006B7AFF"/>
    <w:rsid w:val="006C0682"/>
    <w:rsid w:val="006C1C54"/>
    <w:rsid w:val="006C21CA"/>
    <w:rsid w:val="006C2A47"/>
    <w:rsid w:val="006C2B4C"/>
    <w:rsid w:val="006C2BC1"/>
    <w:rsid w:val="006C2C69"/>
    <w:rsid w:val="006C2DF1"/>
    <w:rsid w:val="006C2F67"/>
    <w:rsid w:val="006C37F3"/>
    <w:rsid w:val="006C438A"/>
    <w:rsid w:val="006C52E2"/>
    <w:rsid w:val="006C546D"/>
    <w:rsid w:val="006C5607"/>
    <w:rsid w:val="006C5825"/>
    <w:rsid w:val="006C5A78"/>
    <w:rsid w:val="006C5BEB"/>
    <w:rsid w:val="006C6160"/>
    <w:rsid w:val="006C67F7"/>
    <w:rsid w:val="006C6F5D"/>
    <w:rsid w:val="006D00B5"/>
    <w:rsid w:val="006D0386"/>
    <w:rsid w:val="006D0BF0"/>
    <w:rsid w:val="006D0EEA"/>
    <w:rsid w:val="006D0FAC"/>
    <w:rsid w:val="006D18D2"/>
    <w:rsid w:val="006D2E8A"/>
    <w:rsid w:val="006D32BB"/>
    <w:rsid w:val="006D4011"/>
    <w:rsid w:val="006D476F"/>
    <w:rsid w:val="006D487B"/>
    <w:rsid w:val="006D4A8F"/>
    <w:rsid w:val="006D4CAF"/>
    <w:rsid w:val="006D51BD"/>
    <w:rsid w:val="006D55A5"/>
    <w:rsid w:val="006D55DA"/>
    <w:rsid w:val="006D56E0"/>
    <w:rsid w:val="006D6F4A"/>
    <w:rsid w:val="006D709F"/>
    <w:rsid w:val="006D71AC"/>
    <w:rsid w:val="006D7378"/>
    <w:rsid w:val="006D7E81"/>
    <w:rsid w:val="006E191C"/>
    <w:rsid w:val="006E2143"/>
    <w:rsid w:val="006E2520"/>
    <w:rsid w:val="006E2803"/>
    <w:rsid w:val="006E2C0B"/>
    <w:rsid w:val="006E2FF8"/>
    <w:rsid w:val="006E3986"/>
    <w:rsid w:val="006E40D6"/>
    <w:rsid w:val="006E43FE"/>
    <w:rsid w:val="006E44C0"/>
    <w:rsid w:val="006E5717"/>
    <w:rsid w:val="006E5762"/>
    <w:rsid w:val="006E5E8F"/>
    <w:rsid w:val="006E601E"/>
    <w:rsid w:val="006E61DA"/>
    <w:rsid w:val="006E6ECA"/>
    <w:rsid w:val="006E70F0"/>
    <w:rsid w:val="006F08BB"/>
    <w:rsid w:val="006F0C26"/>
    <w:rsid w:val="006F11BE"/>
    <w:rsid w:val="006F1858"/>
    <w:rsid w:val="006F1913"/>
    <w:rsid w:val="006F1CCE"/>
    <w:rsid w:val="006F2882"/>
    <w:rsid w:val="006F2C22"/>
    <w:rsid w:val="006F3633"/>
    <w:rsid w:val="006F3F7E"/>
    <w:rsid w:val="006F4619"/>
    <w:rsid w:val="006F46E8"/>
    <w:rsid w:val="006F4949"/>
    <w:rsid w:val="006F4C2D"/>
    <w:rsid w:val="006F4DCA"/>
    <w:rsid w:val="006F5B0E"/>
    <w:rsid w:val="006F5BF6"/>
    <w:rsid w:val="006F5F43"/>
    <w:rsid w:val="006F5F5E"/>
    <w:rsid w:val="006F7281"/>
    <w:rsid w:val="006F74B5"/>
    <w:rsid w:val="006F7D0A"/>
    <w:rsid w:val="006F7DEB"/>
    <w:rsid w:val="007005BE"/>
    <w:rsid w:val="00700792"/>
    <w:rsid w:val="00700882"/>
    <w:rsid w:val="00700AA0"/>
    <w:rsid w:val="0070100A"/>
    <w:rsid w:val="00701BC5"/>
    <w:rsid w:val="00701EE0"/>
    <w:rsid w:val="007029F6"/>
    <w:rsid w:val="00702A30"/>
    <w:rsid w:val="00702D12"/>
    <w:rsid w:val="00703460"/>
    <w:rsid w:val="007035D4"/>
    <w:rsid w:val="00703662"/>
    <w:rsid w:val="007037D2"/>
    <w:rsid w:val="007040CE"/>
    <w:rsid w:val="0070510D"/>
    <w:rsid w:val="0070512E"/>
    <w:rsid w:val="00705382"/>
    <w:rsid w:val="00705540"/>
    <w:rsid w:val="00705776"/>
    <w:rsid w:val="00706296"/>
    <w:rsid w:val="00706D2B"/>
    <w:rsid w:val="0070735B"/>
    <w:rsid w:val="00707A9F"/>
    <w:rsid w:val="00707B07"/>
    <w:rsid w:val="00707C71"/>
    <w:rsid w:val="00707C9A"/>
    <w:rsid w:val="00707D4B"/>
    <w:rsid w:val="007116CE"/>
    <w:rsid w:val="0071177F"/>
    <w:rsid w:val="007117FE"/>
    <w:rsid w:val="00711B2B"/>
    <w:rsid w:val="00712E0F"/>
    <w:rsid w:val="00712F17"/>
    <w:rsid w:val="00712F35"/>
    <w:rsid w:val="0071452A"/>
    <w:rsid w:val="0071453A"/>
    <w:rsid w:val="00714B08"/>
    <w:rsid w:val="00714C01"/>
    <w:rsid w:val="0071541B"/>
    <w:rsid w:val="007155A1"/>
    <w:rsid w:val="00715AB7"/>
    <w:rsid w:val="00715EAC"/>
    <w:rsid w:val="00715F52"/>
    <w:rsid w:val="0071648A"/>
    <w:rsid w:val="00716834"/>
    <w:rsid w:val="007168B2"/>
    <w:rsid w:val="0071697C"/>
    <w:rsid w:val="0072025E"/>
    <w:rsid w:val="00720351"/>
    <w:rsid w:val="007208F3"/>
    <w:rsid w:val="007211EA"/>
    <w:rsid w:val="00721503"/>
    <w:rsid w:val="00721A8B"/>
    <w:rsid w:val="00721B0A"/>
    <w:rsid w:val="0072251E"/>
    <w:rsid w:val="00722B3B"/>
    <w:rsid w:val="007235A8"/>
    <w:rsid w:val="007237CC"/>
    <w:rsid w:val="00723826"/>
    <w:rsid w:val="007238A9"/>
    <w:rsid w:val="00724077"/>
    <w:rsid w:val="00724210"/>
    <w:rsid w:val="00724549"/>
    <w:rsid w:val="007245C5"/>
    <w:rsid w:val="007255D5"/>
    <w:rsid w:val="00725687"/>
    <w:rsid w:val="007256AC"/>
    <w:rsid w:val="00725D68"/>
    <w:rsid w:val="007260D1"/>
    <w:rsid w:val="0072625F"/>
    <w:rsid w:val="00726262"/>
    <w:rsid w:val="0072631F"/>
    <w:rsid w:val="00726902"/>
    <w:rsid w:val="00726F3B"/>
    <w:rsid w:val="0072712B"/>
    <w:rsid w:val="0072750C"/>
    <w:rsid w:val="00727A2B"/>
    <w:rsid w:val="00730013"/>
    <w:rsid w:val="0073003A"/>
    <w:rsid w:val="00730745"/>
    <w:rsid w:val="00730A7A"/>
    <w:rsid w:val="00730DE3"/>
    <w:rsid w:val="0073100C"/>
    <w:rsid w:val="0073145A"/>
    <w:rsid w:val="00732131"/>
    <w:rsid w:val="0073258F"/>
    <w:rsid w:val="00732BD4"/>
    <w:rsid w:val="007331CE"/>
    <w:rsid w:val="00733526"/>
    <w:rsid w:val="00733A0E"/>
    <w:rsid w:val="0073550C"/>
    <w:rsid w:val="00735822"/>
    <w:rsid w:val="00735C7F"/>
    <w:rsid w:val="00736505"/>
    <w:rsid w:val="007370C1"/>
    <w:rsid w:val="007372C1"/>
    <w:rsid w:val="00737D7F"/>
    <w:rsid w:val="007409F7"/>
    <w:rsid w:val="00740EAB"/>
    <w:rsid w:val="00741239"/>
    <w:rsid w:val="00741267"/>
    <w:rsid w:val="00742592"/>
    <w:rsid w:val="00742A31"/>
    <w:rsid w:val="00742DF0"/>
    <w:rsid w:val="00743032"/>
    <w:rsid w:val="0074363D"/>
    <w:rsid w:val="00743663"/>
    <w:rsid w:val="0074377B"/>
    <w:rsid w:val="00743E1A"/>
    <w:rsid w:val="00744438"/>
    <w:rsid w:val="0074488D"/>
    <w:rsid w:val="007449E6"/>
    <w:rsid w:val="00744BEE"/>
    <w:rsid w:val="007452C4"/>
    <w:rsid w:val="007453B4"/>
    <w:rsid w:val="00745B08"/>
    <w:rsid w:val="00745B14"/>
    <w:rsid w:val="00746A6D"/>
    <w:rsid w:val="00746B8B"/>
    <w:rsid w:val="0074745C"/>
    <w:rsid w:val="00747B25"/>
    <w:rsid w:val="0075006C"/>
    <w:rsid w:val="00750591"/>
    <w:rsid w:val="0075073C"/>
    <w:rsid w:val="00750CD5"/>
    <w:rsid w:val="007510F1"/>
    <w:rsid w:val="00751195"/>
    <w:rsid w:val="007516DB"/>
    <w:rsid w:val="007517D4"/>
    <w:rsid w:val="00751811"/>
    <w:rsid w:val="00751853"/>
    <w:rsid w:val="007518BA"/>
    <w:rsid w:val="0075278D"/>
    <w:rsid w:val="00752950"/>
    <w:rsid w:val="0075357D"/>
    <w:rsid w:val="00754925"/>
    <w:rsid w:val="00754FBC"/>
    <w:rsid w:val="00755247"/>
    <w:rsid w:val="007553E8"/>
    <w:rsid w:val="007554CD"/>
    <w:rsid w:val="007556C8"/>
    <w:rsid w:val="0075570B"/>
    <w:rsid w:val="00755721"/>
    <w:rsid w:val="00755757"/>
    <w:rsid w:val="0075584D"/>
    <w:rsid w:val="007558EB"/>
    <w:rsid w:val="00755FF4"/>
    <w:rsid w:val="007565D7"/>
    <w:rsid w:val="0075689A"/>
    <w:rsid w:val="007572E9"/>
    <w:rsid w:val="007604F6"/>
    <w:rsid w:val="00760F45"/>
    <w:rsid w:val="007619BC"/>
    <w:rsid w:val="00761CE8"/>
    <w:rsid w:val="00761DBC"/>
    <w:rsid w:val="00762234"/>
    <w:rsid w:val="007628EB"/>
    <w:rsid w:val="00762C05"/>
    <w:rsid w:val="00763333"/>
    <w:rsid w:val="007634E5"/>
    <w:rsid w:val="0076419A"/>
    <w:rsid w:val="00764272"/>
    <w:rsid w:val="0076487A"/>
    <w:rsid w:val="00764B36"/>
    <w:rsid w:val="00764F73"/>
    <w:rsid w:val="00765905"/>
    <w:rsid w:val="00765A91"/>
    <w:rsid w:val="00765E58"/>
    <w:rsid w:val="00765FBD"/>
    <w:rsid w:val="0076600A"/>
    <w:rsid w:val="00766B71"/>
    <w:rsid w:val="007674F4"/>
    <w:rsid w:val="007700F6"/>
    <w:rsid w:val="00770596"/>
    <w:rsid w:val="00770D2B"/>
    <w:rsid w:val="00771172"/>
    <w:rsid w:val="00771452"/>
    <w:rsid w:val="007715FF"/>
    <w:rsid w:val="00771834"/>
    <w:rsid w:val="007719F1"/>
    <w:rsid w:val="007721FB"/>
    <w:rsid w:val="007729C0"/>
    <w:rsid w:val="00772B9D"/>
    <w:rsid w:val="00772C02"/>
    <w:rsid w:val="00773849"/>
    <w:rsid w:val="00773B95"/>
    <w:rsid w:val="00774427"/>
    <w:rsid w:val="00774B03"/>
    <w:rsid w:val="00774C73"/>
    <w:rsid w:val="00774E45"/>
    <w:rsid w:val="00774FC0"/>
    <w:rsid w:val="00774FD1"/>
    <w:rsid w:val="0077520B"/>
    <w:rsid w:val="0077528C"/>
    <w:rsid w:val="007755BF"/>
    <w:rsid w:val="00775BDF"/>
    <w:rsid w:val="00775D68"/>
    <w:rsid w:val="00776236"/>
    <w:rsid w:val="00776937"/>
    <w:rsid w:val="007778D9"/>
    <w:rsid w:val="00780422"/>
    <w:rsid w:val="0078080E"/>
    <w:rsid w:val="00780C42"/>
    <w:rsid w:val="00780FC6"/>
    <w:rsid w:val="007823FC"/>
    <w:rsid w:val="00783324"/>
    <w:rsid w:val="00783B5A"/>
    <w:rsid w:val="00783EA8"/>
    <w:rsid w:val="00784146"/>
    <w:rsid w:val="0078452C"/>
    <w:rsid w:val="00784989"/>
    <w:rsid w:val="007857AA"/>
    <w:rsid w:val="00786146"/>
    <w:rsid w:val="00786435"/>
    <w:rsid w:val="007865F2"/>
    <w:rsid w:val="00786E81"/>
    <w:rsid w:val="0078771F"/>
    <w:rsid w:val="00790B0D"/>
    <w:rsid w:val="00790D8C"/>
    <w:rsid w:val="00790DF1"/>
    <w:rsid w:val="00790EA9"/>
    <w:rsid w:val="007912A8"/>
    <w:rsid w:val="007919B1"/>
    <w:rsid w:val="00791F3F"/>
    <w:rsid w:val="00792E76"/>
    <w:rsid w:val="00793833"/>
    <w:rsid w:val="00793D69"/>
    <w:rsid w:val="00793D73"/>
    <w:rsid w:val="007945D1"/>
    <w:rsid w:val="00794E45"/>
    <w:rsid w:val="00795CBB"/>
    <w:rsid w:val="00795D4D"/>
    <w:rsid w:val="00796A0E"/>
    <w:rsid w:val="00796F96"/>
    <w:rsid w:val="007978DD"/>
    <w:rsid w:val="00797982"/>
    <w:rsid w:val="00797BA2"/>
    <w:rsid w:val="007A0193"/>
    <w:rsid w:val="007A0458"/>
    <w:rsid w:val="007A1684"/>
    <w:rsid w:val="007A1995"/>
    <w:rsid w:val="007A1ACA"/>
    <w:rsid w:val="007A1FDD"/>
    <w:rsid w:val="007A2475"/>
    <w:rsid w:val="007A2AC0"/>
    <w:rsid w:val="007A2DDD"/>
    <w:rsid w:val="007A30AC"/>
    <w:rsid w:val="007A39AA"/>
    <w:rsid w:val="007A3DA4"/>
    <w:rsid w:val="007A4195"/>
    <w:rsid w:val="007A4B21"/>
    <w:rsid w:val="007A4E03"/>
    <w:rsid w:val="007A50C7"/>
    <w:rsid w:val="007A51AB"/>
    <w:rsid w:val="007A5258"/>
    <w:rsid w:val="007A5AB1"/>
    <w:rsid w:val="007A69B2"/>
    <w:rsid w:val="007A7048"/>
    <w:rsid w:val="007A711B"/>
    <w:rsid w:val="007A7C2E"/>
    <w:rsid w:val="007A7D24"/>
    <w:rsid w:val="007B0249"/>
    <w:rsid w:val="007B0304"/>
    <w:rsid w:val="007B031B"/>
    <w:rsid w:val="007B04D4"/>
    <w:rsid w:val="007B0645"/>
    <w:rsid w:val="007B0679"/>
    <w:rsid w:val="007B088B"/>
    <w:rsid w:val="007B1732"/>
    <w:rsid w:val="007B1A22"/>
    <w:rsid w:val="007B1C6E"/>
    <w:rsid w:val="007B1CBC"/>
    <w:rsid w:val="007B1D34"/>
    <w:rsid w:val="007B1F82"/>
    <w:rsid w:val="007B23B7"/>
    <w:rsid w:val="007B24B4"/>
    <w:rsid w:val="007B273A"/>
    <w:rsid w:val="007B2790"/>
    <w:rsid w:val="007B2AAC"/>
    <w:rsid w:val="007B2DF1"/>
    <w:rsid w:val="007B3233"/>
    <w:rsid w:val="007B32CA"/>
    <w:rsid w:val="007B38FC"/>
    <w:rsid w:val="007B3C8C"/>
    <w:rsid w:val="007B3E01"/>
    <w:rsid w:val="007B41E8"/>
    <w:rsid w:val="007B47F4"/>
    <w:rsid w:val="007B4824"/>
    <w:rsid w:val="007B4A13"/>
    <w:rsid w:val="007B4F30"/>
    <w:rsid w:val="007B531C"/>
    <w:rsid w:val="007B545C"/>
    <w:rsid w:val="007B64BE"/>
    <w:rsid w:val="007B6873"/>
    <w:rsid w:val="007B716F"/>
    <w:rsid w:val="007B72CA"/>
    <w:rsid w:val="007B78B1"/>
    <w:rsid w:val="007C011A"/>
    <w:rsid w:val="007C0D1B"/>
    <w:rsid w:val="007C1966"/>
    <w:rsid w:val="007C1D45"/>
    <w:rsid w:val="007C25FF"/>
    <w:rsid w:val="007C26A4"/>
    <w:rsid w:val="007C2DA9"/>
    <w:rsid w:val="007C3237"/>
    <w:rsid w:val="007C3711"/>
    <w:rsid w:val="007C393D"/>
    <w:rsid w:val="007C3FE7"/>
    <w:rsid w:val="007C45F3"/>
    <w:rsid w:val="007C4634"/>
    <w:rsid w:val="007C47E7"/>
    <w:rsid w:val="007C5093"/>
    <w:rsid w:val="007C6161"/>
    <w:rsid w:val="007C63AA"/>
    <w:rsid w:val="007C6EC1"/>
    <w:rsid w:val="007C7322"/>
    <w:rsid w:val="007C74C7"/>
    <w:rsid w:val="007C7933"/>
    <w:rsid w:val="007C7B21"/>
    <w:rsid w:val="007D0AA0"/>
    <w:rsid w:val="007D148E"/>
    <w:rsid w:val="007D1744"/>
    <w:rsid w:val="007D1A54"/>
    <w:rsid w:val="007D1A98"/>
    <w:rsid w:val="007D1BE8"/>
    <w:rsid w:val="007D3126"/>
    <w:rsid w:val="007D3452"/>
    <w:rsid w:val="007D3AD5"/>
    <w:rsid w:val="007D46A3"/>
    <w:rsid w:val="007D4CD0"/>
    <w:rsid w:val="007D50EE"/>
    <w:rsid w:val="007D52C3"/>
    <w:rsid w:val="007D58B5"/>
    <w:rsid w:val="007D6136"/>
    <w:rsid w:val="007D66E0"/>
    <w:rsid w:val="007D6DE0"/>
    <w:rsid w:val="007D770C"/>
    <w:rsid w:val="007D77E7"/>
    <w:rsid w:val="007D78C1"/>
    <w:rsid w:val="007D7EBF"/>
    <w:rsid w:val="007E055A"/>
    <w:rsid w:val="007E0BD3"/>
    <w:rsid w:val="007E1096"/>
    <w:rsid w:val="007E109A"/>
    <w:rsid w:val="007E164D"/>
    <w:rsid w:val="007E2150"/>
    <w:rsid w:val="007E2C76"/>
    <w:rsid w:val="007E2E76"/>
    <w:rsid w:val="007E3202"/>
    <w:rsid w:val="007E33CD"/>
    <w:rsid w:val="007E403A"/>
    <w:rsid w:val="007E4248"/>
    <w:rsid w:val="007E43B2"/>
    <w:rsid w:val="007E4A56"/>
    <w:rsid w:val="007E5305"/>
    <w:rsid w:val="007E61B5"/>
    <w:rsid w:val="007E668D"/>
    <w:rsid w:val="007E69EF"/>
    <w:rsid w:val="007E6FB4"/>
    <w:rsid w:val="007E72B7"/>
    <w:rsid w:val="007E757E"/>
    <w:rsid w:val="007E7A3D"/>
    <w:rsid w:val="007F0127"/>
    <w:rsid w:val="007F0235"/>
    <w:rsid w:val="007F0DFD"/>
    <w:rsid w:val="007F0EDD"/>
    <w:rsid w:val="007F136D"/>
    <w:rsid w:val="007F1C58"/>
    <w:rsid w:val="007F26AF"/>
    <w:rsid w:val="007F27FA"/>
    <w:rsid w:val="007F488E"/>
    <w:rsid w:val="007F4E01"/>
    <w:rsid w:val="007F509C"/>
    <w:rsid w:val="007F532C"/>
    <w:rsid w:val="007F5520"/>
    <w:rsid w:val="007F5D1A"/>
    <w:rsid w:val="007F5D57"/>
    <w:rsid w:val="007F5D6D"/>
    <w:rsid w:val="007F64A2"/>
    <w:rsid w:val="007F650A"/>
    <w:rsid w:val="007F6B49"/>
    <w:rsid w:val="007F7B9B"/>
    <w:rsid w:val="008005C6"/>
    <w:rsid w:val="00800DFB"/>
    <w:rsid w:val="00801917"/>
    <w:rsid w:val="008019DD"/>
    <w:rsid w:val="00801CF3"/>
    <w:rsid w:val="00803255"/>
    <w:rsid w:val="0080328F"/>
    <w:rsid w:val="00803CDE"/>
    <w:rsid w:val="00804255"/>
    <w:rsid w:val="0080451E"/>
    <w:rsid w:val="008046A5"/>
    <w:rsid w:val="00804B19"/>
    <w:rsid w:val="008051E6"/>
    <w:rsid w:val="00805616"/>
    <w:rsid w:val="00805901"/>
    <w:rsid w:val="008066C1"/>
    <w:rsid w:val="00806791"/>
    <w:rsid w:val="00806B78"/>
    <w:rsid w:val="00806C5A"/>
    <w:rsid w:val="00807AFA"/>
    <w:rsid w:val="00807C4C"/>
    <w:rsid w:val="00810821"/>
    <w:rsid w:val="00810F5C"/>
    <w:rsid w:val="00811096"/>
    <w:rsid w:val="008119DC"/>
    <w:rsid w:val="00811D1B"/>
    <w:rsid w:val="00811D61"/>
    <w:rsid w:val="00811DA3"/>
    <w:rsid w:val="00811ED0"/>
    <w:rsid w:val="00812684"/>
    <w:rsid w:val="00812F6F"/>
    <w:rsid w:val="0081351D"/>
    <w:rsid w:val="0081360A"/>
    <w:rsid w:val="0081365A"/>
    <w:rsid w:val="00813D42"/>
    <w:rsid w:val="00813F08"/>
    <w:rsid w:val="008140A8"/>
    <w:rsid w:val="00814203"/>
    <w:rsid w:val="00814687"/>
    <w:rsid w:val="00814A61"/>
    <w:rsid w:val="00814F0A"/>
    <w:rsid w:val="008156D7"/>
    <w:rsid w:val="008156FD"/>
    <w:rsid w:val="00816285"/>
    <w:rsid w:val="00816EFA"/>
    <w:rsid w:val="008172F8"/>
    <w:rsid w:val="008176AD"/>
    <w:rsid w:val="008176E9"/>
    <w:rsid w:val="00817908"/>
    <w:rsid w:val="008202D6"/>
    <w:rsid w:val="00820EE6"/>
    <w:rsid w:val="00821012"/>
    <w:rsid w:val="00821D94"/>
    <w:rsid w:val="008228C0"/>
    <w:rsid w:val="00822F3A"/>
    <w:rsid w:val="008234F3"/>
    <w:rsid w:val="0082359E"/>
    <w:rsid w:val="00823DA1"/>
    <w:rsid w:val="0082410E"/>
    <w:rsid w:val="008243AA"/>
    <w:rsid w:val="00824F98"/>
    <w:rsid w:val="00825131"/>
    <w:rsid w:val="008257AA"/>
    <w:rsid w:val="0082641A"/>
    <w:rsid w:val="00826F6E"/>
    <w:rsid w:val="00827505"/>
    <w:rsid w:val="00827515"/>
    <w:rsid w:val="008279EC"/>
    <w:rsid w:val="00830307"/>
    <w:rsid w:val="008303DC"/>
    <w:rsid w:val="00830C37"/>
    <w:rsid w:val="008310C3"/>
    <w:rsid w:val="00831249"/>
    <w:rsid w:val="008312CD"/>
    <w:rsid w:val="008313F2"/>
    <w:rsid w:val="0083155F"/>
    <w:rsid w:val="008315A5"/>
    <w:rsid w:val="008315FB"/>
    <w:rsid w:val="00831DDF"/>
    <w:rsid w:val="00831EF2"/>
    <w:rsid w:val="008326F2"/>
    <w:rsid w:val="00832B00"/>
    <w:rsid w:val="0083302A"/>
    <w:rsid w:val="00833684"/>
    <w:rsid w:val="00833805"/>
    <w:rsid w:val="00834137"/>
    <w:rsid w:val="0083431D"/>
    <w:rsid w:val="00834338"/>
    <w:rsid w:val="0083446A"/>
    <w:rsid w:val="00834504"/>
    <w:rsid w:val="00834589"/>
    <w:rsid w:val="00834B07"/>
    <w:rsid w:val="008358A2"/>
    <w:rsid w:val="00837012"/>
    <w:rsid w:val="00837571"/>
    <w:rsid w:val="00837975"/>
    <w:rsid w:val="00837A59"/>
    <w:rsid w:val="00837ADE"/>
    <w:rsid w:val="00837F7E"/>
    <w:rsid w:val="008400CE"/>
    <w:rsid w:val="00840103"/>
    <w:rsid w:val="00840179"/>
    <w:rsid w:val="00840868"/>
    <w:rsid w:val="00840EFD"/>
    <w:rsid w:val="00842ECB"/>
    <w:rsid w:val="0084314E"/>
    <w:rsid w:val="008439CC"/>
    <w:rsid w:val="00844207"/>
    <w:rsid w:val="008442AC"/>
    <w:rsid w:val="008450B6"/>
    <w:rsid w:val="008455D3"/>
    <w:rsid w:val="00845C81"/>
    <w:rsid w:val="00846ED9"/>
    <w:rsid w:val="00846FF7"/>
    <w:rsid w:val="00847101"/>
    <w:rsid w:val="00847723"/>
    <w:rsid w:val="0084783C"/>
    <w:rsid w:val="00847982"/>
    <w:rsid w:val="00847F0C"/>
    <w:rsid w:val="0085039B"/>
    <w:rsid w:val="00850673"/>
    <w:rsid w:val="00850F44"/>
    <w:rsid w:val="00851052"/>
    <w:rsid w:val="008511F7"/>
    <w:rsid w:val="008512DE"/>
    <w:rsid w:val="008518EC"/>
    <w:rsid w:val="00851BDB"/>
    <w:rsid w:val="00852231"/>
    <w:rsid w:val="00852739"/>
    <w:rsid w:val="008527C2"/>
    <w:rsid w:val="00852BAC"/>
    <w:rsid w:val="008535AF"/>
    <w:rsid w:val="008545D9"/>
    <w:rsid w:val="008545DD"/>
    <w:rsid w:val="00854691"/>
    <w:rsid w:val="00854956"/>
    <w:rsid w:val="0085573F"/>
    <w:rsid w:val="00855878"/>
    <w:rsid w:val="00855EF3"/>
    <w:rsid w:val="008561C6"/>
    <w:rsid w:val="0085696A"/>
    <w:rsid w:val="00857379"/>
    <w:rsid w:val="00857D27"/>
    <w:rsid w:val="00857F7A"/>
    <w:rsid w:val="00860675"/>
    <w:rsid w:val="008606E2"/>
    <w:rsid w:val="00860A02"/>
    <w:rsid w:val="00860F3C"/>
    <w:rsid w:val="008610D6"/>
    <w:rsid w:val="008616C7"/>
    <w:rsid w:val="008629DB"/>
    <w:rsid w:val="008649A2"/>
    <w:rsid w:val="00864F21"/>
    <w:rsid w:val="00865398"/>
    <w:rsid w:val="00865969"/>
    <w:rsid w:val="00865B9F"/>
    <w:rsid w:val="00866290"/>
    <w:rsid w:val="00866B24"/>
    <w:rsid w:val="00866B92"/>
    <w:rsid w:val="0086755C"/>
    <w:rsid w:val="008675D2"/>
    <w:rsid w:val="00867AF8"/>
    <w:rsid w:val="00867B6B"/>
    <w:rsid w:val="0087015F"/>
    <w:rsid w:val="00870851"/>
    <w:rsid w:val="00870E44"/>
    <w:rsid w:val="008714FD"/>
    <w:rsid w:val="00871B05"/>
    <w:rsid w:val="00871F49"/>
    <w:rsid w:val="00872087"/>
    <w:rsid w:val="008721C5"/>
    <w:rsid w:val="008723F2"/>
    <w:rsid w:val="00872684"/>
    <w:rsid w:val="00872A2B"/>
    <w:rsid w:val="00872B6B"/>
    <w:rsid w:val="00873BD4"/>
    <w:rsid w:val="00873D00"/>
    <w:rsid w:val="00873D69"/>
    <w:rsid w:val="00874E2D"/>
    <w:rsid w:val="00874FB0"/>
    <w:rsid w:val="0087546D"/>
    <w:rsid w:val="008754A1"/>
    <w:rsid w:val="00875A41"/>
    <w:rsid w:val="0087710A"/>
    <w:rsid w:val="008779F9"/>
    <w:rsid w:val="00880072"/>
    <w:rsid w:val="00880735"/>
    <w:rsid w:val="008809B4"/>
    <w:rsid w:val="00880AA9"/>
    <w:rsid w:val="00881572"/>
    <w:rsid w:val="00881911"/>
    <w:rsid w:val="00883159"/>
    <w:rsid w:val="00883235"/>
    <w:rsid w:val="008834F8"/>
    <w:rsid w:val="00883D69"/>
    <w:rsid w:val="00883FF1"/>
    <w:rsid w:val="00884785"/>
    <w:rsid w:val="00884E16"/>
    <w:rsid w:val="00884FE8"/>
    <w:rsid w:val="008854E4"/>
    <w:rsid w:val="008857E1"/>
    <w:rsid w:val="00887782"/>
    <w:rsid w:val="008877D3"/>
    <w:rsid w:val="00887C74"/>
    <w:rsid w:val="00887EE1"/>
    <w:rsid w:val="00890E27"/>
    <w:rsid w:val="00890E4A"/>
    <w:rsid w:val="00890FF1"/>
    <w:rsid w:val="0089186E"/>
    <w:rsid w:val="00891B8C"/>
    <w:rsid w:val="00891DBE"/>
    <w:rsid w:val="00891F10"/>
    <w:rsid w:val="00891F1C"/>
    <w:rsid w:val="0089295F"/>
    <w:rsid w:val="00893381"/>
    <w:rsid w:val="008937F8"/>
    <w:rsid w:val="00893B94"/>
    <w:rsid w:val="008953A7"/>
    <w:rsid w:val="00895734"/>
    <w:rsid w:val="00895A82"/>
    <w:rsid w:val="00895CF3"/>
    <w:rsid w:val="00895ED1"/>
    <w:rsid w:val="008961E0"/>
    <w:rsid w:val="008963C4"/>
    <w:rsid w:val="00896B58"/>
    <w:rsid w:val="00896C80"/>
    <w:rsid w:val="00897649"/>
    <w:rsid w:val="008977C3"/>
    <w:rsid w:val="008979AD"/>
    <w:rsid w:val="008A0562"/>
    <w:rsid w:val="008A07C2"/>
    <w:rsid w:val="008A09E2"/>
    <w:rsid w:val="008A0D45"/>
    <w:rsid w:val="008A21A1"/>
    <w:rsid w:val="008A2883"/>
    <w:rsid w:val="008A2FF4"/>
    <w:rsid w:val="008A3545"/>
    <w:rsid w:val="008A3662"/>
    <w:rsid w:val="008A3B82"/>
    <w:rsid w:val="008A3E77"/>
    <w:rsid w:val="008A43C3"/>
    <w:rsid w:val="008A48C1"/>
    <w:rsid w:val="008A4C47"/>
    <w:rsid w:val="008A5162"/>
    <w:rsid w:val="008A5254"/>
    <w:rsid w:val="008A530F"/>
    <w:rsid w:val="008A5A0E"/>
    <w:rsid w:val="008A64FB"/>
    <w:rsid w:val="008A663A"/>
    <w:rsid w:val="008A6717"/>
    <w:rsid w:val="008A678F"/>
    <w:rsid w:val="008A67F1"/>
    <w:rsid w:val="008A69FE"/>
    <w:rsid w:val="008A6CE7"/>
    <w:rsid w:val="008A7F47"/>
    <w:rsid w:val="008B01A1"/>
    <w:rsid w:val="008B0442"/>
    <w:rsid w:val="008B125B"/>
    <w:rsid w:val="008B12E2"/>
    <w:rsid w:val="008B2218"/>
    <w:rsid w:val="008B49D5"/>
    <w:rsid w:val="008B55FE"/>
    <w:rsid w:val="008B5A69"/>
    <w:rsid w:val="008B68A7"/>
    <w:rsid w:val="008B6A43"/>
    <w:rsid w:val="008B6AC3"/>
    <w:rsid w:val="008B6BEE"/>
    <w:rsid w:val="008B6C7D"/>
    <w:rsid w:val="008B711B"/>
    <w:rsid w:val="008B7CA7"/>
    <w:rsid w:val="008B7CB5"/>
    <w:rsid w:val="008C0197"/>
    <w:rsid w:val="008C01CB"/>
    <w:rsid w:val="008C0562"/>
    <w:rsid w:val="008C0A93"/>
    <w:rsid w:val="008C0B0B"/>
    <w:rsid w:val="008C162A"/>
    <w:rsid w:val="008C19B5"/>
    <w:rsid w:val="008C217A"/>
    <w:rsid w:val="008C2326"/>
    <w:rsid w:val="008C2403"/>
    <w:rsid w:val="008C2D0C"/>
    <w:rsid w:val="008C361F"/>
    <w:rsid w:val="008C3B9C"/>
    <w:rsid w:val="008C423F"/>
    <w:rsid w:val="008C448E"/>
    <w:rsid w:val="008C5055"/>
    <w:rsid w:val="008C5223"/>
    <w:rsid w:val="008C552D"/>
    <w:rsid w:val="008C55EC"/>
    <w:rsid w:val="008C607B"/>
    <w:rsid w:val="008C67FC"/>
    <w:rsid w:val="008C68D4"/>
    <w:rsid w:val="008C711B"/>
    <w:rsid w:val="008C7570"/>
    <w:rsid w:val="008C7C2F"/>
    <w:rsid w:val="008C7E07"/>
    <w:rsid w:val="008D00B5"/>
    <w:rsid w:val="008D06B9"/>
    <w:rsid w:val="008D0A7C"/>
    <w:rsid w:val="008D14B1"/>
    <w:rsid w:val="008D1628"/>
    <w:rsid w:val="008D18A4"/>
    <w:rsid w:val="008D1EC5"/>
    <w:rsid w:val="008D1FF9"/>
    <w:rsid w:val="008D24CC"/>
    <w:rsid w:val="008D260D"/>
    <w:rsid w:val="008D28B7"/>
    <w:rsid w:val="008D333A"/>
    <w:rsid w:val="008D3AAB"/>
    <w:rsid w:val="008D3E55"/>
    <w:rsid w:val="008D406F"/>
    <w:rsid w:val="008D46FF"/>
    <w:rsid w:val="008D49BB"/>
    <w:rsid w:val="008D4F9A"/>
    <w:rsid w:val="008D5886"/>
    <w:rsid w:val="008D67E5"/>
    <w:rsid w:val="008D6D81"/>
    <w:rsid w:val="008D6FAF"/>
    <w:rsid w:val="008D7D71"/>
    <w:rsid w:val="008E032F"/>
    <w:rsid w:val="008E0EAA"/>
    <w:rsid w:val="008E12A7"/>
    <w:rsid w:val="008E181C"/>
    <w:rsid w:val="008E21F7"/>
    <w:rsid w:val="008E22A2"/>
    <w:rsid w:val="008E2871"/>
    <w:rsid w:val="008E3021"/>
    <w:rsid w:val="008E3048"/>
    <w:rsid w:val="008E357F"/>
    <w:rsid w:val="008E3A3F"/>
    <w:rsid w:val="008E4877"/>
    <w:rsid w:val="008E4C18"/>
    <w:rsid w:val="008E4FF6"/>
    <w:rsid w:val="008E51D7"/>
    <w:rsid w:val="008E6027"/>
    <w:rsid w:val="008E6E98"/>
    <w:rsid w:val="008E70EA"/>
    <w:rsid w:val="008E7395"/>
    <w:rsid w:val="008E7539"/>
    <w:rsid w:val="008E79D4"/>
    <w:rsid w:val="008E7D77"/>
    <w:rsid w:val="008E7E1E"/>
    <w:rsid w:val="008E7FAD"/>
    <w:rsid w:val="008F057F"/>
    <w:rsid w:val="008F0723"/>
    <w:rsid w:val="008F0BC9"/>
    <w:rsid w:val="008F0CD4"/>
    <w:rsid w:val="008F0FF1"/>
    <w:rsid w:val="008F2029"/>
    <w:rsid w:val="008F22C4"/>
    <w:rsid w:val="008F23AF"/>
    <w:rsid w:val="008F285D"/>
    <w:rsid w:val="008F2AE4"/>
    <w:rsid w:val="008F2B3E"/>
    <w:rsid w:val="008F39CE"/>
    <w:rsid w:val="008F40DB"/>
    <w:rsid w:val="008F4BE0"/>
    <w:rsid w:val="008F4E4C"/>
    <w:rsid w:val="008F4FCC"/>
    <w:rsid w:val="008F56ED"/>
    <w:rsid w:val="008F6239"/>
    <w:rsid w:val="008F6BEC"/>
    <w:rsid w:val="008F7389"/>
    <w:rsid w:val="008F73C0"/>
    <w:rsid w:val="008F74CD"/>
    <w:rsid w:val="008F7CD9"/>
    <w:rsid w:val="0090003D"/>
    <w:rsid w:val="0090106C"/>
    <w:rsid w:val="009012D1"/>
    <w:rsid w:val="009017C9"/>
    <w:rsid w:val="00902FE9"/>
    <w:rsid w:val="0090313F"/>
    <w:rsid w:val="0090412E"/>
    <w:rsid w:val="0090432F"/>
    <w:rsid w:val="00904C01"/>
    <w:rsid w:val="00904DB5"/>
    <w:rsid w:val="00904F3D"/>
    <w:rsid w:val="00904FE4"/>
    <w:rsid w:val="00905852"/>
    <w:rsid w:val="0090586C"/>
    <w:rsid w:val="00905E97"/>
    <w:rsid w:val="00906BBD"/>
    <w:rsid w:val="00906D14"/>
    <w:rsid w:val="00907449"/>
    <w:rsid w:val="00907F09"/>
    <w:rsid w:val="0091002A"/>
    <w:rsid w:val="00910555"/>
    <w:rsid w:val="009105C3"/>
    <w:rsid w:val="009107AC"/>
    <w:rsid w:val="00910B8B"/>
    <w:rsid w:val="00910F95"/>
    <w:rsid w:val="0091100D"/>
    <w:rsid w:val="0091114B"/>
    <w:rsid w:val="00911207"/>
    <w:rsid w:val="009118F0"/>
    <w:rsid w:val="0091199D"/>
    <w:rsid w:val="0091201A"/>
    <w:rsid w:val="00912794"/>
    <w:rsid w:val="00912F00"/>
    <w:rsid w:val="00913070"/>
    <w:rsid w:val="00913081"/>
    <w:rsid w:val="00913482"/>
    <w:rsid w:val="009135E3"/>
    <w:rsid w:val="00913FAD"/>
    <w:rsid w:val="00914212"/>
    <w:rsid w:val="00914226"/>
    <w:rsid w:val="0091491E"/>
    <w:rsid w:val="00915ACD"/>
    <w:rsid w:val="00915C01"/>
    <w:rsid w:val="00917769"/>
    <w:rsid w:val="009178EA"/>
    <w:rsid w:val="0092093C"/>
    <w:rsid w:val="00920AD7"/>
    <w:rsid w:val="00921213"/>
    <w:rsid w:val="00921A20"/>
    <w:rsid w:val="009226AB"/>
    <w:rsid w:val="0092385A"/>
    <w:rsid w:val="00924061"/>
    <w:rsid w:val="00924966"/>
    <w:rsid w:val="00924AB5"/>
    <w:rsid w:val="00924B19"/>
    <w:rsid w:val="00924FC3"/>
    <w:rsid w:val="0092509A"/>
    <w:rsid w:val="009253E3"/>
    <w:rsid w:val="0092545D"/>
    <w:rsid w:val="00926281"/>
    <w:rsid w:val="009268F8"/>
    <w:rsid w:val="00926CCF"/>
    <w:rsid w:val="00926FAD"/>
    <w:rsid w:val="0092718F"/>
    <w:rsid w:val="0092797B"/>
    <w:rsid w:val="00927A09"/>
    <w:rsid w:val="00927C46"/>
    <w:rsid w:val="00927CDC"/>
    <w:rsid w:val="00927DE5"/>
    <w:rsid w:val="0093136F"/>
    <w:rsid w:val="00931746"/>
    <w:rsid w:val="00931807"/>
    <w:rsid w:val="0093254D"/>
    <w:rsid w:val="00932A15"/>
    <w:rsid w:val="00933967"/>
    <w:rsid w:val="00933978"/>
    <w:rsid w:val="0093454A"/>
    <w:rsid w:val="00934E89"/>
    <w:rsid w:val="00934F99"/>
    <w:rsid w:val="00935287"/>
    <w:rsid w:val="00936063"/>
    <w:rsid w:val="009360DF"/>
    <w:rsid w:val="0093709B"/>
    <w:rsid w:val="00937683"/>
    <w:rsid w:val="00937D3E"/>
    <w:rsid w:val="009400D6"/>
    <w:rsid w:val="00940177"/>
    <w:rsid w:val="00940A6A"/>
    <w:rsid w:val="00940AF9"/>
    <w:rsid w:val="00940C71"/>
    <w:rsid w:val="00940FAC"/>
    <w:rsid w:val="00941520"/>
    <w:rsid w:val="009416C3"/>
    <w:rsid w:val="00942556"/>
    <w:rsid w:val="0094276C"/>
    <w:rsid w:val="00942D4C"/>
    <w:rsid w:val="009431C4"/>
    <w:rsid w:val="0094323C"/>
    <w:rsid w:val="00943A2D"/>
    <w:rsid w:val="00944487"/>
    <w:rsid w:val="009444DC"/>
    <w:rsid w:val="00944F4E"/>
    <w:rsid w:val="0094520A"/>
    <w:rsid w:val="0094552E"/>
    <w:rsid w:val="009455B7"/>
    <w:rsid w:val="009455B8"/>
    <w:rsid w:val="00945974"/>
    <w:rsid w:val="00945D42"/>
    <w:rsid w:val="00945DF3"/>
    <w:rsid w:val="0094667D"/>
    <w:rsid w:val="009466B3"/>
    <w:rsid w:val="00946B32"/>
    <w:rsid w:val="00947FC5"/>
    <w:rsid w:val="00950865"/>
    <w:rsid w:val="00950C87"/>
    <w:rsid w:val="009514B9"/>
    <w:rsid w:val="00951CCE"/>
    <w:rsid w:val="00951F0B"/>
    <w:rsid w:val="00951F5E"/>
    <w:rsid w:val="00951FF1"/>
    <w:rsid w:val="0095221C"/>
    <w:rsid w:val="009538AA"/>
    <w:rsid w:val="00953BDE"/>
    <w:rsid w:val="00953F33"/>
    <w:rsid w:val="009543C2"/>
    <w:rsid w:val="00954F38"/>
    <w:rsid w:val="00955191"/>
    <w:rsid w:val="00955196"/>
    <w:rsid w:val="009552D0"/>
    <w:rsid w:val="009554FE"/>
    <w:rsid w:val="00955C76"/>
    <w:rsid w:val="00955CEB"/>
    <w:rsid w:val="0095636B"/>
    <w:rsid w:val="0095655D"/>
    <w:rsid w:val="00956766"/>
    <w:rsid w:val="00956C70"/>
    <w:rsid w:val="009571A4"/>
    <w:rsid w:val="009571B7"/>
    <w:rsid w:val="00957468"/>
    <w:rsid w:val="009574AC"/>
    <w:rsid w:val="00957DFE"/>
    <w:rsid w:val="009608C5"/>
    <w:rsid w:val="009614FF"/>
    <w:rsid w:val="009617D1"/>
    <w:rsid w:val="0096291B"/>
    <w:rsid w:val="00962BD9"/>
    <w:rsid w:val="00962CEB"/>
    <w:rsid w:val="009638F2"/>
    <w:rsid w:val="00963ACA"/>
    <w:rsid w:val="00963FEA"/>
    <w:rsid w:val="0096473C"/>
    <w:rsid w:val="00964D0C"/>
    <w:rsid w:val="0096520B"/>
    <w:rsid w:val="00965A09"/>
    <w:rsid w:val="00965D4F"/>
    <w:rsid w:val="00965E2B"/>
    <w:rsid w:val="00966342"/>
    <w:rsid w:val="00966DD9"/>
    <w:rsid w:val="0096703A"/>
    <w:rsid w:val="00967916"/>
    <w:rsid w:val="0096791A"/>
    <w:rsid w:val="00967D19"/>
    <w:rsid w:val="00967D1C"/>
    <w:rsid w:val="00970DAF"/>
    <w:rsid w:val="0097183D"/>
    <w:rsid w:val="00971847"/>
    <w:rsid w:val="00971B59"/>
    <w:rsid w:val="00971DDA"/>
    <w:rsid w:val="00973C24"/>
    <w:rsid w:val="009748D9"/>
    <w:rsid w:val="00974BBF"/>
    <w:rsid w:val="00974FA8"/>
    <w:rsid w:val="0097602E"/>
    <w:rsid w:val="00976221"/>
    <w:rsid w:val="0097623E"/>
    <w:rsid w:val="00976934"/>
    <w:rsid w:val="00976B33"/>
    <w:rsid w:val="00976F2C"/>
    <w:rsid w:val="00976FF0"/>
    <w:rsid w:val="009772AE"/>
    <w:rsid w:val="009779DC"/>
    <w:rsid w:val="00977B01"/>
    <w:rsid w:val="00977B34"/>
    <w:rsid w:val="00977F51"/>
    <w:rsid w:val="009810F7"/>
    <w:rsid w:val="0098186B"/>
    <w:rsid w:val="00982932"/>
    <w:rsid w:val="009830C3"/>
    <w:rsid w:val="0098340C"/>
    <w:rsid w:val="009836CE"/>
    <w:rsid w:val="009836DF"/>
    <w:rsid w:val="009846D4"/>
    <w:rsid w:val="00984FF2"/>
    <w:rsid w:val="00985239"/>
    <w:rsid w:val="009852B5"/>
    <w:rsid w:val="00985836"/>
    <w:rsid w:val="00985F32"/>
    <w:rsid w:val="0098612B"/>
    <w:rsid w:val="00986178"/>
    <w:rsid w:val="00986BE5"/>
    <w:rsid w:val="00986F2C"/>
    <w:rsid w:val="0099017C"/>
    <w:rsid w:val="0099086B"/>
    <w:rsid w:val="00990A66"/>
    <w:rsid w:val="00990C6B"/>
    <w:rsid w:val="00991310"/>
    <w:rsid w:val="009915FA"/>
    <w:rsid w:val="00992310"/>
    <w:rsid w:val="00992B32"/>
    <w:rsid w:val="009936F9"/>
    <w:rsid w:val="00993E20"/>
    <w:rsid w:val="009940B3"/>
    <w:rsid w:val="009940CB"/>
    <w:rsid w:val="00994457"/>
    <w:rsid w:val="00994797"/>
    <w:rsid w:val="0099484E"/>
    <w:rsid w:val="00994A78"/>
    <w:rsid w:val="00995100"/>
    <w:rsid w:val="00995A21"/>
    <w:rsid w:val="00995F65"/>
    <w:rsid w:val="00995F7D"/>
    <w:rsid w:val="00996552"/>
    <w:rsid w:val="00997397"/>
    <w:rsid w:val="00997903"/>
    <w:rsid w:val="0099795D"/>
    <w:rsid w:val="009A0A2C"/>
    <w:rsid w:val="009A0DF5"/>
    <w:rsid w:val="009A10C4"/>
    <w:rsid w:val="009A10D4"/>
    <w:rsid w:val="009A11A6"/>
    <w:rsid w:val="009A26F4"/>
    <w:rsid w:val="009A2E7E"/>
    <w:rsid w:val="009A2E82"/>
    <w:rsid w:val="009A2EC9"/>
    <w:rsid w:val="009A316C"/>
    <w:rsid w:val="009A38DC"/>
    <w:rsid w:val="009A3976"/>
    <w:rsid w:val="009A4164"/>
    <w:rsid w:val="009A4CAE"/>
    <w:rsid w:val="009A4EBE"/>
    <w:rsid w:val="009A5BA7"/>
    <w:rsid w:val="009A5C16"/>
    <w:rsid w:val="009A5F21"/>
    <w:rsid w:val="009A6066"/>
    <w:rsid w:val="009A63D2"/>
    <w:rsid w:val="009A679E"/>
    <w:rsid w:val="009A6C81"/>
    <w:rsid w:val="009A74BD"/>
    <w:rsid w:val="009A7826"/>
    <w:rsid w:val="009A78F8"/>
    <w:rsid w:val="009B03C9"/>
    <w:rsid w:val="009B0422"/>
    <w:rsid w:val="009B0944"/>
    <w:rsid w:val="009B0AE6"/>
    <w:rsid w:val="009B0B2D"/>
    <w:rsid w:val="009B0BE5"/>
    <w:rsid w:val="009B0E57"/>
    <w:rsid w:val="009B15F7"/>
    <w:rsid w:val="009B188A"/>
    <w:rsid w:val="009B2915"/>
    <w:rsid w:val="009B2BC4"/>
    <w:rsid w:val="009B3B23"/>
    <w:rsid w:val="009B3BBD"/>
    <w:rsid w:val="009B3C01"/>
    <w:rsid w:val="009B4051"/>
    <w:rsid w:val="009B42FE"/>
    <w:rsid w:val="009B4854"/>
    <w:rsid w:val="009B4C4F"/>
    <w:rsid w:val="009B4FAD"/>
    <w:rsid w:val="009B4FE8"/>
    <w:rsid w:val="009B5035"/>
    <w:rsid w:val="009B5266"/>
    <w:rsid w:val="009B542E"/>
    <w:rsid w:val="009B5C09"/>
    <w:rsid w:val="009B5D0A"/>
    <w:rsid w:val="009B5EA1"/>
    <w:rsid w:val="009B67C4"/>
    <w:rsid w:val="009B68CF"/>
    <w:rsid w:val="009B6BDC"/>
    <w:rsid w:val="009B6E76"/>
    <w:rsid w:val="009B6F62"/>
    <w:rsid w:val="009B70AD"/>
    <w:rsid w:val="009B70F8"/>
    <w:rsid w:val="009B7B88"/>
    <w:rsid w:val="009B7F33"/>
    <w:rsid w:val="009C01BA"/>
    <w:rsid w:val="009C053D"/>
    <w:rsid w:val="009C1761"/>
    <w:rsid w:val="009C24BF"/>
    <w:rsid w:val="009C2502"/>
    <w:rsid w:val="009C287E"/>
    <w:rsid w:val="009C2FB5"/>
    <w:rsid w:val="009C3246"/>
    <w:rsid w:val="009C361F"/>
    <w:rsid w:val="009C36B5"/>
    <w:rsid w:val="009C36EC"/>
    <w:rsid w:val="009C3937"/>
    <w:rsid w:val="009C398A"/>
    <w:rsid w:val="009C3F0B"/>
    <w:rsid w:val="009C46D6"/>
    <w:rsid w:val="009C4DB1"/>
    <w:rsid w:val="009C4DE5"/>
    <w:rsid w:val="009C54B1"/>
    <w:rsid w:val="009C68CB"/>
    <w:rsid w:val="009C6B34"/>
    <w:rsid w:val="009C6CC4"/>
    <w:rsid w:val="009C7F29"/>
    <w:rsid w:val="009C7F6F"/>
    <w:rsid w:val="009D0817"/>
    <w:rsid w:val="009D0AE6"/>
    <w:rsid w:val="009D0B31"/>
    <w:rsid w:val="009D0C9C"/>
    <w:rsid w:val="009D2147"/>
    <w:rsid w:val="009D24C5"/>
    <w:rsid w:val="009D2740"/>
    <w:rsid w:val="009D3291"/>
    <w:rsid w:val="009D3359"/>
    <w:rsid w:val="009D33D4"/>
    <w:rsid w:val="009D3D0A"/>
    <w:rsid w:val="009D4323"/>
    <w:rsid w:val="009D45D6"/>
    <w:rsid w:val="009D4993"/>
    <w:rsid w:val="009D5038"/>
    <w:rsid w:val="009D528B"/>
    <w:rsid w:val="009D5D3E"/>
    <w:rsid w:val="009D603E"/>
    <w:rsid w:val="009D6244"/>
    <w:rsid w:val="009D77A1"/>
    <w:rsid w:val="009D7B43"/>
    <w:rsid w:val="009E04EC"/>
    <w:rsid w:val="009E11EE"/>
    <w:rsid w:val="009E1221"/>
    <w:rsid w:val="009E135C"/>
    <w:rsid w:val="009E1823"/>
    <w:rsid w:val="009E1E11"/>
    <w:rsid w:val="009E2BDF"/>
    <w:rsid w:val="009E305B"/>
    <w:rsid w:val="009E352B"/>
    <w:rsid w:val="009E3C17"/>
    <w:rsid w:val="009E3C46"/>
    <w:rsid w:val="009E3F67"/>
    <w:rsid w:val="009E42FB"/>
    <w:rsid w:val="009E4BA8"/>
    <w:rsid w:val="009E5694"/>
    <w:rsid w:val="009E59B6"/>
    <w:rsid w:val="009E62A7"/>
    <w:rsid w:val="009E63DB"/>
    <w:rsid w:val="009E6CD0"/>
    <w:rsid w:val="009E7013"/>
    <w:rsid w:val="009E70E5"/>
    <w:rsid w:val="009E717C"/>
    <w:rsid w:val="009F01EF"/>
    <w:rsid w:val="009F080E"/>
    <w:rsid w:val="009F0AED"/>
    <w:rsid w:val="009F0C09"/>
    <w:rsid w:val="009F1C6A"/>
    <w:rsid w:val="009F1CE5"/>
    <w:rsid w:val="009F2131"/>
    <w:rsid w:val="009F2FC2"/>
    <w:rsid w:val="009F2FEF"/>
    <w:rsid w:val="009F3281"/>
    <w:rsid w:val="009F333D"/>
    <w:rsid w:val="009F33F7"/>
    <w:rsid w:val="009F43E6"/>
    <w:rsid w:val="009F4452"/>
    <w:rsid w:val="009F4A2F"/>
    <w:rsid w:val="009F4A97"/>
    <w:rsid w:val="009F4C71"/>
    <w:rsid w:val="009F4CC5"/>
    <w:rsid w:val="009F5571"/>
    <w:rsid w:val="009F611C"/>
    <w:rsid w:val="009F65B2"/>
    <w:rsid w:val="009F66D2"/>
    <w:rsid w:val="009F73BB"/>
    <w:rsid w:val="009F7E69"/>
    <w:rsid w:val="00A01127"/>
    <w:rsid w:val="00A01AEC"/>
    <w:rsid w:val="00A02523"/>
    <w:rsid w:val="00A02A9D"/>
    <w:rsid w:val="00A034E8"/>
    <w:rsid w:val="00A03737"/>
    <w:rsid w:val="00A038AF"/>
    <w:rsid w:val="00A03972"/>
    <w:rsid w:val="00A04ED2"/>
    <w:rsid w:val="00A0502E"/>
    <w:rsid w:val="00A0551B"/>
    <w:rsid w:val="00A0614E"/>
    <w:rsid w:val="00A06203"/>
    <w:rsid w:val="00A06296"/>
    <w:rsid w:val="00A062A3"/>
    <w:rsid w:val="00A0642D"/>
    <w:rsid w:val="00A06589"/>
    <w:rsid w:val="00A06821"/>
    <w:rsid w:val="00A06FC3"/>
    <w:rsid w:val="00A0732D"/>
    <w:rsid w:val="00A10707"/>
    <w:rsid w:val="00A10E53"/>
    <w:rsid w:val="00A11ED2"/>
    <w:rsid w:val="00A12306"/>
    <w:rsid w:val="00A12560"/>
    <w:rsid w:val="00A126F0"/>
    <w:rsid w:val="00A12977"/>
    <w:rsid w:val="00A13648"/>
    <w:rsid w:val="00A13C3C"/>
    <w:rsid w:val="00A1496A"/>
    <w:rsid w:val="00A14EED"/>
    <w:rsid w:val="00A15721"/>
    <w:rsid w:val="00A159B6"/>
    <w:rsid w:val="00A15BB0"/>
    <w:rsid w:val="00A15F57"/>
    <w:rsid w:val="00A16029"/>
    <w:rsid w:val="00A161FD"/>
    <w:rsid w:val="00A16249"/>
    <w:rsid w:val="00A173D6"/>
    <w:rsid w:val="00A17E41"/>
    <w:rsid w:val="00A17E74"/>
    <w:rsid w:val="00A20146"/>
    <w:rsid w:val="00A201F5"/>
    <w:rsid w:val="00A21BD7"/>
    <w:rsid w:val="00A2253F"/>
    <w:rsid w:val="00A2286D"/>
    <w:rsid w:val="00A22B03"/>
    <w:rsid w:val="00A22B27"/>
    <w:rsid w:val="00A22CFC"/>
    <w:rsid w:val="00A234E2"/>
    <w:rsid w:val="00A2413B"/>
    <w:rsid w:val="00A243C5"/>
    <w:rsid w:val="00A2579D"/>
    <w:rsid w:val="00A2680F"/>
    <w:rsid w:val="00A2681B"/>
    <w:rsid w:val="00A26920"/>
    <w:rsid w:val="00A277C0"/>
    <w:rsid w:val="00A301C4"/>
    <w:rsid w:val="00A30948"/>
    <w:rsid w:val="00A30B8E"/>
    <w:rsid w:val="00A30F00"/>
    <w:rsid w:val="00A31481"/>
    <w:rsid w:val="00A314B3"/>
    <w:rsid w:val="00A31500"/>
    <w:rsid w:val="00A316EA"/>
    <w:rsid w:val="00A31896"/>
    <w:rsid w:val="00A3199E"/>
    <w:rsid w:val="00A31D6C"/>
    <w:rsid w:val="00A32789"/>
    <w:rsid w:val="00A32891"/>
    <w:rsid w:val="00A32D61"/>
    <w:rsid w:val="00A334A2"/>
    <w:rsid w:val="00A345CD"/>
    <w:rsid w:val="00A35F1E"/>
    <w:rsid w:val="00A36467"/>
    <w:rsid w:val="00A36B2D"/>
    <w:rsid w:val="00A36CAD"/>
    <w:rsid w:val="00A36CBD"/>
    <w:rsid w:val="00A36F32"/>
    <w:rsid w:val="00A3740B"/>
    <w:rsid w:val="00A374A2"/>
    <w:rsid w:val="00A374FA"/>
    <w:rsid w:val="00A3780F"/>
    <w:rsid w:val="00A402E3"/>
    <w:rsid w:val="00A4038A"/>
    <w:rsid w:val="00A406C8"/>
    <w:rsid w:val="00A40CD2"/>
    <w:rsid w:val="00A4211F"/>
    <w:rsid w:val="00A424DB"/>
    <w:rsid w:val="00A43525"/>
    <w:rsid w:val="00A4393B"/>
    <w:rsid w:val="00A43DDD"/>
    <w:rsid w:val="00A43E15"/>
    <w:rsid w:val="00A44BE3"/>
    <w:rsid w:val="00A44E57"/>
    <w:rsid w:val="00A45A83"/>
    <w:rsid w:val="00A4666E"/>
    <w:rsid w:val="00A4677A"/>
    <w:rsid w:val="00A476C3"/>
    <w:rsid w:val="00A5068D"/>
    <w:rsid w:val="00A50700"/>
    <w:rsid w:val="00A50C4F"/>
    <w:rsid w:val="00A51241"/>
    <w:rsid w:val="00A51715"/>
    <w:rsid w:val="00A52E50"/>
    <w:rsid w:val="00A54355"/>
    <w:rsid w:val="00A54E77"/>
    <w:rsid w:val="00A55528"/>
    <w:rsid w:val="00A56142"/>
    <w:rsid w:val="00A5628D"/>
    <w:rsid w:val="00A56788"/>
    <w:rsid w:val="00A56A6F"/>
    <w:rsid w:val="00A56DD6"/>
    <w:rsid w:val="00A571A7"/>
    <w:rsid w:val="00A5733D"/>
    <w:rsid w:val="00A5755E"/>
    <w:rsid w:val="00A60C05"/>
    <w:rsid w:val="00A6129C"/>
    <w:rsid w:val="00A61735"/>
    <w:rsid w:val="00A618FD"/>
    <w:rsid w:val="00A61E4F"/>
    <w:rsid w:val="00A62642"/>
    <w:rsid w:val="00A62D04"/>
    <w:rsid w:val="00A631C9"/>
    <w:rsid w:val="00A63420"/>
    <w:rsid w:val="00A63B4C"/>
    <w:rsid w:val="00A63CFC"/>
    <w:rsid w:val="00A640C7"/>
    <w:rsid w:val="00A6472F"/>
    <w:rsid w:val="00A64AC7"/>
    <w:rsid w:val="00A654C0"/>
    <w:rsid w:val="00A662D4"/>
    <w:rsid w:val="00A664BD"/>
    <w:rsid w:val="00A667AB"/>
    <w:rsid w:val="00A66C52"/>
    <w:rsid w:val="00A67817"/>
    <w:rsid w:val="00A6795B"/>
    <w:rsid w:val="00A70B9F"/>
    <w:rsid w:val="00A70F19"/>
    <w:rsid w:val="00A71E44"/>
    <w:rsid w:val="00A72071"/>
    <w:rsid w:val="00A732B1"/>
    <w:rsid w:val="00A736F4"/>
    <w:rsid w:val="00A746F7"/>
    <w:rsid w:val="00A74B99"/>
    <w:rsid w:val="00A75CBA"/>
    <w:rsid w:val="00A75EF5"/>
    <w:rsid w:val="00A75FF3"/>
    <w:rsid w:val="00A7602C"/>
    <w:rsid w:val="00A76307"/>
    <w:rsid w:val="00A76448"/>
    <w:rsid w:val="00A7681F"/>
    <w:rsid w:val="00A77AD3"/>
    <w:rsid w:val="00A77B4A"/>
    <w:rsid w:val="00A77CD3"/>
    <w:rsid w:val="00A77EEE"/>
    <w:rsid w:val="00A8048D"/>
    <w:rsid w:val="00A80544"/>
    <w:rsid w:val="00A80CC1"/>
    <w:rsid w:val="00A815B7"/>
    <w:rsid w:val="00A81AE3"/>
    <w:rsid w:val="00A81B30"/>
    <w:rsid w:val="00A81C78"/>
    <w:rsid w:val="00A81D5B"/>
    <w:rsid w:val="00A8206B"/>
    <w:rsid w:val="00A82C77"/>
    <w:rsid w:val="00A83352"/>
    <w:rsid w:val="00A83F3A"/>
    <w:rsid w:val="00A84B87"/>
    <w:rsid w:val="00A84C46"/>
    <w:rsid w:val="00A8546B"/>
    <w:rsid w:val="00A85524"/>
    <w:rsid w:val="00A85790"/>
    <w:rsid w:val="00A85BA2"/>
    <w:rsid w:val="00A85BB2"/>
    <w:rsid w:val="00A8637C"/>
    <w:rsid w:val="00A87670"/>
    <w:rsid w:val="00A90042"/>
    <w:rsid w:val="00A904A6"/>
    <w:rsid w:val="00A90721"/>
    <w:rsid w:val="00A9081A"/>
    <w:rsid w:val="00A90F1B"/>
    <w:rsid w:val="00A91C04"/>
    <w:rsid w:val="00A9215A"/>
    <w:rsid w:val="00A92DC3"/>
    <w:rsid w:val="00A9345D"/>
    <w:rsid w:val="00A9350C"/>
    <w:rsid w:val="00A93AF2"/>
    <w:rsid w:val="00A93D9B"/>
    <w:rsid w:val="00A94549"/>
    <w:rsid w:val="00A94824"/>
    <w:rsid w:val="00A952DD"/>
    <w:rsid w:val="00A9566B"/>
    <w:rsid w:val="00A95973"/>
    <w:rsid w:val="00A97A44"/>
    <w:rsid w:val="00A97E34"/>
    <w:rsid w:val="00AA0201"/>
    <w:rsid w:val="00AA0313"/>
    <w:rsid w:val="00AA0404"/>
    <w:rsid w:val="00AA19A3"/>
    <w:rsid w:val="00AA1ECF"/>
    <w:rsid w:val="00AA2185"/>
    <w:rsid w:val="00AA21BB"/>
    <w:rsid w:val="00AA2689"/>
    <w:rsid w:val="00AA2818"/>
    <w:rsid w:val="00AA2900"/>
    <w:rsid w:val="00AA2A19"/>
    <w:rsid w:val="00AA2C2D"/>
    <w:rsid w:val="00AA2C78"/>
    <w:rsid w:val="00AA3260"/>
    <w:rsid w:val="00AA336B"/>
    <w:rsid w:val="00AA39C3"/>
    <w:rsid w:val="00AA40F4"/>
    <w:rsid w:val="00AA4934"/>
    <w:rsid w:val="00AA4E7A"/>
    <w:rsid w:val="00AA513A"/>
    <w:rsid w:val="00AA75B6"/>
    <w:rsid w:val="00AA77E3"/>
    <w:rsid w:val="00AA7A53"/>
    <w:rsid w:val="00AB05B2"/>
    <w:rsid w:val="00AB1013"/>
    <w:rsid w:val="00AB18BC"/>
    <w:rsid w:val="00AB1D89"/>
    <w:rsid w:val="00AB1F66"/>
    <w:rsid w:val="00AB2705"/>
    <w:rsid w:val="00AB2789"/>
    <w:rsid w:val="00AB27D2"/>
    <w:rsid w:val="00AB3396"/>
    <w:rsid w:val="00AB3724"/>
    <w:rsid w:val="00AB3A89"/>
    <w:rsid w:val="00AB4255"/>
    <w:rsid w:val="00AB47C5"/>
    <w:rsid w:val="00AB4958"/>
    <w:rsid w:val="00AB4DE6"/>
    <w:rsid w:val="00AB527A"/>
    <w:rsid w:val="00AB54DB"/>
    <w:rsid w:val="00AB5647"/>
    <w:rsid w:val="00AB5941"/>
    <w:rsid w:val="00AB5B87"/>
    <w:rsid w:val="00AB6B5D"/>
    <w:rsid w:val="00AB74A9"/>
    <w:rsid w:val="00AB750E"/>
    <w:rsid w:val="00AB7571"/>
    <w:rsid w:val="00AB783C"/>
    <w:rsid w:val="00AB7E63"/>
    <w:rsid w:val="00AB7E92"/>
    <w:rsid w:val="00AC02FF"/>
    <w:rsid w:val="00AC0849"/>
    <w:rsid w:val="00AC087F"/>
    <w:rsid w:val="00AC0E99"/>
    <w:rsid w:val="00AC1AEF"/>
    <w:rsid w:val="00AC2153"/>
    <w:rsid w:val="00AC23D2"/>
    <w:rsid w:val="00AC27D6"/>
    <w:rsid w:val="00AC2852"/>
    <w:rsid w:val="00AC3871"/>
    <w:rsid w:val="00AC3FF1"/>
    <w:rsid w:val="00AC437D"/>
    <w:rsid w:val="00AC6025"/>
    <w:rsid w:val="00AC612F"/>
    <w:rsid w:val="00AC6188"/>
    <w:rsid w:val="00AC666A"/>
    <w:rsid w:val="00AC6676"/>
    <w:rsid w:val="00AC6E51"/>
    <w:rsid w:val="00AC714C"/>
    <w:rsid w:val="00AC7625"/>
    <w:rsid w:val="00AC7A48"/>
    <w:rsid w:val="00AC7C0D"/>
    <w:rsid w:val="00AD0FC7"/>
    <w:rsid w:val="00AD1208"/>
    <w:rsid w:val="00AD18FD"/>
    <w:rsid w:val="00AD1E21"/>
    <w:rsid w:val="00AD2EF3"/>
    <w:rsid w:val="00AD3235"/>
    <w:rsid w:val="00AD38AC"/>
    <w:rsid w:val="00AD3A7F"/>
    <w:rsid w:val="00AD4E92"/>
    <w:rsid w:val="00AD56E2"/>
    <w:rsid w:val="00AD5E8B"/>
    <w:rsid w:val="00AD7834"/>
    <w:rsid w:val="00AD7930"/>
    <w:rsid w:val="00AD7DD8"/>
    <w:rsid w:val="00AD7E35"/>
    <w:rsid w:val="00AD7FA4"/>
    <w:rsid w:val="00AE0546"/>
    <w:rsid w:val="00AE0614"/>
    <w:rsid w:val="00AE097E"/>
    <w:rsid w:val="00AE0A27"/>
    <w:rsid w:val="00AE1231"/>
    <w:rsid w:val="00AE173A"/>
    <w:rsid w:val="00AE1A1A"/>
    <w:rsid w:val="00AE1BD9"/>
    <w:rsid w:val="00AE1CD6"/>
    <w:rsid w:val="00AE1F32"/>
    <w:rsid w:val="00AE25D6"/>
    <w:rsid w:val="00AE28EB"/>
    <w:rsid w:val="00AE32AE"/>
    <w:rsid w:val="00AE3511"/>
    <w:rsid w:val="00AE3B1D"/>
    <w:rsid w:val="00AE3BA9"/>
    <w:rsid w:val="00AE3C8F"/>
    <w:rsid w:val="00AE3EB2"/>
    <w:rsid w:val="00AE4DDC"/>
    <w:rsid w:val="00AE4E57"/>
    <w:rsid w:val="00AE5B7D"/>
    <w:rsid w:val="00AE6219"/>
    <w:rsid w:val="00AE68FE"/>
    <w:rsid w:val="00AE6AFB"/>
    <w:rsid w:val="00AE6D2F"/>
    <w:rsid w:val="00AE6FAB"/>
    <w:rsid w:val="00AE7300"/>
    <w:rsid w:val="00AE77B2"/>
    <w:rsid w:val="00AE78E0"/>
    <w:rsid w:val="00AE7ACE"/>
    <w:rsid w:val="00AE7C4B"/>
    <w:rsid w:val="00AE7D31"/>
    <w:rsid w:val="00AE7E39"/>
    <w:rsid w:val="00AF03C3"/>
    <w:rsid w:val="00AF08A6"/>
    <w:rsid w:val="00AF105A"/>
    <w:rsid w:val="00AF119D"/>
    <w:rsid w:val="00AF166F"/>
    <w:rsid w:val="00AF19E6"/>
    <w:rsid w:val="00AF27E1"/>
    <w:rsid w:val="00AF29F9"/>
    <w:rsid w:val="00AF2E56"/>
    <w:rsid w:val="00AF32AF"/>
    <w:rsid w:val="00AF341E"/>
    <w:rsid w:val="00AF3D95"/>
    <w:rsid w:val="00AF403A"/>
    <w:rsid w:val="00AF4120"/>
    <w:rsid w:val="00AF425A"/>
    <w:rsid w:val="00AF4832"/>
    <w:rsid w:val="00AF508A"/>
    <w:rsid w:val="00AF57D9"/>
    <w:rsid w:val="00AF6A7B"/>
    <w:rsid w:val="00AF6C7A"/>
    <w:rsid w:val="00AF7285"/>
    <w:rsid w:val="00AF732A"/>
    <w:rsid w:val="00AF7576"/>
    <w:rsid w:val="00AF7ED8"/>
    <w:rsid w:val="00B0051E"/>
    <w:rsid w:val="00B01CF1"/>
    <w:rsid w:val="00B01D32"/>
    <w:rsid w:val="00B02ED9"/>
    <w:rsid w:val="00B0327D"/>
    <w:rsid w:val="00B03C7E"/>
    <w:rsid w:val="00B052E9"/>
    <w:rsid w:val="00B05309"/>
    <w:rsid w:val="00B05382"/>
    <w:rsid w:val="00B05E21"/>
    <w:rsid w:val="00B0706D"/>
    <w:rsid w:val="00B10407"/>
    <w:rsid w:val="00B10481"/>
    <w:rsid w:val="00B11A2D"/>
    <w:rsid w:val="00B11BCD"/>
    <w:rsid w:val="00B12319"/>
    <w:rsid w:val="00B124F6"/>
    <w:rsid w:val="00B129F0"/>
    <w:rsid w:val="00B12A4F"/>
    <w:rsid w:val="00B13BA3"/>
    <w:rsid w:val="00B145E3"/>
    <w:rsid w:val="00B14681"/>
    <w:rsid w:val="00B150E4"/>
    <w:rsid w:val="00B1575B"/>
    <w:rsid w:val="00B1623C"/>
    <w:rsid w:val="00B16CB4"/>
    <w:rsid w:val="00B17394"/>
    <w:rsid w:val="00B175E5"/>
    <w:rsid w:val="00B17647"/>
    <w:rsid w:val="00B201BC"/>
    <w:rsid w:val="00B2076C"/>
    <w:rsid w:val="00B218D5"/>
    <w:rsid w:val="00B21BAC"/>
    <w:rsid w:val="00B21C82"/>
    <w:rsid w:val="00B21C8F"/>
    <w:rsid w:val="00B21DDD"/>
    <w:rsid w:val="00B23565"/>
    <w:rsid w:val="00B23953"/>
    <w:rsid w:val="00B24338"/>
    <w:rsid w:val="00B24656"/>
    <w:rsid w:val="00B24974"/>
    <w:rsid w:val="00B24E5F"/>
    <w:rsid w:val="00B25104"/>
    <w:rsid w:val="00B25597"/>
    <w:rsid w:val="00B257A1"/>
    <w:rsid w:val="00B25F03"/>
    <w:rsid w:val="00B266CC"/>
    <w:rsid w:val="00B2680C"/>
    <w:rsid w:val="00B26EDB"/>
    <w:rsid w:val="00B27028"/>
    <w:rsid w:val="00B27BBE"/>
    <w:rsid w:val="00B27FA2"/>
    <w:rsid w:val="00B30007"/>
    <w:rsid w:val="00B3016B"/>
    <w:rsid w:val="00B304AD"/>
    <w:rsid w:val="00B30F20"/>
    <w:rsid w:val="00B31648"/>
    <w:rsid w:val="00B317E4"/>
    <w:rsid w:val="00B32532"/>
    <w:rsid w:val="00B32564"/>
    <w:rsid w:val="00B327A0"/>
    <w:rsid w:val="00B32F05"/>
    <w:rsid w:val="00B33790"/>
    <w:rsid w:val="00B33DE1"/>
    <w:rsid w:val="00B34550"/>
    <w:rsid w:val="00B34A83"/>
    <w:rsid w:val="00B34AA6"/>
    <w:rsid w:val="00B34AF9"/>
    <w:rsid w:val="00B35188"/>
    <w:rsid w:val="00B35333"/>
    <w:rsid w:val="00B35965"/>
    <w:rsid w:val="00B359A3"/>
    <w:rsid w:val="00B35C45"/>
    <w:rsid w:val="00B35E95"/>
    <w:rsid w:val="00B36229"/>
    <w:rsid w:val="00B36392"/>
    <w:rsid w:val="00B363F2"/>
    <w:rsid w:val="00B36A94"/>
    <w:rsid w:val="00B36C72"/>
    <w:rsid w:val="00B36D85"/>
    <w:rsid w:val="00B37116"/>
    <w:rsid w:val="00B37243"/>
    <w:rsid w:val="00B372CB"/>
    <w:rsid w:val="00B3753F"/>
    <w:rsid w:val="00B379BE"/>
    <w:rsid w:val="00B37AE2"/>
    <w:rsid w:val="00B37C40"/>
    <w:rsid w:val="00B37CD5"/>
    <w:rsid w:val="00B407D4"/>
    <w:rsid w:val="00B40B11"/>
    <w:rsid w:val="00B40B71"/>
    <w:rsid w:val="00B40C9B"/>
    <w:rsid w:val="00B40D2F"/>
    <w:rsid w:val="00B41C69"/>
    <w:rsid w:val="00B41EDE"/>
    <w:rsid w:val="00B42686"/>
    <w:rsid w:val="00B42BDE"/>
    <w:rsid w:val="00B42FB8"/>
    <w:rsid w:val="00B44629"/>
    <w:rsid w:val="00B4474E"/>
    <w:rsid w:val="00B45262"/>
    <w:rsid w:val="00B45406"/>
    <w:rsid w:val="00B4541F"/>
    <w:rsid w:val="00B4553F"/>
    <w:rsid w:val="00B45D4D"/>
    <w:rsid w:val="00B4614F"/>
    <w:rsid w:val="00B461BA"/>
    <w:rsid w:val="00B46BA1"/>
    <w:rsid w:val="00B47289"/>
    <w:rsid w:val="00B47481"/>
    <w:rsid w:val="00B475AA"/>
    <w:rsid w:val="00B47653"/>
    <w:rsid w:val="00B5018D"/>
    <w:rsid w:val="00B5018F"/>
    <w:rsid w:val="00B506B0"/>
    <w:rsid w:val="00B50BD7"/>
    <w:rsid w:val="00B517A3"/>
    <w:rsid w:val="00B51BA3"/>
    <w:rsid w:val="00B523D1"/>
    <w:rsid w:val="00B523E7"/>
    <w:rsid w:val="00B52C4C"/>
    <w:rsid w:val="00B53524"/>
    <w:rsid w:val="00B549F3"/>
    <w:rsid w:val="00B553A7"/>
    <w:rsid w:val="00B55906"/>
    <w:rsid w:val="00B55CAD"/>
    <w:rsid w:val="00B55E3C"/>
    <w:rsid w:val="00B566B9"/>
    <w:rsid w:val="00B568D2"/>
    <w:rsid w:val="00B573F0"/>
    <w:rsid w:val="00B578BF"/>
    <w:rsid w:val="00B6029E"/>
    <w:rsid w:val="00B605F7"/>
    <w:rsid w:val="00B613EB"/>
    <w:rsid w:val="00B61EA4"/>
    <w:rsid w:val="00B6266D"/>
    <w:rsid w:val="00B62C9C"/>
    <w:rsid w:val="00B63B0E"/>
    <w:rsid w:val="00B64A6A"/>
    <w:rsid w:val="00B64B79"/>
    <w:rsid w:val="00B64C05"/>
    <w:rsid w:val="00B64F34"/>
    <w:rsid w:val="00B658C2"/>
    <w:rsid w:val="00B65A3E"/>
    <w:rsid w:val="00B65FAA"/>
    <w:rsid w:val="00B662D1"/>
    <w:rsid w:val="00B666AB"/>
    <w:rsid w:val="00B66E02"/>
    <w:rsid w:val="00B6700C"/>
    <w:rsid w:val="00B67A51"/>
    <w:rsid w:val="00B67D36"/>
    <w:rsid w:val="00B709CC"/>
    <w:rsid w:val="00B70B3F"/>
    <w:rsid w:val="00B71234"/>
    <w:rsid w:val="00B7139B"/>
    <w:rsid w:val="00B728E7"/>
    <w:rsid w:val="00B7339D"/>
    <w:rsid w:val="00B733AA"/>
    <w:rsid w:val="00B73406"/>
    <w:rsid w:val="00B7390E"/>
    <w:rsid w:val="00B74EE6"/>
    <w:rsid w:val="00B750D2"/>
    <w:rsid w:val="00B750E1"/>
    <w:rsid w:val="00B752C5"/>
    <w:rsid w:val="00B75421"/>
    <w:rsid w:val="00B7561B"/>
    <w:rsid w:val="00B75E5A"/>
    <w:rsid w:val="00B76492"/>
    <w:rsid w:val="00B7682C"/>
    <w:rsid w:val="00B77810"/>
    <w:rsid w:val="00B778A9"/>
    <w:rsid w:val="00B77A9E"/>
    <w:rsid w:val="00B77F7D"/>
    <w:rsid w:val="00B8086C"/>
    <w:rsid w:val="00B80CBD"/>
    <w:rsid w:val="00B8125E"/>
    <w:rsid w:val="00B819CC"/>
    <w:rsid w:val="00B81AB5"/>
    <w:rsid w:val="00B81AD8"/>
    <w:rsid w:val="00B81D7B"/>
    <w:rsid w:val="00B81F6B"/>
    <w:rsid w:val="00B82954"/>
    <w:rsid w:val="00B82D1C"/>
    <w:rsid w:val="00B82FC4"/>
    <w:rsid w:val="00B834AF"/>
    <w:rsid w:val="00B839B1"/>
    <w:rsid w:val="00B8579B"/>
    <w:rsid w:val="00B85A37"/>
    <w:rsid w:val="00B85A96"/>
    <w:rsid w:val="00B864C4"/>
    <w:rsid w:val="00B869DF"/>
    <w:rsid w:val="00B873CA"/>
    <w:rsid w:val="00B8748A"/>
    <w:rsid w:val="00B8754E"/>
    <w:rsid w:val="00B90297"/>
    <w:rsid w:val="00B90E85"/>
    <w:rsid w:val="00B91710"/>
    <w:rsid w:val="00B919C2"/>
    <w:rsid w:val="00B91AF6"/>
    <w:rsid w:val="00B91C76"/>
    <w:rsid w:val="00B91DE2"/>
    <w:rsid w:val="00B91F18"/>
    <w:rsid w:val="00B92301"/>
    <w:rsid w:val="00B923A9"/>
    <w:rsid w:val="00B925FC"/>
    <w:rsid w:val="00B92B75"/>
    <w:rsid w:val="00B930FD"/>
    <w:rsid w:val="00B9413A"/>
    <w:rsid w:val="00B942CE"/>
    <w:rsid w:val="00B95230"/>
    <w:rsid w:val="00B956A5"/>
    <w:rsid w:val="00B96D78"/>
    <w:rsid w:val="00B96F98"/>
    <w:rsid w:val="00B97239"/>
    <w:rsid w:val="00B974DF"/>
    <w:rsid w:val="00B9752E"/>
    <w:rsid w:val="00B97B11"/>
    <w:rsid w:val="00B97DAD"/>
    <w:rsid w:val="00BA05CF"/>
    <w:rsid w:val="00BA1A75"/>
    <w:rsid w:val="00BA2A33"/>
    <w:rsid w:val="00BA2ED4"/>
    <w:rsid w:val="00BA2FE6"/>
    <w:rsid w:val="00BA3146"/>
    <w:rsid w:val="00BA31B9"/>
    <w:rsid w:val="00BA3422"/>
    <w:rsid w:val="00BA3ACF"/>
    <w:rsid w:val="00BA43BB"/>
    <w:rsid w:val="00BA4FAC"/>
    <w:rsid w:val="00BA54A2"/>
    <w:rsid w:val="00BA587F"/>
    <w:rsid w:val="00BA5DA3"/>
    <w:rsid w:val="00BA60D3"/>
    <w:rsid w:val="00BA63E2"/>
    <w:rsid w:val="00BA6F87"/>
    <w:rsid w:val="00BA7452"/>
    <w:rsid w:val="00BA7D01"/>
    <w:rsid w:val="00BB01F3"/>
    <w:rsid w:val="00BB030F"/>
    <w:rsid w:val="00BB0DCC"/>
    <w:rsid w:val="00BB0EBB"/>
    <w:rsid w:val="00BB10FB"/>
    <w:rsid w:val="00BB1BC1"/>
    <w:rsid w:val="00BB2004"/>
    <w:rsid w:val="00BB20B2"/>
    <w:rsid w:val="00BB2150"/>
    <w:rsid w:val="00BB299A"/>
    <w:rsid w:val="00BB3109"/>
    <w:rsid w:val="00BB36C4"/>
    <w:rsid w:val="00BB372D"/>
    <w:rsid w:val="00BB3A85"/>
    <w:rsid w:val="00BB3C95"/>
    <w:rsid w:val="00BB494B"/>
    <w:rsid w:val="00BB4B4F"/>
    <w:rsid w:val="00BB4B74"/>
    <w:rsid w:val="00BB546A"/>
    <w:rsid w:val="00BB55D3"/>
    <w:rsid w:val="00BB5705"/>
    <w:rsid w:val="00BB5F46"/>
    <w:rsid w:val="00BB640D"/>
    <w:rsid w:val="00BB6668"/>
    <w:rsid w:val="00BB67B5"/>
    <w:rsid w:val="00BB7E1B"/>
    <w:rsid w:val="00BC061A"/>
    <w:rsid w:val="00BC12DF"/>
    <w:rsid w:val="00BC13D2"/>
    <w:rsid w:val="00BC1CB1"/>
    <w:rsid w:val="00BC2025"/>
    <w:rsid w:val="00BC2FF9"/>
    <w:rsid w:val="00BC33A2"/>
    <w:rsid w:val="00BC3943"/>
    <w:rsid w:val="00BC3C47"/>
    <w:rsid w:val="00BC431E"/>
    <w:rsid w:val="00BC4E21"/>
    <w:rsid w:val="00BC52D1"/>
    <w:rsid w:val="00BC5738"/>
    <w:rsid w:val="00BC69C2"/>
    <w:rsid w:val="00BC765E"/>
    <w:rsid w:val="00BD00DE"/>
    <w:rsid w:val="00BD0142"/>
    <w:rsid w:val="00BD01B6"/>
    <w:rsid w:val="00BD037E"/>
    <w:rsid w:val="00BD0A47"/>
    <w:rsid w:val="00BD11F3"/>
    <w:rsid w:val="00BD1DA9"/>
    <w:rsid w:val="00BD2B29"/>
    <w:rsid w:val="00BD2BF0"/>
    <w:rsid w:val="00BD2EEE"/>
    <w:rsid w:val="00BD2FAE"/>
    <w:rsid w:val="00BD3431"/>
    <w:rsid w:val="00BD398C"/>
    <w:rsid w:val="00BD401F"/>
    <w:rsid w:val="00BD4226"/>
    <w:rsid w:val="00BD474D"/>
    <w:rsid w:val="00BD49BC"/>
    <w:rsid w:val="00BD542E"/>
    <w:rsid w:val="00BD5F18"/>
    <w:rsid w:val="00BD62CA"/>
    <w:rsid w:val="00BD633B"/>
    <w:rsid w:val="00BD6756"/>
    <w:rsid w:val="00BD6C7F"/>
    <w:rsid w:val="00BD78D1"/>
    <w:rsid w:val="00BD7E3D"/>
    <w:rsid w:val="00BE0C53"/>
    <w:rsid w:val="00BE0DD7"/>
    <w:rsid w:val="00BE14A8"/>
    <w:rsid w:val="00BE1692"/>
    <w:rsid w:val="00BE1DB9"/>
    <w:rsid w:val="00BE1FF2"/>
    <w:rsid w:val="00BE20D5"/>
    <w:rsid w:val="00BE29EC"/>
    <w:rsid w:val="00BE2A8A"/>
    <w:rsid w:val="00BE39E0"/>
    <w:rsid w:val="00BE3FB5"/>
    <w:rsid w:val="00BE4DA8"/>
    <w:rsid w:val="00BE51CC"/>
    <w:rsid w:val="00BE5628"/>
    <w:rsid w:val="00BE575F"/>
    <w:rsid w:val="00BE5992"/>
    <w:rsid w:val="00BE59FF"/>
    <w:rsid w:val="00BE5A7A"/>
    <w:rsid w:val="00BE68B1"/>
    <w:rsid w:val="00BE6B4C"/>
    <w:rsid w:val="00BF03E6"/>
    <w:rsid w:val="00BF0622"/>
    <w:rsid w:val="00BF0F7D"/>
    <w:rsid w:val="00BF114D"/>
    <w:rsid w:val="00BF1567"/>
    <w:rsid w:val="00BF1BFC"/>
    <w:rsid w:val="00BF22F0"/>
    <w:rsid w:val="00BF2635"/>
    <w:rsid w:val="00BF3F7C"/>
    <w:rsid w:val="00BF41F6"/>
    <w:rsid w:val="00BF4400"/>
    <w:rsid w:val="00BF458D"/>
    <w:rsid w:val="00BF4897"/>
    <w:rsid w:val="00BF4B5B"/>
    <w:rsid w:val="00BF4B6A"/>
    <w:rsid w:val="00BF4EBC"/>
    <w:rsid w:val="00BF4F83"/>
    <w:rsid w:val="00BF57C5"/>
    <w:rsid w:val="00BF59A8"/>
    <w:rsid w:val="00BF60E7"/>
    <w:rsid w:val="00BF6247"/>
    <w:rsid w:val="00BF64C6"/>
    <w:rsid w:val="00BF68DF"/>
    <w:rsid w:val="00BF78AE"/>
    <w:rsid w:val="00BF7AF8"/>
    <w:rsid w:val="00BF7F92"/>
    <w:rsid w:val="00C00727"/>
    <w:rsid w:val="00C00A11"/>
    <w:rsid w:val="00C00A9E"/>
    <w:rsid w:val="00C00E62"/>
    <w:rsid w:val="00C00EEF"/>
    <w:rsid w:val="00C014FB"/>
    <w:rsid w:val="00C019C4"/>
    <w:rsid w:val="00C019D5"/>
    <w:rsid w:val="00C01E89"/>
    <w:rsid w:val="00C02212"/>
    <w:rsid w:val="00C02996"/>
    <w:rsid w:val="00C0310D"/>
    <w:rsid w:val="00C03491"/>
    <w:rsid w:val="00C036CC"/>
    <w:rsid w:val="00C03B0B"/>
    <w:rsid w:val="00C03DA0"/>
    <w:rsid w:val="00C04411"/>
    <w:rsid w:val="00C04621"/>
    <w:rsid w:val="00C04B8D"/>
    <w:rsid w:val="00C056E4"/>
    <w:rsid w:val="00C05763"/>
    <w:rsid w:val="00C0611A"/>
    <w:rsid w:val="00C0622B"/>
    <w:rsid w:val="00C065F3"/>
    <w:rsid w:val="00C0726E"/>
    <w:rsid w:val="00C0779C"/>
    <w:rsid w:val="00C07C92"/>
    <w:rsid w:val="00C10108"/>
    <w:rsid w:val="00C10344"/>
    <w:rsid w:val="00C10728"/>
    <w:rsid w:val="00C10B51"/>
    <w:rsid w:val="00C10BF5"/>
    <w:rsid w:val="00C10DC5"/>
    <w:rsid w:val="00C11900"/>
    <w:rsid w:val="00C11C76"/>
    <w:rsid w:val="00C11DB1"/>
    <w:rsid w:val="00C11E77"/>
    <w:rsid w:val="00C1202F"/>
    <w:rsid w:val="00C12076"/>
    <w:rsid w:val="00C12171"/>
    <w:rsid w:val="00C12687"/>
    <w:rsid w:val="00C12C73"/>
    <w:rsid w:val="00C12CB8"/>
    <w:rsid w:val="00C13067"/>
    <w:rsid w:val="00C13082"/>
    <w:rsid w:val="00C13431"/>
    <w:rsid w:val="00C13974"/>
    <w:rsid w:val="00C13A57"/>
    <w:rsid w:val="00C13B3A"/>
    <w:rsid w:val="00C13B50"/>
    <w:rsid w:val="00C1412E"/>
    <w:rsid w:val="00C143AE"/>
    <w:rsid w:val="00C149FE"/>
    <w:rsid w:val="00C14D4F"/>
    <w:rsid w:val="00C1500A"/>
    <w:rsid w:val="00C15438"/>
    <w:rsid w:val="00C158FB"/>
    <w:rsid w:val="00C15A84"/>
    <w:rsid w:val="00C15BE3"/>
    <w:rsid w:val="00C15D7C"/>
    <w:rsid w:val="00C1628B"/>
    <w:rsid w:val="00C165A3"/>
    <w:rsid w:val="00C1707B"/>
    <w:rsid w:val="00C174CE"/>
    <w:rsid w:val="00C17643"/>
    <w:rsid w:val="00C179FF"/>
    <w:rsid w:val="00C17B8E"/>
    <w:rsid w:val="00C17D77"/>
    <w:rsid w:val="00C17EF1"/>
    <w:rsid w:val="00C20126"/>
    <w:rsid w:val="00C20280"/>
    <w:rsid w:val="00C20351"/>
    <w:rsid w:val="00C2087F"/>
    <w:rsid w:val="00C20A1D"/>
    <w:rsid w:val="00C21CA4"/>
    <w:rsid w:val="00C225EA"/>
    <w:rsid w:val="00C233FE"/>
    <w:rsid w:val="00C2360C"/>
    <w:rsid w:val="00C2402C"/>
    <w:rsid w:val="00C24200"/>
    <w:rsid w:val="00C24EC9"/>
    <w:rsid w:val="00C25066"/>
    <w:rsid w:val="00C25365"/>
    <w:rsid w:val="00C25393"/>
    <w:rsid w:val="00C254FE"/>
    <w:rsid w:val="00C260F7"/>
    <w:rsid w:val="00C26853"/>
    <w:rsid w:val="00C26D5D"/>
    <w:rsid w:val="00C27098"/>
    <w:rsid w:val="00C30049"/>
    <w:rsid w:val="00C3022C"/>
    <w:rsid w:val="00C3067A"/>
    <w:rsid w:val="00C31113"/>
    <w:rsid w:val="00C31266"/>
    <w:rsid w:val="00C315B3"/>
    <w:rsid w:val="00C32063"/>
    <w:rsid w:val="00C3288F"/>
    <w:rsid w:val="00C32E02"/>
    <w:rsid w:val="00C331C7"/>
    <w:rsid w:val="00C332B5"/>
    <w:rsid w:val="00C336A4"/>
    <w:rsid w:val="00C33D0C"/>
    <w:rsid w:val="00C3426C"/>
    <w:rsid w:val="00C347B3"/>
    <w:rsid w:val="00C353A3"/>
    <w:rsid w:val="00C35549"/>
    <w:rsid w:val="00C356E0"/>
    <w:rsid w:val="00C35A45"/>
    <w:rsid w:val="00C36C5C"/>
    <w:rsid w:val="00C36DEE"/>
    <w:rsid w:val="00C37337"/>
    <w:rsid w:val="00C3746A"/>
    <w:rsid w:val="00C375EB"/>
    <w:rsid w:val="00C40836"/>
    <w:rsid w:val="00C40DB5"/>
    <w:rsid w:val="00C415B0"/>
    <w:rsid w:val="00C42672"/>
    <w:rsid w:val="00C429B1"/>
    <w:rsid w:val="00C43588"/>
    <w:rsid w:val="00C435A5"/>
    <w:rsid w:val="00C4399D"/>
    <w:rsid w:val="00C43A57"/>
    <w:rsid w:val="00C4439A"/>
    <w:rsid w:val="00C446A5"/>
    <w:rsid w:val="00C45120"/>
    <w:rsid w:val="00C45298"/>
    <w:rsid w:val="00C452BD"/>
    <w:rsid w:val="00C459C1"/>
    <w:rsid w:val="00C45EC0"/>
    <w:rsid w:val="00C45FCD"/>
    <w:rsid w:val="00C46A56"/>
    <w:rsid w:val="00C46F5C"/>
    <w:rsid w:val="00C47A01"/>
    <w:rsid w:val="00C47E1F"/>
    <w:rsid w:val="00C50838"/>
    <w:rsid w:val="00C51229"/>
    <w:rsid w:val="00C5178F"/>
    <w:rsid w:val="00C518E2"/>
    <w:rsid w:val="00C519D3"/>
    <w:rsid w:val="00C52707"/>
    <w:rsid w:val="00C5280A"/>
    <w:rsid w:val="00C52D99"/>
    <w:rsid w:val="00C53463"/>
    <w:rsid w:val="00C53594"/>
    <w:rsid w:val="00C540A3"/>
    <w:rsid w:val="00C54115"/>
    <w:rsid w:val="00C54360"/>
    <w:rsid w:val="00C547FC"/>
    <w:rsid w:val="00C55373"/>
    <w:rsid w:val="00C55677"/>
    <w:rsid w:val="00C55CED"/>
    <w:rsid w:val="00C5692A"/>
    <w:rsid w:val="00C56B48"/>
    <w:rsid w:val="00C56D11"/>
    <w:rsid w:val="00C56D36"/>
    <w:rsid w:val="00C56E05"/>
    <w:rsid w:val="00C57165"/>
    <w:rsid w:val="00C5719B"/>
    <w:rsid w:val="00C57D05"/>
    <w:rsid w:val="00C603A2"/>
    <w:rsid w:val="00C60A6B"/>
    <w:rsid w:val="00C60F7E"/>
    <w:rsid w:val="00C61680"/>
    <w:rsid w:val="00C62553"/>
    <w:rsid w:val="00C633A3"/>
    <w:rsid w:val="00C63A34"/>
    <w:rsid w:val="00C63E96"/>
    <w:rsid w:val="00C63F11"/>
    <w:rsid w:val="00C641CC"/>
    <w:rsid w:val="00C643A6"/>
    <w:rsid w:val="00C646C2"/>
    <w:rsid w:val="00C6509C"/>
    <w:rsid w:val="00C65525"/>
    <w:rsid w:val="00C66968"/>
    <w:rsid w:val="00C669A5"/>
    <w:rsid w:val="00C66ED0"/>
    <w:rsid w:val="00C676DA"/>
    <w:rsid w:val="00C67E81"/>
    <w:rsid w:val="00C70033"/>
    <w:rsid w:val="00C7041C"/>
    <w:rsid w:val="00C70D8A"/>
    <w:rsid w:val="00C71016"/>
    <w:rsid w:val="00C71BB5"/>
    <w:rsid w:val="00C71C1B"/>
    <w:rsid w:val="00C71E2C"/>
    <w:rsid w:val="00C720F1"/>
    <w:rsid w:val="00C72784"/>
    <w:rsid w:val="00C72E69"/>
    <w:rsid w:val="00C73535"/>
    <w:rsid w:val="00C73CF9"/>
    <w:rsid w:val="00C73E33"/>
    <w:rsid w:val="00C744A1"/>
    <w:rsid w:val="00C74B68"/>
    <w:rsid w:val="00C74D13"/>
    <w:rsid w:val="00C75012"/>
    <w:rsid w:val="00C752EC"/>
    <w:rsid w:val="00C75AD2"/>
    <w:rsid w:val="00C75FD6"/>
    <w:rsid w:val="00C76441"/>
    <w:rsid w:val="00C77531"/>
    <w:rsid w:val="00C80072"/>
    <w:rsid w:val="00C803BF"/>
    <w:rsid w:val="00C81DE7"/>
    <w:rsid w:val="00C81FF6"/>
    <w:rsid w:val="00C82ADB"/>
    <w:rsid w:val="00C837DA"/>
    <w:rsid w:val="00C83870"/>
    <w:rsid w:val="00C838F6"/>
    <w:rsid w:val="00C83E33"/>
    <w:rsid w:val="00C8401B"/>
    <w:rsid w:val="00C841C5"/>
    <w:rsid w:val="00C843F3"/>
    <w:rsid w:val="00C84BCB"/>
    <w:rsid w:val="00C8566D"/>
    <w:rsid w:val="00C85A00"/>
    <w:rsid w:val="00C85AF1"/>
    <w:rsid w:val="00C85C99"/>
    <w:rsid w:val="00C85F17"/>
    <w:rsid w:val="00C863EF"/>
    <w:rsid w:val="00C865B4"/>
    <w:rsid w:val="00C86B5E"/>
    <w:rsid w:val="00C87135"/>
    <w:rsid w:val="00C8786B"/>
    <w:rsid w:val="00C879D6"/>
    <w:rsid w:val="00C87FFB"/>
    <w:rsid w:val="00C9034B"/>
    <w:rsid w:val="00C9045E"/>
    <w:rsid w:val="00C90DB0"/>
    <w:rsid w:val="00C9136E"/>
    <w:rsid w:val="00C92075"/>
    <w:rsid w:val="00C92686"/>
    <w:rsid w:val="00C92CD1"/>
    <w:rsid w:val="00C92DAA"/>
    <w:rsid w:val="00C93DB6"/>
    <w:rsid w:val="00C93DC1"/>
    <w:rsid w:val="00C93E7A"/>
    <w:rsid w:val="00C94623"/>
    <w:rsid w:val="00C94654"/>
    <w:rsid w:val="00C94ACB"/>
    <w:rsid w:val="00C957AC"/>
    <w:rsid w:val="00C95CBB"/>
    <w:rsid w:val="00C977C5"/>
    <w:rsid w:val="00C97D03"/>
    <w:rsid w:val="00CA01EF"/>
    <w:rsid w:val="00CA0545"/>
    <w:rsid w:val="00CA08DD"/>
    <w:rsid w:val="00CA095D"/>
    <w:rsid w:val="00CA0A02"/>
    <w:rsid w:val="00CA17ED"/>
    <w:rsid w:val="00CA1C88"/>
    <w:rsid w:val="00CA232F"/>
    <w:rsid w:val="00CA2D66"/>
    <w:rsid w:val="00CA2EE3"/>
    <w:rsid w:val="00CA3C2A"/>
    <w:rsid w:val="00CA559F"/>
    <w:rsid w:val="00CA61B7"/>
    <w:rsid w:val="00CA641B"/>
    <w:rsid w:val="00CA65ED"/>
    <w:rsid w:val="00CA69C5"/>
    <w:rsid w:val="00CA6C7A"/>
    <w:rsid w:val="00CA6D5D"/>
    <w:rsid w:val="00CA6F82"/>
    <w:rsid w:val="00CA799D"/>
    <w:rsid w:val="00CB0426"/>
    <w:rsid w:val="00CB0B33"/>
    <w:rsid w:val="00CB0DCE"/>
    <w:rsid w:val="00CB1196"/>
    <w:rsid w:val="00CB152B"/>
    <w:rsid w:val="00CB1D28"/>
    <w:rsid w:val="00CB2100"/>
    <w:rsid w:val="00CB24B0"/>
    <w:rsid w:val="00CB2F79"/>
    <w:rsid w:val="00CB3202"/>
    <w:rsid w:val="00CB3401"/>
    <w:rsid w:val="00CB4562"/>
    <w:rsid w:val="00CB47E1"/>
    <w:rsid w:val="00CB4BC3"/>
    <w:rsid w:val="00CB4DFF"/>
    <w:rsid w:val="00CB538F"/>
    <w:rsid w:val="00CB563A"/>
    <w:rsid w:val="00CB568C"/>
    <w:rsid w:val="00CB57A1"/>
    <w:rsid w:val="00CB6866"/>
    <w:rsid w:val="00CB694B"/>
    <w:rsid w:val="00CB6AC4"/>
    <w:rsid w:val="00CB6C03"/>
    <w:rsid w:val="00CB6CE5"/>
    <w:rsid w:val="00CB71D3"/>
    <w:rsid w:val="00CB7677"/>
    <w:rsid w:val="00CB7C3A"/>
    <w:rsid w:val="00CB7DAA"/>
    <w:rsid w:val="00CC0307"/>
    <w:rsid w:val="00CC085C"/>
    <w:rsid w:val="00CC0A34"/>
    <w:rsid w:val="00CC122D"/>
    <w:rsid w:val="00CC18D4"/>
    <w:rsid w:val="00CC1B97"/>
    <w:rsid w:val="00CC220F"/>
    <w:rsid w:val="00CC2242"/>
    <w:rsid w:val="00CC2613"/>
    <w:rsid w:val="00CC2DB9"/>
    <w:rsid w:val="00CC32A6"/>
    <w:rsid w:val="00CC36D2"/>
    <w:rsid w:val="00CC3B77"/>
    <w:rsid w:val="00CC3C9C"/>
    <w:rsid w:val="00CC4AF1"/>
    <w:rsid w:val="00CC4DCA"/>
    <w:rsid w:val="00CC5115"/>
    <w:rsid w:val="00CC51E3"/>
    <w:rsid w:val="00CC548F"/>
    <w:rsid w:val="00CC5677"/>
    <w:rsid w:val="00CC578F"/>
    <w:rsid w:val="00CC5CB9"/>
    <w:rsid w:val="00CC60B3"/>
    <w:rsid w:val="00CC644D"/>
    <w:rsid w:val="00CC6B74"/>
    <w:rsid w:val="00CC6CB3"/>
    <w:rsid w:val="00CC6E81"/>
    <w:rsid w:val="00CC717E"/>
    <w:rsid w:val="00CC742A"/>
    <w:rsid w:val="00CC75A7"/>
    <w:rsid w:val="00CD0225"/>
    <w:rsid w:val="00CD0230"/>
    <w:rsid w:val="00CD029B"/>
    <w:rsid w:val="00CD05F9"/>
    <w:rsid w:val="00CD08BA"/>
    <w:rsid w:val="00CD143F"/>
    <w:rsid w:val="00CD1AF6"/>
    <w:rsid w:val="00CD2DAD"/>
    <w:rsid w:val="00CD2DB7"/>
    <w:rsid w:val="00CD330C"/>
    <w:rsid w:val="00CD379F"/>
    <w:rsid w:val="00CD3AC4"/>
    <w:rsid w:val="00CD3B3B"/>
    <w:rsid w:val="00CD3EAA"/>
    <w:rsid w:val="00CD4343"/>
    <w:rsid w:val="00CD4478"/>
    <w:rsid w:val="00CD44EF"/>
    <w:rsid w:val="00CD4EF2"/>
    <w:rsid w:val="00CD509D"/>
    <w:rsid w:val="00CD572C"/>
    <w:rsid w:val="00CD618E"/>
    <w:rsid w:val="00CD63C4"/>
    <w:rsid w:val="00CD660D"/>
    <w:rsid w:val="00CD6731"/>
    <w:rsid w:val="00CD67D8"/>
    <w:rsid w:val="00CD6B71"/>
    <w:rsid w:val="00CD6DFB"/>
    <w:rsid w:val="00CD7251"/>
    <w:rsid w:val="00CD7B04"/>
    <w:rsid w:val="00CD7B25"/>
    <w:rsid w:val="00CD7DAA"/>
    <w:rsid w:val="00CD7DDF"/>
    <w:rsid w:val="00CE0037"/>
    <w:rsid w:val="00CE0266"/>
    <w:rsid w:val="00CE092D"/>
    <w:rsid w:val="00CE0A02"/>
    <w:rsid w:val="00CE0D9D"/>
    <w:rsid w:val="00CE165B"/>
    <w:rsid w:val="00CE1C55"/>
    <w:rsid w:val="00CE266D"/>
    <w:rsid w:val="00CE2DA3"/>
    <w:rsid w:val="00CE2E15"/>
    <w:rsid w:val="00CE2E6F"/>
    <w:rsid w:val="00CE3729"/>
    <w:rsid w:val="00CE3734"/>
    <w:rsid w:val="00CE3C5F"/>
    <w:rsid w:val="00CE4103"/>
    <w:rsid w:val="00CE5165"/>
    <w:rsid w:val="00CE6100"/>
    <w:rsid w:val="00CE6363"/>
    <w:rsid w:val="00CE6807"/>
    <w:rsid w:val="00CE685E"/>
    <w:rsid w:val="00CE6F7B"/>
    <w:rsid w:val="00CE7004"/>
    <w:rsid w:val="00CE7055"/>
    <w:rsid w:val="00CE77DB"/>
    <w:rsid w:val="00CE79E6"/>
    <w:rsid w:val="00CF0396"/>
    <w:rsid w:val="00CF048C"/>
    <w:rsid w:val="00CF0677"/>
    <w:rsid w:val="00CF0A40"/>
    <w:rsid w:val="00CF0B1A"/>
    <w:rsid w:val="00CF0D49"/>
    <w:rsid w:val="00CF116F"/>
    <w:rsid w:val="00CF1621"/>
    <w:rsid w:val="00CF19B3"/>
    <w:rsid w:val="00CF1C6F"/>
    <w:rsid w:val="00CF2056"/>
    <w:rsid w:val="00CF2775"/>
    <w:rsid w:val="00CF2B3A"/>
    <w:rsid w:val="00CF3038"/>
    <w:rsid w:val="00CF3C38"/>
    <w:rsid w:val="00CF3F70"/>
    <w:rsid w:val="00CF40E7"/>
    <w:rsid w:val="00CF41C8"/>
    <w:rsid w:val="00CF4A17"/>
    <w:rsid w:val="00CF4A79"/>
    <w:rsid w:val="00CF4EED"/>
    <w:rsid w:val="00CF59E2"/>
    <w:rsid w:val="00CF5B75"/>
    <w:rsid w:val="00CF5FB8"/>
    <w:rsid w:val="00CF6947"/>
    <w:rsid w:val="00CF6AD8"/>
    <w:rsid w:val="00CF7593"/>
    <w:rsid w:val="00CF7B7D"/>
    <w:rsid w:val="00D005FA"/>
    <w:rsid w:val="00D01386"/>
    <w:rsid w:val="00D014D9"/>
    <w:rsid w:val="00D01CA6"/>
    <w:rsid w:val="00D02320"/>
    <w:rsid w:val="00D0295A"/>
    <w:rsid w:val="00D03196"/>
    <w:rsid w:val="00D03305"/>
    <w:rsid w:val="00D033BE"/>
    <w:rsid w:val="00D03E25"/>
    <w:rsid w:val="00D041F7"/>
    <w:rsid w:val="00D046D0"/>
    <w:rsid w:val="00D0498E"/>
    <w:rsid w:val="00D04CBD"/>
    <w:rsid w:val="00D04FC7"/>
    <w:rsid w:val="00D05B6D"/>
    <w:rsid w:val="00D05E05"/>
    <w:rsid w:val="00D05E6D"/>
    <w:rsid w:val="00D05F01"/>
    <w:rsid w:val="00D05F0C"/>
    <w:rsid w:val="00D06092"/>
    <w:rsid w:val="00D062E1"/>
    <w:rsid w:val="00D0631B"/>
    <w:rsid w:val="00D066A9"/>
    <w:rsid w:val="00D07494"/>
    <w:rsid w:val="00D077D4"/>
    <w:rsid w:val="00D079D5"/>
    <w:rsid w:val="00D105C1"/>
    <w:rsid w:val="00D10633"/>
    <w:rsid w:val="00D10E75"/>
    <w:rsid w:val="00D11088"/>
    <w:rsid w:val="00D112CA"/>
    <w:rsid w:val="00D11ACE"/>
    <w:rsid w:val="00D11B7D"/>
    <w:rsid w:val="00D1289D"/>
    <w:rsid w:val="00D12A41"/>
    <w:rsid w:val="00D12FB5"/>
    <w:rsid w:val="00D13142"/>
    <w:rsid w:val="00D1397A"/>
    <w:rsid w:val="00D1427B"/>
    <w:rsid w:val="00D1437E"/>
    <w:rsid w:val="00D14E10"/>
    <w:rsid w:val="00D1540A"/>
    <w:rsid w:val="00D15A3C"/>
    <w:rsid w:val="00D15BEF"/>
    <w:rsid w:val="00D16509"/>
    <w:rsid w:val="00D16C8E"/>
    <w:rsid w:val="00D170CD"/>
    <w:rsid w:val="00D179FD"/>
    <w:rsid w:val="00D208A9"/>
    <w:rsid w:val="00D20D28"/>
    <w:rsid w:val="00D20E6B"/>
    <w:rsid w:val="00D210B7"/>
    <w:rsid w:val="00D21629"/>
    <w:rsid w:val="00D2173F"/>
    <w:rsid w:val="00D22275"/>
    <w:rsid w:val="00D2267E"/>
    <w:rsid w:val="00D227DB"/>
    <w:rsid w:val="00D22A39"/>
    <w:rsid w:val="00D23683"/>
    <w:rsid w:val="00D236B3"/>
    <w:rsid w:val="00D24A4A"/>
    <w:rsid w:val="00D25A59"/>
    <w:rsid w:val="00D26B1C"/>
    <w:rsid w:val="00D26C45"/>
    <w:rsid w:val="00D27740"/>
    <w:rsid w:val="00D27A17"/>
    <w:rsid w:val="00D27C35"/>
    <w:rsid w:val="00D27FB3"/>
    <w:rsid w:val="00D30598"/>
    <w:rsid w:val="00D3112C"/>
    <w:rsid w:val="00D3153B"/>
    <w:rsid w:val="00D317E7"/>
    <w:rsid w:val="00D319FB"/>
    <w:rsid w:val="00D319FE"/>
    <w:rsid w:val="00D31F23"/>
    <w:rsid w:val="00D31FEF"/>
    <w:rsid w:val="00D32165"/>
    <w:rsid w:val="00D322F7"/>
    <w:rsid w:val="00D3261B"/>
    <w:rsid w:val="00D32DCE"/>
    <w:rsid w:val="00D33034"/>
    <w:rsid w:val="00D333CA"/>
    <w:rsid w:val="00D33BE0"/>
    <w:rsid w:val="00D33CA7"/>
    <w:rsid w:val="00D3436D"/>
    <w:rsid w:val="00D347E5"/>
    <w:rsid w:val="00D34A64"/>
    <w:rsid w:val="00D34E17"/>
    <w:rsid w:val="00D35117"/>
    <w:rsid w:val="00D353C4"/>
    <w:rsid w:val="00D3568A"/>
    <w:rsid w:val="00D35776"/>
    <w:rsid w:val="00D358BB"/>
    <w:rsid w:val="00D35E04"/>
    <w:rsid w:val="00D3651D"/>
    <w:rsid w:val="00D36871"/>
    <w:rsid w:val="00D36936"/>
    <w:rsid w:val="00D3771D"/>
    <w:rsid w:val="00D37D6F"/>
    <w:rsid w:val="00D405D6"/>
    <w:rsid w:val="00D414B4"/>
    <w:rsid w:val="00D419BC"/>
    <w:rsid w:val="00D41A4B"/>
    <w:rsid w:val="00D42DD8"/>
    <w:rsid w:val="00D43327"/>
    <w:rsid w:val="00D43332"/>
    <w:rsid w:val="00D4334C"/>
    <w:rsid w:val="00D4395C"/>
    <w:rsid w:val="00D4405B"/>
    <w:rsid w:val="00D441FE"/>
    <w:rsid w:val="00D443D1"/>
    <w:rsid w:val="00D449CB"/>
    <w:rsid w:val="00D44CB1"/>
    <w:rsid w:val="00D44FFA"/>
    <w:rsid w:val="00D45CC0"/>
    <w:rsid w:val="00D45D9C"/>
    <w:rsid w:val="00D4620C"/>
    <w:rsid w:val="00D46547"/>
    <w:rsid w:val="00D4657F"/>
    <w:rsid w:val="00D46965"/>
    <w:rsid w:val="00D46E7C"/>
    <w:rsid w:val="00D47083"/>
    <w:rsid w:val="00D475E8"/>
    <w:rsid w:val="00D50B5F"/>
    <w:rsid w:val="00D5107D"/>
    <w:rsid w:val="00D51630"/>
    <w:rsid w:val="00D519E9"/>
    <w:rsid w:val="00D51EBD"/>
    <w:rsid w:val="00D52231"/>
    <w:rsid w:val="00D5269C"/>
    <w:rsid w:val="00D52EB8"/>
    <w:rsid w:val="00D5366D"/>
    <w:rsid w:val="00D537EE"/>
    <w:rsid w:val="00D53E40"/>
    <w:rsid w:val="00D5452F"/>
    <w:rsid w:val="00D54822"/>
    <w:rsid w:val="00D553A0"/>
    <w:rsid w:val="00D55932"/>
    <w:rsid w:val="00D55BD9"/>
    <w:rsid w:val="00D55BEE"/>
    <w:rsid w:val="00D56342"/>
    <w:rsid w:val="00D57CE4"/>
    <w:rsid w:val="00D600E9"/>
    <w:rsid w:val="00D609BF"/>
    <w:rsid w:val="00D610D7"/>
    <w:rsid w:val="00D610EA"/>
    <w:rsid w:val="00D61252"/>
    <w:rsid w:val="00D613C2"/>
    <w:rsid w:val="00D61A68"/>
    <w:rsid w:val="00D61FB8"/>
    <w:rsid w:val="00D63524"/>
    <w:rsid w:val="00D63683"/>
    <w:rsid w:val="00D63792"/>
    <w:rsid w:val="00D63898"/>
    <w:rsid w:val="00D64249"/>
    <w:rsid w:val="00D6461F"/>
    <w:rsid w:val="00D6483A"/>
    <w:rsid w:val="00D64846"/>
    <w:rsid w:val="00D64C4C"/>
    <w:rsid w:val="00D651CB"/>
    <w:rsid w:val="00D65307"/>
    <w:rsid w:val="00D65EC3"/>
    <w:rsid w:val="00D663A5"/>
    <w:rsid w:val="00D66DF6"/>
    <w:rsid w:val="00D6711C"/>
    <w:rsid w:val="00D67487"/>
    <w:rsid w:val="00D67609"/>
    <w:rsid w:val="00D67735"/>
    <w:rsid w:val="00D70504"/>
    <w:rsid w:val="00D7079F"/>
    <w:rsid w:val="00D71514"/>
    <w:rsid w:val="00D718EF"/>
    <w:rsid w:val="00D71A93"/>
    <w:rsid w:val="00D71D08"/>
    <w:rsid w:val="00D72DE9"/>
    <w:rsid w:val="00D72F9C"/>
    <w:rsid w:val="00D7334A"/>
    <w:rsid w:val="00D73478"/>
    <w:rsid w:val="00D7396A"/>
    <w:rsid w:val="00D74159"/>
    <w:rsid w:val="00D742CF"/>
    <w:rsid w:val="00D7487A"/>
    <w:rsid w:val="00D74920"/>
    <w:rsid w:val="00D75A14"/>
    <w:rsid w:val="00D75E77"/>
    <w:rsid w:val="00D76779"/>
    <w:rsid w:val="00D76B16"/>
    <w:rsid w:val="00D76B6A"/>
    <w:rsid w:val="00D771CF"/>
    <w:rsid w:val="00D77391"/>
    <w:rsid w:val="00D77BAC"/>
    <w:rsid w:val="00D80C3E"/>
    <w:rsid w:val="00D81A35"/>
    <w:rsid w:val="00D81EB7"/>
    <w:rsid w:val="00D82117"/>
    <w:rsid w:val="00D82F7D"/>
    <w:rsid w:val="00D83302"/>
    <w:rsid w:val="00D834D8"/>
    <w:rsid w:val="00D83635"/>
    <w:rsid w:val="00D839D0"/>
    <w:rsid w:val="00D84804"/>
    <w:rsid w:val="00D85716"/>
    <w:rsid w:val="00D85945"/>
    <w:rsid w:val="00D85BC3"/>
    <w:rsid w:val="00D85D45"/>
    <w:rsid w:val="00D85E24"/>
    <w:rsid w:val="00D8609B"/>
    <w:rsid w:val="00D860C2"/>
    <w:rsid w:val="00D860DA"/>
    <w:rsid w:val="00D86B5D"/>
    <w:rsid w:val="00D87309"/>
    <w:rsid w:val="00D87FF8"/>
    <w:rsid w:val="00D902F9"/>
    <w:rsid w:val="00D906FB"/>
    <w:rsid w:val="00D90DE4"/>
    <w:rsid w:val="00D91716"/>
    <w:rsid w:val="00D9172C"/>
    <w:rsid w:val="00D91DFF"/>
    <w:rsid w:val="00D92AAD"/>
    <w:rsid w:val="00D933CD"/>
    <w:rsid w:val="00D93891"/>
    <w:rsid w:val="00D93DEE"/>
    <w:rsid w:val="00D944BF"/>
    <w:rsid w:val="00D957EC"/>
    <w:rsid w:val="00D95890"/>
    <w:rsid w:val="00D967DA"/>
    <w:rsid w:val="00D96BA0"/>
    <w:rsid w:val="00D971FD"/>
    <w:rsid w:val="00D97519"/>
    <w:rsid w:val="00D9796D"/>
    <w:rsid w:val="00D97CC4"/>
    <w:rsid w:val="00D97DCE"/>
    <w:rsid w:val="00DA0143"/>
    <w:rsid w:val="00DA01BA"/>
    <w:rsid w:val="00DA0579"/>
    <w:rsid w:val="00DA05EE"/>
    <w:rsid w:val="00DA0608"/>
    <w:rsid w:val="00DA0E5F"/>
    <w:rsid w:val="00DA10E1"/>
    <w:rsid w:val="00DA15BF"/>
    <w:rsid w:val="00DA16FD"/>
    <w:rsid w:val="00DA1793"/>
    <w:rsid w:val="00DA1F90"/>
    <w:rsid w:val="00DA2027"/>
    <w:rsid w:val="00DA266D"/>
    <w:rsid w:val="00DA26E8"/>
    <w:rsid w:val="00DA382B"/>
    <w:rsid w:val="00DA3933"/>
    <w:rsid w:val="00DA3D5D"/>
    <w:rsid w:val="00DA407D"/>
    <w:rsid w:val="00DA47E6"/>
    <w:rsid w:val="00DA4AE1"/>
    <w:rsid w:val="00DA4B9C"/>
    <w:rsid w:val="00DA4ED2"/>
    <w:rsid w:val="00DA4F3A"/>
    <w:rsid w:val="00DA52CE"/>
    <w:rsid w:val="00DA5360"/>
    <w:rsid w:val="00DA64D2"/>
    <w:rsid w:val="00DA7487"/>
    <w:rsid w:val="00DA7EE0"/>
    <w:rsid w:val="00DB0176"/>
    <w:rsid w:val="00DB0766"/>
    <w:rsid w:val="00DB0C7B"/>
    <w:rsid w:val="00DB0FE0"/>
    <w:rsid w:val="00DB121B"/>
    <w:rsid w:val="00DB1594"/>
    <w:rsid w:val="00DB33BF"/>
    <w:rsid w:val="00DB42BA"/>
    <w:rsid w:val="00DB4495"/>
    <w:rsid w:val="00DB4E9C"/>
    <w:rsid w:val="00DB50AF"/>
    <w:rsid w:val="00DB5300"/>
    <w:rsid w:val="00DB5619"/>
    <w:rsid w:val="00DB6E50"/>
    <w:rsid w:val="00DB721A"/>
    <w:rsid w:val="00DB7680"/>
    <w:rsid w:val="00DB79D2"/>
    <w:rsid w:val="00DB7AF1"/>
    <w:rsid w:val="00DC042D"/>
    <w:rsid w:val="00DC0792"/>
    <w:rsid w:val="00DC14BE"/>
    <w:rsid w:val="00DC1956"/>
    <w:rsid w:val="00DC1A6E"/>
    <w:rsid w:val="00DC1BAF"/>
    <w:rsid w:val="00DC1BC2"/>
    <w:rsid w:val="00DC1FC1"/>
    <w:rsid w:val="00DC2005"/>
    <w:rsid w:val="00DC214D"/>
    <w:rsid w:val="00DC22DB"/>
    <w:rsid w:val="00DC2A7C"/>
    <w:rsid w:val="00DC33F4"/>
    <w:rsid w:val="00DC3449"/>
    <w:rsid w:val="00DC371A"/>
    <w:rsid w:val="00DC376A"/>
    <w:rsid w:val="00DC38C4"/>
    <w:rsid w:val="00DC3FD6"/>
    <w:rsid w:val="00DC4342"/>
    <w:rsid w:val="00DC43B9"/>
    <w:rsid w:val="00DC4F71"/>
    <w:rsid w:val="00DC59B1"/>
    <w:rsid w:val="00DC5ECC"/>
    <w:rsid w:val="00DC611E"/>
    <w:rsid w:val="00DC627D"/>
    <w:rsid w:val="00DC6825"/>
    <w:rsid w:val="00DC7151"/>
    <w:rsid w:val="00DC72E9"/>
    <w:rsid w:val="00DC769E"/>
    <w:rsid w:val="00DC79E5"/>
    <w:rsid w:val="00DD0FC3"/>
    <w:rsid w:val="00DD155F"/>
    <w:rsid w:val="00DD16FC"/>
    <w:rsid w:val="00DD1994"/>
    <w:rsid w:val="00DD1CB7"/>
    <w:rsid w:val="00DD2444"/>
    <w:rsid w:val="00DD2D3C"/>
    <w:rsid w:val="00DD3690"/>
    <w:rsid w:val="00DD36F8"/>
    <w:rsid w:val="00DD4419"/>
    <w:rsid w:val="00DD50A8"/>
    <w:rsid w:val="00DD61F7"/>
    <w:rsid w:val="00DD629A"/>
    <w:rsid w:val="00DD6611"/>
    <w:rsid w:val="00DD664F"/>
    <w:rsid w:val="00DD70A8"/>
    <w:rsid w:val="00DD7546"/>
    <w:rsid w:val="00DD7C05"/>
    <w:rsid w:val="00DD7D50"/>
    <w:rsid w:val="00DD7E20"/>
    <w:rsid w:val="00DE0609"/>
    <w:rsid w:val="00DE064B"/>
    <w:rsid w:val="00DE0A2C"/>
    <w:rsid w:val="00DE0AB4"/>
    <w:rsid w:val="00DE106D"/>
    <w:rsid w:val="00DE18A0"/>
    <w:rsid w:val="00DE19E8"/>
    <w:rsid w:val="00DE19EF"/>
    <w:rsid w:val="00DE30F7"/>
    <w:rsid w:val="00DE312A"/>
    <w:rsid w:val="00DE3396"/>
    <w:rsid w:val="00DE3985"/>
    <w:rsid w:val="00DE3A84"/>
    <w:rsid w:val="00DE3B77"/>
    <w:rsid w:val="00DE4145"/>
    <w:rsid w:val="00DE4877"/>
    <w:rsid w:val="00DE48A1"/>
    <w:rsid w:val="00DE4A40"/>
    <w:rsid w:val="00DE4C5F"/>
    <w:rsid w:val="00DE4D2F"/>
    <w:rsid w:val="00DE50CE"/>
    <w:rsid w:val="00DE5222"/>
    <w:rsid w:val="00DE5234"/>
    <w:rsid w:val="00DE5531"/>
    <w:rsid w:val="00DE58A3"/>
    <w:rsid w:val="00DE5CCD"/>
    <w:rsid w:val="00DE610C"/>
    <w:rsid w:val="00DE6134"/>
    <w:rsid w:val="00DE6524"/>
    <w:rsid w:val="00DE7418"/>
    <w:rsid w:val="00DE7635"/>
    <w:rsid w:val="00DE797C"/>
    <w:rsid w:val="00DE7E6B"/>
    <w:rsid w:val="00DE7F61"/>
    <w:rsid w:val="00DF017C"/>
    <w:rsid w:val="00DF0532"/>
    <w:rsid w:val="00DF08B5"/>
    <w:rsid w:val="00DF08D2"/>
    <w:rsid w:val="00DF0E1C"/>
    <w:rsid w:val="00DF0F41"/>
    <w:rsid w:val="00DF1310"/>
    <w:rsid w:val="00DF15B7"/>
    <w:rsid w:val="00DF16F8"/>
    <w:rsid w:val="00DF24A5"/>
    <w:rsid w:val="00DF2E7C"/>
    <w:rsid w:val="00DF31C4"/>
    <w:rsid w:val="00DF361B"/>
    <w:rsid w:val="00DF399C"/>
    <w:rsid w:val="00DF4AE3"/>
    <w:rsid w:val="00DF571F"/>
    <w:rsid w:val="00DF6841"/>
    <w:rsid w:val="00DF68D0"/>
    <w:rsid w:val="00DF6C51"/>
    <w:rsid w:val="00DF6F9D"/>
    <w:rsid w:val="00DF7052"/>
    <w:rsid w:val="00DF7A12"/>
    <w:rsid w:val="00DF7C09"/>
    <w:rsid w:val="00E002FF"/>
    <w:rsid w:val="00E0075B"/>
    <w:rsid w:val="00E00C58"/>
    <w:rsid w:val="00E01626"/>
    <w:rsid w:val="00E01CE8"/>
    <w:rsid w:val="00E02413"/>
    <w:rsid w:val="00E02643"/>
    <w:rsid w:val="00E026DF"/>
    <w:rsid w:val="00E02D4A"/>
    <w:rsid w:val="00E02F7A"/>
    <w:rsid w:val="00E033E7"/>
    <w:rsid w:val="00E03472"/>
    <w:rsid w:val="00E0349C"/>
    <w:rsid w:val="00E035B3"/>
    <w:rsid w:val="00E03B24"/>
    <w:rsid w:val="00E03B5B"/>
    <w:rsid w:val="00E0402E"/>
    <w:rsid w:val="00E047AE"/>
    <w:rsid w:val="00E04844"/>
    <w:rsid w:val="00E04931"/>
    <w:rsid w:val="00E04FC0"/>
    <w:rsid w:val="00E050D8"/>
    <w:rsid w:val="00E069F4"/>
    <w:rsid w:val="00E06D77"/>
    <w:rsid w:val="00E06E70"/>
    <w:rsid w:val="00E078A9"/>
    <w:rsid w:val="00E079D1"/>
    <w:rsid w:val="00E07C6D"/>
    <w:rsid w:val="00E10C50"/>
    <w:rsid w:val="00E10D59"/>
    <w:rsid w:val="00E11970"/>
    <w:rsid w:val="00E11B2B"/>
    <w:rsid w:val="00E11E83"/>
    <w:rsid w:val="00E12322"/>
    <w:rsid w:val="00E124B0"/>
    <w:rsid w:val="00E1292B"/>
    <w:rsid w:val="00E12C6C"/>
    <w:rsid w:val="00E130E2"/>
    <w:rsid w:val="00E13365"/>
    <w:rsid w:val="00E136A5"/>
    <w:rsid w:val="00E138F8"/>
    <w:rsid w:val="00E13A9D"/>
    <w:rsid w:val="00E15AE1"/>
    <w:rsid w:val="00E1602D"/>
    <w:rsid w:val="00E16280"/>
    <w:rsid w:val="00E1766B"/>
    <w:rsid w:val="00E20792"/>
    <w:rsid w:val="00E20CC3"/>
    <w:rsid w:val="00E20CF0"/>
    <w:rsid w:val="00E21062"/>
    <w:rsid w:val="00E211F2"/>
    <w:rsid w:val="00E214C4"/>
    <w:rsid w:val="00E218EC"/>
    <w:rsid w:val="00E21E09"/>
    <w:rsid w:val="00E21F16"/>
    <w:rsid w:val="00E2213F"/>
    <w:rsid w:val="00E221A8"/>
    <w:rsid w:val="00E225CE"/>
    <w:rsid w:val="00E22725"/>
    <w:rsid w:val="00E22962"/>
    <w:rsid w:val="00E22BD0"/>
    <w:rsid w:val="00E22EBF"/>
    <w:rsid w:val="00E23000"/>
    <w:rsid w:val="00E23483"/>
    <w:rsid w:val="00E2378B"/>
    <w:rsid w:val="00E23BC3"/>
    <w:rsid w:val="00E24144"/>
    <w:rsid w:val="00E24DA0"/>
    <w:rsid w:val="00E25458"/>
    <w:rsid w:val="00E25715"/>
    <w:rsid w:val="00E25952"/>
    <w:rsid w:val="00E25A93"/>
    <w:rsid w:val="00E2717F"/>
    <w:rsid w:val="00E27601"/>
    <w:rsid w:val="00E27DB3"/>
    <w:rsid w:val="00E30233"/>
    <w:rsid w:val="00E30C07"/>
    <w:rsid w:val="00E315BA"/>
    <w:rsid w:val="00E319C6"/>
    <w:rsid w:val="00E321F2"/>
    <w:rsid w:val="00E32D46"/>
    <w:rsid w:val="00E32D70"/>
    <w:rsid w:val="00E32D88"/>
    <w:rsid w:val="00E32E1C"/>
    <w:rsid w:val="00E337C1"/>
    <w:rsid w:val="00E34B92"/>
    <w:rsid w:val="00E35543"/>
    <w:rsid w:val="00E36636"/>
    <w:rsid w:val="00E366D6"/>
    <w:rsid w:val="00E406D5"/>
    <w:rsid w:val="00E4145E"/>
    <w:rsid w:val="00E416B1"/>
    <w:rsid w:val="00E41E70"/>
    <w:rsid w:val="00E41ECD"/>
    <w:rsid w:val="00E42040"/>
    <w:rsid w:val="00E42054"/>
    <w:rsid w:val="00E428B5"/>
    <w:rsid w:val="00E42F55"/>
    <w:rsid w:val="00E43438"/>
    <w:rsid w:val="00E445E1"/>
    <w:rsid w:val="00E4533B"/>
    <w:rsid w:val="00E45375"/>
    <w:rsid w:val="00E45757"/>
    <w:rsid w:val="00E457B6"/>
    <w:rsid w:val="00E45925"/>
    <w:rsid w:val="00E45B90"/>
    <w:rsid w:val="00E463C2"/>
    <w:rsid w:val="00E468D5"/>
    <w:rsid w:val="00E46AB5"/>
    <w:rsid w:val="00E47AB4"/>
    <w:rsid w:val="00E50069"/>
    <w:rsid w:val="00E507A1"/>
    <w:rsid w:val="00E50FAF"/>
    <w:rsid w:val="00E513B2"/>
    <w:rsid w:val="00E5164E"/>
    <w:rsid w:val="00E5216C"/>
    <w:rsid w:val="00E52365"/>
    <w:rsid w:val="00E5285D"/>
    <w:rsid w:val="00E52F03"/>
    <w:rsid w:val="00E53143"/>
    <w:rsid w:val="00E531D1"/>
    <w:rsid w:val="00E5364B"/>
    <w:rsid w:val="00E536B9"/>
    <w:rsid w:val="00E539C3"/>
    <w:rsid w:val="00E5413D"/>
    <w:rsid w:val="00E55126"/>
    <w:rsid w:val="00E553FB"/>
    <w:rsid w:val="00E55405"/>
    <w:rsid w:val="00E55E39"/>
    <w:rsid w:val="00E5629E"/>
    <w:rsid w:val="00E56604"/>
    <w:rsid w:val="00E56E1F"/>
    <w:rsid w:val="00E574D7"/>
    <w:rsid w:val="00E57B13"/>
    <w:rsid w:val="00E57D1B"/>
    <w:rsid w:val="00E600B7"/>
    <w:rsid w:val="00E6020D"/>
    <w:rsid w:val="00E60923"/>
    <w:rsid w:val="00E60FF5"/>
    <w:rsid w:val="00E6113B"/>
    <w:rsid w:val="00E616CD"/>
    <w:rsid w:val="00E62464"/>
    <w:rsid w:val="00E628AC"/>
    <w:rsid w:val="00E63019"/>
    <w:rsid w:val="00E63130"/>
    <w:rsid w:val="00E63267"/>
    <w:rsid w:val="00E63932"/>
    <w:rsid w:val="00E63D09"/>
    <w:rsid w:val="00E64A8D"/>
    <w:rsid w:val="00E65113"/>
    <w:rsid w:val="00E6522D"/>
    <w:rsid w:val="00E65BBA"/>
    <w:rsid w:val="00E65F7F"/>
    <w:rsid w:val="00E66F50"/>
    <w:rsid w:val="00E67198"/>
    <w:rsid w:val="00E6726E"/>
    <w:rsid w:val="00E679D4"/>
    <w:rsid w:val="00E705D1"/>
    <w:rsid w:val="00E70A84"/>
    <w:rsid w:val="00E70C7E"/>
    <w:rsid w:val="00E71054"/>
    <w:rsid w:val="00E71783"/>
    <w:rsid w:val="00E71CE1"/>
    <w:rsid w:val="00E722D7"/>
    <w:rsid w:val="00E725C9"/>
    <w:rsid w:val="00E72CC5"/>
    <w:rsid w:val="00E730BC"/>
    <w:rsid w:val="00E73271"/>
    <w:rsid w:val="00E734A9"/>
    <w:rsid w:val="00E73EB9"/>
    <w:rsid w:val="00E74319"/>
    <w:rsid w:val="00E758FD"/>
    <w:rsid w:val="00E75D83"/>
    <w:rsid w:val="00E75E98"/>
    <w:rsid w:val="00E75FD0"/>
    <w:rsid w:val="00E76EFB"/>
    <w:rsid w:val="00E77289"/>
    <w:rsid w:val="00E8085C"/>
    <w:rsid w:val="00E80A13"/>
    <w:rsid w:val="00E81403"/>
    <w:rsid w:val="00E81483"/>
    <w:rsid w:val="00E81F28"/>
    <w:rsid w:val="00E8238F"/>
    <w:rsid w:val="00E827F9"/>
    <w:rsid w:val="00E82DEA"/>
    <w:rsid w:val="00E832A6"/>
    <w:rsid w:val="00E83442"/>
    <w:rsid w:val="00E83AB5"/>
    <w:rsid w:val="00E840FF"/>
    <w:rsid w:val="00E84275"/>
    <w:rsid w:val="00E84348"/>
    <w:rsid w:val="00E843B1"/>
    <w:rsid w:val="00E84C30"/>
    <w:rsid w:val="00E85ED7"/>
    <w:rsid w:val="00E865D3"/>
    <w:rsid w:val="00E87495"/>
    <w:rsid w:val="00E87CA7"/>
    <w:rsid w:val="00E87DD2"/>
    <w:rsid w:val="00E87FC2"/>
    <w:rsid w:val="00E90590"/>
    <w:rsid w:val="00E90691"/>
    <w:rsid w:val="00E907BB"/>
    <w:rsid w:val="00E90F69"/>
    <w:rsid w:val="00E9113B"/>
    <w:rsid w:val="00E91471"/>
    <w:rsid w:val="00E915D9"/>
    <w:rsid w:val="00E91F3E"/>
    <w:rsid w:val="00E9368D"/>
    <w:rsid w:val="00E93A95"/>
    <w:rsid w:val="00E9401D"/>
    <w:rsid w:val="00E95816"/>
    <w:rsid w:val="00E96103"/>
    <w:rsid w:val="00E969CF"/>
    <w:rsid w:val="00E96B50"/>
    <w:rsid w:val="00E97A2F"/>
    <w:rsid w:val="00E97C32"/>
    <w:rsid w:val="00EA0A91"/>
    <w:rsid w:val="00EA0C7B"/>
    <w:rsid w:val="00EA0D64"/>
    <w:rsid w:val="00EA0EE9"/>
    <w:rsid w:val="00EA1558"/>
    <w:rsid w:val="00EA192B"/>
    <w:rsid w:val="00EA19F1"/>
    <w:rsid w:val="00EA2075"/>
    <w:rsid w:val="00EA23EF"/>
    <w:rsid w:val="00EA294F"/>
    <w:rsid w:val="00EA3009"/>
    <w:rsid w:val="00EA334D"/>
    <w:rsid w:val="00EA3AEC"/>
    <w:rsid w:val="00EA3D1A"/>
    <w:rsid w:val="00EA3EA0"/>
    <w:rsid w:val="00EA40CD"/>
    <w:rsid w:val="00EA46E9"/>
    <w:rsid w:val="00EA47B3"/>
    <w:rsid w:val="00EA5184"/>
    <w:rsid w:val="00EA5386"/>
    <w:rsid w:val="00EA5746"/>
    <w:rsid w:val="00EA5878"/>
    <w:rsid w:val="00EA5D0A"/>
    <w:rsid w:val="00EA5E13"/>
    <w:rsid w:val="00EA5F05"/>
    <w:rsid w:val="00EA61F2"/>
    <w:rsid w:val="00EA6461"/>
    <w:rsid w:val="00EA7721"/>
    <w:rsid w:val="00EA7769"/>
    <w:rsid w:val="00EA795B"/>
    <w:rsid w:val="00EB0B58"/>
    <w:rsid w:val="00EB1235"/>
    <w:rsid w:val="00EB14E1"/>
    <w:rsid w:val="00EB1597"/>
    <w:rsid w:val="00EB2580"/>
    <w:rsid w:val="00EB2FB2"/>
    <w:rsid w:val="00EB41F8"/>
    <w:rsid w:val="00EB4411"/>
    <w:rsid w:val="00EB4494"/>
    <w:rsid w:val="00EB4961"/>
    <w:rsid w:val="00EB4C1E"/>
    <w:rsid w:val="00EB4F32"/>
    <w:rsid w:val="00EB50F1"/>
    <w:rsid w:val="00EB538A"/>
    <w:rsid w:val="00EB5394"/>
    <w:rsid w:val="00EB562B"/>
    <w:rsid w:val="00EB57B1"/>
    <w:rsid w:val="00EB57F4"/>
    <w:rsid w:val="00EB660D"/>
    <w:rsid w:val="00EB6DA4"/>
    <w:rsid w:val="00EB6EF7"/>
    <w:rsid w:val="00EB75B2"/>
    <w:rsid w:val="00EB7EE2"/>
    <w:rsid w:val="00EC15EE"/>
    <w:rsid w:val="00EC2BA7"/>
    <w:rsid w:val="00EC2BE3"/>
    <w:rsid w:val="00EC3F9B"/>
    <w:rsid w:val="00EC421B"/>
    <w:rsid w:val="00EC480D"/>
    <w:rsid w:val="00EC4969"/>
    <w:rsid w:val="00EC5AAA"/>
    <w:rsid w:val="00EC5E01"/>
    <w:rsid w:val="00EC6304"/>
    <w:rsid w:val="00EC6C99"/>
    <w:rsid w:val="00EC6D0C"/>
    <w:rsid w:val="00EC72A3"/>
    <w:rsid w:val="00EC787B"/>
    <w:rsid w:val="00ED0083"/>
    <w:rsid w:val="00ED08A7"/>
    <w:rsid w:val="00ED0B0D"/>
    <w:rsid w:val="00ED1B17"/>
    <w:rsid w:val="00ED1EA3"/>
    <w:rsid w:val="00ED1FBC"/>
    <w:rsid w:val="00ED2D6E"/>
    <w:rsid w:val="00ED3012"/>
    <w:rsid w:val="00ED3972"/>
    <w:rsid w:val="00ED39AA"/>
    <w:rsid w:val="00ED3F1A"/>
    <w:rsid w:val="00ED4AED"/>
    <w:rsid w:val="00ED4E85"/>
    <w:rsid w:val="00ED5173"/>
    <w:rsid w:val="00ED53D1"/>
    <w:rsid w:val="00ED5AEF"/>
    <w:rsid w:val="00ED5AF3"/>
    <w:rsid w:val="00ED6119"/>
    <w:rsid w:val="00ED6539"/>
    <w:rsid w:val="00ED691D"/>
    <w:rsid w:val="00ED6C52"/>
    <w:rsid w:val="00ED7EA2"/>
    <w:rsid w:val="00ED7F4B"/>
    <w:rsid w:val="00EE087A"/>
    <w:rsid w:val="00EE0912"/>
    <w:rsid w:val="00EE096C"/>
    <w:rsid w:val="00EE152C"/>
    <w:rsid w:val="00EE25B2"/>
    <w:rsid w:val="00EE2A07"/>
    <w:rsid w:val="00EE3518"/>
    <w:rsid w:val="00EE3634"/>
    <w:rsid w:val="00EE37F2"/>
    <w:rsid w:val="00EE3E3C"/>
    <w:rsid w:val="00EE406A"/>
    <w:rsid w:val="00EE4800"/>
    <w:rsid w:val="00EE4920"/>
    <w:rsid w:val="00EE5194"/>
    <w:rsid w:val="00EE5260"/>
    <w:rsid w:val="00EE538C"/>
    <w:rsid w:val="00EE5755"/>
    <w:rsid w:val="00EE5859"/>
    <w:rsid w:val="00EE58E6"/>
    <w:rsid w:val="00EE58FD"/>
    <w:rsid w:val="00EE5FD8"/>
    <w:rsid w:val="00EE6ECC"/>
    <w:rsid w:val="00EE7828"/>
    <w:rsid w:val="00EF0139"/>
    <w:rsid w:val="00EF05A5"/>
    <w:rsid w:val="00EF0601"/>
    <w:rsid w:val="00EF06D0"/>
    <w:rsid w:val="00EF07A0"/>
    <w:rsid w:val="00EF0895"/>
    <w:rsid w:val="00EF1273"/>
    <w:rsid w:val="00EF1823"/>
    <w:rsid w:val="00EF1BE8"/>
    <w:rsid w:val="00EF248B"/>
    <w:rsid w:val="00EF24F3"/>
    <w:rsid w:val="00EF2694"/>
    <w:rsid w:val="00EF2806"/>
    <w:rsid w:val="00EF3355"/>
    <w:rsid w:val="00EF4558"/>
    <w:rsid w:val="00EF4F32"/>
    <w:rsid w:val="00EF562B"/>
    <w:rsid w:val="00EF5630"/>
    <w:rsid w:val="00EF59E4"/>
    <w:rsid w:val="00EF5A32"/>
    <w:rsid w:val="00EF5DF6"/>
    <w:rsid w:val="00EF61DD"/>
    <w:rsid w:val="00EF70AA"/>
    <w:rsid w:val="00EF737C"/>
    <w:rsid w:val="00EF7395"/>
    <w:rsid w:val="00EF746E"/>
    <w:rsid w:val="00EF7B38"/>
    <w:rsid w:val="00EF7D9E"/>
    <w:rsid w:val="00F00182"/>
    <w:rsid w:val="00F0048A"/>
    <w:rsid w:val="00F008BA"/>
    <w:rsid w:val="00F00E6A"/>
    <w:rsid w:val="00F015B7"/>
    <w:rsid w:val="00F01B4A"/>
    <w:rsid w:val="00F01CD2"/>
    <w:rsid w:val="00F0204E"/>
    <w:rsid w:val="00F021DA"/>
    <w:rsid w:val="00F02458"/>
    <w:rsid w:val="00F02536"/>
    <w:rsid w:val="00F025C2"/>
    <w:rsid w:val="00F03B6A"/>
    <w:rsid w:val="00F03BCE"/>
    <w:rsid w:val="00F03D83"/>
    <w:rsid w:val="00F03FB9"/>
    <w:rsid w:val="00F0435C"/>
    <w:rsid w:val="00F0466B"/>
    <w:rsid w:val="00F046D5"/>
    <w:rsid w:val="00F047F0"/>
    <w:rsid w:val="00F04B8C"/>
    <w:rsid w:val="00F05105"/>
    <w:rsid w:val="00F05574"/>
    <w:rsid w:val="00F0557C"/>
    <w:rsid w:val="00F055A2"/>
    <w:rsid w:val="00F05BA5"/>
    <w:rsid w:val="00F05FB4"/>
    <w:rsid w:val="00F0617F"/>
    <w:rsid w:val="00F06519"/>
    <w:rsid w:val="00F066AF"/>
    <w:rsid w:val="00F069F2"/>
    <w:rsid w:val="00F06B66"/>
    <w:rsid w:val="00F06D34"/>
    <w:rsid w:val="00F07655"/>
    <w:rsid w:val="00F106ED"/>
    <w:rsid w:val="00F10F62"/>
    <w:rsid w:val="00F12B4E"/>
    <w:rsid w:val="00F12E0E"/>
    <w:rsid w:val="00F130D8"/>
    <w:rsid w:val="00F1358D"/>
    <w:rsid w:val="00F1364B"/>
    <w:rsid w:val="00F13A33"/>
    <w:rsid w:val="00F13ED6"/>
    <w:rsid w:val="00F13FAD"/>
    <w:rsid w:val="00F14668"/>
    <w:rsid w:val="00F14A91"/>
    <w:rsid w:val="00F15216"/>
    <w:rsid w:val="00F1526B"/>
    <w:rsid w:val="00F157E8"/>
    <w:rsid w:val="00F15C05"/>
    <w:rsid w:val="00F16E2C"/>
    <w:rsid w:val="00F16F5D"/>
    <w:rsid w:val="00F171D4"/>
    <w:rsid w:val="00F17262"/>
    <w:rsid w:val="00F1750B"/>
    <w:rsid w:val="00F20404"/>
    <w:rsid w:val="00F20692"/>
    <w:rsid w:val="00F21041"/>
    <w:rsid w:val="00F21B93"/>
    <w:rsid w:val="00F22039"/>
    <w:rsid w:val="00F222F1"/>
    <w:rsid w:val="00F2246C"/>
    <w:rsid w:val="00F22915"/>
    <w:rsid w:val="00F22CB1"/>
    <w:rsid w:val="00F23AFC"/>
    <w:rsid w:val="00F24306"/>
    <w:rsid w:val="00F2463C"/>
    <w:rsid w:val="00F24EFA"/>
    <w:rsid w:val="00F24FDB"/>
    <w:rsid w:val="00F250D2"/>
    <w:rsid w:val="00F251A8"/>
    <w:rsid w:val="00F25567"/>
    <w:rsid w:val="00F2584E"/>
    <w:rsid w:val="00F2651B"/>
    <w:rsid w:val="00F26C2F"/>
    <w:rsid w:val="00F26EE4"/>
    <w:rsid w:val="00F273E7"/>
    <w:rsid w:val="00F274D6"/>
    <w:rsid w:val="00F27BFA"/>
    <w:rsid w:val="00F27E77"/>
    <w:rsid w:val="00F301D2"/>
    <w:rsid w:val="00F303E8"/>
    <w:rsid w:val="00F305CB"/>
    <w:rsid w:val="00F30849"/>
    <w:rsid w:val="00F32E90"/>
    <w:rsid w:val="00F332BF"/>
    <w:rsid w:val="00F337A8"/>
    <w:rsid w:val="00F337B0"/>
    <w:rsid w:val="00F33816"/>
    <w:rsid w:val="00F34277"/>
    <w:rsid w:val="00F34391"/>
    <w:rsid w:val="00F3446B"/>
    <w:rsid w:val="00F350AA"/>
    <w:rsid w:val="00F35547"/>
    <w:rsid w:val="00F3587E"/>
    <w:rsid w:val="00F35B48"/>
    <w:rsid w:val="00F366A1"/>
    <w:rsid w:val="00F370F0"/>
    <w:rsid w:val="00F37A3F"/>
    <w:rsid w:val="00F37E5B"/>
    <w:rsid w:val="00F40311"/>
    <w:rsid w:val="00F40F0D"/>
    <w:rsid w:val="00F4103D"/>
    <w:rsid w:val="00F41162"/>
    <w:rsid w:val="00F42100"/>
    <w:rsid w:val="00F427D2"/>
    <w:rsid w:val="00F4405B"/>
    <w:rsid w:val="00F440D3"/>
    <w:rsid w:val="00F4458F"/>
    <w:rsid w:val="00F44D71"/>
    <w:rsid w:val="00F45225"/>
    <w:rsid w:val="00F45601"/>
    <w:rsid w:val="00F45777"/>
    <w:rsid w:val="00F46597"/>
    <w:rsid w:val="00F4697C"/>
    <w:rsid w:val="00F47BB5"/>
    <w:rsid w:val="00F503C8"/>
    <w:rsid w:val="00F50470"/>
    <w:rsid w:val="00F516EA"/>
    <w:rsid w:val="00F5296A"/>
    <w:rsid w:val="00F52A9F"/>
    <w:rsid w:val="00F53279"/>
    <w:rsid w:val="00F53A49"/>
    <w:rsid w:val="00F53DC7"/>
    <w:rsid w:val="00F5421C"/>
    <w:rsid w:val="00F549E8"/>
    <w:rsid w:val="00F559E6"/>
    <w:rsid w:val="00F563AE"/>
    <w:rsid w:val="00F569B2"/>
    <w:rsid w:val="00F56ECC"/>
    <w:rsid w:val="00F60973"/>
    <w:rsid w:val="00F609C0"/>
    <w:rsid w:val="00F60ABF"/>
    <w:rsid w:val="00F60B36"/>
    <w:rsid w:val="00F60BA2"/>
    <w:rsid w:val="00F6111D"/>
    <w:rsid w:val="00F6147E"/>
    <w:rsid w:val="00F61C67"/>
    <w:rsid w:val="00F627AE"/>
    <w:rsid w:val="00F628AD"/>
    <w:rsid w:val="00F6290B"/>
    <w:rsid w:val="00F62D05"/>
    <w:rsid w:val="00F6328B"/>
    <w:rsid w:val="00F6339A"/>
    <w:rsid w:val="00F637F3"/>
    <w:rsid w:val="00F63F9C"/>
    <w:rsid w:val="00F643B5"/>
    <w:rsid w:val="00F64A4C"/>
    <w:rsid w:val="00F64CCA"/>
    <w:rsid w:val="00F657B2"/>
    <w:rsid w:val="00F65CDF"/>
    <w:rsid w:val="00F65E22"/>
    <w:rsid w:val="00F65F89"/>
    <w:rsid w:val="00F66001"/>
    <w:rsid w:val="00F6635B"/>
    <w:rsid w:val="00F667FF"/>
    <w:rsid w:val="00F66CAF"/>
    <w:rsid w:val="00F66EC3"/>
    <w:rsid w:val="00F67154"/>
    <w:rsid w:val="00F70437"/>
    <w:rsid w:val="00F70B1A"/>
    <w:rsid w:val="00F70B46"/>
    <w:rsid w:val="00F70EB8"/>
    <w:rsid w:val="00F70ED9"/>
    <w:rsid w:val="00F70F37"/>
    <w:rsid w:val="00F71012"/>
    <w:rsid w:val="00F72B6B"/>
    <w:rsid w:val="00F72F26"/>
    <w:rsid w:val="00F73724"/>
    <w:rsid w:val="00F73A02"/>
    <w:rsid w:val="00F73E96"/>
    <w:rsid w:val="00F74E6B"/>
    <w:rsid w:val="00F74F8A"/>
    <w:rsid w:val="00F754D9"/>
    <w:rsid w:val="00F755E5"/>
    <w:rsid w:val="00F75E62"/>
    <w:rsid w:val="00F76706"/>
    <w:rsid w:val="00F769DD"/>
    <w:rsid w:val="00F772CD"/>
    <w:rsid w:val="00F773CF"/>
    <w:rsid w:val="00F77B74"/>
    <w:rsid w:val="00F77F7A"/>
    <w:rsid w:val="00F8012D"/>
    <w:rsid w:val="00F803AC"/>
    <w:rsid w:val="00F80883"/>
    <w:rsid w:val="00F80C01"/>
    <w:rsid w:val="00F80C2D"/>
    <w:rsid w:val="00F80F7B"/>
    <w:rsid w:val="00F81F2E"/>
    <w:rsid w:val="00F8216C"/>
    <w:rsid w:val="00F82485"/>
    <w:rsid w:val="00F824ED"/>
    <w:rsid w:val="00F82904"/>
    <w:rsid w:val="00F83917"/>
    <w:rsid w:val="00F83CEF"/>
    <w:rsid w:val="00F83E8D"/>
    <w:rsid w:val="00F842F9"/>
    <w:rsid w:val="00F84EC3"/>
    <w:rsid w:val="00F85093"/>
    <w:rsid w:val="00F85223"/>
    <w:rsid w:val="00F85A80"/>
    <w:rsid w:val="00F85AB2"/>
    <w:rsid w:val="00F861E2"/>
    <w:rsid w:val="00F86256"/>
    <w:rsid w:val="00F86D10"/>
    <w:rsid w:val="00F86EC0"/>
    <w:rsid w:val="00F87B0A"/>
    <w:rsid w:val="00F87BE1"/>
    <w:rsid w:val="00F90290"/>
    <w:rsid w:val="00F902ED"/>
    <w:rsid w:val="00F90467"/>
    <w:rsid w:val="00F91212"/>
    <w:rsid w:val="00F915D5"/>
    <w:rsid w:val="00F91F1C"/>
    <w:rsid w:val="00F9206B"/>
    <w:rsid w:val="00F93A48"/>
    <w:rsid w:val="00F940A3"/>
    <w:rsid w:val="00F947AC"/>
    <w:rsid w:val="00F94871"/>
    <w:rsid w:val="00F94FC9"/>
    <w:rsid w:val="00F95244"/>
    <w:rsid w:val="00F957AF"/>
    <w:rsid w:val="00F95E35"/>
    <w:rsid w:val="00F9639E"/>
    <w:rsid w:val="00F9642B"/>
    <w:rsid w:val="00F96806"/>
    <w:rsid w:val="00F979C5"/>
    <w:rsid w:val="00FA08D5"/>
    <w:rsid w:val="00FA09C0"/>
    <w:rsid w:val="00FA0F05"/>
    <w:rsid w:val="00FA10EA"/>
    <w:rsid w:val="00FA1168"/>
    <w:rsid w:val="00FA1344"/>
    <w:rsid w:val="00FA15EE"/>
    <w:rsid w:val="00FA1724"/>
    <w:rsid w:val="00FA21A6"/>
    <w:rsid w:val="00FA2D46"/>
    <w:rsid w:val="00FA2F15"/>
    <w:rsid w:val="00FA34E2"/>
    <w:rsid w:val="00FA3773"/>
    <w:rsid w:val="00FA3916"/>
    <w:rsid w:val="00FA3FAE"/>
    <w:rsid w:val="00FA4277"/>
    <w:rsid w:val="00FA487B"/>
    <w:rsid w:val="00FA517A"/>
    <w:rsid w:val="00FA6F3D"/>
    <w:rsid w:val="00FA79E5"/>
    <w:rsid w:val="00FA7CCE"/>
    <w:rsid w:val="00FB07AC"/>
    <w:rsid w:val="00FB07D5"/>
    <w:rsid w:val="00FB0D68"/>
    <w:rsid w:val="00FB183B"/>
    <w:rsid w:val="00FB1A22"/>
    <w:rsid w:val="00FB1DCB"/>
    <w:rsid w:val="00FB1E3E"/>
    <w:rsid w:val="00FB22A4"/>
    <w:rsid w:val="00FB26DC"/>
    <w:rsid w:val="00FB295F"/>
    <w:rsid w:val="00FB37E0"/>
    <w:rsid w:val="00FB41D3"/>
    <w:rsid w:val="00FB4869"/>
    <w:rsid w:val="00FB5203"/>
    <w:rsid w:val="00FB5D01"/>
    <w:rsid w:val="00FB5F1E"/>
    <w:rsid w:val="00FB60B0"/>
    <w:rsid w:val="00FB67F0"/>
    <w:rsid w:val="00FB6DEC"/>
    <w:rsid w:val="00FB6F16"/>
    <w:rsid w:val="00FB7106"/>
    <w:rsid w:val="00FB7136"/>
    <w:rsid w:val="00FB790F"/>
    <w:rsid w:val="00FC00CE"/>
    <w:rsid w:val="00FC0237"/>
    <w:rsid w:val="00FC050E"/>
    <w:rsid w:val="00FC0E93"/>
    <w:rsid w:val="00FC11AF"/>
    <w:rsid w:val="00FC1598"/>
    <w:rsid w:val="00FC23E7"/>
    <w:rsid w:val="00FC2875"/>
    <w:rsid w:val="00FC28F8"/>
    <w:rsid w:val="00FC2932"/>
    <w:rsid w:val="00FC2E0C"/>
    <w:rsid w:val="00FC317D"/>
    <w:rsid w:val="00FC34A1"/>
    <w:rsid w:val="00FC4624"/>
    <w:rsid w:val="00FC4668"/>
    <w:rsid w:val="00FC47E4"/>
    <w:rsid w:val="00FC4F85"/>
    <w:rsid w:val="00FC6999"/>
    <w:rsid w:val="00FC6E1C"/>
    <w:rsid w:val="00FC7119"/>
    <w:rsid w:val="00FC79DF"/>
    <w:rsid w:val="00FC7C69"/>
    <w:rsid w:val="00FC7E97"/>
    <w:rsid w:val="00FD07B5"/>
    <w:rsid w:val="00FD07EE"/>
    <w:rsid w:val="00FD108E"/>
    <w:rsid w:val="00FD1157"/>
    <w:rsid w:val="00FD1825"/>
    <w:rsid w:val="00FD1B17"/>
    <w:rsid w:val="00FD2040"/>
    <w:rsid w:val="00FD25CF"/>
    <w:rsid w:val="00FD27BD"/>
    <w:rsid w:val="00FD2FDD"/>
    <w:rsid w:val="00FD30E6"/>
    <w:rsid w:val="00FD31E4"/>
    <w:rsid w:val="00FD3A0A"/>
    <w:rsid w:val="00FD431A"/>
    <w:rsid w:val="00FD46FC"/>
    <w:rsid w:val="00FD47AB"/>
    <w:rsid w:val="00FD4E34"/>
    <w:rsid w:val="00FD4EFC"/>
    <w:rsid w:val="00FD5270"/>
    <w:rsid w:val="00FD53A0"/>
    <w:rsid w:val="00FD5F50"/>
    <w:rsid w:val="00FD6059"/>
    <w:rsid w:val="00FD63C2"/>
    <w:rsid w:val="00FD66A7"/>
    <w:rsid w:val="00FD6BC7"/>
    <w:rsid w:val="00FD6D38"/>
    <w:rsid w:val="00FD6EAB"/>
    <w:rsid w:val="00FD72CE"/>
    <w:rsid w:val="00FD7682"/>
    <w:rsid w:val="00FE011D"/>
    <w:rsid w:val="00FE0351"/>
    <w:rsid w:val="00FE059B"/>
    <w:rsid w:val="00FE079F"/>
    <w:rsid w:val="00FE0955"/>
    <w:rsid w:val="00FE0F52"/>
    <w:rsid w:val="00FE0FDA"/>
    <w:rsid w:val="00FE1898"/>
    <w:rsid w:val="00FE1CEA"/>
    <w:rsid w:val="00FE23A8"/>
    <w:rsid w:val="00FE2506"/>
    <w:rsid w:val="00FE2B69"/>
    <w:rsid w:val="00FE3205"/>
    <w:rsid w:val="00FE3678"/>
    <w:rsid w:val="00FE3C16"/>
    <w:rsid w:val="00FE4082"/>
    <w:rsid w:val="00FE4222"/>
    <w:rsid w:val="00FE43F7"/>
    <w:rsid w:val="00FE58B8"/>
    <w:rsid w:val="00FE6B24"/>
    <w:rsid w:val="00FE7127"/>
    <w:rsid w:val="00FE71E1"/>
    <w:rsid w:val="00FE72A5"/>
    <w:rsid w:val="00FE732B"/>
    <w:rsid w:val="00FE75F5"/>
    <w:rsid w:val="00FE7FB5"/>
    <w:rsid w:val="00FF01D2"/>
    <w:rsid w:val="00FF0D34"/>
    <w:rsid w:val="00FF1A2E"/>
    <w:rsid w:val="00FF1FFA"/>
    <w:rsid w:val="00FF22E1"/>
    <w:rsid w:val="00FF269B"/>
    <w:rsid w:val="00FF2C4A"/>
    <w:rsid w:val="00FF2EB0"/>
    <w:rsid w:val="00FF38EB"/>
    <w:rsid w:val="00FF3E22"/>
    <w:rsid w:val="00FF3EBE"/>
    <w:rsid w:val="00FF4278"/>
    <w:rsid w:val="00FF46D7"/>
    <w:rsid w:val="00FF4728"/>
    <w:rsid w:val="00FF5ACE"/>
    <w:rsid w:val="00FF5FA8"/>
    <w:rsid w:val="00FF60FB"/>
    <w:rsid w:val="00FF75F2"/>
    <w:rsid w:val="00FF7A6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CACF55"/>
  <w15:docId w15:val="{FB1ABEB8-4749-4640-BC35-CE86C768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30C37"/>
    <w:rPr>
      <w:rFonts w:eastAsia="Times New Roman"/>
      <w:sz w:val="24"/>
      <w:szCs w:val="24"/>
      <w:lang w:eastAsia="en-GB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suppressAutoHyphens/>
      <w:outlineLvl w:val="0"/>
    </w:pPr>
    <w:rPr>
      <w:rFonts w:eastAsia="SimSun"/>
      <w:b/>
      <w:bCs/>
      <w:u w:val="single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uppressAutoHyphens/>
      <w:spacing w:before="120" w:after="120"/>
    </w:pPr>
    <w:rPr>
      <w:rFonts w:eastAsia="SimSun" w:cs="Tahoma"/>
      <w:i/>
      <w:iCs/>
      <w:lang w:eastAsia="ar-SA"/>
    </w:rPr>
  </w:style>
  <w:style w:type="paragraph" w:customStyle="1" w:styleId="Tekstas">
    <w:name w:val="Tekstas"/>
    <w:basedOn w:val="prastasis"/>
    <w:qFormat/>
    <w:rsid w:val="005A2039"/>
    <w:pPr>
      <w:suppressAutoHyphens/>
      <w:spacing w:before="40" w:after="40"/>
      <w:ind w:right="40" w:firstLine="1247"/>
      <w:jc w:val="both"/>
    </w:pPr>
    <w:rPr>
      <w:rFonts w:eastAsia="SimSun"/>
      <w:lang w:eastAsia="ar-SA"/>
    </w:rPr>
  </w:style>
  <w:style w:type="paragraph" w:customStyle="1" w:styleId="Antrat10">
    <w:name w:val="Antraštė1"/>
    <w:basedOn w:val="prastasis"/>
    <w:next w:val="Pagrindinistekstas"/>
    <w:rsid w:val="005A2039"/>
    <w:pPr>
      <w:keepNext/>
      <w:suppressAutoHyphens/>
      <w:spacing w:after="119"/>
      <w:jc w:val="center"/>
    </w:pPr>
    <w:rPr>
      <w:rFonts w:eastAsia="MS Mincho" w:cs="Tahoma"/>
      <w:szCs w:val="28"/>
      <w:lang w:eastAsia="ar-SA"/>
    </w:rPr>
  </w:style>
  <w:style w:type="paragraph" w:styleId="Pagrindinistekstas">
    <w:name w:val="Body Text"/>
    <w:basedOn w:val="prastasis"/>
    <w:rsid w:val="005A2039"/>
    <w:pPr>
      <w:suppressAutoHyphens/>
      <w:spacing w:after="120"/>
    </w:pPr>
    <w:rPr>
      <w:rFonts w:eastAsia="SimSun"/>
      <w:lang w:eastAsia="ar-SA"/>
    </w:r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uiPriority w:val="99"/>
    <w:rsid w:val="005A2039"/>
    <w:pPr>
      <w:tabs>
        <w:tab w:val="right" w:pos="8306"/>
      </w:tabs>
      <w:suppressAutoHyphens/>
      <w:jc w:val="right"/>
    </w:pPr>
    <w:rPr>
      <w:rFonts w:eastAsia="SimSun"/>
      <w:sz w:val="16"/>
      <w:lang w:eastAsia="ar-SA"/>
    </w:rPr>
  </w:style>
  <w:style w:type="paragraph" w:customStyle="1" w:styleId="Lentelsturinys">
    <w:name w:val="Lentelės turinys"/>
    <w:basedOn w:val="prastasis"/>
    <w:rsid w:val="005A2039"/>
    <w:pPr>
      <w:suppressLineNumbers/>
      <w:suppressAutoHyphens/>
    </w:pPr>
    <w:rPr>
      <w:rFonts w:eastAsia="SimSun"/>
      <w:lang w:eastAsia="ar-SA"/>
    </w:r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  <w:suppressAutoHyphens/>
    </w:pPr>
    <w:rPr>
      <w:rFonts w:eastAsia="SimSun" w:cs="Tahoma"/>
      <w:lang w:eastAsia="ar-SA"/>
    </w:rPr>
  </w:style>
  <w:style w:type="paragraph" w:customStyle="1" w:styleId="Pavadinimas1">
    <w:name w:val="Pavadinimas1"/>
    <w:basedOn w:val="prastasis"/>
    <w:rsid w:val="005A2039"/>
    <w:pPr>
      <w:suppressAutoHyphens/>
      <w:spacing w:before="40" w:after="40"/>
      <w:ind w:right="1959"/>
    </w:pPr>
    <w:rPr>
      <w:rFonts w:eastAsia="SimSun"/>
      <w:caps/>
      <w:lang w:eastAsia="ar-SA"/>
    </w:rPr>
  </w:style>
  <w:style w:type="paragraph" w:customStyle="1" w:styleId="Adresas">
    <w:name w:val="Adresas"/>
    <w:basedOn w:val="prastasis"/>
    <w:qFormat/>
    <w:rsid w:val="005A2039"/>
    <w:pPr>
      <w:suppressAutoHyphens/>
      <w:ind w:right="318"/>
    </w:pPr>
    <w:rPr>
      <w:rFonts w:eastAsia="SimSun"/>
      <w:lang w:eastAsia="ar-SA"/>
    </w:r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  <w:suppressAutoHyphens/>
    </w:pPr>
    <w:rPr>
      <w:rFonts w:eastAsia="SimSun"/>
      <w:lang w:eastAsia="ar-SA"/>
    </w:r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uiPriority w:val="99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pPr>
      <w:suppressAutoHyphens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aliases w:val="List Paragraph21,List Paragraph1,Lentele,List Paragraph2,Table of contents numbered,Bullet EY,ERP-List Paragraph,List Paragraph11,Numbering"/>
    <w:basedOn w:val="prastasis"/>
    <w:link w:val="SraopastraipaDiagrama"/>
    <w:uiPriority w:val="34"/>
    <w:qFormat/>
    <w:rsid w:val="00D85E24"/>
    <w:pPr>
      <w:suppressAutoHyphens/>
      <w:ind w:left="720"/>
      <w:contextualSpacing/>
    </w:pPr>
    <w:rPr>
      <w:rFonts w:eastAsia="SimSun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rsid w:val="00631F3E"/>
  </w:style>
  <w:style w:type="paragraph" w:customStyle="1" w:styleId="tip">
    <w:name w:val="tip"/>
    <w:basedOn w:val="prastasis"/>
    <w:rsid w:val="006E70F0"/>
    <w:pPr>
      <w:spacing w:before="100" w:beforeAutospacing="1" w:after="100" w:afterAutospacing="1"/>
    </w:pPr>
    <w:rPr>
      <w:rFonts w:eastAsia="SimSun"/>
      <w:lang w:eastAsia="lt-LT"/>
    </w:rPr>
  </w:style>
  <w:style w:type="character" w:customStyle="1" w:styleId="bold">
    <w:name w:val="bold"/>
    <w:basedOn w:val="Numatytasispastraiposriftas"/>
    <w:rsid w:val="00AC0E99"/>
  </w:style>
  <w:style w:type="paragraph" w:customStyle="1" w:styleId="tajtipfb">
    <w:name w:val="tajtipfb"/>
    <w:basedOn w:val="prastasis"/>
    <w:rsid w:val="00C8566D"/>
    <w:pPr>
      <w:spacing w:before="100" w:beforeAutospacing="1" w:after="100" w:afterAutospacing="1"/>
    </w:pPr>
    <w:rPr>
      <w:rFonts w:eastAsia="SimSun"/>
      <w:lang w:eastAsia="lt-LT"/>
    </w:rPr>
  </w:style>
  <w:style w:type="paragraph" w:customStyle="1" w:styleId="tajtip">
    <w:name w:val="tajtip"/>
    <w:basedOn w:val="prastasis"/>
    <w:rsid w:val="00C8566D"/>
    <w:pPr>
      <w:spacing w:before="100" w:beforeAutospacing="1" w:after="100" w:afterAutospacing="1"/>
    </w:pPr>
    <w:rPr>
      <w:rFonts w:eastAsia="SimSun"/>
      <w:lang w:eastAsia="lt-LT"/>
    </w:rPr>
  </w:style>
  <w:style w:type="paragraph" w:customStyle="1" w:styleId="tartip">
    <w:name w:val="tartip"/>
    <w:basedOn w:val="prastasis"/>
    <w:rsid w:val="009830C3"/>
    <w:pPr>
      <w:spacing w:before="100" w:beforeAutospacing="1" w:after="100" w:afterAutospacing="1"/>
    </w:pPr>
    <w:rPr>
      <w:rFonts w:eastAsia="SimSun"/>
      <w:lang w:eastAsia="lt-LT"/>
    </w:rPr>
  </w:style>
  <w:style w:type="paragraph" w:customStyle="1" w:styleId="tartin">
    <w:name w:val="tartin"/>
    <w:basedOn w:val="prastasis"/>
    <w:rsid w:val="009830C3"/>
    <w:pPr>
      <w:spacing w:before="100" w:beforeAutospacing="1" w:after="100" w:afterAutospacing="1"/>
    </w:pPr>
    <w:rPr>
      <w:rFonts w:eastAsia="SimSun"/>
      <w:lang w:eastAsia="lt-LT"/>
    </w:rPr>
  </w:style>
  <w:style w:type="paragraph" w:customStyle="1" w:styleId="tactin">
    <w:name w:val="tactin"/>
    <w:basedOn w:val="prastasis"/>
    <w:rsid w:val="003E2E1C"/>
    <w:pPr>
      <w:spacing w:before="100" w:beforeAutospacing="1" w:after="100" w:afterAutospacing="1"/>
    </w:pPr>
    <w:rPr>
      <w:rFonts w:eastAsia="SimSun"/>
      <w:lang w:eastAsia="lt-LT"/>
    </w:rPr>
  </w:style>
  <w:style w:type="character" w:customStyle="1" w:styleId="clear1">
    <w:name w:val="clear1"/>
    <w:basedOn w:val="Numatytasispastraiposriftas"/>
    <w:rsid w:val="00B3753F"/>
  </w:style>
  <w:style w:type="character" w:customStyle="1" w:styleId="bold1">
    <w:name w:val="bold1"/>
    <w:basedOn w:val="Numatytasispastraiposriftas"/>
    <w:rsid w:val="002F7F4A"/>
    <w:rPr>
      <w:b/>
      <w:bCs/>
    </w:rPr>
  </w:style>
  <w:style w:type="paragraph" w:customStyle="1" w:styleId="taltipfb">
    <w:name w:val="taltipfb"/>
    <w:basedOn w:val="prastasis"/>
    <w:rsid w:val="003D29DC"/>
    <w:pPr>
      <w:spacing w:before="100" w:beforeAutospacing="1" w:after="100" w:afterAutospacing="1"/>
    </w:pPr>
    <w:rPr>
      <w:rFonts w:eastAsia="SimSun"/>
      <w:lang w:eastAsia="lt-LT"/>
    </w:rPr>
  </w:style>
  <w:style w:type="character" w:customStyle="1" w:styleId="dnr">
    <w:name w:val="dnr"/>
    <w:basedOn w:val="Numatytasispastraiposriftas"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Perirtashipersaitas">
    <w:name w:val="FollowedHyperlink"/>
    <w:basedOn w:val="Numatytasispastraiposriftas"/>
    <w:semiHidden/>
    <w:unhideWhenUsed/>
    <w:rsid w:val="00AE1A1A"/>
    <w:rPr>
      <w:color w:val="800080" w:themeColor="followedHyperlink"/>
      <w:u w:val="single"/>
    </w:rPr>
  </w:style>
  <w:style w:type="character" w:customStyle="1" w:styleId="dpav">
    <w:name w:val="dpav"/>
    <w:basedOn w:val="Numatytasispastraiposriftas"/>
    <w:rsid w:val="008754A1"/>
    <w:rPr>
      <w:sz w:val="26"/>
      <w:szCs w:val="26"/>
    </w:rPr>
  </w:style>
  <w:style w:type="paragraph" w:customStyle="1" w:styleId="tajtin">
    <w:name w:val="tajtin"/>
    <w:basedOn w:val="prastasis"/>
    <w:rsid w:val="00BF1567"/>
    <w:pPr>
      <w:spacing w:after="150"/>
    </w:pPr>
    <w:rPr>
      <w:lang w:eastAsia="lt-LT"/>
    </w:rPr>
  </w:style>
  <w:style w:type="character" w:customStyle="1" w:styleId="Bodytext2">
    <w:name w:val="Body text (2)_"/>
    <w:basedOn w:val="Numatytasispastraiposriftas"/>
    <w:link w:val="Bodytext20"/>
    <w:rsid w:val="00A63CFC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A63CFC"/>
    <w:pPr>
      <w:shd w:val="clear" w:color="auto" w:fill="FFFFFF"/>
      <w:spacing w:line="274" w:lineRule="atLeast"/>
      <w:jc w:val="both"/>
    </w:pPr>
    <w:rPr>
      <w:rFonts w:eastAsia="SimSun"/>
      <w:sz w:val="20"/>
      <w:szCs w:val="20"/>
      <w:lang w:eastAsia="lt-LT"/>
    </w:rPr>
  </w:style>
  <w:style w:type="character" w:customStyle="1" w:styleId="bkg-highlight-red1">
    <w:name w:val="bkg-highlight-red1"/>
    <w:basedOn w:val="Numatytasispastraiposriftas"/>
    <w:rsid w:val="00411522"/>
    <w:rPr>
      <w:shd w:val="clear" w:color="auto" w:fill="FBCCA2"/>
    </w:rPr>
  </w:style>
  <w:style w:type="paragraph" w:styleId="Betarp">
    <w:name w:val="No Spacing"/>
    <w:basedOn w:val="prastasis"/>
    <w:uiPriority w:val="1"/>
    <w:qFormat/>
    <w:rsid w:val="008A67F1"/>
    <w:rPr>
      <w:rFonts w:ascii="Calibri" w:eastAsiaTheme="minorHAnsi" w:hAnsi="Calibri"/>
      <w:sz w:val="22"/>
      <w:szCs w:val="22"/>
      <w:lang w:eastAsia="en-US"/>
    </w:rPr>
  </w:style>
  <w:style w:type="character" w:customStyle="1" w:styleId="namewithinfo2">
    <w:name w:val="namewithinfo2"/>
    <w:basedOn w:val="Numatytasispastraiposriftas"/>
    <w:rsid w:val="0029684E"/>
  </w:style>
  <w:style w:type="paragraph" w:customStyle="1" w:styleId="norm4">
    <w:name w:val="norm4"/>
    <w:basedOn w:val="prastasis"/>
    <w:rsid w:val="001503A9"/>
    <w:pPr>
      <w:spacing w:before="120" w:line="312" w:lineRule="atLeast"/>
      <w:jc w:val="both"/>
    </w:pPr>
    <w:rPr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A83F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83F3A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83F3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83F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83F3A"/>
    <w:rPr>
      <w:b/>
      <w:bCs/>
      <w:lang w:eastAsia="ar-SA"/>
    </w:rPr>
  </w:style>
  <w:style w:type="paragraph" w:styleId="Pataisymai">
    <w:name w:val="Revision"/>
    <w:hidden/>
    <w:uiPriority w:val="99"/>
    <w:semiHidden/>
    <w:rsid w:val="007F136D"/>
    <w:rPr>
      <w:sz w:val="24"/>
      <w:szCs w:val="24"/>
      <w:lang w:eastAsia="ar-SA"/>
    </w:rPr>
  </w:style>
  <w:style w:type="character" w:customStyle="1" w:styleId="SraopastraipaDiagrama">
    <w:name w:val="Sąrašo pastraipa Diagrama"/>
    <w:aliases w:val="List Paragraph21 Diagrama,List Paragraph1 Diagrama,Lentele Diagrama,List Paragraph2 Diagrama,Table of contents numbered Diagrama,Bullet EY Diagrama,ERP-List Paragraph Diagrama,List Paragraph11 Diagrama,Numbering Diagrama"/>
    <w:basedOn w:val="Numatytasispastraiposriftas"/>
    <w:link w:val="Sraopastraipa"/>
    <w:uiPriority w:val="34"/>
    <w:rsid w:val="00213CC5"/>
    <w:rPr>
      <w:sz w:val="24"/>
      <w:szCs w:val="24"/>
      <w:lang w:eastAsia="ar-SA"/>
    </w:rPr>
  </w:style>
  <w:style w:type="paragraph" w:customStyle="1" w:styleId="normal2">
    <w:name w:val="normal2"/>
    <w:basedOn w:val="prastasis"/>
    <w:rsid w:val="00BA3ACF"/>
    <w:pPr>
      <w:spacing w:before="120" w:line="312" w:lineRule="atLeast"/>
      <w:jc w:val="both"/>
    </w:pPr>
    <w:rPr>
      <w:lang w:eastAsia="lt-LT"/>
    </w:rPr>
  </w:style>
  <w:style w:type="character" w:customStyle="1" w:styleId="ddat">
    <w:name w:val="ddat"/>
    <w:basedOn w:val="Numatytasispastraiposriftas"/>
    <w:rsid w:val="005C485B"/>
  </w:style>
  <w:style w:type="paragraph" w:customStyle="1" w:styleId="tin">
    <w:name w:val="tin"/>
    <w:basedOn w:val="prastasis"/>
    <w:rsid w:val="001C3111"/>
    <w:pPr>
      <w:spacing w:after="150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A6B0E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A6B0E"/>
    <w:rPr>
      <w:lang w:eastAsia="ar-SA"/>
    </w:rPr>
  </w:style>
  <w:style w:type="character" w:styleId="Puslapioinaosnuoroda">
    <w:name w:val="footnote reference"/>
    <w:uiPriority w:val="99"/>
    <w:semiHidden/>
    <w:rsid w:val="003A6B0E"/>
    <w:rPr>
      <w:rFonts w:cs="Times New Roman"/>
      <w:vertAlign w:val="superscript"/>
    </w:rPr>
  </w:style>
  <w:style w:type="paragraph" w:customStyle="1" w:styleId="n">
    <w:name w:val="n"/>
    <w:basedOn w:val="prastasis"/>
    <w:rsid w:val="00BC5738"/>
    <w:pPr>
      <w:spacing w:after="150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E536B9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81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0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483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2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7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7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1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97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18655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8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30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34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208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9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5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3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7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70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5780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0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177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1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75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29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95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87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10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7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094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560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4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84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1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14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7648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09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4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871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9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7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26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55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3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432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2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9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25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836512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35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0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1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828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8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3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8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73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451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47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f3ee1815e0a11eaac56f6e40072e01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92.168.101.228/intranetas/index.php?option=com_docman&amp;task=doc_download&amp;gid=858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ius.miliunas@t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-seimas.lrs.lt/portal/legalAct/lt/TAP/da7197305e0b11eaac56f6e40072e018?jfwid=ddv34hsn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7ceba2905e0b11eaac56f6e40072e018?jfwid=-18vw3ps2pq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3C1A-050A-4E07-BE53-32FF6118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5048</Words>
  <Characters>2878</Characters>
  <Application>Microsoft Office Word</Application>
  <DocSecurity>4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Edvardas Makšeckas</cp:lastModifiedBy>
  <cp:revision>2</cp:revision>
  <cp:lastPrinted>2020-03-10T06:53:00Z</cp:lastPrinted>
  <dcterms:created xsi:type="dcterms:W3CDTF">2020-04-16T08:17:00Z</dcterms:created>
  <dcterms:modified xsi:type="dcterms:W3CDTF">2020-04-16T08:17:00Z</dcterms:modified>
</cp:coreProperties>
</file>