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4E6" w:rsidRPr="00C07644" w:rsidRDefault="004B74E6" w:rsidP="00BA1947">
      <w:pPr>
        <w:pStyle w:val="Preformatted"/>
        <w:jc w:val="center"/>
        <w:rPr>
          <w:rFonts w:ascii="Times New Roman" w:hAnsi="Times New Roman"/>
          <w:b/>
          <w:sz w:val="24"/>
        </w:rPr>
      </w:pPr>
      <w:r w:rsidRPr="00C07644">
        <w:rPr>
          <w:rFonts w:ascii="Times New Roman" w:hAnsi="Times New Roman"/>
          <w:b/>
          <w:sz w:val="24"/>
          <w:szCs w:val="24"/>
        </w:rPr>
        <w:t>LIETUVOS RESPUBLIKOS VYRIAUSYBĖS KANCELIARIJA</w:t>
      </w:r>
    </w:p>
    <w:p w:rsidR="004B74E6" w:rsidRDefault="00BA1947" w:rsidP="00BA1947">
      <w:pPr>
        <w:pStyle w:val="Preformatted"/>
        <w:spacing w:line="360" w:lineRule="auto"/>
        <w:jc w:val="center"/>
        <w:rPr>
          <w:rFonts w:ascii="Times New Roman" w:hAnsi="Times New Roman"/>
          <w:b/>
          <w:sz w:val="24"/>
          <w:szCs w:val="24"/>
        </w:rPr>
      </w:pPr>
      <w:r w:rsidRPr="00C07644">
        <w:rPr>
          <w:rFonts w:ascii="Times New Roman" w:hAnsi="Times New Roman"/>
          <w:b/>
          <w:sz w:val="24"/>
          <w:szCs w:val="24"/>
        </w:rPr>
        <w:t>POLITIKOS ĮGYVENDINIMO GRUPĖ</w:t>
      </w:r>
    </w:p>
    <w:p w:rsidR="00A1101D" w:rsidRPr="00C07644" w:rsidRDefault="00A1101D" w:rsidP="00BA1947">
      <w:pPr>
        <w:pStyle w:val="Preformatted"/>
        <w:spacing w:line="360" w:lineRule="auto"/>
        <w:jc w:val="center"/>
        <w:rPr>
          <w:rFonts w:ascii="Times New Roman" w:hAnsi="Times New Roman"/>
          <w:b/>
          <w:sz w:val="24"/>
          <w:szCs w:val="24"/>
        </w:rPr>
      </w:pPr>
      <w:r>
        <w:rPr>
          <w:rFonts w:ascii="Times New Roman" w:hAnsi="Times New Roman"/>
          <w:b/>
          <w:sz w:val="24"/>
          <w:szCs w:val="24"/>
        </w:rPr>
        <w:t>PAŽYMA</w:t>
      </w:r>
    </w:p>
    <w:p w:rsidR="00DB4CCF" w:rsidRPr="00C07644" w:rsidRDefault="005514D5" w:rsidP="00943296">
      <w:pPr>
        <w:pStyle w:val="Antraste"/>
      </w:pPr>
      <w:r w:rsidRPr="005514D5">
        <w:t xml:space="preserve">DĖL LIETUVOS RESPUBLIKOS VYRIAUSYBĖS NUTARIMO </w:t>
      </w:r>
      <w:r>
        <w:t>„</w:t>
      </w:r>
      <w:r w:rsidR="00DB4CCF" w:rsidRPr="00C07644">
        <w:t>DĖL VALSTYBĖS NEKILNOJAMOJO TURTO VILNIUJE, V. MYKOLAIČIO-PUTINO G. 5, PRIPAŽINIMO NEREIKALINGU VALSTYBĖS FUNKCIJOMS ĮGYVENDINTI IR PERDAVIMO VILNIAUS</w:t>
      </w:r>
      <w:r>
        <w:t xml:space="preserve"> MIESTO SAVIVALDYBĖS NUOSAVYBĖN“ </w:t>
      </w:r>
      <w:r w:rsidRPr="005514D5">
        <w:t>PROJEKTO</w:t>
      </w:r>
    </w:p>
    <w:p w:rsidR="00B166C7" w:rsidRPr="00C07644" w:rsidRDefault="00943296" w:rsidP="00943296">
      <w:pPr>
        <w:pStyle w:val="Antraste"/>
      </w:pPr>
      <w:r w:rsidRPr="00C07644">
        <w:t xml:space="preserve">(TAP NR. </w:t>
      </w:r>
      <w:r w:rsidR="009D3267" w:rsidRPr="009D3267">
        <w:t>TAP-18-2224</w:t>
      </w:r>
      <w:r w:rsidRPr="00C07644">
        <w:t xml:space="preserve">) (TAIS NR. </w:t>
      </w:r>
      <w:r w:rsidR="009D3267" w:rsidRPr="009D3267">
        <w:t>18-14068(2)</w:t>
      </w:r>
      <w:r w:rsidRPr="00C07644">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C07644" w:rsidTr="00F94D25">
        <w:tc>
          <w:tcPr>
            <w:tcW w:w="4536" w:type="dxa"/>
          </w:tcPr>
          <w:p w:rsidR="00F94D25" w:rsidRPr="00C07644" w:rsidRDefault="00016D1F" w:rsidP="00EA08A9">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C07644">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rsidR="00D72E97" w:rsidRPr="00C07644" w:rsidRDefault="008F31A4" w:rsidP="001934A6">
      <w:pPr>
        <w:spacing w:line="360" w:lineRule="auto"/>
        <w:jc w:val="center"/>
      </w:pPr>
      <w:r w:rsidRPr="00C07644">
        <w:t>Vilnius</w:t>
      </w:r>
    </w:p>
    <w:p w:rsidR="00EB6B7C" w:rsidRPr="00C07644" w:rsidRDefault="00D93FE2" w:rsidP="00393949">
      <w:pPr>
        <w:pStyle w:val="Sraopastraipa1"/>
        <w:tabs>
          <w:tab w:val="left" w:pos="9072"/>
        </w:tabs>
        <w:spacing w:after="120" w:line="240" w:lineRule="auto"/>
        <w:ind w:left="0" w:right="284"/>
        <w:jc w:val="both"/>
      </w:pPr>
      <w:r w:rsidRPr="00A1101D">
        <w:rPr>
          <w:rFonts w:ascii="Times New Roman" w:hAnsi="Times New Roman" w:cs="Times New Roman"/>
          <w:b/>
          <w:sz w:val="24"/>
          <w:szCs w:val="24"/>
          <w:u w:val="single"/>
        </w:rPr>
        <w:t>Projekt</w:t>
      </w:r>
      <w:r w:rsidR="006142F1" w:rsidRPr="00A1101D">
        <w:rPr>
          <w:rFonts w:ascii="Times New Roman" w:hAnsi="Times New Roman" w:cs="Times New Roman"/>
          <w:b/>
          <w:sz w:val="24"/>
          <w:szCs w:val="24"/>
          <w:u w:val="single"/>
        </w:rPr>
        <w:t>o</w:t>
      </w:r>
      <w:r w:rsidR="00EB6B7C" w:rsidRPr="00A1101D">
        <w:rPr>
          <w:rFonts w:ascii="Times New Roman" w:hAnsi="Times New Roman" w:cs="Times New Roman"/>
          <w:b/>
          <w:sz w:val="24"/>
          <w:szCs w:val="24"/>
          <w:u w:val="single"/>
        </w:rPr>
        <w:t xml:space="preserve"> rengėjas</w:t>
      </w:r>
      <w:r w:rsidR="00EB6B7C" w:rsidRPr="00C07644">
        <w:rPr>
          <w:rFonts w:ascii="Times New Roman" w:hAnsi="Times New Roman" w:cs="Times New Roman"/>
          <w:sz w:val="24"/>
          <w:szCs w:val="24"/>
        </w:rPr>
        <w:t>:</w:t>
      </w:r>
      <w:r w:rsidR="00400427" w:rsidRPr="00C07644">
        <w:rPr>
          <w:rFonts w:ascii="Times New Roman" w:hAnsi="Times New Roman" w:cs="Times New Roman"/>
          <w:sz w:val="24"/>
          <w:szCs w:val="24"/>
        </w:rPr>
        <w:t xml:space="preserve"> </w:t>
      </w:r>
      <w:r w:rsidR="001538F6" w:rsidRPr="00C07644">
        <w:rPr>
          <w:rFonts w:ascii="Times New Roman" w:hAnsi="Times New Roman" w:cs="Times New Roman"/>
          <w:sz w:val="24"/>
          <w:szCs w:val="24"/>
        </w:rPr>
        <w:t>Finansų</w:t>
      </w:r>
      <w:r w:rsidR="0010547D" w:rsidRPr="00C07644">
        <w:rPr>
          <w:rFonts w:ascii="Times New Roman" w:hAnsi="Times New Roman" w:cs="Times New Roman"/>
          <w:sz w:val="24"/>
          <w:szCs w:val="24"/>
        </w:rPr>
        <w:t xml:space="preserve"> ministerija</w:t>
      </w:r>
      <w:r w:rsidR="00EB6B7C" w:rsidRPr="00C07644">
        <w:rPr>
          <w:rFonts w:ascii="Times New Roman" w:hAnsi="Times New Roman" w:cs="Times New Roman"/>
          <w:sz w:val="24"/>
          <w:szCs w:val="24"/>
        </w:rPr>
        <w:t>.</w:t>
      </w:r>
    </w:p>
    <w:p w:rsidR="00EB6B7C" w:rsidRPr="00C07644" w:rsidRDefault="00EB6B7C" w:rsidP="00EB6B7C">
      <w:pPr>
        <w:pStyle w:val="Sraopastraipa1"/>
        <w:tabs>
          <w:tab w:val="left" w:pos="9072"/>
        </w:tabs>
        <w:spacing w:before="120" w:after="120" w:line="240" w:lineRule="auto"/>
        <w:ind w:left="0" w:right="284"/>
        <w:jc w:val="both"/>
        <w:rPr>
          <w:rFonts w:ascii="Times New Roman" w:hAnsi="Times New Roman" w:cs="Times New Roman"/>
          <w:sz w:val="24"/>
          <w:szCs w:val="24"/>
        </w:rPr>
      </w:pPr>
      <w:r w:rsidRPr="00A1101D">
        <w:rPr>
          <w:rFonts w:ascii="Times New Roman" w:hAnsi="Times New Roman" w:cs="Times New Roman"/>
          <w:b/>
          <w:sz w:val="24"/>
          <w:szCs w:val="24"/>
          <w:u w:val="single"/>
        </w:rPr>
        <w:t>Projekt</w:t>
      </w:r>
      <w:r w:rsidR="006142F1" w:rsidRPr="00A1101D">
        <w:rPr>
          <w:rFonts w:ascii="Times New Roman" w:hAnsi="Times New Roman" w:cs="Times New Roman"/>
          <w:b/>
          <w:sz w:val="24"/>
          <w:szCs w:val="24"/>
          <w:u w:val="single"/>
        </w:rPr>
        <w:t>o</w:t>
      </w:r>
      <w:r w:rsidRPr="00A1101D">
        <w:rPr>
          <w:rFonts w:ascii="Times New Roman" w:hAnsi="Times New Roman" w:cs="Times New Roman"/>
          <w:b/>
          <w:sz w:val="24"/>
          <w:szCs w:val="24"/>
          <w:u w:val="single"/>
        </w:rPr>
        <w:t xml:space="preserve"> tikslas</w:t>
      </w:r>
      <w:r w:rsidRPr="00C07644">
        <w:rPr>
          <w:rFonts w:ascii="Times New Roman" w:hAnsi="Times New Roman" w:cs="Times New Roman"/>
          <w:b/>
          <w:sz w:val="24"/>
          <w:szCs w:val="24"/>
        </w:rPr>
        <w:t>:</w:t>
      </w:r>
      <w:r w:rsidR="00400427" w:rsidRPr="00C07644">
        <w:rPr>
          <w:rFonts w:ascii="Times New Roman" w:hAnsi="Times New Roman" w:cs="Times New Roman"/>
          <w:b/>
          <w:sz w:val="24"/>
          <w:szCs w:val="24"/>
        </w:rPr>
        <w:t xml:space="preserve"> </w:t>
      </w:r>
      <w:r w:rsidR="00741D1C" w:rsidRPr="00C07644">
        <w:rPr>
          <w:rFonts w:ascii="Times New Roman" w:hAnsi="Times New Roman" w:cs="Times New Roman"/>
          <w:sz w:val="24"/>
          <w:szCs w:val="24"/>
        </w:rPr>
        <w:t>Siekiama</w:t>
      </w:r>
      <w:r w:rsidR="00833D83" w:rsidRPr="00C07644">
        <w:rPr>
          <w:rFonts w:ascii="Times New Roman" w:hAnsi="Times New Roman" w:cs="Times New Roman"/>
          <w:sz w:val="24"/>
          <w:szCs w:val="24"/>
        </w:rPr>
        <w:t xml:space="preserve"> perduoti </w:t>
      </w:r>
      <w:r w:rsidR="009927A4" w:rsidRPr="00C07644">
        <w:rPr>
          <w:rFonts w:ascii="Times New Roman" w:hAnsi="Times New Roman" w:cs="Times New Roman"/>
          <w:sz w:val="24"/>
          <w:szCs w:val="24"/>
        </w:rPr>
        <w:t xml:space="preserve">kultūros rūmus Vilniuje, V. Mykolaičio-Putino g. 5, Vilniaus miesto savivaldybės nuosavybėn </w:t>
      </w:r>
      <w:r w:rsidR="00C07644" w:rsidRPr="00C07644">
        <w:rPr>
          <w:rFonts w:ascii="Times New Roman" w:hAnsi="Times New Roman" w:cs="Times New Roman"/>
          <w:sz w:val="24"/>
          <w:szCs w:val="24"/>
        </w:rPr>
        <w:t xml:space="preserve">Nacionalinės koncertų salės </w:t>
      </w:r>
      <w:bookmarkStart w:id="0" w:name="_Hlk532848574"/>
      <w:r w:rsidR="00C07644" w:rsidRPr="00C07644">
        <w:rPr>
          <w:rFonts w:ascii="Times New Roman" w:hAnsi="Times New Roman" w:cs="Times New Roman"/>
          <w:sz w:val="24"/>
          <w:szCs w:val="24"/>
        </w:rPr>
        <w:t>-</w:t>
      </w:r>
      <w:bookmarkEnd w:id="0"/>
      <w:r w:rsidR="00C07644" w:rsidRPr="00C07644">
        <w:rPr>
          <w:rFonts w:ascii="Times New Roman" w:hAnsi="Times New Roman" w:cs="Times New Roman"/>
          <w:sz w:val="24"/>
          <w:szCs w:val="24"/>
        </w:rPr>
        <w:t xml:space="preserve"> Tautos  namų </w:t>
      </w:r>
      <w:r w:rsidR="009927A4" w:rsidRPr="00C07644">
        <w:rPr>
          <w:rFonts w:ascii="Times New Roman" w:hAnsi="Times New Roman" w:cs="Times New Roman"/>
          <w:sz w:val="24"/>
          <w:szCs w:val="24"/>
        </w:rPr>
        <w:t>projektui įgyvendinti.</w:t>
      </w:r>
    </w:p>
    <w:p w:rsidR="008C4A7B" w:rsidRPr="00C07644" w:rsidRDefault="008C4A7B" w:rsidP="001655C0">
      <w:pPr>
        <w:pStyle w:val="Sraopastraipa1"/>
        <w:tabs>
          <w:tab w:val="left" w:pos="9356"/>
        </w:tabs>
        <w:spacing w:before="120" w:after="120" w:line="240" w:lineRule="auto"/>
        <w:ind w:left="0" w:right="283"/>
        <w:jc w:val="both"/>
        <w:rPr>
          <w:rFonts w:ascii="Times New Roman" w:hAnsi="Times New Roman" w:cs="Times New Roman"/>
          <w:b/>
          <w:sz w:val="24"/>
          <w:szCs w:val="24"/>
        </w:rPr>
      </w:pPr>
      <w:r w:rsidRPr="00A1101D">
        <w:rPr>
          <w:rFonts w:ascii="Times New Roman" w:hAnsi="Times New Roman" w:cs="Times New Roman"/>
          <w:b/>
          <w:sz w:val="24"/>
          <w:szCs w:val="24"/>
          <w:u w:val="single"/>
        </w:rPr>
        <w:t>Dabartinė situacija</w:t>
      </w:r>
      <w:r w:rsidRPr="00C07644">
        <w:rPr>
          <w:rFonts w:ascii="Times New Roman" w:hAnsi="Times New Roman" w:cs="Times New Roman"/>
          <w:b/>
          <w:sz w:val="24"/>
          <w:szCs w:val="24"/>
        </w:rPr>
        <w:t>:</w:t>
      </w:r>
    </w:p>
    <w:p w:rsidR="008C4A7B" w:rsidRDefault="00A1101D" w:rsidP="00B52830">
      <w:pPr>
        <w:spacing w:after="120"/>
        <w:ind w:right="284" w:firstLine="284"/>
        <w:rPr>
          <w:szCs w:val="24"/>
          <w:lang w:eastAsia="lt-LT"/>
        </w:rPr>
      </w:pPr>
      <w:r>
        <w:rPr>
          <w:szCs w:val="24"/>
          <w:lang w:eastAsia="lt-LT"/>
        </w:rPr>
        <w:t xml:space="preserve">Lietuvos Respublikos </w:t>
      </w:r>
      <w:r w:rsidR="009927A4" w:rsidRPr="009927A4">
        <w:rPr>
          <w:szCs w:val="24"/>
          <w:lang w:eastAsia="lt-LT"/>
        </w:rPr>
        <w:t>Seimas 2018</w:t>
      </w:r>
      <w:r w:rsidR="009927A4">
        <w:rPr>
          <w:szCs w:val="24"/>
          <w:lang w:eastAsia="lt-LT"/>
        </w:rPr>
        <w:t>-06-30</w:t>
      </w:r>
      <w:r w:rsidR="009927A4" w:rsidRPr="009927A4">
        <w:rPr>
          <w:szCs w:val="24"/>
          <w:lang w:eastAsia="lt-LT"/>
        </w:rPr>
        <w:t xml:space="preserve"> nutarim</w:t>
      </w:r>
      <w:r w:rsidR="00B24D66">
        <w:rPr>
          <w:szCs w:val="24"/>
          <w:lang w:eastAsia="lt-LT"/>
        </w:rPr>
        <w:t>u</w:t>
      </w:r>
      <w:r w:rsidR="009927A4" w:rsidRPr="009927A4">
        <w:rPr>
          <w:szCs w:val="24"/>
          <w:lang w:eastAsia="lt-LT"/>
        </w:rPr>
        <w:t xml:space="preserve"> Nr. XIII-1467 „Dėl istorinio Tautos namų sklypo ir Nacionalinės koncertų salės </w:t>
      </w:r>
      <w:r w:rsidRPr="00A1101D">
        <w:rPr>
          <w:szCs w:val="24"/>
          <w:lang w:eastAsia="lt-LT"/>
        </w:rPr>
        <w:t>-</w:t>
      </w:r>
      <w:r w:rsidR="009927A4" w:rsidRPr="009927A4">
        <w:rPr>
          <w:szCs w:val="24"/>
          <w:lang w:eastAsia="lt-LT"/>
        </w:rPr>
        <w:t xml:space="preserve"> Tautos namų“ pritarė 2018</w:t>
      </w:r>
      <w:r w:rsidR="00B24D66">
        <w:rPr>
          <w:szCs w:val="24"/>
          <w:lang w:eastAsia="lt-LT"/>
        </w:rPr>
        <w:t>-01-10</w:t>
      </w:r>
      <w:r w:rsidR="009927A4" w:rsidRPr="009927A4">
        <w:rPr>
          <w:szCs w:val="24"/>
          <w:lang w:eastAsia="lt-LT"/>
        </w:rPr>
        <w:t xml:space="preserve"> pasirašytam kultūros ministro ir Vilniaus miesto savivaldybės mero ketinimų protokolui dėl Nacionalinės koncertų salės paslaugų infrastruktūros sukūrimo Vilniuje ir jo 2017–2022 m. įgyvendinimo planui, kuriame</w:t>
      </w:r>
      <w:r w:rsidR="00425098">
        <w:rPr>
          <w:szCs w:val="24"/>
          <w:lang w:eastAsia="lt-LT"/>
        </w:rPr>
        <w:t xml:space="preserve"> be kita ko</w:t>
      </w:r>
      <w:r w:rsidR="009927A4" w:rsidRPr="009927A4">
        <w:rPr>
          <w:szCs w:val="24"/>
          <w:lang w:eastAsia="lt-LT"/>
        </w:rPr>
        <w:t xml:space="preserve"> numatyta, kad pastatą, esantį </w:t>
      </w:r>
      <w:r w:rsidR="003F0D33" w:rsidRPr="009927A4">
        <w:rPr>
          <w:szCs w:val="24"/>
          <w:lang w:eastAsia="lt-LT"/>
        </w:rPr>
        <w:t xml:space="preserve">Vilniuje, </w:t>
      </w:r>
      <w:r w:rsidR="009927A4" w:rsidRPr="009927A4">
        <w:rPr>
          <w:szCs w:val="24"/>
          <w:lang w:eastAsia="lt-LT"/>
        </w:rPr>
        <w:t>V. Mykolaičio-Putino g. 5, įsigis Vilniaus miesto savivaldybė</w:t>
      </w:r>
      <w:r w:rsidR="008C14C4">
        <w:rPr>
          <w:szCs w:val="24"/>
          <w:lang w:eastAsia="lt-LT"/>
        </w:rPr>
        <w:t>.</w:t>
      </w:r>
      <w:r w:rsidR="00425098" w:rsidRPr="00425098">
        <w:t xml:space="preserve"> </w:t>
      </w:r>
      <w:r w:rsidR="00425098" w:rsidRPr="00425098">
        <w:rPr>
          <w:szCs w:val="24"/>
          <w:lang w:eastAsia="lt-LT"/>
        </w:rPr>
        <w:t>Ketinimų protokolu šalys susitarė iki 2019 metų birželio mėn. atlik</w:t>
      </w:r>
      <w:r w:rsidR="0020747D">
        <w:rPr>
          <w:szCs w:val="24"/>
          <w:lang w:eastAsia="lt-LT"/>
        </w:rPr>
        <w:t>ti</w:t>
      </w:r>
      <w:r w:rsidR="00425098" w:rsidRPr="00425098">
        <w:rPr>
          <w:szCs w:val="24"/>
          <w:lang w:eastAsia="lt-LT"/>
        </w:rPr>
        <w:t xml:space="preserve"> pastato griovimo ir teritorijos paruošimo naujam projektui įgyvendinti darbus.</w:t>
      </w:r>
    </w:p>
    <w:p w:rsidR="00425098" w:rsidRPr="00C07644" w:rsidRDefault="00425098" w:rsidP="00425098">
      <w:pPr>
        <w:spacing w:after="120"/>
        <w:ind w:right="284" w:firstLine="284"/>
        <w:rPr>
          <w:szCs w:val="24"/>
          <w:lang w:eastAsia="lt-LT"/>
        </w:rPr>
      </w:pPr>
      <w:r w:rsidRPr="00C07644">
        <w:rPr>
          <w:szCs w:val="24"/>
          <w:lang w:eastAsia="lt-LT"/>
        </w:rPr>
        <w:t xml:space="preserve">Nacionalinės žemės tarnybos direktoriaus 2018-09-04 įsakymu nuspręsta nutraukti valstybinės žemės sklypo, esančio </w:t>
      </w:r>
      <w:r w:rsidR="003F0D33" w:rsidRPr="00C07644">
        <w:rPr>
          <w:szCs w:val="24"/>
          <w:lang w:eastAsia="lt-LT"/>
        </w:rPr>
        <w:t xml:space="preserve">Vilniuje, </w:t>
      </w:r>
      <w:r w:rsidRPr="00C07644">
        <w:rPr>
          <w:szCs w:val="24"/>
          <w:lang w:eastAsia="lt-LT"/>
        </w:rPr>
        <w:t xml:space="preserve">V. Mykolaičio-Putino g. 5, kuriuo naudojasi </w:t>
      </w:r>
      <w:r w:rsidR="002170B1" w:rsidRPr="00C07644">
        <w:rPr>
          <w:szCs w:val="24"/>
          <w:lang w:eastAsia="lt-LT"/>
        </w:rPr>
        <w:t xml:space="preserve">privatus subjektas </w:t>
      </w:r>
      <w:r w:rsidRPr="00C07644">
        <w:rPr>
          <w:szCs w:val="24"/>
          <w:lang w:eastAsia="lt-LT"/>
        </w:rPr>
        <w:t>ja</w:t>
      </w:r>
      <w:r w:rsidR="002170B1" w:rsidRPr="00C07644">
        <w:rPr>
          <w:szCs w:val="24"/>
          <w:lang w:eastAsia="lt-LT"/>
        </w:rPr>
        <w:t>m</w:t>
      </w:r>
      <w:r w:rsidRPr="00C07644">
        <w:rPr>
          <w:szCs w:val="24"/>
          <w:lang w:eastAsia="lt-LT"/>
        </w:rPr>
        <w:t xml:space="preserve"> šiame žemės sklype nuosavybės teise priklausančiam nekilnojamam turtui</w:t>
      </w:r>
      <w:r w:rsidR="00C07644" w:rsidRPr="00C07644">
        <w:rPr>
          <w:szCs w:val="24"/>
          <w:lang w:eastAsia="lt-LT"/>
        </w:rPr>
        <w:t xml:space="preserve"> </w:t>
      </w:r>
      <w:r w:rsidRPr="00C07644">
        <w:rPr>
          <w:szCs w:val="24"/>
          <w:lang w:eastAsia="lt-LT"/>
        </w:rPr>
        <w:t>(kultūros rūmams</w:t>
      </w:r>
      <w:r w:rsidR="00DE033D" w:rsidRPr="00C07644">
        <w:rPr>
          <w:szCs w:val="24"/>
          <w:lang w:eastAsia="lt-LT"/>
        </w:rPr>
        <w:t xml:space="preserve">) </w:t>
      </w:r>
      <w:r w:rsidR="00A1101D">
        <w:rPr>
          <w:szCs w:val="24"/>
          <w:lang w:eastAsia="lt-LT"/>
        </w:rPr>
        <w:t>eksploatuoti, naudojimo teisę;</w:t>
      </w:r>
      <w:r w:rsidRPr="00C07644">
        <w:rPr>
          <w:szCs w:val="24"/>
          <w:lang w:eastAsia="lt-LT"/>
        </w:rPr>
        <w:t xml:space="preserve"> savo ruožtu Vilniaus miesto savivaldybė 2018-09-24 pervedė Nacionalinės žemės tarnybos 2018-09-04 įsakyme nurodytą atlyginimo sumą – 5</w:t>
      </w:r>
      <w:r w:rsidR="00DE033D" w:rsidRPr="00C07644">
        <w:rPr>
          <w:szCs w:val="24"/>
          <w:lang w:eastAsia="lt-LT"/>
        </w:rPr>
        <w:t>.</w:t>
      </w:r>
      <w:r w:rsidRPr="00C07644">
        <w:rPr>
          <w:szCs w:val="24"/>
          <w:lang w:eastAsia="lt-LT"/>
        </w:rPr>
        <w:t>996</w:t>
      </w:r>
      <w:r w:rsidR="00DE033D" w:rsidRPr="00C07644">
        <w:rPr>
          <w:szCs w:val="24"/>
          <w:lang w:eastAsia="lt-LT"/>
        </w:rPr>
        <w:t>.</w:t>
      </w:r>
      <w:r w:rsidRPr="00C07644">
        <w:rPr>
          <w:szCs w:val="24"/>
          <w:lang w:eastAsia="lt-LT"/>
        </w:rPr>
        <w:t>000 Eur, skirtą atsiskaityti su visuomenės poreikiams reikalingo pastato savininkais, į Vilniaus miesto 26-ojo notarų biuro depozitinę sąskaitą</w:t>
      </w:r>
      <w:r w:rsidR="00A6381E" w:rsidRPr="00C07644">
        <w:rPr>
          <w:szCs w:val="24"/>
          <w:lang w:eastAsia="lt-LT"/>
        </w:rPr>
        <w:t xml:space="preserve"> ir</w:t>
      </w:r>
      <w:r w:rsidRPr="00C07644">
        <w:rPr>
          <w:szCs w:val="24"/>
          <w:lang w:eastAsia="lt-LT"/>
        </w:rPr>
        <w:t xml:space="preserve"> kreipėsi į teismą dėl leidimo paimti žemės sklypą su statiniais </w:t>
      </w:r>
      <w:r w:rsidR="003F0D33" w:rsidRPr="00C07644">
        <w:rPr>
          <w:szCs w:val="24"/>
          <w:lang w:eastAsia="lt-LT"/>
        </w:rPr>
        <w:t xml:space="preserve">Vilniuje, </w:t>
      </w:r>
      <w:r w:rsidRPr="00C07644">
        <w:rPr>
          <w:szCs w:val="24"/>
          <w:lang w:eastAsia="lt-LT"/>
        </w:rPr>
        <w:t xml:space="preserve">V. Mykolaičio-Putino g. 5, visuomenės poreikiams </w:t>
      </w:r>
      <w:r w:rsidR="00A6381E" w:rsidRPr="00C07644">
        <w:rPr>
          <w:szCs w:val="24"/>
          <w:lang w:eastAsia="lt-LT"/>
        </w:rPr>
        <w:t>ir l</w:t>
      </w:r>
      <w:r w:rsidRPr="00C07644">
        <w:rPr>
          <w:szCs w:val="24"/>
          <w:lang w:eastAsia="lt-LT"/>
        </w:rPr>
        <w:t>eidimo registruoti pastatą valstybės vardu, siekiant pradėti pastatą naudoti numatytiems tikslams.</w:t>
      </w:r>
    </w:p>
    <w:p w:rsidR="000A3123" w:rsidRDefault="00B24D66" w:rsidP="00B52830">
      <w:pPr>
        <w:spacing w:after="120"/>
        <w:ind w:right="284" w:firstLine="284"/>
        <w:rPr>
          <w:szCs w:val="24"/>
          <w:lang w:eastAsia="lt-LT"/>
        </w:rPr>
      </w:pPr>
      <w:r w:rsidRPr="00B24D66">
        <w:rPr>
          <w:szCs w:val="24"/>
          <w:lang w:eastAsia="lt-LT"/>
        </w:rPr>
        <w:t>Vilniaus apygardos teismas 2018</w:t>
      </w:r>
      <w:r>
        <w:rPr>
          <w:szCs w:val="24"/>
          <w:lang w:eastAsia="lt-LT"/>
        </w:rPr>
        <w:t>-10-</w:t>
      </w:r>
      <w:r w:rsidRPr="00B24D66">
        <w:rPr>
          <w:szCs w:val="24"/>
          <w:lang w:eastAsia="lt-LT"/>
        </w:rPr>
        <w:t>29 nutartimi civilinėje byloje leido perimti valstybės nuosavybėn pirmiau nurodytą turtą visuomenės poreikiams (Tautos namų projektui įgyvendinti)</w:t>
      </w:r>
      <w:r w:rsidR="000A3123" w:rsidRPr="000A3123">
        <w:rPr>
          <w:szCs w:val="24"/>
          <w:lang w:eastAsia="lt-LT"/>
        </w:rPr>
        <w:t>.</w:t>
      </w:r>
    </w:p>
    <w:p w:rsidR="00B52830" w:rsidRDefault="00A6381E" w:rsidP="00B52830">
      <w:pPr>
        <w:spacing w:after="120"/>
        <w:ind w:right="284" w:firstLine="284"/>
        <w:rPr>
          <w:szCs w:val="24"/>
          <w:lang w:eastAsia="lt-LT"/>
        </w:rPr>
      </w:pPr>
      <w:r w:rsidRPr="00A6381E">
        <w:rPr>
          <w:szCs w:val="24"/>
          <w:lang w:eastAsia="lt-LT"/>
        </w:rPr>
        <w:t xml:space="preserve">Vilniaus miesto savivaldybės taryba 2018-11-07 </w:t>
      </w:r>
      <w:r w:rsidR="003F0D33">
        <w:rPr>
          <w:szCs w:val="24"/>
          <w:lang w:eastAsia="lt-LT"/>
        </w:rPr>
        <w:t xml:space="preserve">posėdyje </w:t>
      </w:r>
      <w:r w:rsidRPr="00A6381E">
        <w:rPr>
          <w:szCs w:val="24"/>
          <w:lang w:eastAsia="lt-LT"/>
        </w:rPr>
        <w:t>sutik</w:t>
      </w:r>
      <w:r w:rsidR="003F0D33">
        <w:rPr>
          <w:szCs w:val="24"/>
          <w:lang w:eastAsia="lt-LT"/>
        </w:rPr>
        <w:t>o</w:t>
      </w:r>
      <w:r w:rsidRPr="00A6381E">
        <w:rPr>
          <w:szCs w:val="24"/>
          <w:lang w:eastAsia="lt-LT"/>
        </w:rPr>
        <w:t xml:space="preserve"> iš valstybės neatlygintinai perimti Vilniaus miesto savivaldybės nuosavybėn pastatą</w:t>
      </w:r>
      <w:r w:rsidR="003F0D33">
        <w:rPr>
          <w:szCs w:val="24"/>
          <w:lang w:eastAsia="lt-LT"/>
        </w:rPr>
        <w:t>,</w:t>
      </w:r>
      <w:r w:rsidR="00C07644">
        <w:rPr>
          <w:szCs w:val="24"/>
          <w:lang w:eastAsia="lt-LT"/>
        </w:rPr>
        <w:t xml:space="preserve"> </w:t>
      </w:r>
      <w:r w:rsidR="003F0D33" w:rsidRPr="003F0D33">
        <w:rPr>
          <w:szCs w:val="24"/>
          <w:lang w:eastAsia="lt-LT"/>
        </w:rPr>
        <w:t>esan</w:t>
      </w:r>
      <w:r w:rsidR="003F0D33">
        <w:rPr>
          <w:szCs w:val="24"/>
          <w:lang w:eastAsia="lt-LT"/>
        </w:rPr>
        <w:t>tį</w:t>
      </w:r>
      <w:r w:rsidR="003F0D33" w:rsidRPr="003F0D33">
        <w:rPr>
          <w:szCs w:val="24"/>
          <w:lang w:eastAsia="lt-LT"/>
        </w:rPr>
        <w:t xml:space="preserve"> Vilniuje, V. Mykolaičio-Putino g. 5, </w:t>
      </w:r>
      <w:r w:rsidR="00C07644">
        <w:rPr>
          <w:szCs w:val="24"/>
          <w:lang w:eastAsia="lt-LT"/>
        </w:rPr>
        <w:t>su jame esančiomis patalpomis</w:t>
      </w:r>
      <w:r w:rsidRPr="00A6381E">
        <w:rPr>
          <w:szCs w:val="24"/>
          <w:lang w:eastAsia="lt-LT"/>
        </w:rPr>
        <w:t>, Vyriausybei priėmus nutarimą dėl jo neatlygintino perdavimo Vilniaus miesto savivaldybės nuosavybėn</w:t>
      </w:r>
      <w:r w:rsidR="00B52830">
        <w:rPr>
          <w:szCs w:val="24"/>
          <w:lang w:eastAsia="lt-LT"/>
        </w:rPr>
        <w:t>.</w:t>
      </w:r>
    </w:p>
    <w:p w:rsidR="0020747D" w:rsidRPr="00C07644" w:rsidRDefault="0020747D" w:rsidP="00B52830">
      <w:pPr>
        <w:spacing w:after="120"/>
        <w:ind w:right="284" w:firstLine="284"/>
        <w:rPr>
          <w:szCs w:val="24"/>
          <w:lang w:eastAsia="lt-LT"/>
        </w:rPr>
      </w:pPr>
      <w:r w:rsidRPr="0020747D">
        <w:rPr>
          <w:szCs w:val="24"/>
          <w:lang w:eastAsia="lt-LT"/>
        </w:rPr>
        <w:t xml:space="preserve">Pagal Valstybės ir savivaldybių turto valdymo, naudojimo ir disponavimo juo įstatymą valstybei nuosavybės teise priklausantis nekilnojamasis turtas Vyriausybės nutarimu perduodamas savivaldybių nuosavybėn savivaldybių savarankiškosioms funkcijoms įgyvendinti, </w:t>
      </w:r>
      <w:r w:rsidRPr="00C07644">
        <w:rPr>
          <w:szCs w:val="24"/>
          <w:lang w:eastAsia="lt-LT"/>
        </w:rPr>
        <w:t>jeigu šis turtas yra pripažintas nereikalingu valstybės funkcijoms įgyvendinti.</w:t>
      </w:r>
    </w:p>
    <w:p w:rsidR="001655C0" w:rsidRPr="00C07644" w:rsidRDefault="001655C0" w:rsidP="001655C0">
      <w:pPr>
        <w:pStyle w:val="Sraopastraipa1"/>
        <w:tabs>
          <w:tab w:val="left" w:pos="9356"/>
        </w:tabs>
        <w:spacing w:before="120" w:after="120" w:line="240" w:lineRule="auto"/>
        <w:ind w:left="0" w:right="283"/>
        <w:jc w:val="both"/>
        <w:rPr>
          <w:rFonts w:ascii="Times New Roman" w:hAnsi="Times New Roman" w:cs="Times New Roman"/>
          <w:b/>
          <w:sz w:val="24"/>
          <w:szCs w:val="24"/>
        </w:rPr>
      </w:pPr>
      <w:r w:rsidRPr="00A1101D">
        <w:rPr>
          <w:rFonts w:ascii="Times New Roman" w:hAnsi="Times New Roman" w:cs="Times New Roman"/>
          <w:b/>
          <w:sz w:val="24"/>
          <w:szCs w:val="24"/>
          <w:u w:val="single"/>
        </w:rPr>
        <w:t>Projekt</w:t>
      </w:r>
      <w:r w:rsidR="006142F1" w:rsidRPr="00A1101D">
        <w:rPr>
          <w:rFonts w:ascii="Times New Roman" w:hAnsi="Times New Roman" w:cs="Times New Roman"/>
          <w:b/>
          <w:sz w:val="24"/>
          <w:szCs w:val="24"/>
          <w:u w:val="single"/>
        </w:rPr>
        <w:t>o</w:t>
      </w:r>
      <w:r w:rsidRPr="00A1101D">
        <w:rPr>
          <w:rFonts w:ascii="Times New Roman" w:hAnsi="Times New Roman" w:cs="Times New Roman"/>
          <w:b/>
          <w:sz w:val="24"/>
          <w:szCs w:val="24"/>
          <w:u w:val="single"/>
        </w:rPr>
        <w:t xml:space="preserve"> esmė</w:t>
      </w:r>
      <w:r w:rsidRPr="00C07644">
        <w:rPr>
          <w:rFonts w:ascii="Times New Roman" w:hAnsi="Times New Roman" w:cs="Times New Roman"/>
          <w:b/>
          <w:sz w:val="24"/>
          <w:szCs w:val="24"/>
        </w:rPr>
        <w:t>:</w:t>
      </w:r>
    </w:p>
    <w:p w:rsidR="001B22A1" w:rsidRPr="00C07644" w:rsidRDefault="00741D1C" w:rsidP="00225121">
      <w:pPr>
        <w:ind w:right="283" w:firstLine="284"/>
        <w:rPr>
          <w:szCs w:val="24"/>
          <w:lang w:eastAsia="lt-LT"/>
        </w:rPr>
      </w:pPr>
      <w:r w:rsidRPr="00C07644">
        <w:rPr>
          <w:szCs w:val="24"/>
          <w:lang w:eastAsia="lt-LT"/>
        </w:rPr>
        <w:t>Siūloma</w:t>
      </w:r>
      <w:r w:rsidR="00225121" w:rsidRPr="00C07644">
        <w:t xml:space="preserve"> p</w:t>
      </w:r>
      <w:r w:rsidR="00225121" w:rsidRPr="00C07644">
        <w:rPr>
          <w:szCs w:val="24"/>
          <w:lang w:eastAsia="lt-LT"/>
        </w:rPr>
        <w:t>ripažinti nereikalingu valstybės funkcijoms įgyvendinti valstybei nuosavybės teise priklausantį nekilnojamąjį turtą – kultūros rūmus Vilniuje, V. Mykolaičio-Putino g. 5 (10.459,27 kv. metro bendro ploto) su jame esančiomis kavinės patalpomis (664,25 kv. metro bendro ploto) ir kultūros paskirties patalpomis (9.795,02 kv. metro bendro ploto) ir perduoti šį nekilnojamąjį turtą Vilniaus miesto savivaldybės nuosavybėn savarankiškosioms savivaldybės funkcijoms įgyvendinti.</w:t>
      </w:r>
    </w:p>
    <w:p w:rsidR="00A1101D" w:rsidRDefault="00A1101D" w:rsidP="00EB6B7C">
      <w:pPr>
        <w:pStyle w:val="Sraopastraipa1"/>
        <w:tabs>
          <w:tab w:val="left" w:pos="9072"/>
        </w:tabs>
        <w:spacing w:before="120" w:after="120" w:line="240" w:lineRule="auto"/>
        <w:ind w:left="0" w:right="283"/>
        <w:jc w:val="both"/>
        <w:rPr>
          <w:rFonts w:ascii="Times New Roman" w:hAnsi="Times New Roman" w:cs="Times New Roman"/>
          <w:b/>
          <w:sz w:val="24"/>
          <w:szCs w:val="24"/>
        </w:rPr>
      </w:pPr>
    </w:p>
    <w:p w:rsidR="00EB6B7C" w:rsidRPr="00C07644" w:rsidRDefault="00EB6B7C" w:rsidP="00EB6B7C">
      <w:pPr>
        <w:pStyle w:val="Sraopastraipa1"/>
        <w:tabs>
          <w:tab w:val="left" w:pos="9072"/>
        </w:tabs>
        <w:spacing w:before="120" w:after="120" w:line="240" w:lineRule="auto"/>
        <w:ind w:left="0" w:right="283"/>
        <w:jc w:val="both"/>
      </w:pPr>
      <w:bookmarkStart w:id="1" w:name="_GoBack"/>
      <w:bookmarkEnd w:id="1"/>
      <w:r w:rsidRPr="00A1101D">
        <w:rPr>
          <w:rFonts w:ascii="Times New Roman" w:hAnsi="Times New Roman" w:cs="Times New Roman"/>
          <w:b/>
          <w:sz w:val="24"/>
          <w:szCs w:val="24"/>
          <w:u w:val="single"/>
        </w:rPr>
        <w:lastRenderedPageBreak/>
        <w:t>Derinimas</w:t>
      </w:r>
      <w:r w:rsidRPr="00C07644">
        <w:rPr>
          <w:rFonts w:ascii="Times New Roman" w:hAnsi="Times New Roman" w:cs="Times New Roman"/>
          <w:b/>
          <w:sz w:val="24"/>
          <w:szCs w:val="24"/>
        </w:rPr>
        <w:t>:</w:t>
      </w:r>
    </w:p>
    <w:p w:rsidR="00833D83" w:rsidRDefault="00833D83" w:rsidP="009846DF">
      <w:pPr>
        <w:pStyle w:val="Sraopastraipa1"/>
        <w:tabs>
          <w:tab w:val="left" w:pos="9356"/>
        </w:tabs>
        <w:spacing w:after="120" w:line="240" w:lineRule="auto"/>
        <w:ind w:left="0" w:right="284" w:firstLine="284"/>
        <w:jc w:val="both"/>
        <w:rPr>
          <w:rFonts w:ascii="Times New Roman" w:hAnsi="Times New Roman"/>
          <w:bCs/>
          <w:color w:val="000000"/>
          <w:sz w:val="24"/>
          <w:szCs w:val="24"/>
        </w:rPr>
      </w:pPr>
      <w:r w:rsidRPr="00C07644">
        <w:rPr>
          <w:rFonts w:ascii="Times New Roman" w:hAnsi="Times New Roman"/>
          <w:bCs/>
          <w:color w:val="000000"/>
          <w:sz w:val="24"/>
          <w:szCs w:val="24"/>
        </w:rPr>
        <w:t xml:space="preserve">Suderinta </w:t>
      </w:r>
      <w:r w:rsidR="009927A4" w:rsidRPr="00C07644">
        <w:rPr>
          <w:rFonts w:ascii="Times New Roman" w:hAnsi="Times New Roman"/>
          <w:bCs/>
          <w:color w:val="000000"/>
          <w:sz w:val="24"/>
          <w:szCs w:val="24"/>
        </w:rPr>
        <w:t>su Vilniaus miesto savivaldybės administracija, Kultūros ministerija ir VĮ Turto banku be pastabų</w:t>
      </w:r>
      <w:r w:rsidR="009C2921">
        <w:rPr>
          <w:rFonts w:ascii="Times New Roman" w:hAnsi="Times New Roman"/>
          <w:bCs/>
          <w:color w:val="000000"/>
          <w:sz w:val="24"/>
          <w:szCs w:val="24"/>
        </w:rPr>
        <w:t>.</w:t>
      </w:r>
    </w:p>
    <w:p w:rsidR="00393949" w:rsidRPr="00C07644" w:rsidRDefault="00393949" w:rsidP="00393949">
      <w:pPr>
        <w:tabs>
          <w:tab w:val="left" w:pos="9072"/>
        </w:tabs>
        <w:suppressAutoHyphens/>
        <w:spacing w:before="120" w:after="120" w:line="280" w:lineRule="atLeast"/>
        <w:ind w:right="283"/>
        <w:rPr>
          <w:rFonts w:eastAsia="Calibri"/>
          <w:b/>
          <w:kern w:val="1"/>
          <w:szCs w:val="24"/>
          <w:lang w:eastAsia="ar-SA"/>
        </w:rPr>
      </w:pPr>
      <w:r w:rsidRPr="00A1101D">
        <w:rPr>
          <w:rFonts w:eastAsia="Calibri"/>
          <w:b/>
          <w:kern w:val="1"/>
          <w:szCs w:val="24"/>
          <w:u w:val="single"/>
          <w:lang w:eastAsia="ar-SA"/>
        </w:rPr>
        <w:t>Atitiktis Vyriausybės programai</w:t>
      </w:r>
      <w:r w:rsidRPr="00C07644">
        <w:rPr>
          <w:rFonts w:eastAsia="Calibri"/>
          <w:b/>
          <w:kern w:val="1"/>
          <w:szCs w:val="24"/>
          <w:lang w:eastAsia="ar-SA"/>
        </w:rPr>
        <w:t>:</w:t>
      </w:r>
    </w:p>
    <w:p w:rsidR="00393949" w:rsidRPr="00C07644" w:rsidRDefault="009927A4" w:rsidP="00C07644">
      <w:pPr>
        <w:tabs>
          <w:tab w:val="left" w:pos="9072"/>
        </w:tabs>
        <w:suppressAutoHyphens/>
        <w:spacing w:before="120" w:line="280" w:lineRule="atLeast"/>
        <w:ind w:right="283" w:firstLine="284"/>
        <w:rPr>
          <w:rFonts w:eastAsia="Calibri"/>
          <w:b/>
          <w:kern w:val="1"/>
          <w:szCs w:val="24"/>
          <w:u w:val="single"/>
          <w:lang w:eastAsia="ar-SA"/>
        </w:rPr>
      </w:pPr>
      <w:r w:rsidRPr="00C07644">
        <w:rPr>
          <w:rFonts w:eastAsia="Calibri"/>
          <w:kern w:val="1"/>
          <w:szCs w:val="24"/>
          <w:lang w:eastAsia="ar-SA"/>
        </w:rPr>
        <w:t>Projektas tiesiogiai Vyriausybės programos nuostatų neįgyvendina, bet atitinka siekius</w:t>
      </w:r>
      <w:r w:rsidR="00C07644">
        <w:rPr>
          <w:rFonts w:eastAsia="Calibri"/>
          <w:kern w:val="1"/>
          <w:szCs w:val="24"/>
          <w:lang w:eastAsia="ar-SA"/>
        </w:rPr>
        <w:t xml:space="preserve">, kad </w:t>
      </w:r>
      <w:r w:rsidR="00C07644" w:rsidRPr="00C07644">
        <w:rPr>
          <w:rFonts w:eastAsia="Calibri"/>
          <w:kern w:val="1"/>
          <w:szCs w:val="24"/>
          <w:lang w:eastAsia="ar-SA"/>
        </w:rPr>
        <w:t>iki</w:t>
      </w:r>
      <w:r w:rsidR="00C07644">
        <w:rPr>
          <w:rFonts w:eastAsia="Calibri"/>
          <w:kern w:val="1"/>
          <w:szCs w:val="24"/>
          <w:lang w:eastAsia="ar-SA"/>
        </w:rPr>
        <w:t xml:space="preserve"> </w:t>
      </w:r>
      <w:r w:rsidR="00C07644" w:rsidRPr="00C07644">
        <w:rPr>
          <w:rFonts w:eastAsia="Calibri"/>
          <w:kern w:val="1"/>
          <w:szCs w:val="24"/>
          <w:lang w:eastAsia="ar-SA"/>
        </w:rPr>
        <w:t>Vilniaus miesto 700 metų jubiliejaus 2023 m. sostinėje būtų</w:t>
      </w:r>
      <w:r w:rsidR="00C07644">
        <w:rPr>
          <w:rFonts w:eastAsia="Calibri"/>
          <w:kern w:val="1"/>
          <w:szCs w:val="24"/>
          <w:lang w:eastAsia="ar-SA"/>
        </w:rPr>
        <w:t xml:space="preserve"> </w:t>
      </w:r>
      <w:r w:rsidR="00C07644" w:rsidRPr="00C07644">
        <w:rPr>
          <w:rFonts w:eastAsia="Calibri"/>
          <w:kern w:val="1"/>
          <w:szCs w:val="24"/>
          <w:lang w:eastAsia="ar-SA"/>
        </w:rPr>
        <w:t>pastatyta moderni koncertų salė, atitinkanti pasaulinius</w:t>
      </w:r>
      <w:r w:rsidR="00C07644">
        <w:rPr>
          <w:rFonts w:eastAsia="Calibri"/>
          <w:kern w:val="1"/>
          <w:szCs w:val="24"/>
          <w:lang w:eastAsia="ar-SA"/>
        </w:rPr>
        <w:t xml:space="preserve"> </w:t>
      </w:r>
      <w:r w:rsidR="00C07644" w:rsidRPr="00C07644">
        <w:rPr>
          <w:rFonts w:eastAsia="Calibri"/>
          <w:kern w:val="1"/>
          <w:szCs w:val="24"/>
          <w:lang w:eastAsia="ar-SA"/>
        </w:rPr>
        <w:t>nacionalinių muzikos salių standartus.</w:t>
      </w:r>
    </w:p>
    <w:p w:rsidR="00EB6B7C" w:rsidRPr="00C07644" w:rsidRDefault="00EB6B7C" w:rsidP="00FE78DA">
      <w:pPr>
        <w:pStyle w:val="Sraopastraipa1"/>
        <w:tabs>
          <w:tab w:val="left" w:pos="9072"/>
        </w:tabs>
        <w:spacing w:before="120" w:after="120" w:line="240" w:lineRule="auto"/>
        <w:ind w:left="0" w:right="284"/>
        <w:jc w:val="both"/>
      </w:pPr>
      <w:r w:rsidRPr="003F0D33">
        <w:rPr>
          <w:rFonts w:ascii="Times New Roman" w:hAnsi="Times New Roman" w:cs="Times New Roman"/>
          <w:b/>
          <w:sz w:val="24"/>
          <w:szCs w:val="24"/>
          <w:u w:val="single"/>
        </w:rPr>
        <w:t>Dalykinio vertinimo išvada</w:t>
      </w:r>
      <w:r w:rsidRPr="00C07644">
        <w:rPr>
          <w:rFonts w:ascii="Times New Roman" w:hAnsi="Times New Roman" w:cs="Times New Roman"/>
          <w:b/>
          <w:sz w:val="24"/>
          <w:szCs w:val="24"/>
        </w:rPr>
        <w:t>:</w:t>
      </w:r>
    </w:p>
    <w:p w:rsidR="00EB6B7C" w:rsidRPr="00B5299B" w:rsidRDefault="0012753E" w:rsidP="00EB0552">
      <w:pPr>
        <w:pStyle w:val="Sraopastraipa1"/>
        <w:tabs>
          <w:tab w:val="left" w:pos="9072"/>
        </w:tabs>
        <w:spacing w:after="120" w:line="240" w:lineRule="auto"/>
        <w:ind w:left="0" w:right="283" w:firstLine="284"/>
        <w:jc w:val="both"/>
      </w:pPr>
      <w:r w:rsidRPr="00C07644">
        <w:rPr>
          <w:rFonts w:ascii="Times New Roman" w:hAnsi="Times New Roman" w:cs="Times New Roman"/>
          <w:kern w:val="3"/>
          <w:sz w:val="24"/>
          <w:szCs w:val="24"/>
        </w:rPr>
        <w:t xml:space="preserve">Siūlytume </w:t>
      </w:r>
      <w:r w:rsidR="00F847DF">
        <w:rPr>
          <w:rFonts w:ascii="Times New Roman" w:hAnsi="Times New Roman" w:cs="Times New Roman"/>
          <w:kern w:val="3"/>
          <w:sz w:val="24"/>
          <w:szCs w:val="24"/>
        </w:rPr>
        <w:t xml:space="preserve">teikti </w:t>
      </w:r>
      <w:r w:rsidRPr="00C07644">
        <w:rPr>
          <w:rFonts w:ascii="Times New Roman" w:hAnsi="Times New Roman" w:cs="Times New Roman"/>
          <w:kern w:val="3"/>
          <w:sz w:val="24"/>
          <w:szCs w:val="24"/>
        </w:rPr>
        <w:t>projektą</w:t>
      </w:r>
      <w:r w:rsidR="009846DF" w:rsidRPr="00C07644">
        <w:rPr>
          <w:rFonts w:ascii="Times New Roman" w:hAnsi="Times New Roman" w:cs="Times New Roman"/>
          <w:kern w:val="3"/>
          <w:sz w:val="24"/>
          <w:szCs w:val="24"/>
        </w:rPr>
        <w:t xml:space="preserve"> svarstyti Vyriausybės posėd</w:t>
      </w:r>
      <w:r w:rsidR="00F847DF">
        <w:rPr>
          <w:rFonts w:ascii="Times New Roman" w:hAnsi="Times New Roman" w:cs="Times New Roman"/>
          <w:kern w:val="3"/>
          <w:sz w:val="24"/>
          <w:szCs w:val="24"/>
        </w:rPr>
        <w:t xml:space="preserve">žio </w:t>
      </w:r>
      <w:r w:rsidR="00F847DF" w:rsidRPr="00F847DF">
        <w:rPr>
          <w:rFonts w:ascii="Times New Roman" w:hAnsi="Times New Roman" w:cs="Times New Roman"/>
          <w:b/>
          <w:kern w:val="3"/>
          <w:sz w:val="24"/>
          <w:szCs w:val="24"/>
        </w:rPr>
        <w:t>B</w:t>
      </w:r>
      <w:r w:rsidR="00F847DF">
        <w:rPr>
          <w:rFonts w:ascii="Times New Roman" w:hAnsi="Times New Roman" w:cs="Times New Roman"/>
          <w:kern w:val="3"/>
          <w:sz w:val="24"/>
          <w:szCs w:val="24"/>
        </w:rPr>
        <w:t xml:space="preserve"> dalyje</w:t>
      </w:r>
      <w:r w:rsidR="009927A4" w:rsidRPr="00C07644">
        <w:rPr>
          <w:rFonts w:ascii="Times New Roman" w:hAnsi="Times New Roman" w:cs="Times New Roman"/>
          <w:kern w:val="3"/>
          <w:sz w:val="24"/>
          <w:szCs w:val="24"/>
        </w:rPr>
        <w:t>, prieš tai apsvarsčius Tarpinstituciniame pasitarime</w:t>
      </w:r>
      <w:r w:rsidR="00EB6B7C" w:rsidRPr="00C07644">
        <w:rPr>
          <w:rFonts w:ascii="Times New Roman" w:hAnsi="Times New Roman" w:cs="Times New Roman"/>
          <w:kern w:val="3"/>
          <w:sz w:val="24"/>
          <w:szCs w:val="24"/>
        </w:rPr>
        <w:t>.</w:t>
      </w:r>
    </w:p>
    <w:p w:rsidR="001D5B53" w:rsidRDefault="001D5B53" w:rsidP="00AE548F">
      <w:pPr>
        <w:spacing w:line="280" w:lineRule="atLeast"/>
        <w:ind w:firstLine="284"/>
      </w:pPr>
    </w:p>
    <w:p w:rsidR="00B52830" w:rsidRDefault="00B52830" w:rsidP="00AE548F">
      <w:pPr>
        <w:spacing w:line="280" w:lineRule="atLeast"/>
        <w:ind w:firstLine="284"/>
      </w:pPr>
    </w:p>
    <w:p w:rsidR="000211C1" w:rsidRDefault="00BA1947" w:rsidP="00AE548F">
      <w:pPr>
        <w:spacing w:line="280" w:lineRule="atLeast"/>
        <w:ind w:firstLine="284"/>
      </w:pPr>
      <w:r w:rsidRPr="00B5299B">
        <w:t>P</w:t>
      </w:r>
      <w:r w:rsidR="00D80694" w:rsidRPr="00B5299B">
        <w:t>atarėjas</w:t>
      </w:r>
      <w:r w:rsidR="00D80694" w:rsidRPr="00B5299B">
        <w:tab/>
      </w:r>
      <w:r w:rsidR="00D80694" w:rsidRPr="00B5299B">
        <w:tab/>
      </w:r>
      <w:r w:rsidR="00D80694" w:rsidRPr="00B5299B">
        <w:tab/>
      </w:r>
      <w:r w:rsidR="00D80694" w:rsidRPr="00B5299B">
        <w:tab/>
      </w:r>
      <w:r w:rsidR="00D80694" w:rsidRPr="00B5299B">
        <w:tab/>
      </w:r>
      <w:r w:rsidR="00D80694" w:rsidRPr="00B5299B">
        <w:tab/>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21647" w:rsidRPr="004823B1" w:rsidTr="000D65D9">
        <w:tc>
          <w:tcPr>
            <w:tcW w:w="9854" w:type="dxa"/>
          </w:tcPr>
          <w:p w:rsidR="00121647" w:rsidRPr="004823B1" w:rsidRDefault="00016D1F" w:rsidP="000D65D9">
            <w:pPr>
              <w:spacing w:before="60" w:after="60"/>
              <w:rPr>
                <w:sz w:val="22"/>
                <w:szCs w:val="22"/>
              </w:rPr>
            </w:pPr>
            <w:sdt>
              <w:sdtPr>
                <w:rPr>
                  <w:sz w:val="22"/>
                  <w:szCs w:val="22"/>
                </w:rPr>
                <w:tag w:val="rengejoNuoroda"/>
                <w:id w:val="668683481"/>
                <w:placeholder>
                  <w:docPart w:val="28BCF1F952E34D2E9B8274B664A8BD97"/>
                </w:placeholder>
              </w:sdtPr>
              <w:sdtEndPr/>
              <w:sdtContent>
                <w:r>
                  <w:t>Vaclovas Medišauskas</w:t>
                </w: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howingPlcHdr/>
              </w:sdtPr>
              <w:sdtEndPr/>
              <w:sdtContent>
                <w:r>
                  <w:t>8 706 63 814</w:t>
                </w:r>
              </w:sdtContent>
            </w:sdt>
            <w:r w:rsidR="00121647" w:rsidRPr="004823B1">
              <w:rPr>
                <w:sz w:val="22"/>
                <w:szCs w:val="22"/>
              </w:rPr>
              <w:t xml:space="preserve">, el. p. </w:t>
            </w:r>
            <w:sdt>
              <w:sdtPr>
                <w:rPr>
                  <w:sz w:val="22"/>
                  <w:szCs w:val="22"/>
                </w:rPr>
                <w:tag w:val="rengejoNuorodaEmail"/>
                <w:id w:val="-99482106"/>
                <w:placeholder>
                  <w:docPart w:val="4059EC9A24CA41358911D6CD75BC07E9"/>
                </w:placeholder>
                <w:showingPlcHdr/>
              </w:sdtPr>
              <w:sdtEndPr/>
              <w:sdtContent>
                <w:r>
                  <w:t>vaclovas.medisauskas@lrv.lt</w:t>
                </w:r>
              </w:sdtContent>
            </w:sdt>
          </w:p>
        </w:tc>
      </w:tr>
    </w:tbl>
    <w:p w:rsidR="00BE3A8F" w:rsidRDefault="00BE3A8F" w:rsidP="00121647">
      <w:pPr>
        <w:pStyle w:val="Preformatted"/>
        <w:spacing w:line="360" w:lineRule="auto"/>
        <w:rPr>
          <w:rFonts w:ascii="Times New Roman" w:hAnsi="Times New Roman"/>
          <w:sz w:val="24"/>
        </w:rPr>
      </w:pPr>
    </w:p>
    <w:sectPr w:rsidR="00BE3A8F" w:rsidSect="005514D5">
      <w:headerReference w:type="default" r:id="rId8"/>
      <w:footnotePr>
        <w:pos w:val="beneathText"/>
      </w:footnotePr>
      <w:pgSz w:w="11907" w:h="16840" w:code="9"/>
      <w:pgMar w:top="993" w:right="567" w:bottom="851"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D1F" w:rsidRDefault="00016D1F">
      <w:r>
        <w:separator/>
      </w:r>
    </w:p>
  </w:endnote>
  <w:endnote w:type="continuationSeparator" w:id="0">
    <w:p w:rsidR="00016D1F" w:rsidRDefault="00016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005"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D1F" w:rsidRDefault="00016D1F">
      <w:r>
        <w:separator/>
      </w:r>
    </w:p>
  </w:footnote>
  <w:footnote w:type="continuationSeparator" w:id="0">
    <w:p w:rsidR="00016D1F" w:rsidRDefault="00016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393949">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405C"/>
    <w:multiLevelType w:val="hybridMultilevel"/>
    <w:tmpl w:val="ACA47A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4E77DF"/>
    <w:multiLevelType w:val="multilevel"/>
    <w:tmpl w:val="E4B224C2"/>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15:restartNumberingAfterBreak="0">
    <w:nsid w:val="2306642B"/>
    <w:multiLevelType w:val="hybridMultilevel"/>
    <w:tmpl w:val="37EE2E0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 w15:restartNumberingAfterBreak="0">
    <w:nsid w:val="2BAD52FA"/>
    <w:multiLevelType w:val="hybridMultilevel"/>
    <w:tmpl w:val="3164555C"/>
    <w:lvl w:ilvl="0" w:tplc="04270001">
      <w:start w:val="1"/>
      <w:numFmt w:val="bullet"/>
      <w:lvlText w:val=""/>
      <w:lvlJc w:val="left"/>
      <w:pPr>
        <w:ind w:left="1222" w:hanging="360"/>
      </w:pPr>
      <w:rPr>
        <w:rFonts w:ascii="Symbol" w:hAnsi="Symbol" w:hint="default"/>
      </w:rPr>
    </w:lvl>
    <w:lvl w:ilvl="1" w:tplc="04270003" w:tentative="1">
      <w:start w:val="1"/>
      <w:numFmt w:val="bullet"/>
      <w:lvlText w:val="o"/>
      <w:lvlJc w:val="left"/>
      <w:pPr>
        <w:ind w:left="1942" w:hanging="360"/>
      </w:pPr>
      <w:rPr>
        <w:rFonts w:ascii="Courier New" w:hAnsi="Courier New" w:cs="Courier New" w:hint="default"/>
      </w:rPr>
    </w:lvl>
    <w:lvl w:ilvl="2" w:tplc="04270005" w:tentative="1">
      <w:start w:val="1"/>
      <w:numFmt w:val="bullet"/>
      <w:lvlText w:val=""/>
      <w:lvlJc w:val="left"/>
      <w:pPr>
        <w:ind w:left="2662" w:hanging="360"/>
      </w:pPr>
      <w:rPr>
        <w:rFonts w:ascii="Wingdings" w:hAnsi="Wingdings" w:hint="default"/>
      </w:rPr>
    </w:lvl>
    <w:lvl w:ilvl="3" w:tplc="04270001" w:tentative="1">
      <w:start w:val="1"/>
      <w:numFmt w:val="bullet"/>
      <w:lvlText w:val=""/>
      <w:lvlJc w:val="left"/>
      <w:pPr>
        <w:ind w:left="3382" w:hanging="360"/>
      </w:pPr>
      <w:rPr>
        <w:rFonts w:ascii="Symbol" w:hAnsi="Symbol" w:hint="default"/>
      </w:rPr>
    </w:lvl>
    <w:lvl w:ilvl="4" w:tplc="04270003" w:tentative="1">
      <w:start w:val="1"/>
      <w:numFmt w:val="bullet"/>
      <w:lvlText w:val="o"/>
      <w:lvlJc w:val="left"/>
      <w:pPr>
        <w:ind w:left="4102" w:hanging="360"/>
      </w:pPr>
      <w:rPr>
        <w:rFonts w:ascii="Courier New" w:hAnsi="Courier New" w:cs="Courier New" w:hint="default"/>
      </w:rPr>
    </w:lvl>
    <w:lvl w:ilvl="5" w:tplc="04270005" w:tentative="1">
      <w:start w:val="1"/>
      <w:numFmt w:val="bullet"/>
      <w:lvlText w:val=""/>
      <w:lvlJc w:val="left"/>
      <w:pPr>
        <w:ind w:left="4822" w:hanging="360"/>
      </w:pPr>
      <w:rPr>
        <w:rFonts w:ascii="Wingdings" w:hAnsi="Wingdings" w:hint="default"/>
      </w:rPr>
    </w:lvl>
    <w:lvl w:ilvl="6" w:tplc="04270001" w:tentative="1">
      <w:start w:val="1"/>
      <w:numFmt w:val="bullet"/>
      <w:lvlText w:val=""/>
      <w:lvlJc w:val="left"/>
      <w:pPr>
        <w:ind w:left="5542" w:hanging="360"/>
      </w:pPr>
      <w:rPr>
        <w:rFonts w:ascii="Symbol" w:hAnsi="Symbol" w:hint="default"/>
      </w:rPr>
    </w:lvl>
    <w:lvl w:ilvl="7" w:tplc="04270003" w:tentative="1">
      <w:start w:val="1"/>
      <w:numFmt w:val="bullet"/>
      <w:lvlText w:val="o"/>
      <w:lvlJc w:val="left"/>
      <w:pPr>
        <w:ind w:left="6262" w:hanging="360"/>
      </w:pPr>
      <w:rPr>
        <w:rFonts w:ascii="Courier New" w:hAnsi="Courier New" w:cs="Courier New" w:hint="default"/>
      </w:rPr>
    </w:lvl>
    <w:lvl w:ilvl="8" w:tplc="04270005" w:tentative="1">
      <w:start w:val="1"/>
      <w:numFmt w:val="bullet"/>
      <w:lvlText w:val=""/>
      <w:lvlJc w:val="left"/>
      <w:pPr>
        <w:ind w:left="6982" w:hanging="360"/>
      </w:pPr>
      <w:rPr>
        <w:rFonts w:ascii="Wingdings" w:hAnsi="Wingdings" w:hint="default"/>
      </w:rPr>
    </w:lvl>
  </w:abstractNum>
  <w:abstractNum w:abstractNumId="4" w15:restartNumberingAfterBreak="0">
    <w:nsid w:val="33CD0189"/>
    <w:multiLevelType w:val="hybridMultilevel"/>
    <w:tmpl w:val="1AAE0A64"/>
    <w:lvl w:ilvl="0" w:tplc="04270001">
      <w:start w:val="1"/>
      <w:numFmt w:val="bullet"/>
      <w:lvlText w:val=""/>
      <w:lvlJc w:val="left"/>
      <w:pPr>
        <w:ind w:left="1222" w:hanging="360"/>
      </w:pPr>
      <w:rPr>
        <w:rFonts w:ascii="Symbol" w:hAnsi="Symbol" w:hint="default"/>
      </w:rPr>
    </w:lvl>
    <w:lvl w:ilvl="1" w:tplc="04270003" w:tentative="1">
      <w:start w:val="1"/>
      <w:numFmt w:val="bullet"/>
      <w:lvlText w:val="o"/>
      <w:lvlJc w:val="left"/>
      <w:pPr>
        <w:ind w:left="1942" w:hanging="360"/>
      </w:pPr>
      <w:rPr>
        <w:rFonts w:ascii="Courier New" w:hAnsi="Courier New" w:cs="Courier New" w:hint="default"/>
      </w:rPr>
    </w:lvl>
    <w:lvl w:ilvl="2" w:tplc="04270005" w:tentative="1">
      <w:start w:val="1"/>
      <w:numFmt w:val="bullet"/>
      <w:lvlText w:val=""/>
      <w:lvlJc w:val="left"/>
      <w:pPr>
        <w:ind w:left="2662" w:hanging="360"/>
      </w:pPr>
      <w:rPr>
        <w:rFonts w:ascii="Wingdings" w:hAnsi="Wingdings" w:hint="default"/>
      </w:rPr>
    </w:lvl>
    <w:lvl w:ilvl="3" w:tplc="04270001" w:tentative="1">
      <w:start w:val="1"/>
      <w:numFmt w:val="bullet"/>
      <w:lvlText w:val=""/>
      <w:lvlJc w:val="left"/>
      <w:pPr>
        <w:ind w:left="3382" w:hanging="360"/>
      </w:pPr>
      <w:rPr>
        <w:rFonts w:ascii="Symbol" w:hAnsi="Symbol" w:hint="default"/>
      </w:rPr>
    </w:lvl>
    <w:lvl w:ilvl="4" w:tplc="04270003" w:tentative="1">
      <w:start w:val="1"/>
      <w:numFmt w:val="bullet"/>
      <w:lvlText w:val="o"/>
      <w:lvlJc w:val="left"/>
      <w:pPr>
        <w:ind w:left="4102" w:hanging="360"/>
      </w:pPr>
      <w:rPr>
        <w:rFonts w:ascii="Courier New" w:hAnsi="Courier New" w:cs="Courier New" w:hint="default"/>
      </w:rPr>
    </w:lvl>
    <w:lvl w:ilvl="5" w:tplc="04270005" w:tentative="1">
      <w:start w:val="1"/>
      <w:numFmt w:val="bullet"/>
      <w:lvlText w:val=""/>
      <w:lvlJc w:val="left"/>
      <w:pPr>
        <w:ind w:left="4822" w:hanging="360"/>
      </w:pPr>
      <w:rPr>
        <w:rFonts w:ascii="Wingdings" w:hAnsi="Wingdings" w:hint="default"/>
      </w:rPr>
    </w:lvl>
    <w:lvl w:ilvl="6" w:tplc="04270001" w:tentative="1">
      <w:start w:val="1"/>
      <w:numFmt w:val="bullet"/>
      <w:lvlText w:val=""/>
      <w:lvlJc w:val="left"/>
      <w:pPr>
        <w:ind w:left="5542" w:hanging="360"/>
      </w:pPr>
      <w:rPr>
        <w:rFonts w:ascii="Symbol" w:hAnsi="Symbol" w:hint="default"/>
      </w:rPr>
    </w:lvl>
    <w:lvl w:ilvl="7" w:tplc="04270003" w:tentative="1">
      <w:start w:val="1"/>
      <w:numFmt w:val="bullet"/>
      <w:lvlText w:val="o"/>
      <w:lvlJc w:val="left"/>
      <w:pPr>
        <w:ind w:left="6262" w:hanging="360"/>
      </w:pPr>
      <w:rPr>
        <w:rFonts w:ascii="Courier New" w:hAnsi="Courier New" w:cs="Courier New" w:hint="default"/>
      </w:rPr>
    </w:lvl>
    <w:lvl w:ilvl="8" w:tplc="04270005" w:tentative="1">
      <w:start w:val="1"/>
      <w:numFmt w:val="bullet"/>
      <w:lvlText w:val=""/>
      <w:lvlJc w:val="left"/>
      <w:pPr>
        <w:ind w:left="6982" w:hanging="360"/>
      </w:pPr>
      <w:rPr>
        <w:rFonts w:ascii="Wingdings" w:hAnsi="Wingdings" w:hint="default"/>
      </w:rPr>
    </w:lvl>
  </w:abstractNum>
  <w:abstractNum w:abstractNumId="5" w15:restartNumberingAfterBreak="0">
    <w:nsid w:val="36D94E90"/>
    <w:multiLevelType w:val="multilevel"/>
    <w:tmpl w:val="B6D826A2"/>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3F096DC4"/>
    <w:multiLevelType w:val="hybridMultilevel"/>
    <w:tmpl w:val="A1F258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09C5757"/>
    <w:multiLevelType w:val="hybridMultilevel"/>
    <w:tmpl w:val="899A67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40F2522"/>
    <w:multiLevelType w:val="hybridMultilevel"/>
    <w:tmpl w:val="12FCD4E8"/>
    <w:lvl w:ilvl="0" w:tplc="F7FAF1F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A9A33E0"/>
    <w:multiLevelType w:val="hybridMultilevel"/>
    <w:tmpl w:val="9E9C3BC8"/>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0" w15:restartNumberingAfterBreak="0">
    <w:nsid w:val="4B3316AA"/>
    <w:multiLevelType w:val="hybridMultilevel"/>
    <w:tmpl w:val="20164C3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1" w15:restartNumberingAfterBreak="0">
    <w:nsid w:val="4CC27DE9"/>
    <w:multiLevelType w:val="hybridMultilevel"/>
    <w:tmpl w:val="44CE1352"/>
    <w:lvl w:ilvl="0" w:tplc="7E004CE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4D2EE3"/>
    <w:multiLevelType w:val="hybridMultilevel"/>
    <w:tmpl w:val="80B8934C"/>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3" w15:restartNumberingAfterBreak="0">
    <w:nsid w:val="5172531E"/>
    <w:multiLevelType w:val="hybridMultilevel"/>
    <w:tmpl w:val="ABE297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7CA1CF7"/>
    <w:multiLevelType w:val="hybridMultilevel"/>
    <w:tmpl w:val="79705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D8A4D16"/>
    <w:multiLevelType w:val="hybridMultilevel"/>
    <w:tmpl w:val="FA1A75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DB68D1"/>
    <w:multiLevelType w:val="hybridMultilevel"/>
    <w:tmpl w:val="C6DC6DEC"/>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15:restartNumberingAfterBreak="0">
    <w:nsid w:val="6BD46F77"/>
    <w:multiLevelType w:val="hybridMultilevel"/>
    <w:tmpl w:val="5A2834A2"/>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8" w15:restartNumberingAfterBreak="0">
    <w:nsid w:val="70FB2C9B"/>
    <w:multiLevelType w:val="hybridMultilevel"/>
    <w:tmpl w:val="FB2EDBB4"/>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A9D36C2"/>
    <w:multiLevelType w:val="hybridMultilevel"/>
    <w:tmpl w:val="8CCE4EF6"/>
    <w:lvl w:ilvl="0" w:tplc="021C5F46">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12"/>
  </w:num>
  <w:num w:numId="5">
    <w:abstractNumId w:val="18"/>
  </w:num>
  <w:num w:numId="6">
    <w:abstractNumId w:val="6"/>
  </w:num>
  <w:num w:numId="7">
    <w:abstractNumId w:val="1"/>
  </w:num>
  <w:num w:numId="8">
    <w:abstractNumId w:val="1"/>
    <w:lvlOverride w:ilvl="0">
      <w:startOverride w:val="1"/>
    </w:lvlOverride>
  </w:num>
  <w:num w:numId="9">
    <w:abstractNumId w:val="0"/>
  </w:num>
  <w:num w:numId="10">
    <w:abstractNumId w:val="8"/>
  </w:num>
  <w:num w:numId="11">
    <w:abstractNumId w:val="7"/>
  </w:num>
  <w:num w:numId="12">
    <w:abstractNumId w:val="2"/>
  </w:num>
  <w:num w:numId="13">
    <w:abstractNumId w:val="4"/>
  </w:num>
  <w:num w:numId="14">
    <w:abstractNumId w:val="3"/>
  </w:num>
  <w:num w:numId="15">
    <w:abstractNumId w:val="17"/>
  </w:num>
  <w:num w:numId="16">
    <w:abstractNumId w:val="14"/>
  </w:num>
  <w:num w:numId="17">
    <w:abstractNumId w:val="19"/>
  </w:num>
  <w:num w:numId="18">
    <w:abstractNumId w:val="11"/>
  </w:num>
  <w:num w:numId="19">
    <w:abstractNumId w:val="10"/>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1772"/>
    <w:rsid w:val="00002021"/>
    <w:rsid w:val="00016D1F"/>
    <w:rsid w:val="000211C1"/>
    <w:rsid w:val="00032813"/>
    <w:rsid w:val="00037850"/>
    <w:rsid w:val="00041346"/>
    <w:rsid w:val="000465E5"/>
    <w:rsid w:val="00046763"/>
    <w:rsid w:val="00054CB9"/>
    <w:rsid w:val="00057C8F"/>
    <w:rsid w:val="000619B6"/>
    <w:rsid w:val="00061F0C"/>
    <w:rsid w:val="00062848"/>
    <w:rsid w:val="000649EA"/>
    <w:rsid w:val="000658AF"/>
    <w:rsid w:val="0006644A"/>
    <w:rsid w:val="00071430"/>
    <w:rsid w:val="00073384"/>
    <w:rsid w:val="00074491"/>
    <w:rsid w:val="00082ED4"/>
    <w:rsid w:val="000836B0"/>
    <w:rsid w:val="0008576F"/>
    <w:rsid w:val="000857E9"/>
    <w:rsid w:val="0008778A"/>
    <w:rsid w:val="00090727"/>
    <w:rsid w:val="00092167"/>
    <w:rsid w:val="00092F8E"/>
    <w:rsid w:val="00096B5B"/>
    <w:rsid w:val="000A3123"/>
    <w:rsid w:val="000B25AE"/>
    <w:rsid w:val="000B5958"/>
    <w:rsid w:val="000B6B79"/>
    <w:rsid w:val="000B7686"/>
    <w:rsid w:val="000C2D80"/>
    <w:rsid w:val="000C4D8D"/>
    <w:rsid w:val="000D34F8"/>
    <w:rsid w:val="000D6076"/>
    <w:rsid w:val="000E5D73"/>
    <w:rsid w:val="000F27A5"/>
    <w:rsid w:val="000F55D6"/>
    <w:rsid w:val="000F5610"/>
    <w:rsid w:val="0010547D"/>
    <w:rsid w:val="001133AA"/>
    <w:rsid w:val="001204F1"/>
    <w:rsid w:val="00121647"/>
    <w:rsid w:val="0012753E"/>
    <w:rsid w:val="00132F4E"/>
    <w:rsid w:val="001348EC"/>
    <w:rsid w:val="00134AAA"/>
    <w:rsid w:val="00135334"/>
    <w:rsid w:val="001409DE"/>
    <w:rsid w:val="0014451D"/>
    <w:rsid w:val="001538F6"/>
    <w:rsid w:val="00153E35"/>
    <w:rsid w:val="00155B71"/>
    <w:rsid w:val="00156B95"/>
    <w:rsid w:val="001602ED"/>
    <w:rsid w:val="00162EA4"/>
    <w:rsid w:val="001655C0"/>
    <w:rsid w:val="00167E5B"/>
    <w:rsid w:val="00181439"/>
    <w:rsid w:val="00184C2E"/>
    <w:rsid w:val="00186464"/>
    <w:rsid w:val="00193235"/>
    <w:rsid w:val="001934A6"/>
    <w:rsid w:val="00195204"/>
    <w:rsid w:val="00196ACA"/>
    <w:rsid w:val="001A4B6F"/>
    <w:rsid w:val="001A5BA2"/>
    <w:rsid w:val="001A5F1E"/>
    <w:rsid w:val="001B075D"/>
    <w:rsid w:val="001B22A1"/>
    <w:rsid w:val="001C3282"/>
    <w:rsid w:val="001D29B0"/>
    <w:rsid w:val="001D35AC"/>
    <w:rsid w:val="001D37FF"/>
    <w:rsid w:val="001D5B53"/>
    <w:rsid w:val="001D7172"/>
    <w:rsid w:val="001E605C"/>
    <w:rsid w:val="001F1AA9"/>
    <w:rsid w:val="001F6AB4"/>
    <w:rsid w:val="00200A12"/>
    <w:rsid w:val="0020747D"/>
    <w:rsid w:val="0021050E"/>
    <w:rsid w:val="00211DCA"/>
    <w:rsid w:val="00211E93"/>
    <w:rsid w:val="002170B1"/>
    <w:rsid w:val="00217EFA"/>
    <w:rsid w:val="00217F98"/>
    <w:rsid w:val="00220951"/>
    <w:rsid w:val="00225121"/>
    <w:rsid w:val="002310B4"/>
    <w:rsid w:val="00237858"/>
    <w:rsid w:val="002439FD"/>
    <w:rsid w:val="00243C7B"/>
    <w:rsid w:val="00257039"/>
    <w:rsid w:val="00260E8A"/>
    <w:rsid w:val="002652A8"/>
    <w:rsid w:val="002714E2"/>
    <w:rsid w:val="002717D2"/>
    <w:rsid w:val="00276219"/>
    <w:rsid w:val="00276A59"/>
    <w:rsid w:val="00276A91"/>
    <w:rsid w:val="00280094"/>
    <w:rsid w:val="00280E7D"/>
    <w:rsid w:val="00287464"/>
    <w:rsid w:val="00287E16"/>
    <w:rsid w:val="0029416F"/>
    <w:rsid w:val="002956CD"/>
    <w:rsid w:val="002A338D"/>
    <w:rsid w:val="002B4BEC"/>
    <w:rsid w:val="002C039B"/>
    <w:rsid w:val="002C7662"/>
    <w:rsid w:val="002D0D51"/>
    <w:rsid w:val="002D2622"/>
    <w:rsid w:val="002E4EB3"/>
    <w:rsid w:val="002E70A7"/>
    <w:rsid w:val="002F2096"/>
    <w:rsid w:val="002F7DF9"/>
    <w:rsid w:val="00300560"/>
    <w:rsid w:val="00300C71"/>
    <w:rsid w:val="0030168A"/>
    <w:rsid w:val="00306F5C"/>
    <w:rsid w:val="00311DEA"/>
    <w:rsid w:val="0031545C"/>
    <w:rsid w:val="003160BD"/>
    <w:rsid w:val="00317B6A"/>
    <w:rsid w:val="003223B5"/>
    <w:rsid w:val="00330753"/>
    <w:rsid w:val="003322AD"/>
    <w:rsid w:val="00332E1F"/>
    <w:rsid w:val="003340FB"/>
    <w:rsid w:val="003427F0"/>
    <w:rsid w:val="00343C06"/>
    <w:rsid w:val="00343FF0"/>
    <w:rsid w:val="00345DB7"/>
    <w:rsid w:val="00346F79"/>
    <w:rsid w:val="00350AA1"/>
    <w:rsid w:val="00352348"/>
    <w:rsid w:val="003556F6"/>
    <w:rsid w:val="00361088"/>
    <w:rsid w:val="00364452"/>
    <w:rsid w:val="0036567D"/>
    <w:rsid w:val="00366C02"/>
    <w:rsid w:val="00371A83"/>
    <w:rsid w:val="00374AEA"/>
    <w:rsid w:val="00384CE6"/>
    <w:rsid w:val="00387CDC"/>
    <w:rsid w:val="00390926"/>
    <w:rsid w:val="00393949"/>
    <w:rsid w:val="003A7398"/>
    <w:rsid w:val="003B14F3"/>
    <w:rsid w:val="003B677F"/>
    <w:rsid w:val="003C5097"/>
    <w:rsid w:val="003C78A9"/>
    <w:rsid w:val="003D2A3B"/>
    <w:rsid w:val="003D2BC7"/>
    <w:rsid w:val="003D60C9"/>
    <w:rsid w:val="003E0269"/>
    <w:rsid w:val="003E157C"/>
    <w:rsid w:val="003F0D33"/>
    <w:rsid w:val="00400427"/>
    <w:rsid w:val="0040641F"/>
    <w:rsid w:val="004100AF"/>
    <w:rsid w:val="004100CE"/>
    <w:rsid w:val="00410397"/>
    <w:rsid w:val="00411288"/>
    <w:rsid w:val="00421E2F"/>
    <w:rsid w:val="004234EF"/>
    <w:rsid w:val="00425098"/>
    <w:rsid w:val="004300AA"/>
    <w:rsid w:val="00431548"/>
    <w:rsid w:val="00434303"/>
    <w:rsid w:val="00435A5E"/>
    <w:rsid w:val="004365ED"/>
    <w:rsid w:val="00436971"/>
    <w:rsid w:val="00437205"/>
    <w:rsid w:val="0044072F"/>
    <w:rsid w:val="00440E28"/>
    <w:rsid w:val="00443318"/>
    <w:rsid w:val="004477D6"/>
    <w:rsid w:val="00447B59"/>
    <w:rsid w:val="00453F6E"/>
    <w:rsid w:val="00454640"/>
    <w:rsid w:val="00455123"/>
    <w:rsid w:val="00462033"/>
    <w:rsid w:val="00470DEC"/>
    <w:rsid w:val="0047149C"/>
    <w:rsid w:val="00471720"/>
    <w:rsid w:val="004725D4"/>
    <w:rsid w:val="00472A99"/>
    <w:rsid w:val="00474F74"/>
    <w:rsid w:val="00477AEC"/>
    <w:rsid w:val="00492A2F"/>
    <w:rsid w:val="004A07F4"/>
    <w:rsid w:val="004A3E77"/>
    <w:rsid w:val="004A3FA9"/>
    <w:rsid w:val="004A59E6"/>
    <w:rsid w:val="004A7D69"/>
    <w:rsid w:val="004B74E6"/>
    <w:rsid w:val="004C2470"/>
    <w:rsid w:val="004D389E"/>
    <w:rsid w:val="004E3368"/>
    <w:rsid w:val="004E6142"/>
    <w:rsid w:val="005108DA"/>
    <w:rsid w:val="00515BFB"/>
    <w:rsid w:val="00521215"/>
    <w:rsid w:val="00521DA2"/>
    <w:rsid w:val="0052353A"/>
    <w:rsid w:val="005238E0"/>
    <w:rsid w:val="0052499A"/>
    <w:rsid w:val="005330D0"/>
    <w:rsid w:val="00535D8F"/>
    <w:rsid w:val="00536035"/>
    <w:rsid w:val="0054344A"/>
    <w:rsid w:val="005514D5"/>
    <w:rsid w:val="00551BDC"/>
    <w:rsid w:val="00553DF3"/>
    <w:rsid w:val="005578EF"/>
    <w:rsid w:val="00557F9D"/>
    <w:rsid w:val="0056246B"/>
    <w:rsid w:val="00562A9D"/>
    <w:rsid w:val="005655F3"/>
    <w:rsid w:val="00571221"/>
    <w:rsid w:val="0057160B"/>
    <w:rsid w:val="0057374E"/>
    <w:rsid w:val="0057565A"/>
    <w:rsid w:val="00577B3F"/>
    <w:rsid w:val="0058449F"/>
    <w:rsid w:val="00584ACA"/>
    <w:rsid w:val="00587D6F"/>
    <w:rsid w:val="00590BC5"/>
    <w:rsid w:val="00592AEF"/>
    <w:rsid w:val="005933E9"/>
    <w:rsid w:val="00595E42"/>
    <w:rsid w:val="0059775B"/>
    <w:rsid w:val="005A1B22"/>
    <w:rsid w:val="005A261E"/>
    <w:rsid w:val="005A3200"/>
    <w:rsid w:val="005A7846"/>
    <w:rsid w:val="005C4376"/>
    <w:rsid w:val="005D1CBA"/>
    <w:rsid w:val="005F5B97"/>
    <w:rsid w:val="00600DB2"/>
    <w:rsid w:val="00601661"/>
    <w:rsid w:val="00603545"/>
    <w:rsid w:val="006142F1"/>
    <w:rsid w:val="00615311"/>
    <w:rsid w:val="00620713"/>
    <w:rsid w:val="0063377A"/>
    <w:rsid w:val="00633EA1"/>
    <w:rsid w:val="0063497F"/>
    <w:rsid w:val="00636122"/>
    <w:rsid w:val="00642D01"/>
    <w:rsid w:val="00643A44"/>
    <w:rsid w:val="00647B79"/>
    <w:rsid w:val="00655A56"/>
    <w:rsid w:val="00662402"/>
    <w:rsid w:val="006659B9"/>
    <w:rsid w:val="00670605"/>
    <w:rsid w:val="00672270"/>
    <w:rsid w:val="006807EC"/>
    <w:rsid w:val="00687627"/>
    <w:rsid w:val="00687DFB"/>
    <w:rsid w:val="006979FE"/>
    <w:rsid w:val="00697D70"/>
    <w:rsid w:val="006A1B22"/>
    <w:rsid w:val="006A6818"/>
    <w:rsid w:val="006C2A33"/>
    <w:rsid w:val="006D2DCF"/>
    <w:rsid w:val="006D3EB7"/>
    <w:rsid w:val="006D7591"/>
    <w:rsid w:val="006F0AC2"/>
    <w:rsid w:val="006F1998"/>
    <w:rsid w:val="00703266"/>
    <w:rsid w:val="007068A9"/>
    <w:rsid w:val="00720173"/>
    <w:rsid w:val="00722E17"/>
    <w:rsid w:val="00726CBA"/>
    <w:rsid w:val="007335AB"/>
    <w:rsid w:val="00733BA5"/>
    <w:rsid w:val="00735013"/>
    <w:rsid w:val="00736ECC"/>
    <w:rsid w:val="00740C92"/>
    <w:rsid w:val="00741CA7"/>
    <w:rsid w:val="00741D1C"/>
    <w:rsid w:val="00742138"/>
    <w:rsid w:val="007436B7"/>
    <w:rsid w:val="007471D4"/>
    <w:rsid w:val="0074781B"/>
    <w:rsid w:val="00760720"/>
    <w:rsid w:val="00761DFB"/>
    <w:rsid w:val="00764995"/>
    <w:rsid w:val="00775B74"/>
    <w:rsid w:val="00785ECD"/>
    <w:rsid w:val="00786610"/>
    <w:rsid w:val="00786D74"/>
    <w:rsid w:val="00790484"/>
    <w:rsid w:val="007946CD"/>
    <w:rsid w:val="007A4DCB"/>
    <w:rsid w:val="007A5095"/>
    <w:rsid w:val="007A6252"/>
    <w:rsid w:val="007B2D5E"/>
    <w:rsid w:val="007B31C2"/>
    <w:rsid w:val="007C052B"/>
    <w:rsid w:val="007C2192"/>
    <w:rsid w:val="007D5A27"/>
    <w:rsid w:val="007D716C"/>
    <w:rsid w:val="007E13AD"/>
    <w:rsid w:val="007E3129"/>
    <w:rsid w:val="008021C0"/>
    <w:rsid w:val="008109A5"/>
    <w:rsid w:val="008241FE"/>
    <w:rsid w:val="0082706E"/>
    <w:rsid w:val="008278D4"/>
    <w:rsid w:val="00833226"/>
    <w:rsid w:val="00833926"/>
    <w:rsid w:val="00833D83"/>
    <w:rsid w:val="0083482C"/>
    <w:rsid w:val="00840BA0"/>
    <w:rsid w:val="00841381"/>
    <w:rsid w:val="00850998"/>
    <w:rsid w:val="00852CA9"/>
    <w:rsid w:val="0086147D"/>
    <w:rsid w:val="00862EFC"/>
    <w:rsid w:val="00864C04"/>
    <w:rsid w:val="0086703B"/>
    <w:rsid w:val="008677C1"/>
    <w:rsid w:val="00870B7D"/>
    <w:rsid w:val="00870EC1"/>
    <w:rsid w:val="00882965"/>
    <w:rsid w:val="0088435A"/>
    <w:rsid w:val="0089777A"/>
    <w:rsid w:val="008A1FFF"/>
    <w:rsid w:val="008A20F1"/>
    <w:rsid w:val="008B26B6"/>
    <w:rsid w:val="008B3CC2"/>
    <w:rsid w:val="008B5510"/>
    <w:rsid w:val="008B5857"/>
    <w:rsid w:val="008C0400"/>
    <w:rsid w:val="008C14C4"/>
    <w:rsid w:val="008C4A7B"/>
    <w:rsid w:val="008D2150"/>
    <w:rsid w:val="008F04AF"/>
    <w:rsid w:val="008F31A4"/>
    <w:rsid w:val="008F4A22"/>
    <w:rsid w:val="008F4BEF"/>
    <w:rsid w:val="00902FE9"/>
    <w:rsid w:val="009048ED"/>
    <w:rsid w:val="00910D20"/>
    <w:rsid w:val="00911A51"/>
    <w:rsid w:val="00914052"/>
    <w:rsid w:val="00914F34"/>
    <w:rsid w:val="00917879"/>
    <w:rsid w:val="00931ED4"/>
    <w:rsid w:val="0093395D"/>
    <w:rsid w:val="00933C82"/>
    <w:rsid w:val="00943296"/>
    <w:rsid w:val="00944896"/>
    <w:rsid w:val="0094553E"/>
    <w:rsid w:val="009469C7"/>
    <w:rsid w:val="009603D7"/>
    <w:rsid w:val="009718E4"/>
    <w:rsid w:val="00972B6A"/>
    <w:rsid w:val="0097334F"/>
    <w:rsid w:val="00973514"/>
    <w:rsid w:val="00974449"/>
    <w:rsid w:val="00980C67"/>
    <w:rsid w:val="009846DF"/>
    <w:rsid w:val="00987587"/>
    <w:rsid w:val="009927A4"/>
    <w:rsid w:val="0099450C"/>
    <w:rsid w:val="00995A7B"/>
    <w:rsid w:val="00997F9F"/>
    <w:rsid w:val="009A0B23"/>
    <w:rsid w:val="009A5A75"/>
    <w:rsid w:val="009C2921"/>
    <w:rsid w:val="009C4CB2"/>
    <w:rsid w:val="009C7545"/>
    <w:rsid w:val="009C7F09"/>
    <w:rsid w:val="009D0519"/>
    <w:rsid w:val="009D3267"/>
    <w:rsid w:val="009D3675"/>
    <w:rsid w:val="009D7312"/>
    <w:rsid w:val="009F3A7C"/>
    <w:rsid w:val="00A0515D"/>
    <w:rsid w:val="00A1101D"/>
    <w:rsid w:val="00A15AEC"/>
    <w:rsid w:val="00A21578"/>
    <w:rsid w:val="00A228F9"/>
    <w:rsid w:val="00A240B4"/>
    <w:rsid w:val="00A305B0"/>
    <w:rsid w:val="00A36B1C"/>
    <w:rsid w:val="00A3797D"/>
    <w:rsid w:val="00A37B79"/>
    <w:rsid w:val="00A40A4B"/>
    <w:rsid w:val="00A40AA1"/>
    <w:rsid w:val="00A40F4D"/>
    <w:rsid w:val="00A43E48"/>
    <w:rsid w:val="00A44C77"/>
    <w:rsid w:val="00A44E3F"/>
    <w:rsid w:val="00A45939"/>
    <w:rsid w:val="00A46A37"/>
    <w:rsid w:val="00A504C6"/>
    <w:rsid w:val="00A52C5C"/>
    <w:rsid w:val="00A57061"/>
    <w:rsid w:val="00A606AB"/>
    <w:rsid w:val="00A6381E"/>
    <w:rsid w:val="00A7075B"/>
    <w:rsid w:val="00A74289"/>
    <w:rsid w:val="00A81D17"/>
    <w:rsid w:val="00A86BB0"/>
    <w:rsid w:val="00A93777"/>
    <w:rsid w:val="00A94218"/>
    <w:rsid w:val="00AA1788"/>
    <w:rsid w:val="00AA5624"/>
    <w:rsid w:val="00AA5C83"/>
    <w:rsid w:val="00AD3342"/>
    <w:rsid w:val="00AD5135"/>
    <w:rsid w:val="00AE1E34"/>
    <w:rsid w:val="00AE3D07"/>
    <w:rsid w:val="00AE548F"/>
    <w:rsid w:val="00AF1CDC"/>
    <w:rsid w:val="00AF3BE9"/>
    <w:rsid w:val="00AF3E1A"/>
    <w:rsid w:val="00AF4E8C"/>
    <w:rsid w:val="00B111B7"/>
    <w:rsid w:val="00B12DE9"/>
    <w:rsid w:val="00B166C7"/>
    <w:rsid w:val="00B1681E"/>
    <w:rsid w:val="00B21DAF"/>
    <w:rsid w:val="00B22CBE"/>
    <w:rsid w:val="00B24D66"/>
    <w:rsid w:val="00B262F0"/>
    <w:rsid w:val="00B3095D"/>
    <w:rsid w:val="00B317F3"/>
    <w:rsid w:val="00B32783"/>
    <w:rsid w:val="00B456DD"/>
    <w:rsid w:val="00B52830"/>
    <w:rsid w:val="00B5299B"/>
    <w:rsid w:val="00B61FA3"/>
    <w:rsid w:val="00B858E9"/>
    <w:rsid w:val="00B863B0"/>
    <w:rsid w:val="00B86CAD"/>
    <w:rsid w:val="00B86DE8"/>
    <w:rsid w:val="00B90666"/>
    <w:rsid w:val="00B91219"/>
    <w:rsid w:val="00B913C5"/>
    <w:rsid w:val="00B94259"/>
    <w:rsid w:val="00B974D2"/>
    <w:rsid w:val="00B97698"/>
    <w:rsid w:val="00BA1947"/>
    <w:rsid w:val="00BA519F"/>
    <w:rsid w:val="00BB1B17"/>
    <w:rsid w:val="00BB417B"/>
    <w:rsid w:val="00BC7634"/>
    <w:rsid w:val="00BD12BB"/>
    <w:rsid w:val="00BD1E0E"/>
    <w:rsid w:val="00BD3624"/>
    <w:rsid w:val="00BD6B83"/>
    <w:rsid w:val="00BD7DB3"/>
    <w:rsid w:val="00BE2781"/>
    <w:rsid w:val="00BE2ECA"/>
    <w:rsid w:val="00BE3A8F"/>
    <w:rsid w:val="00BF64E4"/>
    <w:rsid w:val="00C001F7"/>
    <w:rsid w:val="00C05605"/>
    <w:rsid w:val="00C065A6"/>
    <w:rsid w:val="00C07644"/>
    <w:rsid w:val="00C10372"/>
    <w:rsid w:val="00C10F2E"/>
    <w:rsid w:val="00C1634D"/>
    <w:rsid w:val="00C17EB7"/>
    <w:rsid w:val="00C2226B"/>
    <w:rsid w:val="00C251FA"/>
    <w:rsid w:val="00C25283"/>
    <w:rsid w:val="00C2562B"/>
    <w:rsid w:val="00C32926"/>
    <w:rsid w:val="00C357D5"/>
    <w:rsid w:val="00C4315C"/>
    <w:rsid w:val="00C5537B"/>
    <w:rsid w:val="00C55BE5"/>
    <w:rsid w:val="00C65481"/>
    <w:rsid w:val="00C66B96"/>
    <w:rsid w:val="00C67EB2"/>
    <w:rsid w:val="00C86349"/>
    <w:rsid w:val="00C92520"/>
    <w:rsid w:val="00CA1CBF"/>
    <w:rsid w:val="00CA27F3"/>
    <w:rsid w:val="00CA371D"/>
    <w:rsid w:val="00CB224F"/>
    <w:rsid w:val="00CD25BD"/>
    <w:rsid w:val="00CD42C3"/>
    <w:rsid w:val="00CE6720"/>
    <w:rsid w:val="00CE7D3F"/>
    <w:rsid w:val="00CF001B"/>
    <w:rsid w:val="00CF1B92"/>
    <w:rsid w:val="00CF7A03"/>
    <w:rsid w:val="00D005CA"/>
    <w:rsid w:val="00D01081"/>
    <w:rsid w:val="00D14E84"/>
    <w:rsid w:val="00D15420"/>
    <w:rsid w:val="00D15AFF"/>
    <w:rsid w:val="00D2671F"/>
    <w:rsid w:val="00D27548"/>
    <w:rsid w:val="00D30250"/>
    <w:rsid w:val="00D345C7"/>
    <w:rsid w:val="00D353B0"/>
    <w:rsid w:val="00D37E33"/>
    <w:rsid w:val="00D40AF0"/>
    <w:rsid w:val="00D530B0"/>
    <w:rsid w:val="00D55F73"/>
    <w:rsid w:val="00D6192C"/>
    <w:rsid w:val="00D6501C"/>
    <w:rsid w:val="00D6683E"/>
    <w:rsid w:val="00D706C5"/>
    <w:rsid w:val="00D71610"/>
    <w:rsid w:val="00D72501"/>
    <w:rsid w:val="00D72DD6"/>
    <w:rsid w:val="00D72E97"/>
    <w:rsid w:val="00D756F0"/>
    <w:rsid w:val="00D80694"/>
    <w:rsid w:val="00D809F0"/>
    <w:rsid w:val="00D8530C"/>
    <w:rsid w:val="00D857BB"/>
    <w:rsid w:val="00D86E70"/>
    <w:rsid w:val="00D92905"/>
    <w:rsid w:val="00D93FE2"/>
    <w:rsid w:val="00D96CBB"/>
    <w:rsid w:val="00D97348"/>
    <w:rsid w:val="00DA0E8A"/>
    <w:rsid w:val="00DB0D08"/>
    <w:rsid w:val="00DB38D9"/>
    <w:rsid w:val="00DB41E6"/>
    <w:rsid w:val="00DB4CCF"/>
    <w:rsid w:val="00DC64BA"/>
    <w:rsid w:val="00DD15B8"/>
    <w:rsid w:val="00DD5D92"/>
    <w:rsid w:val="00DE033D"/>
    <w:rsid w:val="00DE04F8"/>
    <w:rsid w:val="00DE7ECB"/>
    <w:rsid w:val="00DF1152"/>
    <w:rsid w:val="00DF35B0"/>
    <w:rsid w:val="00E170CA"/>
    <w:rsid w:val="00E22881"/>
    <w:rsid w:val="00E36374"/>
    <w:rsid w:val="00E41BD8"/>
    <w:rsid w:val="00E4234F"/>
    <w:rsid w:val="00E45E5D"/>
    <w:rsid w:val="00E46F23"/>
    <w:rsid w:val="00E55DE6"/>
    <w:rsid w:val="00E55F24"/>
    <w:rsid w:val="00E620DD"/>
    <w:rsid w:val="00E72838"/>
    <w:rsid w:val="00E80472"/>
    <w:rsid w:val="00E860D9"/>
    <w:rsid w:val="00E86C7B"/>
    <w:rsid w:val="00E9016E"/>
    <w:rsid w:val="00EA08A9"/>
    <w:rsid w:val="00EA3A00"/>
    <w:rsid w:val="00EA3A0F"/>
    <w:rsid w:val="00EA7CEF"/>
    <w:rsid w:val="00EB0552"/>
    <w:rsid w:val="00EB386C"/>
    <w:rsid w:val="00EB4754"/>
    <w:rsid w:val="00EB5682"/>
    <w:rsid w:val="00EB6B7C"/>
    <w:rsid w:val="00EB73B8"/>
    <w:rsid w:val="00EC2575"/>
    <w:rsid w:val="00ED3797"/>
    <w:rsid w:val="00ED41CA"/>
    <w:rsid w:val="00EE2437"/>
    <w:rsid w:val="00EE3FC2"/>
    <w:rsid w:val="00EE472D"/>
    <w:rsid w:val="00EE4B96"/>
    <w:rsid w:val="00EE5FEE"/>
    <w:rsid w:val="00EF3723"/>
    <w:rsid w:val="00F12503"/>
    <w:rsid w:val="00F300A0"/>
    <w:rsid w:val="00F3363A"/>
    <w:rsid w:val="00F42B19"/>
    <w:rsid w:val="00F53450"/>
    <w:rsid w:val="00F63983"/>
    <w:rsid w:val="00F6630B"/>
    <w:rsid w:val="00F7301E"/>
    <w:rsid w:val="00F73AC8"/>
    <w:rsid w:val="00F76A69"/>
    <w:rsid w:val="00F847DF"/>
    <w:rsid w:val="00F93610"/>
    <w:rsid w:val="00F94D25"/>
    <w:rsid w:val="00F97E85"/>
    <w:rsid w:val="00FB2E40"/>
    <w:rsid w:val="00FC69E4"/>
    <w:rsid w:val="00FE1C4F"/>
    <w:rsid w:val="00FE28C2"/>
    <w:rsid w:val="00FE5D0C"/>
    <w:rsid w:val="00FE6A13"/>
    <w:rsid w:val="00FE78DA"/>
    <w:rsid w:val="00FF1F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73EC8C-D311-4FE5-B8A3-678D4929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436971"/>
    <w:pPr>
      <w:spacing w:after="200" w:line="276" w:lineRule="auto"/>
      <w:ind w:left="720"/>
      <w:contextualSpacing/>
      <w:jc w:val="left"/>
    </w:pPr>
    <w:rPr>
      <w:rFonts w:ascii="Calibri" w:eastAsia="Calibri" w:hAnsi="Calibri"/>
      <w:sz w:val="22"/>
      <w:szCs w:val="22"/>
      <w:lang w:eastAsia="en-US"/>
    </w:rPr>
  </w:style>
  <w:style w:type="numbering" w:customStyle="1" w:styleId="WWNum3">
    <w:name w:val="WWNum3"/>
    <w:basedOn w:val="Sraonra"/>
    <w:rsid w:val="000C2D80"/>
    <w:pPr>
      <w:numPr>
        <w:numId w:val="7"/>
      </w:numPr>
    </w:pPr>
  </w:style>
  <w:style w:type="paragraph" w:styleId="HTMLiankstoformatuotas">
    <w:name w:val="HTML Preformatted"/>
    <w:basedOn w:val="prastasis"/>
    <w:link w:val="HTMLiankstoformatuotasDiagrama"/>
    <w:uiPriority w:val="99"/>
    <w:unhideWhenUsed/>
    <w:rsid w:val="0056246B"/>
    <w:rPr>
      <w:rFonts w:ascii="Consolas" w:hAnsi="Consolas" w:cs="Consolas"/>
      <w:sz w:val="20"/>
    </w:rPr>
  </w:style>
  <w:style w:type="character" w:customStyle="1" w:styleId="HTMLiankstoformatuotasDiagrama">
    <w:name w:val="HTML iš anksto formatuotas Diagrama"/>
    <w:basedOn w:val="Numatytasispastraiposriftas"/>
    <w:link w:val="HTMLiankstoformatuotas"/>
    <w:uiPriority w:val="99"/>
    <w:rsid w:val="0056246B"/>
    <w:rPr>
      <w:rFonts w:ascii="Consolas" w:eastAsia="Times New Roman" w:hAnsi="Consolas" w:cs="Consolas"/>
      <w:lang w:eastAsia="ru-RU"/>
    </w:rPr>
  </w:style>
  <w:style w:type="character" w:styleId="Hipersaitas">
    <w:name w:val="Hyperlink"/>
    <w:basedOn w:val="Numatytasispastraiposriftas"/>
    <w:uiPriority w:val="99"/>
    <w:unhideWhenUsed/>
    <w:rsid w:val="00D15AFF"/>
    <w:rPr>
      <w:color w:val="0000FF" w:themeColor="hyperlink"/>
      <w:u w:val="single"/>
    </w:rPr>
  </w:style>
  <w:style w:type="paragraph" w:customStyle="1" w:styleId="Sraopastraipa1">
    <w:name w:val="Sąrašo pastraipa1"/>
    <w:basedOn w:val="prastasis"/>
    <w:rsid w:val="004B74E6"/>
    <w:pPr>
      <w:suppressAutoHyphens/>
      <w:spacing w:after="200" w:line="276" w:lineRule="auto"/>
      <w:ind w:left="720"/>
      <w:jc w:val="left"/>
    </w:pPr>
    <w:rPr>
      <w:rFonts w:ascii="Calibri" w:eastAsia="Calibri" w:hAnsi="Calibri" w:cs="Calibri"/>
      <w:kern w:val="1"/>
      <w:sz w:val="22"/>
      <w:szCs w:val="22"/>
      <w:lang w:eastAsia="ar-SA"/>
    </w:rPr>
  </w:style>
  <w:style w:type="character" w:customStyle="1" w:styleId="apple-style-span">
    <w:name w:val="apple-style-span"/>
    <w:uiPriority w:val="99"/>
    <w:rsid w:val="00735013"/>
  </w:style>
  <w:style w:type="paragraph" w:customStyle="1" w:styleId="Standard">
    <w:name w:val="Standard"/>
    <w:rsid w:val="00EB6B7C"/>
    <w:pPr>
      <w:suppressAutoHyphens/>
      <w:autoSpaceDN w:val="0"/>
      <w:jc w:val="both"/>
      <w:textAlignment w:val="baseline"/>
    </w:pPr>
    <w:rPr>
      <w:rFonts w:ascii="Times New Roman" w:eastAsia="Times New Roman" w:hAnsi="Times New Roman"/>
      <w:kern w:val="3"/>
      <w:sz w:val="24"/>
      <w:lang w:eastAsia="ru-RU"/>
    </w:rPr>
  </w:style>
  <w:style w:type="paragraph" w:customStyle="1" w:styleId="Textbody">
    <w:name w:val="Text body"/>
    <w:basedOn w:val="Standard"/>
    <w:rsid w:val="00EB6B7C"/>
    <w:pPr>
      <w:spacing w:line="250" w:lineRule="atLeast"/>
    </w:pPr>
    <w:rPr>
      <w:rFonts w:ascii="TimesLT" w:hAnsi="TimesLT"/>
      <w:b/>
      <w:bCs/>
      <w:color w:val="000000"/>
      <w:szCs w:val="24"/>
    </w:rPr>
  </w:style>
  <w:style w:type="paragraph" w:styleId="Pagrindiniotekstotrauka2">
    <w:name w:val="Body Text Indent 2"/>
    <w:basedOn w:val="prastasis"/>
    <w:link w:val="Pagrindiniotekstotrauka2Diagrama"/>
    <w:uiPriority w:val="99"/>
    <w:semiHidden/>
    <w:unhideWhenUsed/>
    <w:rsid w:val="00741D1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41D1C"/>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54394">
      <w:bodyDiv w:val="1"/>
      <w:marLeft w:val="0"/>
      <w:marRight w:val="0"/>
      <w:marTop w:val="0"/>
      <w:marBottom w:val="0"/>
      <w:divBdr>
        <w:top w:val="none" w:sz="0" w:space="0" w:color="auto"/>
        <w:left w:val="none" w:sz="0" w:space="0" w:color="auto"/>
        <w:bottom w:val="none" w:sz="0" w:space="0" w:color="auto"/>
        <w:right w:val="none" w:sz="0" w:space="0" w:color="auto"/>
      </w:divBdr>
    </w:div>
    <w:div w:id="193076215">
      <w:bodyDiv w:val="1"/>
      <w:marLeft w:val="0"/>
      <w:marRight w:val="0"/>
      <w:marTop w:val="0"/>
      <w:marBottom w:val="0"/>
      <w:divBdr>
        <w:top w:val="none" w:sz="0" w:space="0" w:color="auto"/>
        <w:left w:val="none" w:sz="0" w:space="0" w:color="auto"/>
        <w:bottom w:val="none" w:sz="0" w:space="0" w:color="auto"/>
        <w:right w:val="none" w:sz="0" w:space="0" w:color="auto"/>
      </w:divBdr>
    </w:div>
    <w:div w:id="235209443">
      <w:bodyDiv w:val="1"/>
      <w:marLeft w:val="0"/>
      <w:marRight w:val="0"/>
      <w:marTop w:val="0"/>
      <w:marBottom w:val="0"/>
      <w:divBdr>
        <w:top w:val="none" w:sz="0" w:space="0" w:color="auto"/>
        <w:left w:val="none" w:sz="0" w:space="0" w:color="auto"/>
        <w:bottom w:val="none" w:sz="0" w:space="0" w:color="auto"/>
        <w:right w:val="none" w:sz="0" w:space="0" w:color="auto"/>
      </w:divBdr>
    </w:div>
    <w:div w:id="310409414">
      <w:bodyDiv w:val="1"/>
      <w:marLeft w:val="0"/>
      <w:marRight w:val="0"/>
      <w:marTop w:val="0"/>
      <w:marBottom w:val="0"/>
      <w:divBdr>
        <w:top w:val="none" w:sz="0" w:space="0" w:color="auto"/>
        <w:left w:val="none" w:sz="0" w:space="0" w:color="auto"/>
        <w:bottom w:val="none" w:sz="0" w:space="0" w:color="auto"/>
        <w:right w:val="none" w:sz="0" w:space="0" w:color="auto"/>
      </w:divBdr>
    </w:div>
    <w:div w:id="326203194">
      <w:bodyDiv w:val="1"/>
      <w:marLeft w:val="0"/>
      <w:marRight w:val="0"/>
      <w:marTop w:val="0"/>
      <w:marBottom w:val="0"/>
      <w:divBdr>
        <w:top w:val="none" w:sz="0" w:space="0" w:color="auto"/>
        <w:left w:val="none" w:sz="0" w:space="0" w:color="auto"/>
        <w:bottom w:val="none" w:sz="0" w:space="0" w:color="auto"/>
        <w:right w:val="none" w:sz="0" w:space="0" w:color="auto"/>
      </w:divBdr>
    </w:div>
    <w:div w:id="335883686">
      <w:bodyDiv w:val="1"/>
      <w:marLeft w:val="0"/>
      <w:marRight w:val="0"/>
      <w:marTop w:val="0"/>
      <w:marBottom w:val="0"/>
      <w:divBdr>
        <w:top w:val="none" w:sz="0" w:space="0" w:color="auto"/>
        <w:left w:val="none" w:sz="0" w:space="0" w:color="auto"/>
        <w:bottom w:val="none" w:sz="0" w:space="0" w:color="auto"/>
        <w:right w:val="none" w:sz="0" w:space="0" w:color="auto"/>
      </w:divBdr>
    </w:div>
    <w:div w:id="341052525">
      <w:bodyDiv w:val="1"/>
      <w:marLeft w:val="0"/>
      <w:marRight w:val="0"/>
      <w:marTop w:val="0"/>
      <w:marBottom w:val="0"/>
      <w:divBdr>
        <w:top w:val="none" w:sz="0" w:space="0" w:color="auto"/>
        <w:left w:val="none" w:sz="0" w:space="0" w:color="auto"/>
        <w:bottom w:val="none" w:sz="0" w:space="0" w:color="auto"/>
        <w:right w:val="none" w:sz="0" w:space="0" w:color="auto"/>
      </w:divBdr>
    </w:div>
    <w:div w:id="347947898">
      <w:bodyDiv w:val="1"/>
      <w:marLeft w:val="0"/>
      <w:marRight w:val="0"/>
      <w:marTop w:val="0"/>
      <w:marBottom w:val="0"/>
      <w:divBdr>
        <w:top w:val="none" w:sz="0" w:space="0" w:color="auto"/>
        <w:left w:val="none" w:sz="0" w:space="0" w:color="auto"/>
        <w:bottom w:val="none" w:sz="0" w:space="0" w:color="auto"/>
        <w:right w:val="none" w:sz="0" w:space="0" w:color="auto"/>
      </w:divBdr>
    </w:div>
    <w:div w:id="415326410">
      <w:bodyDiv w:val="1"/>
      <w:marLeft w:val="0"/>
      <w:marRight w:val="0"/>
      <w:marTop w:val="0"/>
      <w:marBottom w:val="0"/>
      <w:divBdr>
        <w:top w:val="none" w:sz="0" w:space="0" w:color="auto"/>
        <w:left w:val="none" w:sz="0" w:space="0" w:color="auto"/>
        <w:bottom w:val="none" w:sz="0" w:space="0" w:color="auto"/>
        <w:right w:val="none" w:sz="0" w:space="0" w:color="auto"/>
      </w:divBdr>
    </w:div>
    <w:div w:id="468013220">
      <w:bodyDiv w:val="1"/>
      <w:marLeft w:val="0"/>
      <w:marRight w:val="0"/>
      <w:marTop w:val="0"/>
      <w:marBottom w:val="0"/>
      <w:divBdr>
        <w:top w:val="none" w:sz="0" w:space="0" w:color="auto"/>
        <w:left w:val="none" w:sz="0" w:space="0" w:color="auto"/>
        <w:bottom w:val="none" w:sz="0" w:space="0" w:color="auto"/>
        <w:right w:val="none" w:sz="0" w:space="0" w:color="auto"/>
      </w:divBdr>
    </w:div>
    <w:div w:id="533079995">
      <w:bodyDiv w:val="1"/>
      <w:marLeft w:val="0"/>
      <w:marRight w:val="0"/>
      <w:marTop w:val="0"/>
      <w:marBottom w:val="0"/>
      <w:divBdr>
        <w:top w:val="none" w:sz="0" w:space="0" w:color="auto"/>
        <w:left w:val="none" w:sz="0" w:space="0" w:color="auto"/>
        <w:bottom w:val="none" w:sz="0" w:space="0" w:color="auto"/>
        <w:right w:val="none" w:sz="0" w:space="0" w:color="auto"/>
      </w:divBdr>
    </w:div>
    <w:div w:id="533469394">
      <w:bodyDiv w:val="1"/>
      <w:marLeft w:val="0"/>
      <w:marRight w:val="0"/>
      <w:marTop w:val="0"/>
      <w:marBottom w:val="0"/>
      <w:divBdr>
        <w:top w:val="none" w:sz="0" w:space="0" w:color="auto"/>
        <w:left w:val="none" w:sz="0" w:space="0" w:color="auto"/>
        <w:bottom w:val="none" w:sz="0" w:space="0" w:color="auto"/>
        <w:right w:val="none" w:sz="0" w:space="0" w:color="auto"/>
      </w:divBdr>
    </w:div>
    <w:div w:id="536163821">
      <w:bodyDiv w:val="1"/>
      <w:marLeft w:val="0"/>
      <w:marRight w:val="0"/>
      <w:marTop w:val="0"/>
      <w:marBottom w:val="0"/>
      <w:divBdr>
        <w:top w:val="none" w:sz="0" w:space="0" w:color="auto"/>
        <w:left w:val="none" w:sz="0" w:space="0" w:color="auto"/>
        <w:bottom w:val="none" w:sz="0" w:space="0" w:color="auto"/>
        <w:right w:val="none" w:sz="0" w:space="0" w:color="auto"/>
      </w:divBdr>
    </w:div>
    <w:div w:id="713848439">
      <w:bodyDiv w:val="1"/>
      <w:marLeft w:val="0"/>
      <w:marRight w:val="0"/>
      <w:marTop w:val="0"/>
      <w:marBottom w:val="0"/>
      <w:divBdr>
        <w:top w:val="none" w:sz="0" w:space="0" w:color="auto"/>
        <w:left w:val="none" w:sz="0" w:space="0" w:color="auto"/>
        <w:bottom w:val="none" w:sz="0" w:space="0" w:color="auto"/>
        <w:right w:val="none" w:sz="0" w:space="0" w:color="auto"/>
      </w:divBdr>
    </w:div>
    <w:div w:id="730232352">
      <w:bodyDiv w:val="1"/>
      <w:marLeft w:val="0"/>
      <w:marRight w:val="0"/>
      <w:marTop w:val="0"/>
      <w:marBottom w:val="0"/>
      <w:divBdr>
        <w:top w:val="none" w:sz="0" w:space="0" w:color="auto"/>
        <w:left w:val="none" w:sz="0" w:space="0" w:color="auto"/>
        <w:bottom w:val="none" w:sz="0" w:space="0" w:color="auto"/>
        <w:right w:val="none" w:sz="0" w:space="0" w:color="auto"/>
      </w:divBdr>
    </w:div>
    <w:div w:id="771582932">
      <w:bodyDiv w:val="1"/>
      <w:marLeft w:val="0"/>
      <w:marRight w:val="0"/>
      <w:marTop w:val="0"/>
      <w:marBottom w:val="0"/>
      <w:divBdr>
        <w:top w:val="none" w:sz="0" w:space="0" w:color="auto"/>
        <w:left w:val="none" w:sz="0" w:space="0" w:color="auto"/>
        <w:bottom w:val="none" w:sz="0" w:space="0" w:color="auto"/>
        <w:right w:val="none" w:sz="0" w:space="0" w:color="auto"/>
      </w:divBdr>
    </w:div>
    <w:div w:id="839589149">
      <w:bodyDiv w:val="1"/>
      <w:marLeft w:val="0"/>
      <w:marRight w:val="0"/>
      <w:marTop w:val="0"/>
      <w:marBottom w:val="0"/>
      <w:divBdr>
        <w:top w:val="none" w:sz="0" w:space="0" w:color="auto"/>
        <w:left w:val="none" w:sz="0" w:space="0" w:color="auto"/>
        <w:bottom w:val="none" w:sz="0" w:space="0" w:color="auto"/>
        <w:right w:val="none" w:sz="0" w:space="0" w:color="auto"/>
      </w:divBdr>
    </w:div>
    <w:div w:id="960914166">
      <w:bodyDiv w:val="1"/>
      <w:marLeft w:val="0"/>
      <w:marRight w:val="0"/>
      <w:marTop w:val="0"/>
      <w:marBottom w:val="0"/>
      <w:divBdr>
        <w:top w:val="none" w:sz="0" w:space="0" w:color="auto"/>
        <w:left w:val="none" w:sz="0" w:space="0" w:color="auto"/>
        <w:bottom w:val="none" w:sz="0" w:space="0" w:color="auto"/>
        <w:right w:val="none" w:sz="0" w:space="0" w:color="auto"/>
      </w:divBdr>
    </w:div>
    <w:div w:id="968784360">
      <w:bodyDiv w:val="1"/>
      <w:marLeft w:val="0"/>
      <w:marRight w:val="0"/>
      <w:marTop w:val="0"/>
      <w:marBottom w:val="0"/>
      <w:divBdr>
        <w:top w:val="none" w:sz="0" w:space="0" w:color="auto"/>
        <w:left w:val="none" w:sz="0" w:space="0" w:color="auto"/>
        <w:bottom w:val="none" w:sz="0" w:space="0" w:color="auto"/>
        <w:right w:val="none" w:sz="0" w:space="0" w:color="auto"/>
      </w:divBdr>
    </w:div>
    <w:div w:id="995650739">
      <w:bodyDiv w:val="1"/>
      <w:marLeft w:val="0"/>
      <w:marRight w:val="0"/>
      <w:marTop w:val="0"/>
      <w:marBottom w:val="0"/>
      <w:divBdr>
        <w:top w:val="none" w:sz="0" w:space="0" w:color="auto"/>
        <w:left w:val="none" w:sz="0" w:space="0" w:color="auto"/>
        <w:bottom w:val="none" w:sz="0" w:space="0" w:color="auto"/>
        <w:right w:val="none" w:sz="0" w:space="0" w:color="auto"/>
      </w:divBdr>
    </w:div>
    <w:div w:id="1190870214">
      <w:bodyDiv w:val="1"/>
      <w:marLeft w:val="0"/>
      <w:marRight w:val="0"/>
      <w:marTop w:val="0"/>
      <w:marBottom w:val="0"/>
      <w:divBdr>
        <w:top w:val="none" w:sz="0" w:space="0" w:color="auto"/>
        <w:left w:val="none" w:sz="0" w:space="0" w:color="auto"/>
        <w:bottom w:val="none" w:sz="0" w:space="0" w:color="auto"/>
        <w:right w:val="none" w:sz="0" w:space="0" w:color="auto"/>
      </w:divBdr>
    </w:div>
    <w:div w:id="1227380760">
      <w:bodyDiv w:val="1"/>
      <w:marLeft w:val="0"/>
      <w:marRight w:val="0"/>
      <w:marTop w:val="0"/>
      <w:marBottom w:val="0"/>
      <w:divBdr>
        <w:top w:val="none" w:sz="0" w:space="0" w:color="auto"/>
        <w:left w:val="none" w:sz="0" w:space="0" w:color="auto"/>
        <w:bottom w:val="none" w:sz="0" w:space="0" w:color="auto"/>
        <w:right w:val="none" w:sz="0" w:space="0" w:color="auto"/>
      </w:divBdr>
    </w:div>
    <w:div w:id="1285162432">
      <w:bodyDiv w:val="1"/>
      <w:marLeft w:val="0"/>
      <w:marRight w:val="0"/>
      <w:marTop w:val="0"/>
      <w:marBottom w:val="0"/>
      <w:divBdr>
        <w:top w:val="none" w:sz="0" w:space="0" w:color="auto"/>
        <w:left w:val="none" w:sz="0" w:space="0" w:color="auto"/>
        <w:bottom w:val="none" w:sz="0" w:space="0" w:color="auto"/>
        <w:right w:val="none" w:sz="0" w:space="0" w:color="auto"/>
      </w:divBdr>
    </w:div>
    <w:div w:id="1305770521">
      <w:bodyDiv w:val="1"/>
      <w:marLeft w:val="0"/>
      <w:marRight w:val="0"/>
      <w:marTop w:val="0"/>
      <w:marBottom w:val="0"/>
      <w:divBdr>
        <w:top w:val="none" w:sz="0" w:space="0" w:color="auto"/>
        <w:left w:val="none" w:sz="0" w:space="0" w:color="auto"/>
        <w:bottom w:val="none" w:sz="0" w:space="0" w:color="auto"/>
        <w:right w:val="none" w:sz="0" w:space="0" w:color="auto"/>
      </w:divBdr>
    </w:div>
    <w:div w:id="1364746874">
      <w:bodyDiv w:val="1"/>
      <w:marLeft w:val="0"/>
      <w:marRight w:val="0"/>
      <w:marTop w:val="0"/>
      <w:marBottom w:val="0"/>
      <w:divBdr>
        <w:top w:val="none" w:sz="0" w:space="0" w:color="auto"/>
        <w:left w:val="none" w:sz="0" w:space="0" w:color="auto"/>
        <w:bottom w:val="none" w:sz="0" w:space="0" w:color="auto"/>
        <w:right w:val="none" w:sz="0" w:space="0" w:color="auto"/>
      </w:divBdr>
    </w:div>
    <w:div w:id="1393309663">
      <w:bodyDiv w:val="1"/>
      <w:marLeft w:val="0"/>
      <w:marRight w:val="0"/>
      <w:marTop w:val="0"/>
      <w:marBottom w:val="0"/>
      <w:divBdr>
        <w:top w:val="none" w:sz="0" w:space="0" w:color="auto"/>
        <w:left w:val="none" w:sz="0" w:space="0" w:color="auto"/>
        <w:bottom w:val="none" w:sz="0" w:space="0" w:color="auto"/>
        <w:right w:val="none" w:sz="0" w:space="0" w:color="auto"/>
      </w:divBdr>
    </w:div>
    <w:div w:id="1408116023">
      <w:bodyDiv w:val="1"/>
      <w:marLeft w:val="0"/>
      <w:marRight w:val="0"/>
      <w:marTop w:val="0"/>
      <w:marBottom w:val="0"/>
      <w:divBdr>
        <w:top w:val="none" w:sz="0" w:space="0" w:color="auto"/>
        <w:left w:val="none" w:sz="0" w:space="0" w:color="auto"/>
        <w:bottom w:val="none" w:sz="0" w:space="0" w:color="auto"/>
        <w:right w:val="none" w:sz="0" w:space="0" w:color="auto"/>
      </w:divBdr>
    </w:div>
    <w:div w:id="1446925842">
      <w:bodyDiv w:val="1"/>
      <w:marLeft w:val="0"/>
      <w:marRight w:val="0"/>
      <w:marTop w:val="0"/>
      <w:marBottom w:val="0"/>
      <w:divBdr>
        <w:top w:val="none" w:sz="0" w:space="0" w:color="auto"/>
        <w:left w:val="none" w:sz="0" w:space="0" w:color="auto"/>
        <w:bottom w:val="none" w:sz="0" w:space="0" w:color="auto"/>
        <w:right w:val="none" w:sz="0" w:space="0" w:color="auto"/>
      </w:divBdr>
    </w:div>
    <w:div w:id="1727486880">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738743218">
      <w:bodyDiv w:val="1"/>
      <w:marLeft w:val="0"/>
      <w:marRight w:val="0"/>
      <w:marTop w:val="0"/>
      <w:marBottom w:val="0"/>
      <w:divBdr>
        <w:top w:val="none" w:sz="0" w:space="0" w:color="auto"/>
        <w:left w:val="none" w:sz="0" w:space="0" w:color="auto"/>
        <w:bottom w:val="none" w:sz="0" w:space="0" w:color="auto"/>
        <w:right w:val="none" w:sz="0" w:space="0" w:color="auto"/>
      </w:divBdr>
    </w:div>
    <w:div w:id="1739280170">
      <w:bodyDiv w:val="1"/>
      <w:marLeft w:val="0"/>
      <w:marRight w:val="0"/>
      <w:marTop w:val="0"/>
      <w:marBottom w:val="0"/>
      <w:divBdr>
        <w:top w:val="none" w:sz="0" w:space="0" w:color="auto"/>
        <w:left w:val="none" w:sz="0" w:space="0" w:color="auto"/>
        <w:bottom w:val="none" w:sz="0" w:space="0" w:color="auto"/>
        <w:right w:val="none" w:sz="0" w:space="0" w:color="auto"/>
      </w:divBdr>
    </w:div>
    <w:div w:id="1751849765">
      <w:bodyDiv w:val="1"/>
      <w:marLeft w:val="0"/>
      <w:marRight w:val="0"/>
      <w:marTop w:val="0"/>
      <w:marBottom w:val="0"/>
      <w:divBdr>
        <w:top w:val="none" w:sz="0" w:space="0" w:color="auto"/>
        <w:left w:val="none" w:sz="0" w:space="0" w:color="auto"/>
        <w:bottom w:val="none" w:sz="0" w:space="0" w:color="auto"/>
        <w:right w:val="none" w:sz="0" w:space="0" w:color="auto"/>
      </w:divBdr>
    </w:div>
    <w:div w:id="1921406095">
      <w:bodyDiv w:val="1"/>
      <w:marLeft w:val="0"/>
      <w:marRight w:val="0"/>
      <w:marTop w:val="0"/>
      <w:marBottom w:val="0"/>
      <w:divBdr>
        <w:top w:val="none" w:sz="0" w:space="0" w:color="auto"/>
        <w:left w:val="none" w:sz="0" w:space="0" w:color="auto"/>
        <w:bottom w:val="none" w:sz="0" w:space="0" w:color="auto"/>
        <w:right w:val="none" w:sz="0" w:space="0" w:color="auto"/>
      </w:divBdr>
    </w:div>
    <w:div w:id="1956712643">
      <w:bodyDiv w:val="1"/>
      <w:marLeft w:val="0"/>
      <w:marRight w:val="0"/>
      <w:marTop w:val="0"/>
      <w:marBottom w:val="0"/>
      <w:divBdr>
        <w:top w:val="none" w:sz="0" w:space="0" w:color="auto"/>
        <w:left w:val="none" w:sz="0" w:space="0" w:color="auto"/>
        <w:bottom w:val="none" w:sz="0" w:space="0" w:color="auto"/>
        <w:right w:val="none" w:sz="0" w:space="0" w:color="auto"/>
      </w:divBdr>
    </w:div>
    <w:div w:id="2017884172">
      <w:bodyDiv w:val="1"/>
      <w:marLeft w:val="0"/>
      <w:marRight w:val="0"/>
      <w:marTop w:val="0"/>
      <w:marBottom w:val="0"/>
      <w:divBdr>
        <w:top w:val="none" w:sz="0" w:space="0" w:color="auto"/>
        <w:left w:val="none" w:sz="0" w:space="0" w:color="auto"/>
        <w:bottom w:val="none" w:sz="0" w:space="0" w:color="auto"/>
        <w:right w:val="none" w:sz="0" w:space="0" w:color="auto"/>
      </w:divBdr>
    </w:div>
    <w:div w:id="2141680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AA422B"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AA422B"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005"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105DD"/>
    <w:rsid w:val="00022D91"/>
    <w:rsid w:val="000279C1"/>
    <w:rsid w:val="00033604"/>
    <w:rsid w:val="00033E94"/>
    <w:rsid w:val="0004518E"/>
    <w:rsid w:val="00071C41"/>
    <w:rsid w:val="000836C7"/>
    <w:rsid w:val="00090348"/>
    <w:rsid w:val="00092595"/>
    <w:rsid w:val="00094A52"/>
    <w:rsid w:val="000E1449"/>
    <w:rsid w:val="000E7C92"/>
    <w:rsid w:val="00142901"/>
    <w:rsid w:val="00160831"/>
    <w:rsid w:val="0017336D"/>
    <w:rsid w:val="001805AE"/>
    <w:rsid w:val="00194D80"/>
    <w:rsid w:val="001C6D44"/>
    <w:rsid w:val="001E0BF7"/>
    <w:rsid w:val="001F3B0C"/>
    <w:rsid w:val="001F7310"/>
    <w:rsid w:val="00245EB0"/>
    <w:rsid w:val="00265455"/>
    <w:rsid w:val="002B0E91"/>
    <w:rsid w:val="002D2B10"/>
    <w:rsid w:val="002D4665"/>
    <w:rsid w:val="002E27D9"/>
    <w:rsid w:val="002F43BC"/>
    <w:rsid w:val="002F4C2A"/>
    <w:rsid w:val="003102B8"/>
    <w:rsid w:val="003210DE"/>
    <w:rsid w:val="00335FBF"/>
    <w:rsid w:val="00360523"/>
    <w:rsid w:val="003816BF"/>
    <w:rsid w:val="00383A07"/>
    <w:rsid w:val="00393187"/>
    <w:rsid w:val="003A2303"/>
    <w:rsid w:val="003B5A75"/>
    <w:rsid w:val="003D1C7E"/>
    <w:rsid w:val="003D27BE"/>
    <w:rsid w:val="003E362D"/>
    <w:rsid w:val="003F42DE"/>
    <w:rsid w:val="003F5290"/>
    <w:rsid w:val="00420D08"/>
    <w:rsid w:val="004457B0"/>
    <w:rsid w:val="00466683"/>
    <w:rsid w:val="004F712E"/>
    <w:rsid w:val="00505AEF"/>
    <w:rsid w:val="00537F2D"/>
    <w:rsid w:val="0054013E"/>
    <w:rsid w:val="00550347"/>
    <w:rsid w:val="00557C26"/>
    <w:rsid w:val="00563210"/>
    <w:rsid w:val="00563571"/>
    <w:rsid w:val="005B3156"/>
    <w:rsid w:val="005D1504"/>
    <w:rsid w:val="005D2974"/>
    <w:rsid w:val="005D52D0"/>
    <w:rsid w:val="005E2AAD"/>
    <w:rsid w:val="00684342"/>
    <w:rsid w:val="007078E6"/>
    <w:rsid w:val="007302D4"/>
    <w:rsid w:val="00733CF2"/>
    <w:rsid w:val="00751C13"/>
    <w:rsid w:val="007B5C49"/>
    <w:rsid w:val="007C0D6D"/>
    <w:rsid w:val="007C150B"/>
    <w:rsid w:val="007D573A"/>
    <w:rsid w:val="007F1EF1"/>
    <w:rsid w:val="00802E58"/>
    <w:rsid w:val="008418BA"/>
    <w:rsid w:val="00855339"/>
    <w:rsid w:val="00855A45"/>
    <w:rsid w:val="0086101E"/>
    <w:rsid w:val="008839D3"/>
    <w:rsid w:val="008910C4"/>
    <w:rsid w:val="008F2108"/>
    <w:rsid w:val="008F3E12"/>
    <w:rsid w:val="009107A7"/>
    <w:rsid w:val="00930529"/>
    <w:rsid w:val="009A0435"/>
    <w:rsid w:val="009A5ABA"/>
    <w:rsid w:val="009E2510"/>
    <w:rsid w:val="00A1138D"/>
    <w:rsid w:val="00A261D4"/>
    <w:rsid w:val="00A54E57"/>
    <w:rsid w:val="00A6428B"/>
    <w:rsid w:val="00A73BCC"/>
    <w:rsid w:val="00AA422B"/>
    <w:rsid w:val="00AC69B5"/>
    <w:rsid w:val="00AE0FCC"/>
    <w:rsid w:val="00AF2B1D"/>
    <w:rsid w:val="00B30BCF"/>
    <w:rsid w:val="00B65C6B"/>
    <w:rsid w:val="00B774FD"/>
    <w:rsid w:val="00B85986"/>
    <w:rsid w:val="00B905C7"/>
    <w:rsid w:val="00BC2702"/>
    <w:rsid w:val="00BC2B1A"/>
    <w:rsid w:val="00BE401D"/>
    <w:rsid w:val="00C055C5"/>
    <w:rsid w:val="00C23F3A"/>
    <w:rsid w:val="00C26C6D"/>
    <w:rsid w:val="00C35324"/>
    <w:rsid w:val="00C35A5C"/>
    <w:rsid w:val="00C64F30"/>
    <w:rsid w:val="00C64F6B"/>
    <w:rsid w:val="00C7327A"/>
    <w:rsid w:val="00C80586"/>
    <w:rsid w:val="00C84BBA"/>
    <w:rsid w:val="00CB1DB4"/>
    <w:rsid w:val="00CD174D"/>
    <w:rsid w:val="00CE09E7"/>
    <w:rsid w:val="00CF132B"/>
    <w:rsid w:val="00CF1C8C"/>
    <w:rsid w:val="00CF41DA"/>
    <w:rsid w:val="00D07DDA"/>
    <w:rsid w:val="00D47B7E"/>
    <w:rsid w:val="00D52936"/>
    <w:rsid w:val="00D963D7"/>
    <w:rsid w:val="00DC0E28"/>
    <w:rsid w:val="00DC6747"/>
    <w:rsid w:val="00DD195E"/>
    <w:rsid w:val="00DE1B9E"/>
    <w:rsid w:val="00DF2494"/>
    <w:rsid w:val="00E00A00"/>
    <w:rsid w:val="00E271B1"/>
    <w:rsid w:val="00E31BAE"/>
    <w:rsid w:val="00E4169B"/>
    <w:rsid w:val="00E7061E"/>
    <w:rsid w:val="00E91C3F"/>
    <w:rsid w:val="00EB6F99"/>
    <w:rsid w:val="00EC4A94"/>
    <w:rsid w:val="00ED56BF"/>
    <w:rsid w:val="00EE3AB5"/>
    <w:rsid w:val="00F27A11"/>
    <w:rsid w:val="00F30D38"/>
    <w:rsid w:val="00F404C6"/>
    <w:rsid w:val="00F6217A"/>
    <w:rsid w:val="00F64368"/>
    <w:rsid w:val="00F704B7"/>
    <w:rsid w:val="00F715E3"/>
    <w:rsid w:val="00F7684B"/>
    <w:rsid w:val="00FB2E78"/>
    <w:rsid w:val="00FB521E"/>
    <w:rsid w:val="00FD5E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6C6CB-885C-40E3-94BD-162B84C21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131</TotalTime>
  <Pages>2</Pages>
  <Words>2571</Words>
  <Characters>1466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2018-12-12T10:52:00Z</dcterms:created>
  <dc:creator>Evelina Grincevičiūtė</dc:creator>
  <cp:lastModifiedBy>Vaclovas Medišauskas</cp:lastModifiedBy>
  <dcterms:modified xsi:type="dcterms:W3CDTF">2018-12-17T20:55:00Z</dcterms:modified>
  <cp:revision>12</cp:revision>
</cp:coreProperties>
</file>