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48D" w:rsidRPr="006509A8" w:rsidRDefault="000C264E" w:rsidP="00550E11">
      <w:pPr>
        <w:pStyle w:val="Preformatted"/>
        <w:jc w:val="center"/>
        <w:rPr>
          <w:rFonts w:ascii="Times New Roman" w:hAnsi="Times New Roman"/>
          <w:b/>
          <w:caps/>
          <w:sz w:val="24"/>
          <w:szCs w:val="24"/>
        </w:rPr>
      </w:pPr>
      <w:r>
        <w:rPr>
          <w:rFonts w:ascii="Times New Roman" w:hAnsi="Times New Roman"/>
          <w:b/>
          <w:caps/>
          <w:sz w:val="24"/>
          <w:szCs w:val="24"/>
        </w:rPr>
        <w:tab/>
      </w:r>
      <w:r w:rsidR="00DB03C6">
        <w:rPr>
          <w:rFonts w:ascii="Times New Roman" w:hAnsi="Times New Roman"/>
          <w:b/>
          <w:caps/>
          <w:sz w:val="24"/>
          <w:szCs w:val="24"/>
        </w:rPr>
        <w:t xml:space="preserve"> </w:t>
      </w:r>
      <w:r w:rsidR="0025648D" w:rsidRPr="006509A8">
        <w:rPr>
          <w:rFonts w:ascii="Times New Roman" w:hAnsi="Times New Roman"/>
          <w:b/>
          <w:caps/>
          <w:sz w:val="24"/>
          <w:szCs w:val="24"/>
        </w:rPr>
        <w:t>LIETUVOS RESPUBLIKOS VYRIAUSYBĖS KANCELIARIJ</w:t>
      </w:r>
      <w:r w:rsidR="0025648D">
        <w:rPr>
          <w:rFonts w:ascii="Times New Roman" w:hAnsi="Times New Roman"/>
          <w:b/>
          <w:caps/>
          <w:sz w:val="24"/>
          <w:szCs w:val="24"/>
        </w:rPr>
        <w:t>A</w:t>
      </w:r>
    </w:p>
    <w:p w:rsidR="0025648D" w:rsidRDefault="0025648D" w:rsidP="00B55C81">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A10387">
        <w:rPr>
          <w:rFonts w:ascii="Times New Roman" w:hAnsi="Times New Roman"/>
          <w:b/>
          <w:caps/>
          <w:sz w:val="24"/>
          <w:szCs w:val="24"/>
        </w:rPr>
        <w:t>grupė</w:t>
      </w:r>
    </w:p>
    <w:p w:rsidR="00B43E1B" w:rsidRDefault="00B43E1B" w:rsidP="00EA7E00">
      <w:pPr>
        <w:pStyle w:val="Preformatted"/>
        <w:rPr>
          <w:rFonts w:ascii="Times New Roman" w:hAnsi="Times New Roman"/>
          <w:b/>
          <w:caps/>
          <w:sz w:val="24"/>
          <w:szCs w:val="24"/>
        </w:rPr>
      </w:pPr>
    </w:p>
    <w:p w:rsidR="0025648D" w:rsidRDefault="0025648D" w:rsidP="00EA7E00">
      <w:pPr>
        <w:pStyle w:val="Preformatted"/>
        <w:jc w:val="center"/>
        <w:rPr>
          <w:rFonts w:ascii="Times New Roman" w:hAnsi="Times New Roman"/>
          <w:b/>
          <w:sz w:val="24"/>
        </w:rPr>
      </w:pPr>
      <w:r>
        <w:rPr>
          <w:rFonts w:ascii="Times New Roman" w:hAnsi="Times New Roman"/>
          <w:b/>
          <w:sz w:val="24"/>
        </w:rPr>
        <w:t>IŠVADA</w:t>
      </w:r>
    </w:p>
    <w:p w:rsidR="00EB149B" w:rsidRDefault="00EB149B" w:rsidP="00EA7E00">
      <w:pPr>
        <w:pStyle w:val="Preformatted"/>
        <w:jc w:val="center"/>
        <w:rPr>
          <w:rFonts w:ascii="Times New Roman" w:hAnsi="Times New Roman"/>
          <w:b/>
          <w:sz w:val="24"/>
        </w:rPr>
      </w:pPr>
      <w:bookmarkStart w:id="0" w:name="_Hlk509318539"/>
      <w:r w:rsidRPr="00EB149B">
        <w:rPr>
          <w:rFonts w:ascii="Times New Roman" w:hAnsi="Times New Roman"/>
          <w:b/>
          <w:bCs/>
          <w:sz w:val="24"/>
        </w:rPr>
        <w:t xml:space="preserve">DĖL </w:t>
      </w:r>
      <w:bookmarkStart w:id="1" w:name="_Hlk510765064"/>
      <w:bookmarkEnd w:id="0"/>
      <w:r w:rsidRPr="00EB149B">
        <w:rPr>
          <w:rFonts w:ascii="Times New Roman" w:hAnsi="Times New Roman"/>
          <w:b/>
          <w:bCs/>
          <w:sz w:val="24"/>
        </w:rPr>
        <w:t>LIETUVOS RESPUBLIKOS</w:t>
      </w:r>
      <w:bookmarkEnd w:id="1"/>
      <w:r w:rsidRPr="00EB149B">
        <w:rPr>
          <w:rFonts w:ascii="Times New Roman" w:hAnsi="Times New Roman"/>
          <w:b/>
          <w:bCs/>
          <w:sz w:val="24"/>
        </w:rPr>
        <w:t xml:space="preserve"> VYRIAUSYBĖS NUTARIMO „D</w:t>
      </w:r>
      <w:r>
        <w:rPr>
          <w:rFonts w:ascii="Times New Roman" w:hAnsi="Times New Roman"/>
          <w:b/>
          <w:bCs/>
          <w:sz w:val="24"/>
        </w:rPr>
        <w:t>Ė</w:t>
      </w:r>
      <w:r w:rsidRPr="00EB149B">
        <w:rPr>
          <w:rFonts w:ascii="Times New Roman" w:hAnsi="Times New Roman"/>
          <w:b/>
          <w:bCs/>
          <w:sz w:val="24"/>
        </w:rPr>
        <w:t>L LIETUVOS RESPUBLIKOS VYRIAUSYBĖS 2000 M. BIRŽELIO 27 D. NUTARIMO NR. 730 „DĖL PILIEČIŲ, KURIEMS ATLYGINAMA PINIGAIS UŽ VALSTYBĖS IŠPERKAMĄ ŽEMĘ, MIŠKĄ IR VANDENS TELKINIUS, IR PILIEČIŲ, KURIEMS ATLYGINAMA PINIGA</w:t>
      </w:r>
      <w:r>
        <w:rPr>
          <w:rFonts w:ascii="Times New Roman" w:hAnsi="Times New Roman"/>
          <w:b/>
          <w:bCs/>
          <w:sz w:val="24"/>
        </w:rPr>
        <w:t>IS</w:t>
      </w:r>
      <w:r w:rsidRPr="00EB149B">
        <w:rPr>
          <w:rFonts w:ascii="Times New Roman" w:hAnsi="Times New Roman"/>
          <w:b/>
          <w:bCs/>
          <w:sz w:val="24"/>
        </w:rPr>
        <w:t xml:space="preserve">, </w:t>
      </w:r>
      <w:r>
        <w:rPr>
          <w:rFonts w:ascii="Times New Roman" w:hAnsi="Times New Roman"/>
          <w:b/>
          <w:bCs/>
          <w:sz w:val="24"/>
        </w:rPr>
        <w:t>K</w:t>
      </w:r>
      <w:r w:rsidRPr="00EB149B">
        <w:rPr>
          <w:rFonts w:ascii="Times New Roman" w:hAnsi="Times New Roman"/>
          <w:b/>
          <w:bCs/>
          <w:sz w:val="24"/>
        </w:rPr>
        <w:t>AI JIE ATSISAKO PERDUODAMO NEATLYGINTINAI NUOSAVYBĖN NAUJO ŽEMĖS SKLYPO INDIVIDUALIAI STATYBAI MIESTE, SĄRAŠO SUDARYMO IR ATLYGINIMO TVARKOS APRAŠO PATVIRTINIMO“ PAKEITIMO“ PROJEKTO, LIETUVOS RESPUBLIKOS VYRIAUSYBĖS NUTARIMO „D</w:t>
      </w:r>
      <w:r>
        <w:rPr>
          <w:rFonts w:ascii="Times New Roman" w:hAnsi="Times New Roman"/>
          <w:b/>
          <w:bCs/>
          <w:sz w:val="24"/>
        </w:rPr>
        <w:t>Ė</w:t>
      </w:r>
      <w:r w:rsidRPr="00EB149B">
        <w:rPr>
          <w:rFonts w:ascii="Times New Roman" w:hAnsi="Times New Roman"/>
          <w:b/>
          <w:bCs/>
          <w:sz w:val="24"/>
        </w:rPr>
        <w:t xml:space="preserve">L LIETUVOS RESPUBLIKOS VYRIAUSYBĖS 1997 M. RUGSĖJO 29 D. NUTARIMO NR. 1057 „DĖL LIETUVOS RESPUBLIKOS PILIEČIŲ NUOSAVYBĖS TEISIŲ Į IŠLIKUSĮ NEKILNOJAMĄJĮ TURTĄ ATKŪRIMO ĮSTATYMO ĮGYVENDINIMO TVARKOS IR SĄLYGŲ“ PAKEITIMO“ PROJEKTO </w:t>
      </w:r>
      <w:r w:rsidRPr="006568A1">
        <w:rPr>
          <w:rFonts w:ascii="Times New Roman" w:hAnsi="Times New Roman"/>
          <w:b/>
          <w:bCs/>
          <w:sz w:val="24"/>
        </w:rPr>
        <w:t>(</w:t>
      </w:r>
      <w:r w:rsidRPr="006568A1">
        <w:rPr>
          <w:rFonts w:ascii="Times New Roman" w:hAnsi="Times New Roman"/>
          <w:b/>
          <w:bCs/>
          <w:iCs/>
          <w:sz w:val="24"/>
        </w:rPr>
        <w:t xml:space="preserve">TOLIAU – </w:t>
      </w:r>
      <w:r w:rsidR="006644FA" w:rsidRPr="006568A1">
        <w:rPr>
          <w:rFonts w:ascii="Times New Roman" w:hAnsi="Times New Roman"/>
          <w:b/>
          <w:bCs/>
          <w:iCs/>
          <w:sz w:val="24"/>
        </w:rPr>
        <w:t xml:space="preserve">NUTARIMO </w:t>
      </w:r>
      <w:r w:rsidRPr="006568A1">
        <w:rPr>
          <w:rFonts w:ascii="Times New Roman" w:hAnsi="Times New Roman"/>
          <w:b/>
          <w:bCs/>
          <w:iCs/>
          <w:sz w:val="24"/>
        </w:rPr>
        <w:t>PROJEKTAS NR. 1057</w:t>
      </w:r>
      <w:r w:rsidRPr="006568A1">
        <w:rPr>
          <w:rFonts w:ascii="Times New Roman" w:hAnsi="Times New Roman"/>
          <w:b/>
          <w:bCs/>
          <w:sz w:val="24"/>
        </w:rPr>
        <w:t>)</w:t>
      </w:r>
      <w:r w:rsidR="00560987">
        <w:rPr>
          <w:rFonts w:ascii="Times New Roman" w:hAnsi="Times New Roman"/>
          <w:b/>
          <w:bCs/>
          <w:sz w:val="24"/>
        </w:rPr>
        <w:t xml:space="preserve"> IR</w:t>
      </w:r>
      <w:r w:rsidRPr="00EB149B">
        <w:rPr>
          <w:rFonts w:ascii="Times New Roman" w:hAnsi="Times New Roman"/>
          <w:b/>
          <w:bCs/>
          <w:sz w:val="24"/>
        </w:rPr>
        <w:t xml:space="preserve"> LIETUVOS RESPUBLIKOS VYRIAUSYBĖS NUTARIMO „D</w:t>
      </w:r>
      <w:r>
        <w:rPr>
          <w:rFonts w:ascii="Times New Roman" w:hAnsi="Times New Roman"/>
          <w:b/>
          <w:bCs/>
          <w:sz w:val="24"/>
        </w:rPr>
        <w:t>Ė</w:t>
      </w:r>
      <w:r w:rsidRPr="00EB149B">
        <w:rPr>
          <w:rFonts w:ascii="Times New Roman" w:hAnsi="Times New Roman"/>
          <w:b/>
          <w:bCs/>
          <w:sz w:val="24"/>
        </w:rPr>
        <w:t>L LIETUVOS RESPUBLIKOS VYRIAUSYBĖS 1999 M. LAPKRIČIO 9 D. NUTARIMO NR. 1243 „DĖL ŽEMĖS SKLYPO MIESTE, UŽ KURĮ KOMPENSUOJAMA PINIGAIS, JEIGU PILIETIS ATSISAKO JAM PERDUODAMO NEATLYGINTINAI NUOSAVYBĖN NAUJO ŽEMĖS SKLYPO INDIVIDUALIAI STATYBAI, VIDUTINĖS VERTĖS NUSTATYMO IR KOMPENSACIJOS MOKĖJIMO TVARKOS“ PAKEITIMO“ PROJEKTO</w:t>
      </w:r>
      <w:r w:rsidR="005E70DB">
        <w:rPr>
          <w:rFonts w:ascii="Times New Roman" w:hAnsi="Times New Roman"/>
          <w:b/>
          <w:bCs/>
          <w:sz w:val="24"/>
        </w:rPr>
        <w:t xml:space="preserve"> (TOLIAU KARTU – NUTARIMŲ PROJEKTAI)</w:t>
      </w:r>
    </w:p>
    <w:p w:rsidR="009D7949" w:rsidRPr="009D7949" w:rsidRDefault="00560987" w:rsidP="003B629B">
      <w:pPr>
        <w:pStyle w:val="Antraste"/>
      </w:pPr>
      <w:r w:rsidRPr="009D7949">
        <w:t xml:space="preserve"> </w:t>
      </w:r>
      <w:r w:rsidR="009D7949" w:rsidRPr="009D7949">
        <w:t>(TAP NR.</w:t>
      </w:r>
      <w:r w:rsidR="00EB149B">
        <w:t xml:space="preserve"> </w:t>
      </w:r>
      <w:r w:rsidR="00EB149B" w:rsidRPr="00EB149B">
        <w:rPr>
          <w:bCs/>
        </w:rPr>
        <w:t>19-114, 19-113, 19-112</w:t>
      </w:r>
      <w:r w:rsidR="009D7949" w:rsidRPr="009D7949">
        <w:t>) (TAIS NR.</w:t>
      </w:r>
      <w:r w:rsidR="00EB149B">
        <w:t xml:space="preserve"> </w:t>
      </w:r>
      <w:r w:rsidR="00EB149B" w:rsidRPr="00EB149B">
        <w:rPr>
          <w:bCs/>
        </w:rPr>
        <w:t>18-15183(2), 18-15184(2), 18-15185(2)</w:t>
      </w:r>
      <w:r w:rsidR="009D7949" w:rsidRPr="009D7949">
        <w:t>)</w:t>
      </w:r>
    </w:p>
    <w:p w:rsidR="00001C27" w:rsidRDefault="00001C27" w:rsidP="003B629B">
      <w:pPr>
        <w:pStyle w:val="Antraste"/>
        <w:jc w:val="both"/>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Tr="00F94D25">
        <w:tc>
          <w:tcPr>
            <w:tcW w:w="4536" w:type="dxa"/>
          </w:tcPr>
          <w:p w:rsidR="00F94D25" w:rsidRPr="00F94D25" w:rsidRDefault="00F94D25" w:rsidP="00813EB8">
            <w:pPr>
              <w:spacing w:before="60" w:after="60"/>
              <w:jc w:val="center"/>
              <w:rPr>
                <w:spacing w:val="-6"/>
              </w:rPr>
            </w:pPr>
            <w:r>
              <w:rPr>
                <w:spacing w:val="-6"/>
              </w:rPr>
              <w:t xml:space="preserve"> </w:t>
            </w:r>
            <w:r w:rsidR="00A05902">
              <w:rPr>
                <w:spacing w:val="-6"/>
              </w:rPr>
              <w:t xml:space="preserve"> </w:t>
            </w:r>
            <w:r>
              <w:rPr>
                <w:spacing w:val="-6"/>
              </w:rPr>
              <w:t xml:space="preserve">Nr. </w:t>
            </w:r>
            <w:sdt>
              <w:sdtPr>
                <w:rPr>
                  <w:spacing w:val="-6"/>
                </w:rPr>
                <w:tag w:val="registravimoNr"/>
                <w:id w:val="-314025492"/>
                <w:placeholder>
                  <w:docPart w:val="5227F9497BEB4502967040EA23B522FC"/>
                </w:placeholder>
              </w:sdtPr>
              <w:sdtEndPr/>
              <w:sdtContent>
                <w:r>
                  <w:t/>
                </w:r>
              </w:sdtContent>
            </w:sdt>
          </w:p>
        </w:tc>
      </w:tr>
    </w:tbl>
    <w:p w:rsidR="00D72E97" w:rsidRPr="00D72E97" w:rsidRDefault="008F31A4" w:rsidP="00813EB8">
      <w:pPr>
        <w:spacing w:before="120"/>
        <w:jc w:val="center"/>
        <w:rPr>
          <w:spacing w:val="-6"/>
        </w:rPr>
      </w:pPr>
      <w:r>
        <w:t>Vilnius</w:t>
      </w:r>
    </w:p>
    <w:p w:rsidR="00553DF3" w:rsidRDefault="00553DF3" w:rsidP="00813EB8">
      <w:pPr>
        <w:overflowPunct w:val="0"/>
        <w:autoSpaceDE w:val="0"/>
        <w:autoSpaceDN w:val="0"/>
        <w:adjustRightInd w:val="0"/>
        <w:ind w:left="142" w:hanging="142"/>
        <w:jc w:val="center"/>
      </w:pPr>
    </w:p>
    <w:p w:rsidR="005E70DB" w:rsidRDefault="00726639" w:rsidP="003038A0">
      <w:pPr>
        <w:spacing w:line="360" w:lineRule="auto"/>
        <w:ind w:firstLine="720"/>
      </w:pPr>
      <w:r>
        <w:t>Įvertinę</w:t>
      </w:r>
      <w:r w:rsidR="006064F9" w:rsidRPr="006064F9">
        <w:t xml:space="preserve"> </w:t>
      </w:r>
      <w:r w:rsidR="00717786">
        <w:t xml:space="preserve">skubos tvarka </w:t>
      </w:r>
      <w:r w:rsidR="006064F9" w:rsidRPr="006064F9">
        <w:t>Nutarim</w:t>
      </w:r>
      <w:r w:rsidR="005E70DB">
        <w:t>ų</w:t>
      </w:r>
      <w:r w:rsidR="006064F9" w:rsidRPr="006064F9">
        <w:t xml:space="preserve"> projekt</w:t>
      </w:r>
      <w:r w:rsidR="005E70DB">
        <w:t>ų</w:t>
      </w:r>
      <w:r w:rsidR="006064F9" w:rsidRPr="006064F9">
        <w:t xml:space="preserve"> atitiktį </w:t>
      </w:r>
      <w:r w:rsidR="007D0784" w:rsidRPr="007D0784">
        <w:t xml:space="preserve">Lietuvos Respublikos </w:t>
      </w:r>
      <w:r w:rsidR="007D0784">
        <w:t>įstatymams,</w:t>
      </w:r>
      <w:r w:rsidR="006064F9" w:rsidRPr="006064F9">
        <w:t xml:space="preserve"> Lietuvos Respub</w:t>
      </w:r>
      <w:r w:rsidR="007D0784">
        <w:t>likos Vyriausybės nutarimams ir</w:t>
      </w:r>
      <w:r w:rsidR="006064F9" w:rsidRPr="006064F9">
        <w:t xml:space="preserve"> teisės technikos reikalavimams,</w:t>
      </w:r>
      <w:r w:rsidR="00812531">
        <w:t xml:space="preserve"> </w:t>
      </w:r>
      <w:r w:rsidR="005E70DB">
        <w:t xml:space="preserve">teikiame šias </w:t>
      </w:r>
      <w:r w:rsidR="006C36DE">
        <w:t>pastab</w:t>
      </w:r>
      <w:r w:rsidR="005E70DB">
        <w:t>as</w:t>
      </w:r>
      <w:r w:rsidR="006C36DE">
        <w:t xml:space="preserve"> ir pasiūlym</w:t>
      </w:r>
      <w:r w:rsidR="005E70DB">
        <w:t>us:</w:t>
      </w:r>
    </w:p>
    <w:p w:rsidR="005E70DB" w:rsidRDefault="005E70DB" w:rsidP="003038A0">
      <w:pPr>
        <w:spacing w:line="360" w:lineRule="auto"/>
        <w:ind w:firstLine="720"/>
      </w:pPr>
      <w:r>
        <w:t>1.</w:t>
      </w:r>
      <w:r w:rsidR="0074288D">
        <w:t xml:space="preserve"> </w:t>
      </w:r>
      <w:r w:rsidR="00EF25B5" w:rsidRPr="00EF25B5">
        <w:t>Nutarimo projekto Nr. 1057 2 p</w:t>
      </w:r>
      <w:r w:rsidR="00E33932">
        <w:t>unktu</w:t>
      </w:r>
      <w:r w:rsidR="00EF25B5" w:rsidRPr="00EF25B5">
        <w:t xml:space="preserve"> keičiamos Lietuvos Respublikos piliečių nuosavybės teisių į išlikusį nekilnojamąjį turtą atkūrimo įstatymo įgyvendinimo tvarkos, patvirtintos </w:t>
      </w:r>
      <w:r w:rsidR="003F236A" w:rsidRPr="003F236A">
        <w:t xml:space="preserve">Lietuvos Respublikos </w:t>
      </w:r>
      <w:r w:rsidR="00EF25B5" w:rsidRPr="00EF25B5">
        <w:t>Vyriausybės 1997 m. rugsėjo 29 d. nutarimu Nr. 1057 (toliau – Tvark</w:t>
      </w:r>
      <w:r w:rsidR="00217FCA">
        <w:t>os projektas</w:t>
      </w:r>
      <w:r w:rsidR="00EF25B5" w:rsidRPr="00EF25B5">
        <w:t>)</w:t>
      </w:r>
      <w:r w:rsidR="00DA1B10">
        <w:t>,</w:t>
      </w:r>
      <w:r w:rsidR="00CD11BC">
        <w:t xml:space="preserve"> 2</w:t>
      </w:r>
      <w:r w:rsidR="00DA1B10">
        <w:t>9</w:t>
      </w:r>
      <w:r w:rsidR="00CD11BC">
        <w:t>,</w:t>
      </w:r>
      <w:r w:rsidR="00AC713B">
        <w:t> </w:t>
      </w:r>
      <w:r w:rsidR="00DA1B10">
        <w:t>38</w:t>
      </w:r>
      <w:r w:rsidR="00CD11BC">
        <w:t xml:space="preserve"> ir </w:t>
      </w:r>
      <w:r w:rsidR="00413E85">
        <w:t>102</w:t>
      </w:r>
      <w:r w:rsidR="00413E85">
        <w:rPr>
          <w:vertAlign w:val="superscript"/>
        </w:rPr>
        <w:t>1</w:t>
      </w:r>
      <w:r w:rsidR="00CD11BC">
        <w:t xml:space="preserve"> papunkčiuose vietoj sąvokos ,,žiniasklaidos priemonė“ vartotina Lietuvos Respublikos visuomenės informavimo įstatymo 2 straipsnio 87 dalyje apibrėžta sąvoka ,,visuomenės informavimo priemonė“.</w:t>
      </w:r>
    </w:p>
    <w:p w:rsidR="00FA422C" w:rsidRDefault="00217FCA" w:rsidP="003038A0">
      <w:pPr>
        <w:spacing w:line="360" w:lineRule="auto"/>
        <w:ind w:firstLine="720"/>
      </w:pPr>
      <w:r>
        <w:t>2. Tvarkos projekto</w:t>
      </w:r>
      <w:r w:rsidR="00DA1B10">
        <w:t xml:space="preserve"> 29 punkt</w:t>
      </w:r>
      <w:r w:rsidR="00987861">
        <w:t>o pirmojoje pastraipoje</w:t>
      </w:r>
      <w:r w:rsidR="00DA1B10">
        <w:t xml:space="preserve"> nurodytina, nuo kurio momento būtų skaičiuojamas 30 dienų terminas pateikti prašymui, kuriame turėtų būti nurodyta kadastro vietovė, kurioje pageidaujama gauti neatlygintinai nuosavybėn lygiavertį turėtajam žemės, miško sklypą ar vandens telkinį, kai pilietis, kuriam turi būti atkuriamos nuosavybės teisės </w:t>
      </w:r>
      <w:r w:rsidR="00FA7F4B">
        <w:t>(</w:t>
      </w:r>
      <w:r w:rsidR="00DA1B10">
        <w:t>jo įpėdiniai</w:t>
      </w:r>
      <w:r w:rsidR="000B75BB">
        <w:t>),</w:t>
      </w:r>
      <w:r w:rsidR="00DA1B10">
        <w:t xml:space="preserve"> apie teisę pateikti šį prašymą informuojam</w:t>
      </w:r>
      <w:r w:rsidR="00EC7E1F">
        <w:t>as</w:t>
      </w:r>
      <w:r w:rsidR="00DA1B10">
        <w:t xml:space="preserve"> visuomenės informavimo priemonėmis.</w:t>
      </w:r>
      <w:r w:rsidR="00A244AA">
        <w:t xml:space="preserve"> </w:t>
      </w:r>
    </w:p>
    <w:p w:rsidR="008E1712" w:rsidRDefault="004F32B2" w:rsidP="009C3A28">
      <w:pPr>
        <w:spacing w:line="360" w:lineRule="auto"/>
        <w:ind w:firstLine="720"/>
      </w:pPr>
      <w:r>
        <w:t>3</w:t>
      </w:r>
      <w:r w:rsidR="007208FB">
        <w:t xml:space="preserve">. </w:t>
      </w:r>
      <w:r w:rsidR="004A378E">
        <w:t xml:space="preserve">Siekiant teisinio aiškumo, siūlytina </w:t>
      </w:r>
      <w:r w:rsidR="008C0BC2">
        <w:t xml:space="preserve">Tvarkos </w:t>
      </w:r>
      <w:r w:rsidR="004A378E">
        <w:t>projekto 29</w:t>
      </w:r>
      <w:r w:rsidR="007E53F6">
        <w:t>, 38</w:t>
      </w:r>
      <w:r w:rsidR="004A378E">
        <w:t xml:space="preserve"> </w:t>
      </w:r>
      <w:r w:rsidR="007E53F6">
        <w:t>ir 102</w:t>
      </w:r>
      <w:r w:rsidR="00496F39">
        <w:rPr>
          <w:vertAlign w:val="superscript"/>
        </w:rPr>
        <w:t>1</w:t>
      </w:r>
      <w:r w:rsidR="007E53F6">
        <w:t xml:space="preserve"> </w:t>
      </w:r>
      <w:r w:rsidR="004A378E">
        <w:t>punkt</w:t>
      </w:r>
      <w:r w:rsidR="007E53F6">
        <w:t>uos</w:t>
      </w:r>
      <w:r w:rsidR="004A378E">
        <w:t>e vietoj formuluotės ,,šioje tvarkoje nu</w:t>
      </w:r>
      <w:r w:rsidR="00916CBB">
        <w:t>matytas</w:t>
      </w:r>
      <w:r w:rsidR="004A378E">
        <w:t xml:space="preserve"> pasekmes“ teikti nuorodą į konkrečias Tvarkos projekto </w:t>
      </w:r>
      <w:r w:rsidR="004A378E">
        <w:lastRenderedPageBreak/>
        <w:t>nuostatas</w:t>
      </w:r>
      <w:r w:rsidR="00B463C5">
        <w:t xml:space="preserve">, taip pat Tvarkos projekto 29 punkto pirmosios pastraipos paskutiniajame sakinyje vietoj žodžių ,,pagal šią tvarką“ įrašyti ,,pagal šį punktą“. </w:t>
      </w:r>
    </w:p>
    <w:p w:rsidR="00217FCA" w:rsidRDefault="004F32B2" w:rsidP="009C3A28">
      <w:pPr>
        <w:spacing w:line="360" w:lineRule="auto"/>
        <w:ind w:firstLine="720"/>
      </w:pPr>
      <w:r>
        <w:t>4</w:t>
      </w:r>
      <w:r w:rsidR="008E1712">
        <w:t xml:space="preserve">. </w:t>
      </w:r>
      <w:r w:rsidR="006C205B">
        <w:t xml:space="preserve">Tvarkos projekto </w:t>
      </w:r>
      <w:r w:rsidR="006C205B" w:rsidRPr="00BA1CA3">
        <w:t>38</w:t>
      </w:r>
      <w:r w:rsidR="003D7126">
        <w:t>,</w:t>
      </w:r>
      <w:r w:rsidR="006C205B">
        <w:t xml:space="preserve"> 10</w:t>
      </w:r>
      <w:r w:rsidR="003C6FFC">
        <w:t>3</w:t>
      </w:r>
      <w:r w:rsidR="006C205B">
        <w:rPr>
          <w:vertAlign w:val="superscript"/>
        </w:rPr>
        <w:t xml:space="preserve"> </w:t>
      </w:r>
      <w:r w:rsidR="003D7126">
        <w:t xml:space="preserve">ir 105 </w:t>
      </w:r>
      <w:r w:rsidR="006C205B">
        <w:t>punktai tikslintini, atsižvelgiant į Lietuvos Respublikos piliečių nuosavybės teisių į išlikusį nekilnojamąjį turtą atkūrimo įstatymo 21 straipsnio 6 ir 7 dalyse numatytas išimtis dėl neatvykimo rinktis perduodamo neatlygintinai nuosavybėn žemės sklypo</w:t>
      </w:r>
      <w:r w:rsidR="00EF370D">
        <w:t xml:space="preserve">, t. y., </w:t>
      </w:r>
      <w:r w:rsidR="00BA1CA3">
        <w:t xml:space="preserve">nurodant, </w:t>
      </w:r>
      <w:r w:rsidR="00BA1CA3" w:rsidRPr="00BA1CA3">
        <w:t xml:space="preserve">kokia tvarka būtų atkuriamos nuosavybės teisės, kai </w:t>
      </w:r>
      <w:r w:rsidR="00EF370D">
        <w:t>neatvykstama dėl ne nuo piliečio, kuris kviečiamas atvykti, valios priklausančių aplinkybių.</w:t>
      </w:r>
      <w:r w:rsidR="00217FCA">
        <w:t xml:space="preserve"> </w:t>
      </w:r>
      <w:r w:rsidR="00920C8D">
        <w:t>Taip pat pažymėtina, kad Tvarkos projekto 38</w:t>
      </w:r>
      <w:r w:rsidR="00BA1CA3">
        <w:t> </w:t>
      </w:r>
      <w:r w:rsidR="00920C8D">
        <w:t xml:space="preserve">punkto pirmojoje pastraipoje įvestas trumpinys ,,piliečių eilė“ </w:t>
      </w:r>
      <w:r w:rsidR="00DA57EA">
        <w:t xml:space="preserve">turėtų būti </w:t>
      </w:r>
      <w:r w:rsidR="00920C8D">
        <w:t>varto</w:t>
      </w:r>
      <w:r w:rsidR="00DA57EA">
        <w:t>jam</w:t>
      </w:r>
      <w:r w:rsidR="00920C8D">
        <w:t xml:space="preserve">as visame </w:t>
      </w:r>
      <w:r w:rsidR="00FA0FD0">
        <w:t xml:space="preserve">keičiamos tvarkos </w:t>
      </w:r>
      <w:r w:rsidR="00920C8D">
        <w:t>tekste.</w:t>
      </w:r>
    </w:p>
    <w:p w:rsidR="00090C34" w:rsidRDefault="004F32B2" w:rsidP="0028559F">
      <w:pPr>
        <w:spacing w:line="360" w:lineRule="auto"/>
        <w:ind w:firstLine="720"/>
      </w:pPr>
      <w:r>
        <w:t>5</w:t>
      </w:r>
      <w:r w:rsidR="00AA331F">
        <w:t>.</w:t>
      </w:r>
      <w:r w:rsidR="00133604">
        <w:t xml:space="preserve"> </w:t>
      </w:r>
      <w:r w:rsidR="00E535DC">
        <w:t xml:space="preserve">Siūlytina </w:t>
      </w:r>
      <w:r w:rsidR="00281777">
        <w:t>asmenų</w:t>
      </w:r>
      <w:r w:rsidR="0035009C">
        <w:t xml:space="preserve"> teisėtų lūkesčių kontekste </w:t>
      </w:r>
      <w:r w:rsidR="00E535DC">
        <w:t>objektyviai įvertinti</w:t>
      </w:r>
      <w:r w:rsidR="0035009C">
        <w:t>, ar Tvarkos projekto 38</w:t>
      </w:r>
      <w:r w:rsidR="00E76339">
        <w:t> </w:t>
      </w:r>
      <w:r w:rsidR="0035009C">
        <w:t>punkto septintojoje pastraipoje nurodytas atitinkamos savivaldybės administracijos direktoriaus raštas dėl laisvos žemės fondo</w:t>
      </w:r>
      <w:r w:rsidR="001D5015">
        <w:t xml:space="preserve"> </w:t>
      </w:r>
      <w:r w:rsidR="007D1B45">
        <w:t>žemės</w:t>
      </w:r>
      <w:r w:rsidR="0035009C">
        <w:t xml:space="preserve">, kurioje būtų galima projektuoti naujus žemės sklypus, šiame mieste trūkumo būtų pakankamas pagrindas naujų žemės sklypų šiame mieste neatlygintinai nuosavybėn negavusiems piliečiams </w:t>
      </w:r>
      <w:r w:rsidR="0035009C" w:rsidRPr="00A247E9">
        <w:rPr>
          <w:i/>
        </w:rPr>
        <w:t>prieš jų valią</w:t>
      </w:r>
      <w:r w:rsidR="0035009C">
        <w:t xml:space="preserve"> nuosavybės teises atkurti atlyginant pinigais pagal </w:t>
      </w:r>
      <w:r w:rsidR="0035009C" w:rsidRPr="0035009C">
        <w:t>Lietuvos Respublikos piliečių nuosavybės teisių į išlikusį nekilnojamąjį turtą atkūrimo įstatymo</w:t>
      </w:r>
      <w:r w:rsidR="0035009C">
        <w:t xml:space="preserve"> 21</w:t>
      </w:r>
      <w:r w:rsidR="003120E9">
        <w:t> </w:t>
      </w:r>
      <w:r w:rsidR="0035009C">
        <w:t>straipsnio 7 dalį.</w:t>
      </w:r>
      <w:r w:rsidR="0028559F">
        <w:t xml:space="preserve"> </w:t>
      </w:r>
      <w:r w:rsidR="0035009C">
        <w:t>Šiame kontekste įvertintina, ar savivaldybės administracijos direktorius ši</w:t>
      </w:r>
      <w:r w:rsidR="0028559F">
        <w:t>ais</w:t>
      </w:r>
      <w:r w:rsidR="0035009C">
        <w:t xml:space="preserve"> atvej</w:t>
      </w:r>
      <w:r w:rsidR="0028559F">
        <w:t>ais</w:t>
      </w:r>
      <w:r w:rsidR="0035009C">
        <w:t xml:space="preserve"> neturėtų priimti administracinį aktą, kuris galėtų būti </w:t>
      </w:r>
      <w:r w:rsidR="0028559F">
        <w:t>įstatymų nustatyta tvarka skundžiamas.</w:t>
      </w:r>
    </w:p>
    <w:p w:rsidR="00230E56" w:rsidRDefault="004F32B2" w:rsidP="0028559F">
      <w:pPr>
        <w:spacing w:line="360" w:lineRule="auto"/>
        <w:ind w:firstLine="720"/>
      </w:pPr>
      <w:r>
        <w:t>6</w:t>
      </w:r>
      <w:r w:rsidR="00961987">
        <w:t xml:space="preserve">. </w:t>
      </w:r>
      <w:r w:rsidR="0028167F">
        <w:t>Siekiant teisinio aiškumo, t</w:t>
      </w:r>
      <w:r w:rsidR="00961987">
        <w:t>ikslintina</w:t>
      </w:r>
      <w:r>
        <w:t xml:space="preserve"> Tvarkos</w:t>
      </w:r>
      <w:bookmarkStart w:id="2" w:name="_GoBack"/>
      <w:bookmarkEnd w:id="2"/>
      <w:r>
        <w:t xml:space="preserve"> projekto 102 punkto paskutin</w:t>
      </w:r>
      <w:r w:rsidR="0028167F">
        <w:t>iojo</w:t>
      </w:r>
      <w:r>
        <w:t xml:space="preserve"> sakin</w:t>
      </w:r>
      <w:r w:rsidR="0028167F">
        <w:t xml:space="preserve">io </w:t>
      </w:r>
      <w:r w:rsidR="00230E56">
        <w:t>formuluot</w:t>
      </w:r>
      <w:r w:rsidR="0028167F">
        <w:t>ė, aiškiai apibrėžiant</w:t>
      </w:r>
      <w:r w:rsidR="00230E56">
        <w:t xml:space="preserve"> atvej</w:t>
      </w:r>
      <w:r w:rsidR="0028167F">
        <w:t>u</w:t>
      </w:r>
      <w:r w:rsidR="00230E56">
        <w:t>s</w:t>
      </w:r>
      <w:r w:rsidR="0028167F">
        <w:t>, kai</w:t>
      </w:r>
      <w:r w:rsidR="00230E56">
        <w:t xml:space="preserve"> šiame punkte nurodytiems piliečiams nuosavybės teisės į žemę būtų atkuriamos atlyginant pinigais. </w:t>
      </w:r>
    </w:p>
    <w:p w:rsidR="004816B1" w:rsidRPr="003C1E91" w:rsidRDefault="00090C34" w:rsidP="0028559F">
      <w:pPr>
        <w:spacing w:line="360" w:lineRule="auto"/>
        <w:ind w:firstLine="720"/>
      </w:pPr>
      <w:r>
        <w:t xml:space="preserve">7. </w:t>
      </w:r>
      <w:r w:rsidR="003C1E91">
        <w:t>Tvarkos projekto 102</w:t>
      </w:r>
      <w:r w:rsidR="003C1E91">
        <w:rPr>
          <w:vertAlign w:val="superscript"/>
        </w:rPr>
        <w:t xml:space="preserve">1 </w:t>
      </w:r>
      <w:r w:rsidR="003C1E91">
        <w:t>punkt</w:t>
      </w:r>
      <w:r w:rsidR="00314BAF">
        <w:t>o pirmajame sakinyje nurodytina</w:t>
      </w:r>
      <w:r w:rsidR="00FC30CC">
        <w:t xml:space="preserve">s subjektas, kuris turėtų </w:t>
      </w:r>
      <w:r w:rsidR="00FD3F2E">
        <w:t>iš</w:t>
      </w:r>
      <w:r w:rsidR="00FC30CC">
        <w:t xml:space="preserve">siųsti kvietimus į organizuojamą susirinkimą, kuriame būtų projektuojami grąžinami žemės sklypai. Taip pat nurodytinas </w:t>
      </w:r>
      <w:r w:rsidR="003C1E91">
        <w:t>moment</w:t>
      </w:r>
      <w:r w:rsidR="00AE018C">
        <w:t>as</w:t>
      </w:r>
      <w:r w:rsidR="00FC30CC">
        <w:t>, nuo kurio</w:t>
      </w:r>
      <w:r w:rsidR="003C1E91">
        <w:t xml:space="preserve"> būtų skaičiuojamas </w:t>
      </w:r>
      <w:r w:rsidR="00983CC3">
        <w:t xml:space="preserve">minimalus </w:t>
      </w:r>
      <w:r w:rsidR="003C1E91">
        <w:t xml:space="preserve">10 dienų </w:t>
      </w:r>
      <w:r w:rsidR="00AE018C">
        <w:t>terminas iki nustatytos susirinkimo dienos</w:t>
      </w:r>
      <w:r w:rsidR="00F01899">
        <w:t xml:space="preserve">, iki kurio </w:t>
      </w:r>
      <w:r w:rsidR="00FD3F2E">
        <w:t xml:space="preserve">į šį susirinkimą </w:t>
      </w:r>
      <w:r w:rsidR="00F01899" w:rsidRPr="00F01899">
        <w:t xml:space="preserve">turėtų būti </w:t>
      </w:r>
      <w:r w:rsidR="00F01899">
        <w:t>pakviesti</w:t>
      </w:r>
      <w:r w:rsidR="00F01899" w:rsidRPr="00F01899">
        <w:t xml:space="preserve"> piliečia</w:t>
      </w:r>
      <w:r w:rsidR="00F01899">
        <w:t>i</w:t>
      </w:r>
      <w:r w:rsidR="00F01899" w:rsidRPr="00F01899">
        <w:t xml:space="preserve"> (jų įpėdinia</w:t>
      </w:r>
      <w:r w:rsidR="00F01899">
        <w:t>i</w:t>
      </w:r>
      <w:r w:rsidR="00F01899" w:rsidRPr="00F01899">
        <w:t>)</w:t>
      </w:r>
      <w:r w:rsidR="00F01899">
        <w:t xml:space="preserve"> </w:t>
      </w:r>
      <w:r w:rsidR="00AE018C">
        <w:t xml:space="preserve">– nuo </w:t>
      </w:r>
      <w:r w:rsidR="00563DEC">
        <w:t>kvietimo (</w:t>
      </w:r>
      <w:r w:rsidR="00AE018C">
        <w:t>registruoto laiško</w:t>
      </w:r>
      <w:r w:rsidR="00563DEC">
        <w:t>)</w:t>
      </w:r>
      <w:r w:rsidR="00AE018C">
        <w:t xml:space="preserve"> išsiuntimo ar nuo jo gavimo</w:t>
      </w:r>
      <w:r w:rsidR="00FC30CC">
        <w:t xml:space="preserve"> dienos</w:t>
      </w:r>
      <w:r w:rsidR="00AE018C">
        <w:t>.</w:t>
      </w:r>
      <w:r w:rsidR="00790701">
        <w:t xml:space="preserve"> </w:t>
      </w:r>
      <w:r w:rsidR="00C847A3">
        <w:t>Be to, š</w:t>
      </w:r>
      <w:r w:rsidR="00F01899">
        <w:t>iame kontekste</w:t>
      </w:r>
      <w:r w:rsidR="00790701">
        <w:t xml:space="preserve"> turėtų būti objektyviai įvertinta, ar ši</w:t>
      </w:r>
      <w:r w:rsidR="00F01899">
        <w:t xml:space="preserve">s terminas yra pakankamas, atsižvelgiant į tai, kad neįteikus kvietimo </w:t>
      </w:r>
      <w:r w:rsidR="00C847A3">
        <w:t xml:space="preserve">(registruoto laiško) </w:t>
      </w:r>
      <w:r w:rsidR="00F01899">
        <w:t>piliečiui</w:t>
      </w:r>
      <w:r w:rsidR="008A3526">
        <w:t xml:space="preserve"> (jo įpėdiniams)</w:t>
      </w:r>
      <w:r w:rsidR="00C847A3">
        <w:t>, turėtų likti taip pat 10 dienų</w:t>
      </w:r>
      <w:r w:rsidR="009B1225">
        <w:t xml:space="preserve"> terminas</w:t>
      </w:r>
      <w:r w:rsidR="00C847A3">
        <w:t xml:space="preserve"> iki nustatytos susirinkimo</w:t>
      </w:r>
      <w:r w:rsidR="00F01899">
        <w:t xml:space="preserve"> </w:t>
      </w:r>
      <w:r w:rsidR="00C847A3">
        <w:t>dienos</w:t>
      </w:r>
      <w:r w:rsidR="00F01899">
        <w:t xml:space="preserve"> pilie</w:t>
      </w:r>
      <w:r w:rsidR="008A3526">
        <w:t>tį</w:t>
      </w:r>
      <w:r w:rsidR="00B1276D">
        <w:t xml:space="preserve"> (jo įpėdini</w:t>
      </w:r>
      <w:r w:rsidR="008A3526">
        <w:t>u</w:t>
      </w:r>
      <w:r w:rsidR="00B1276D">
        <w:t xml:space="preserve">s) </w:t>
      </w:r>
      <w:r w:rsidR="008A3526">
        <w:t>pakviesti</w:t>
      </w:r>
      <w:r w:rsidR="00B1276D">
        <w:t xml:space="preserve"> visuomenės informavimo priemonėmis. </w:t>
      </w:r>
    </w:p>
    <w:p w:rsidR="00B43E1B" w:rsidRDefault="00B43E1B" w:rsidP="00EA7E00">
      <w:bookmarkStart w:id="3" w:name="_Hlk501456715"/>
    </w:p>
    <w:p w:rsidR="001A5991" w:rsidRDefault="001A5991" w:rsidP="00EA7E00"/>
    <w:bookmarkEnd w:id="3"/>
    <w:p w:rsidR="00CA2573" w:rsidRDefault="00556805" w:rsidP="00EA7E00">
      <w:r w:rsidRPr="00556805">
        <w:t xml:space="preserve">Teisės grupės patarėja                                                        </w:t>
      </w:r>
      <w:r w:rsidR="001A5991">
        <w:t xml:space="preserve">                  </w:t>
      </w:r>
      <w:r w:rsidR="00152B46">
        <w:tab/>
        <w:t xml:space="preserve">           </w:t>
      </w:r>
      <w:r w:rsidR="003E3FCC">
        <w:t>D</w:t>
      </w:r>
      <w:r w:rsidR="00152B46">
        <w:t>alia Petkevičienė</w:t>
      </w:r>
    </w:p>
    <w:p w:rsidR="00CA2573" w:rsidRDefault="00CA2573" w:rsidP="00EA7E00"/>
    <w:p w:rsidR="00CA2573" w:rsidRDefault="00CA2573" w:rsidP="00EA7E00"/>
    <w:p w:rsidR="00E41A13" w:rsidRDefault="00E41A13" w:rsidP="00EA7E00"/>
    <w:p w:rsidR="001A5991" w:rsidRDefault="001A5991" w:rsidP="00EA7E00"/>
    <w:p w:rsidR="00550E11" w:rsidRDefault="00550E11" w:rsidP="00EA7E00"/>
    <w:p w:rsidR="00550E11" w:rsidRDefault="00550E11" w:rsidP="00EA7E00"/>
    <w:p w:rsidR="00550E11" w:rsidRDefault="00550E11" w:rsidP="00EA7E00"/>
    <w:p w:rsidR="004A3FA9" w:rsidRDefault="00834D7B" w:rsidP="00412303">
      <w:pPr>
        <w:spacing w:line="360" w:lineRule="auto"/>
      </w:pPr>
      <w:sdt>
        <w:sdtPr>
          <w:tag w:val="rengejoNuoroda"/>
          <w:id w:val="668683481"/>
          <w:placeholder>
            <w:docPart w:val="2731D56B79E44F98AF8A123AF2B87D67"/>
          </w:placeholder>
        </w:sdtPr>
        <w:sdtEndPr/>
        <w:sdtContent>
          <w:r>
            <w:t>Dalia Petkevičienė</w:t>
          </w:r>
        </w:sdtContent>
      </w:sdt>
      <w:r w:rsidR="00DA42A8" w:rsidRPr="00DA42A8">
        <w:t xml:space="preserve">, </w:t>
      </w:r>
      <w:r w:rsidR="005F0046">
        <w:t xml:space="preserve">tel. 8 706 63 723, </w:t>
      </w:r>
      <w:r w:rsidR="00DA42A8" w:rsidRPr="00DA42A8">
        <w:t xml:space="preserve">el. p. </w:t>
      </w:r>
      <w:sdt>
        <w:sdtPr>
          <w:tag w:val="rengejoNuorodaEmail"/>
          <w:id w:val="-99482106"/>
          <w:placeholder>
            <w:docPart w:val="671ABDE12B064DB3A68A7E6592892AB3"/>
          </w:placeholder>
          <w:showingPlcHdr/>
        </w:sdtPr>
        <w:sdtEndPr/>
        <w:sdtContent>
          <w:r>
            <w:t>dalia.petkeviciene@lrv.lt</w:t>
          </w:r>
        </w:sdtContent>
      </w:sdt>
    </w:p>
    <w:sectPr w:rsidR="004A3FA9" w:rsidSect="00B43E1B">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7" w:h="16840" w:code="9"/>
      <w:pgMar w:top="851" w:right="851" w:bottom="851" w:left="1361" w:header="284"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D7B" w:rsidRDefault="00834D7B">
      <w:r>
        <w:separator/>
      </w:r>
    </w:p>
  </w:endnote>
  <w:endnote w:type="continuationSeparator" w:id="0">
    <w:p w:rsidR="00834D7B" w:rsidRDefault="0083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5"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04F" w:rsidRDefault="0064004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04F" w:rsidRDefault="0064004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04F" w:rsidRDefault="006400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D7B" w:rsidRDefault="00834D7B">
      <w:r>
        <w:separator/>
      </w:r>
    </w:p>
  </w:footnote>
  <w:footnote w:type="continuationSeparator" w:id="0">
    <w:p w:rsidR="00834D7B" w:rsidRDefault="00834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04F" w:rsidRDefault="006400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793FA5">
      <w:rPr>
        <w:noProof/>
        <w:szCs w:val="24"/>
      </w:rPr>
      <w:t>2</w:t>
    </w:r>
    <w:r w:rsidRPr="00913597">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04F" w:rsidRDefault="006400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075253"/>
    <w:multiLevelType w:val="hybridMultilevel"/>
    <w:tmpl w:val="CC1ABFC8"/>
    <w:lvl w:ilvl="0" w:tplc="F08AA1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12A7"/>
    <w:rsid w:val="00001C27"/>
    <w:rsid w:val="00001C72"/>
    <w:rsid w:val="00002A40"/>
    <w:rsid w:val="0000306E"/>
    <w:rsid w:val="000033F7"/>
    <w:rsid w:val="000053C6"/>
    <w:rsid w:val="0000740D"/>
    <w:rsid w:val="0000763F"/>
    <w:rsid w:val="0000770B"/>
    <w:rsid w:val="00012264"/>
    <w:rsid w:val="000158D0"/>
    <w:rsid w:val="000166FA"/>
    <w:rsid w:val="00017FD5"/>
    <w:rsid w:val="00023BDF"/>
    <w:rsid w:val="00025903"/>
    <w:rsid w:val="00031625"/>
    <w:rsid w:val="00032CC6"/>
    <w:rsid w:val="0003338A"/>
    <w:rsid w:val="00034D33"/>
    <w:rsid w:val="00036671"/>
    <w:rsid w:val="00036F73"/>
    <w:rsid w:val="000402BD"/>
    <w:rsid w:val="00040AA3"/>
    <w:rsid w:val="00041DC0"/>
    <w:rsid w:val="00041F47"/>
    <w:rsid w:val="000447CA"/>
    <w:rsid w:val="0004511E"/>
    <w:rsid w:val="00045C4C"/>
    <w:rsid w:val="000467B7"/>
    <w:rsid w:val="00047A87"/>
    <w:rsid w:val="0005020D"/>
    <w:rsid w:val="00051AFA"/>
    <w:rsid w:val="00051B63"/>
    <w:rsid w:val="00054336"/>
    <w:rsid w:val="00054455"/>
    <w:rsid w:val="00054553"/>
    <w:rsid w:val="000619B6"/>
    <w:rsid w:val="00061F0C"/>
    <w:rsid w:val="000647BB"/>
    <w:rsid w:val="000664C6"/>
    <w:rsid w:val="00066F76"/>
    <w:rsid w:val="00067809"/>
    <w:rsid w:val="00067BBE"/>
    <w:rsid w:val="00071B95"/>
    <w:rsid w:val="000755BF"/>
    <w:rsid w:val="00081062"/>
    <w:rsid w:val="000836B0"/>
    <w:rsid w:val="00086262"/>
    <w:rsid w:val="00087347"/>
    <w:rsid w:val="00087445"/>
    <w:rsid w:val="000903C8"/>
    <w:rsid w:val="00090C34"/>
    <w:rsid w:val="00091998"/>
    <w:rsid w:val="00091D66"/>
    <w:rsid w:val="00092B12"/>
    <w:rsid w:val="00094466"/>
    <w:rsid w:val="00097F2E"/>
    <w:rsid w:val="000A0FCE"/>
    <w:rsid w:val="000A6CEF"/>
    <w:rsid w:val="000B1D87"/>
    <w:rsid w:val="000B307C"/>
    <w:rsid w:val="000B6A1F"/>
    <w:rsid w:val="000B7064"/>
    <w:rsid w:val="000B75BB"/>
    <w:rsid w:val="000C202E"/>
    <w:rsid w:val="000C264E"/>
    <w:rsid w:val="000C3275"/>
    <w:rsid w:val="000C33AF"/>
    <w:rsid w:val="000C4C85"/>
    <w:rsid w:val="000C4D8D"/>
    <w:rsid w:val="000C735B"/>
    <w:rsid w:val="000C747E"/>
    <w:rsid w:val="000D21A1"/>
    <w:rsid w:val="000D2E58"/>
    <w:rsid w:val="000E2A4F"/>
    <w:rsid w:val="000E3F35"/>
    <w:rsid w:val="000F03C5"/>
    <w:rsid w:val="000F155F"/>
    <w:rsid w:val="000F15A5"/>
    <w:rsid w:val="000F317C"/>
    <w:rsid w:val="000F34C9"/>
    <w:rsid w:val="000F3DA8"/>
    <w:rsid w:val="000F4A3F"/>
    <w:rsid w:val="000F52DA"/>
    <w:rsid w:val="000F7E77"/>
    <w:rsid w:val="00100B3A"/>
    <w:rsid w:val="001024E1"/>
    <w:rsid w:val="001037AF"/>
    <w:rsid w:val="0010707A"/>
    <w:rsid w:val="0011112C"/>
    <w:rsid w:val="00111F9D"/>
    <w:rsid w:val="00116A99"/>
    <w:rsid w:val="00120BA8"/>
    <w:rsid w:val="00121647"/>
    <w:rsid w:val="0012223D"/>
    <w:rsid w:val="00122488"/>
    <w:rsid w:val="001258A2"/>
    <w:rsid w:val="001259DF"/>
    <w:rsid w:val="00125EC3"/>
    <w:rsid w:val="00126040"/>
    <w:rsid w:val="00126456"/>
    <w:rsid w:val="001264B9"/>
    <w:rsid w:val="001265F3"/>
    <w:rsid w:val="00132CC9"/>
    <w:rsid w:val="00132F00"/>
    <w:rsid w:val="00132F4E"/>
    <w:rsid w:val="00133604"/>
    <w:rsid w:val="00133762"/>
    <w:rsid w:val="00135334"/>
    <w:rsid w:val="0014299F"/>
    <w:rsid w:val="00145869"/>
    <w:rsid w:val="001468CE"/>
    <w:rsid w:val="00146E1F"/>
    <w:rsid w:val="00150312"/>
    <w:rsid w:val="00152208"/>
    <w:rsid w:val="00152B46"/>
    <w:rsid w:val="00153248"/>
    <w:rsid w:val="001538EA"/>
    <w:rsid w:val="00154089"/>
    <w:rsid w:val="0015574E"/>
    <w:rsid w:val="00155940"/>
    <w:rsid w:val="0015735E"/>
    <w:rsid w:val="001573D9"/>
    <w:rsid w:val="00163FA0"/>
    <w:rsid w:val="00172B22"/>
    <w:rsid w:val="001732C6"/>
    <w:rsid w:val="001756FE"/>
    <w:rsid w:val="00176F62"/>
    <w:rsid w:val="001777CD"/>
    <w:rsid w:val="00177842"/>
    <w:rsid w:val="00177A4E"/>
    <w:rsid w:val="00181673"/>
    <w:rsid w:val="0018183E"/>
    <w:rsid w:val="00181BE4"/>
    <w:rsid w:val="001861D3"/>
    <w:rsid w:val="00186AD9"/>
    <w:rsid w:val="00191CFA"/>
    <w:rsid w:val="00192F66"/>
    <w:rsid w:val="001934A6"/>
    <w:rsid w:val="001A0C9D"/>
    <w:rsid w:val="001A304C"/>
    <w:rsid w:val="001A3C8F"/>
    <w:rsid w:val="001A3CF7"/>
    <w:rsid w:val="001A3EFF"/>
    <w:rsid w:val="001A5991"/>
    <w:rsid w:val="001B1CF0"/>
    <w:rsid w:val="001B2986"/>
    <w:rsid w:val="001B3F09"/>
    <w:rsid w:val="001B4765"/>
    <w:rsid w:val="001B6F34"/>
    <w:rsid w:val="001C0280"/>
    <w:rsid w:val="001C217D"/>
    <w:rsid w:val="001C298B"/>
    <w:rsid w:val="001C3937"/>
    <w:rsid w:val="001C768D"/>
    <w:rsid w:val="001D0808"/>
    <w:rsid w:val="001D0D14"/>
    <w:rsid w:val="001D1B77"/>
    <w:rsid w:val="001D1BCD"/>
    <w:rsid w:val="001D1DCB"/>
    <w:rsid w:val="001D2FF0"/>
    <w:rsid w:val="001D5015"/>
    <w:rsid w:val="001D51B6"/>
    <w:rsid w:val="001E0582"/>
    <w:rsid w:val="001E605C"/>
    <w:rsid w:val="001E6D5C"/>
    <w:rsid w:val="001E6D65"/>
    <w:rsid w:val="001F3FC0"/>
    <w:rsid w:val="001F5551"/>
    <w:rsid w:val="002020FE"/>
    <w:rsid w:val="002041EE"/>
    <w:rsid w:val="00204401"/>
    <w:rsid w:val="002060DE"/>
    <w:rsid w:val="0021050E"/>
    <w:rsid w:val="00210D49"/>
    <w:rsid w:val="002112AA"/>
    <w:rsid w:val="00212699"/>
    <w:rsid w:val="00213BD1"/>
    <w:rsid w:val="00214953"/>
    <w:rsid w:val="002159AC"/>
    <w:rsid w:val="00217FCA"/>
    <w:rsid w:val="00220951"/>
    <w:rsid w:val="00220968"/>
    <w:rsid w:val="002218EE"/>
    <w:rsid w:val="00223C34"/>
    <w:rsid w:val="00224864"/>
    <w:rsid w:val="00224F63"/>
    <w:rsid w:val="00225005"/>
    <w:rsid w:val="0022539D"/>
    <w:rsid w:val="00226C4B"/>
    <w:rsid w:val="002273B8"/>
    <w:rsid w:val="00230E56"/>
    <w:rsid w:val="002324C3"/>
    <w:rsid w:val="00237858"/>
    <w:rsid w:val="00241485"/>
    <w:rsid w:val="00242BFA"/>
    <w:rsid w:val="00243939"/>
    <w:rsid w:val="00244C5F"/>
    <w:rsid w:val="002458F3"/>
    <w:rsid w:val="00247AD3"/>
    <w:rsid w:val="0025193B"/>
    <w:rsid w:val="00252832"/>
    <w:rsid w:val="0025339C"/>
    <w:rsid w:val="0025648D"/>
    <w:rsid w:val="00257015"/>
    <w:rsid w:val="00257309"/>
    <w:rsid w:val="00257724"/>
    <w:rsid w:val="00261B98"/>
    <w:rsid w:val="00264319"/>
    <w:rsid w:val="00266F0B"/>
    <w:rsid w:val="00270814"/>
    <w:rsid w:val="00270B14"/>
    <w:rsid w:val="00270D70"/>
    <w:rsid w:val="002717F1"/>
    <w:rsid w:val="00271D4F"/>
    <w:rsid w:val="00275034"/>
    <w:rsid w:val="002775A8"/>
    <w:rsid w:val="00277A2D"/>
    <w:rsid w:val="00280094"/>
    <w:rsid w:val="0028167F"/>
    <w:rsid w:val="00281777"/>
    <w:rsid w:val="00284786"/>
    <w:rsid w:val="00285148"/>
    <w:rsid w:val="0028559F"/>
    <w:rsid w:val="00290465"/>
    <w:rsid w:val="00290DE7"/>
    <w:rsid w:val="002936ED"/>
    <w:rsid w:val="002956CD"/>
    <w:rsid w:val="002968DC"/>
    <w:rsid w:val="002972FD"/>
    <w:rsid w:val="002A5CB8"/>
    <w:rsid w:val="002A6805"/>
    <w:rsid w:val="002B0516"/>
    <w:rsid w:val="002B1DFA"/>
    <w:rsid w:val="002B1F7C"/>
    <w:rsid w:val="002B4104"/>
    <w:rsid w:val="002B43A3"/>
    <w:rsid w:val="002B5754"/>
    <w:rsid w:val="002B6838"/>
    <w:rsid w:val="002B7F5B"/>
    <w:rsid w:val="002C039B"/>
    <w:rsid w:val="002C1018"/>
    <w:rsid w:val="002C358E"/>
    <w:rsid w:val="002C4E64"/>
    <w:rsid w:val="002C6E82"/>
    <w:rsid w:val="002C7078"/>
    <w:rsid w:val="002C7662"/>
    <w:rsid w:val="002C7EA3"/>
    <w:rsid w:val="002D10FC"/>
    <w:rsid w:val="002D11A6"/>
    <w:rsid w:val="002D2622"/>
    <w:rsid w:val="002D2B25"/>
    <w:rsid w:val="002D6A0B"/>
    <w:rsid w:val="002E0FF0"/>
    <w:rsid w:val="002E53CD"/>
    <w:rsid w:val="002E71BA"/>
    <w:rsid w:val="002F05D7"/>
    <w:rsid w:val="002F1132"/>
    <w:rsid w:val="002F1E61"/>
    <w:rsid w:val="002F25B1"/>
    <w:rsid w:val="002F2D21"/>
    <w:rsid w:val="002F35EA"/>
    <w:rsid w:val="002F3F65"/>
    <w:rsid w:val="002F4C32"/>
    <w:rsid w:val="002F6363"/>
    <w:rsid w:val="003005E4"/>
    <w:rsid w:val="0030099B"/>
    <w:rsid w:val="00301704"/>
    <w:rsid w:val="0030191E"/>
    <w:rsid w:val="003035AC"/>
    <w:rsid w:val="003038A0"/>
    <w:rsid w:val="0030422A"/>
    <w:rsid w:val="00306BA9"/>
    <w:rsid w:val="003077EC"/>
    <w:rsid w:val="003120E9"/>
    <w:rsid w:val="003131F6"/>
    <w:rsid w:val="0031407A"/>
    <w:rsid w:val="00314BAF"/>
    <w:rsid w:val="00316275"/>
    <w:rsid w:val="00317B6A"/>
    <w:rsid w:val="00320094"/>
    <w:rsid w:val="00323B36"/>
    <w:rsid w:val="00324D1E"/>
    <w:rsid w:val="0032696F"/>
    <w:rsid w:val="00331C39"/>
    <w:rsid w:val="00333A58"/>
    <w:rsid w:val="00335A8A"/>
    <w:rsid w:val="00343C06"/>
    <w:rsid w:val="003466CE"/>
    <w:rsid w:val="0035009C"/>
    <w:rsid w:val="003500F8"/>
    <w:rsid w:val="00350AA1"/>
    <w:rsid w:val="00350E17"/>
    <w:rsid w:val="0035100C"/>
    <w:rsid w:val="003519C1"/>
    <w:rsid w:val="0035241E"/>
    <w:rsid w:val="00352A3C"/>
    <w:rsid w:val="00353825"/>
    <w:rsid w:val="003552F2"/>
    <w:rsid w:val="003602A1"/>
    <w:rsid w:val="00360802"/>
    <w:rsid w:val="003618B9"/>
    <w:rsid w:val="003626A9"/>
    <w:rsid w:val="00362877"/>
    <w:rsid w:val="00362C30"/>
    <w:rsid w:val="00362D53"/>
    <w:rsid w:val="00363225"/>
    <w:rsid w:val="0036567D"/>
    <w:rsid w:val="00370DBC"/>
    <w:rsid w:val="003744BE"/>
    <w:rsid w:val="00375500"/>
    <w:rsid w:val="0037616B"/>
    <w:rsid w:val="003806DD"/>
    <w:rsid w:val="00380A93"/>
    <w:rsid w:val="003825A3"/>
    <w:rsid w:val="00383BAB"/>
    <w:rsid w:val="0038496D"/>
    <w:rsid w:val="00384CE6"/>
    <w:rsid w:val="00385AFA"/>
    <w:rsid w:val="00390926"/>
    <w:rsid w:val="00392EA7"/>
    <w:rsid w:val="003969BD"/>
    <w:rsid w:val="003A41A9"/>
    <w:rsid w:val="003A50BF"/>
    <w:rsid w:val="003A7398"/>
    <w:rsid w:val="003A7FA7"/>
    <w:rsid w:val="003B103C"/>
    <w:rsid w:val="003B189E"/>
    <w:rsid w:val="003B2637"/>
    <w:rsid w:val="003B2D42"/>
    <w:rsid w:val="003B33C5"/>
    <w:rsid w:val="003B407E"/>
    <w:rsid w:val="003B42BA"/>
    <w:rsid w:val="003B53DC"/>
    <w:rsid w:val="003B629B"/>
    <w:rsid w:val="003C1E91"/>
    <w:rsid w:val="003C3035"/>
    <w:rsid w:val="003C3468"/>
    <w:rsid w:val="003C3AA1"/>
    <w:rsid w:val="003C4690"/>
    <w:rsid w:val="003C4EE9"/>
    <w:rsid w:val="003C6FFC"/>
    <w:rsid w:val="003C78A9"/>
    <w:rsid w:val="003D02C1"/>
    <w:rsid w:val="003D0693"/>
    <w:rsid w:val="003D09C5"/>
    <w:rsid w:val="003D0B01"/>
    <w:rsid w:val="003D13BD"/>
    <w:rsid w:val="003D2683"/>
    <w:rsid w:val="003D4A1A"/>
    <w:rsid w:val="003D5A02"/>
    <w:rsid w:val="003D7126"/>
    <w:rsid w:val="003D7A9B"/>
    <w:rsid w:val="003E0196"/>
    <w:rsid w:val="003E2B9C"/>
    <w:rsid w:val="003E3FCC"/>
    <w:rsid w:val="003E4160"/>
    <w:rsid w:val="003E54A8"/>
    <w:rsid w:val="003E5604"/>
    <w:rsid w:val="003F236A"/>
    <w:rsid w:val="003F2963"/>
    <w:rsid w:val="003F3B19"/>
    <w:rsid w:val="003F5AAE"/>
    <w:rsid w:val="003F5D7B"/>
    <w:rsid w:val="003F6044"/>
    <w:rsid w:val="00400772"/>
    <w:rsid w:val="0040250D"/>
    <w:rsid w:val="00405A83"/>
    <w:rsid w:val="00405F3B"/>
    <w:rsid w:val="00407680"/>
    <w:rsid w:val="00410005"/>
    <w:rsid w:val="0041004D"/>
    <w:rsid w:val="00410B8A"/>
    <w:rsid w:val="00412303"/>
    <w:rsid w:val="004134F9"/>
    <w:rsid w:val="00413E85"/>
    <w:rsid w:val="00414220"/>
    <w:rsid w:val="00417EEF"/>
    <w:rsid w:val="0042069B"/>
    <w:rsid w:val="00421AB6"/>
    <w:rsid w:val="004225F1"/>
    <w:rsid w:val="00422767"/>
    <w:rsid w:val="00423A0F"/>
    <w:rsid w:val="004240DD"/>
    <w:rsid w:val="00424151"/>
    <w:rsid w:val="0042703D"/>
    <w:rsid w:val="00430859"/>
    <w:rsid w:val="00432D12"/>
    <w:rsid w:val="00433CD8"/>
    <w:rsid w:val="00434303"/>
    <w:rsid w:val="00436AE3"/>
    <w:rsid w:val="0044159F"/>
    <w:rsid w:val="00443414"/>
    <w:rsid w:val="004448F5"/>
    <w:rsid w:val="0044565A"/>
    <w:rsid w:val="00446A5E"/>
    <w:rsid w:val="004471A8"/>
    <w:rsid w:val="004504A1"/>
    <w:rsid w:val="004511A4"/>
    <w:rsid w:val="00452DD4"/>
    <w:rsid w:val="004609F2"/>
    <w:rsid w:val="00465753"/>
    <w:rsid w:val="00470BF7"/>
    <w:rsid w:val="0047113C"/>
    <w:rsid w:val="00473595"/>
    <w:rsid w:val="0047432F"/>
    <w:rsid w:val="00474CBB"/>
    <w:rsid w:val="004802E6"/>
    <w:rsid w:val="004816B1"/>
    <w:rsid w:val="004830E0"/>
    <w:rsid w:val="00484DA2"/>
    <w:rsid w:val="004854E8"/>
    <w:rsid w:val="00486541"/>
    <w:rsid w:val="004959DB"/>
    <w:rsid w:val="00496B81"/>
    <w:rsid w:val="00496F39"/>
    <w:rsid w:val="004A2FDF"/>
    <w:rsid w:val="004A3217"/>
    <w:rsid w:val="004A378E"/>
    <w:rsid w:val="004A3FA9"/>
    <w:rsid w:val="004A479A"/>
    <w:rsid w:val="004A6859"/>
    <w:rsid w:val="004A6C18"/>
    <w:rsid w:val="004A74B6"/>
    <w:rsid w:val="004B004A"/>
    <w:rsid w:val="004B1F34"/>
    <w:rsid w:val="004B4C6D"/>
    <w:rsid w:val="004B57D2"/>
    <w:rsid w:val="004B5E49"/>
    <w:rsid w:val="004B7284"/>
    <w:rsid w:val="004C0642"/>
    <w:rsid w:val="004C0697"/>
    <w:rsid w:val="004C1A45"/>
    <w:rsid w:val="004C2CB3"/>
    <w:rsid w:val="004C4191"/>
    <w:rsid w:val="004C5F0F"/>
    <w:rsid w:val="004D4150"/>
    <w:rsid w:val="004D50CA"/>
    <w:rsid w:val="004D6C89"/>
    <w:rsid w:val="004D75D0"/>
    <w:rsid w:val="004E09BA"/>
    <w:rsid w:val="004E1E4C"/>
    <w:rsid w:val="004E3557"/>
    <w:rsid w:val="004E707F"/>
    <w:rsid w:val="004E7971"/>
    <w:rsid w:val="004F0069"/>
    <w:rsid w:val="004F0417"/>
    <w:rsid w:val="004F2BF8"/>
    <w:rsid w:val="004F32B2"/>
    <w:rsid w:val="004F6553"/>
    <w:rsid w:val="005015AE"/>
    <w:rsid w:val="00501E76"/>
    <w:rsid w:val="00502D21"/>
    <w:rsid w:val="005036AC"/>
    <w:rsid w:val="005047A8"/>
    <w:rsid w:val="00505325"/>
    <w:rsid w:val="00511DB3"/>
    <w:rsid w:val="0051480F"/>
    <w:rsid w:val="00515C6A"/>
    <w:rsid w:val="00515FBF"/>
    <w:rsid w:val="00517B41"/>
    <w:rsid w:val="00517E42"/>
    <w:rsid w:val="0052071A"/>
    <w:rsid w:val="00521CD9"/>
    <w:rsid w:val="00522079"/>
    <w:rsid w:val="005227A5"/>
    <w:rsid w:val="00523789"/>
    <w:rsid w:val="00524196"/>
    <w:rsid w:val="00524693"/>
    <w:rsid w:val="00524F8A"/>
    <w:rsid w:val="00525340"/>
    <w:rsid w:val="005269FB"/>
    <w:rsid w:val="0053271E"/>
    <w:rsid w:val="0053417E"/>
    <w:rsid w:val="00534388"/>
    <w:rsid w:val="0053583C"/>
    <w:rsid w:val="00535D8F"/>
    <w:rsid w:val="00536BE0"/>
    <w:rsid w:val="00537C9B"/>
    <w:rsid w:val="00540219"/>
    <w:rsid w:val="00540C2E"/>
    <w:rsid w:val="0054288F"/>
    <w:rsid w:val="005448D5"/>
    <w:rsid w:val="00550E11"/>
    <w:rsid w:val="00553DF3"/>
    <w:rsid w:val="00555E2A"/>
    <w:rsid w:val="00556805"/>
    <w:rsid w:val="00556F1B"/>
    <w:rsid w:val="00556F63"/>
    <w:rsid w:val="005606A3"/>
    <w:rsid w:val="00560987"/>
    <w:rsid w:val="005632F0"/>
    <w:rsid w:val="00563DEC"/>
    <w:rsid w:val="00565449"/>
    <w:rsid w:val="00566CBD"/>
    <w:rsid w:val="00567687"/>
    <w:rsid w:val="00567F2D"/>
    <w:rsid w:val="00570CD7"/>
    <w:rsid w:val="00570F5E"/>
    <w:rsid w:val="00571221"/>
    <w:rsid w:val="00571AB2"/>
    <w:rsid w:val="00571B44"/>
    <w:rsid w:val="00571EA3"/>
    <w:rsid w:val="005721D5"/>
    <w:rsid w:val="0057285D"/>
    <w:rsid w:val="00577AC9"/>
    <w:rsid w:val="00581DF4"/>
    <w:rsid w:val="00581F42"/>
    <w:rsid w:val="005836AF"/>
    <w:rsid w:val="00583F6F"/>
    <w:rsid w:val="0058556A"/>
    <w:rsid w:val="005869F5"/>
    <w:rsid w:val="00586BCF"/>
    <w:rsid w:val="00587D6F"/>
    <w:rsid w:val="00590104"/>
    <w:rsid w:val="005919D5"/>
    <w:rsid w:val="005922A0"/>
    <w:rsid w:val="00592750"/>
    <w:rsid w:val="0059424A"/>
    <w:rsid w:val="00595E42"/>
    <w:rsid w:val="00597F3E"/>
    <w:rsid w:val="005A163E"/>
    <w:rsid w:val="005A38A3"/>
    <w:rsid w:val="005A64F1"/>
    <w:rsid w:val="005A6EB4"/>
    <w:rsid w:val="005A73D4"/>
    <w:rsid w:val="005A74F6"/>
    <w:rsid w:val="005A7846"/>
    <w:rsid w:val="005B1542"/>
    <w:rsid w:val="005B240C"/>
    <w:rsid w:val="005B38DD"/>
    <w:rsid w:val="005B65E9"/>
    <w:rsid w:val="005C20E1"/>
    <w:rsid w:val="005C3CD0"/>
    <w:rsid w:val="005C5F3E"/>
    <w:rsid w:val="005D1919"/>
    <w:rsid w:val="005D5829"/>
    <w:rsid w:val="005E2969"/>
    <w:rsid w:val="005E35EB"/>
    <w:rsid w:val="005E3D3B"/>
    <w:rsid w:val="005E5160"/>
    <w:rsid w:val="005E5806"/>
    <w:rsid w:val="005E70DB"/>
    <w:rsid w:val="005E7A9C"/>
    <w:rsid w:val="005F0046"/>
    <w:rsid w:val="005F0614"/>
    <w:rsid w:val="005F15A0"/>
    <w:rsid w:val="005F1F47"/>
    <w:rsid w:val="005F2478"/>
    <w:rsid w:val="005F296C"/>
    <w:rsid w:val="005F4514"/>
    <w:rsid w:val="005F568B"/>
    <w:rsid w:val="005F6BE2"/>
    <w:rsid w:val="005F7684"/>
    <w:rsid w:val="006005CC"/>
    <w:rsid w:val="00600626"/>
    <w:rsid w:val="00601661"/>
    <w:rsid w:val="00602A41"/>
    <w:rsid w:val="00603457"/>
    <w:rsid w:val="00603E1E"/>
    <w:rsid w:val="006064F9"/>
    <w:rsid w:val="00610E70"/>
    <w:rsid w:val="00613288"/>
    <w:rsid w:val="00613677"/>
    <w:rsid w:val="006153E0"/>
    <w:rsid w:val="0061575C"/>
    <w:rsid w:val="00616F4F"/>
    <w:rsid w:val="00620713"/>
    <w:rsid w:val="00620788"/>
    <w:rsid w:val="00623ED5"/>
    <w:rsid w:val="0062451C"/>
    <w:rsid w:val="00626B37"/>
    <w:rsid w:val="00626F3E"/>
    <w:rsid w:val="0063086B"/>
    <w:rsid w:val="00631C93"/>
    <w:rsid w:val="00632AFD"/>
    <w:rsid w:val="00633BE9"/>
    <w:rsid w:val="00635227"/>
    <w:rsid w:val="00635B99"/>
    <w:rsid w:val="00635E31"/>
    <w:rsid w:val="0064004F"/>
    <w:rsid w:val="006406F0"/>
    <w:rsid w:val="00640B6C"/>
    <w:rsid w:val="00640F5F"/>
    <w:rsid w:val="00641F71"/>
    <w:rsid w:val="0064628F"/>
    <w:rsid w:val="00647115"/>
    <w:rsid w:val="00651B3D"/>
    <w:rsid w:val="0065323D"/>
    <w:rsid w:val="006568A1"/>
    <w:rsid w:val="00660FCA"/>
    <w:rsid w:val="006635DD"/>
    <w:rsid w:val="00663F50"/>
    <w:rsid w:val="00664498"/>
    <w:rsid w:val="006644FA"/>
    <w:rsid w:val="00664EC8"/>
    <w:rsid w:val="006651C2"/>
    <w:rsid w:val="00667EB7"/>
    <w:rsid w:val="006707A2"/>
    <w:rsid w:val="006708FF"/>
    <w:rsid w:val="006710C3"/>
    <w:rsid w:val="00676AA9"/>
    <w:rsid w:val="00676D22"/>
    <w:rsid w:val="006828BB"/>
    <w:rsid w:val="0068448A"/>
    <w:rsid w:val="0068599C"/>
    <w:rsid w:val="0068672F"/>
    <w:rsid w:val="006869F3"/>
    <w:rsid w:val="00687627"/>
    <w:rsid w:val="00687D55"/>
    <w:rsid w:val="00692238"/>
    <w:rsid w:val="00692E1C"/>
    <w:rsid w:val="00694517"/>
    <w:rsid w:val="00695AB7"/>
    <w:rsid w:val="00696AA6"/>
    <w:rsid w:val="00697022"/>
    <w:rsid w:val="006A08F2"/>
    <w:rsid w:val="006A1B5A"/>
    <w:rsid w:val="006A35A5"/>
    <w:rsid w:val="006A483D"/>
    <w:rsid w:val="006A49FA"/>
    <w:rsid w:val="006A512C"/>
    <w:rsid w:val="006A6614"/>
    <w:rsid w:val="006B022C"/>
    <w:rsid w:val="006B14D9"/>
    <w:rsid w:val="006C205B"/>
    <w:rsid w:val="006C2A33"/>
    <w:rsid w:val="006C2E4D"/>
    <w:rsid w:val="006C3610"/>
    <w:rsid w:val="006C36DE"/>
    <w:rsid w:val="006C7AEC"/>
    <w:rsid w:val="006D4B82"/>
    <w:rsid w:val="006D5202"/>
    <w:rsid w:val="006D77F4"/>
    <w:rsid w:val="006E4A79"/>
    <w:rsid w:val="006E691A"/>
    <w:rsid w:val="006E7AE2"/>
    <w:rsid w:val="006E7E03"/>
    <w:rsid w:val="006F0FCD"/>
    <w:rsid w:val="006F1998"/>
    <w:rsid w:val="006F21E8"/>
    <w:rsid w:val="006F270A"/>
    <w:rsid w:val="006F3A9D"/>
    <w:rsid w:val="006F457F"/>
    <w:rsid w:val="006F4B8E"/>
    <w:rsid w:val="006F7647"/>
    <w:rsid w:val="00700857"/>
    <w:rsid w:val="007020F3"/>
    <w:rsid w:val="00705251"/>
    <w:rsid w:val="00711373"/>
    <w:rsid w:val="00711773"/>
    <w:rsid w:val="00714B1D"/>
    <w:rsid w:val="00714FE6"/>
    <w:rsid w:val="00715971"/>
    <w:rsid w:val="00717786"/>
    <w:rsid w:val="007208FB"/>
    <w:rsid w:val="00726639"/>
    <w:rsid w:val="00726E1E"/>
    <w:rsid w:val="0073054B"/>
    <w:rsid w:val="007335AB"/>
    <w:rsid w:val="00736171"/>
    <w:rsid w:val="007409CC"/>
    <w:rsid w:val="00741D44"/>
    <w:rsid w:val="00742138"/>
    <w:rsid w:val="0074288D"/>
    <w:rsid w:val="0074432A"/>
    <w:rsid w:val="007457B3"/>
    <w:rsid w:val="00745CFB"/>
    <w:rsid w:val="00751CE0"/>
    <w:rsid w:val="00753702"/>
    <w:rsid w:val="007567BC"/>
    <w:rsid w:val="0075743B"/>
    <w:rsid w:val="00757618"/>
    <w:rsid w:val="007578E7"/>
    <w:rsid w:val="0076067E"/>
    <w:rsid w:val="00760720"/>
    <w:rsid w:val="007608D4"/>
    <w:rsid w:val="007615DD"/>
    <w:rsid w:val="0076166F"/>
    <w:rsid w:val="00761686"/>
    <w:rsid w:val="0076326D"/>
    <w:rsid w:val="007653FE"/>
    <w:rsid w:val="00765427"/>
    <w:rsid w:val="0076563B"/>
    <w:rsid w:val="00765DC5"/>
    <w:rsid w:val="00766437"/>
    <w:rsid w:val="0077228C"/>
    <w:rsid w:val="00773D5E"/>
    <w:rsid w:val="007755FF"/>
    <w:rsid w:val="007765D2"/>
    <w:rsid w:val="00776BED"/>
    <w:rsid w:val="007770E0"/>
    <w:rsid w:val="00780934"/>
    <w:rsid w:val="00780F42"/>
    <w:rsid w:val="00781555"/>
    <w:rsid w:val="00787E7D"/>
    <w:rsid w:val="00790701"/>
    <w:rsid w:val="00793EAA"/>
    <w:rsid w:val="00793FA5"/>
    <w:rsid w:val="007946B6"/>
    <w:rsid w:val="00797A75"/>
    <w:rsid w:val="00797DE3"/>
    <w:rsid w:val="007A0790"/>
    <w:rsid w:val="007A3B6C"/>
    <w:rsid w:val="007A4DCB"/>
    <w:rsid w:val="007A5095"/>
    <w:rsid w:val="007A6020"/>
    <w:rsid w:val="007A64D3"/>
    <w:rsid w:val="007A72B8"/>
    <w:rsid w:val="007B1DAB"/>
    <w:rsid w:val="007B32ED"/>
    <w:rsid w:val="007B40EC"/>
    <w:rsid w:val="007B7C29"/>
    <w:rsid w:val="007B7F4D"/>
    <w:rsid w:val="007C3620"/>
    <w:rsid w:val="007C5A4E"/>
    <w:rsid w:val="007C6725"/>
    <w:rsid w:val="007C7399"/>
    <w:rsid w:val="007C790E"/>
    <w:rsid w:val="007C7E9E"/>
    <w:rsid w:val="007D01C9"/>
    <w:rsid w:val="007D0784"/>
    <w:rsid w:val="007D1B45"/>
    <w:rsid w:val="007D1F79"/>
    <w:rsid w:val="007D26EC"/>
    <w:rsid w:val="007D6C25"/>
    <w:rsid w:val="007E0F13"/>
    <w:rsid w:val="007E13AD"/>
    <w:rsid w:val="007E1C6D"/>
    <w:rsid w:val="007E21CC"/>
    <w:rsid w:val="007E21F5"/>
    <w:rsid w:val="007E2488"/>
    <w:rsid w:val="007E3129"/>
    <w:rsid w:val="007E3928"/>
    <w:rsid w:val="007E53F6"/>
    <w:rsid w:val="007E5648"/>
    <w:rsid w:val="007E6A9E"/>
    <w:rsid w:val="007F028E"/>
    <w:rsid w:val="007F1D7A"/>
    <w:rsid w:val="007F49F4"/>
    <w:rsid w:val="007F501C"/>
    <w:rsid w:val="007F5238"/>
    <w:rsid w:val="007F7980"/>
    <w:rsid w:val="0080217B"/>
    <w:rsid w:val="008075B4"/>
    <w:rsid w:val="008075DC"/>
    <w:rsid w:val="00810344"/>
    <w:rsid w:val="0081035D"/>
    <w:rsid w:val="008116C2"/>
    <w:rsid w:val="00812531"/>
    <w:rsid w:val="00812638"/>
    <w:rsid w:val="00813EB8"/>
    <w:rsid w:val="008145FD"/>
    <w:rsid w:val="008149B3"/>
    <w:rsid w:val="00815A2B"/>
    <w:rsid w:val="008175B4"/>
    <w:rsid w:val="00820881"/>
    <w:rsid w:val="00823A17"/>
    <w:rsid w:val="00823BD8"/>
    <w:rsid w:val="00823CD5"/>
    <w:rsid w:val="00823CE1"/>
    <w:rsid w:val="008240C5"/>
    <w:rsid w:val="0082417C"/>
    <w:rsid w:val="008241FE"/>
    <w:rsid w:val="0082576B"/>
    <w:rsid w:val="00831EF7"/>
    <w:rsid w:val="00832A8F"/>
    <w:rsid w:val="00834D7B"/>
    <w:rsid w:val="00840BA0"/>
    <w:rsid w:val="00841093"/>
    <w:rsid w:val="008424C2"/>
    <w:rsid w:val="00843280"/>
    <w:rsid w:val="00843E37"/>
    <w:rsid w:val="00846F96"/>
    <w:rsid w:val="00847491"/>
    <w:rsid w:val="00847F04"/>
    <w:rsid w:val="008505F2"/>
    <w:rsid w:val="008567B0"/>
    <w:rsid w:val="00856834"/>
    <w:rsid w:val="00857F48"/>
    <w:rsid w:val="008612A9"/>
    <w:rsid w:val="008640EB"/>
    <w:rsid w:val="00864C04"/>
    <w:rsid w:val="0086703B"/>
    <w:rsid w:val="00867607"/>
    <w:rsid w:val="008676C2"/>
    <w:rsid w:val="00870651"/>
    <w:rsid w:val="00870EC1"/>
    <w:rsid w:val="0087115C"/>
    <w:rsid w:val="008718A4"/>
    <w:rsid w:val="008718D3"/>
    <w:rsid w:val="008731ED"/>
    <w:rsid w:val="008734C9"/>
    <w:rsid w:val="00873E01"/>
    <w:rsid w:val="00874FD1"/>
    <w:rsid w:val="00877163"/>
    <w:rsid w:val="0088087D"/>
    <w:rsid w:val="0088445E"/>
    <w:rsid w:val="00885D6D"/>
    <w:rsid w:val="00887CB3"/>
    <w:rsid w:val="008923AD"/>
    <w:rsid w:val="00892B8C"/>
    <w:rsid w:val="00893925"/>
    <w:rsid w:val="0089516F"/>
    <w:rsid w:val="0089550C"/>
    <w:rsid w:val="008978D0"/>
    <w:rsid w:val="008A0459"/>
    <w:rsid w:val="008A12FA"/>
    <w:rsid w:val="008A2220"/>
    <w:rsid w:val="008A3526"/>
    <w:rsid w:val="008A389B"/>
    <w:rsid w:val="008A47CE"/>
    <w:rsid w:val="008A4A21"/>
    <w:rsid w:val="008A4E6D"/>
    <w:rsid w:val="008A643A"/>
    <w:rsid w:val="008A6F1E"/>
    <w:rsid w:val="008B26B6"/>
    <w:rsid w:val="008B3F91"/>
    <w:rsid w:val="008B570F"/>
    <w:rsid w:val="008B5FD3"/>
    <w:rsid w:val="008C0400"/>
    <w:rsid w:val="008C0BC2"/>
    <w:rsid w:val="008C13BA"/>
    <w:rsid w:val="008C1474"/>
    <w:rsid w:val="008C350B"/>
    <w:rsid w:val="008C4B83"/>
    <w:rsid w:val="008C4D33"/>
    <w:rsid w:val="008D0F11"/>
    <w:rsid w:val="008D5437"/>
    <w:rsid w:val="008D75AB"/>
    <w:rsid w:val="008E0EAF"/>
    <w:rsid w:val="008E1030"/>
    <w:rsid w:val="008E1712"/>
    <w:rsid w:val="008E37F3"/>
    <w:rsid w:val="008E4AC7"/>
    <w:rsid w:val="008E6D2D"/>
    <w:rsid w:val="008F0F83"/>
    <w:rsid w:val="008F0FED"/>
    <w:rsid w:val="008F1B2E"/>
    <w:rsid w:val="008F22EC"/>
    <w:rsid w:val="008F2C49"/>
    <w:rsid w:val="008F2CA8"/>
    <w:rsid w:val="008F31A4"/>
    <w:rsid w:val="008F72F9"/>
    <w:rsid w:val="0090276B"/>
    <w:rsid w:val="00902CFB"/>
    <w:rsid w:val="00902FE9"/>
    <w:rsid w:val="0090404F"/>
    <w:rsid w:val="00904726"/>
    <w:rsid w:val="00904ACD"/>
    <w:rsid w:val="00905C9B"/>
    <w:rsid w:val="00905CFD"/>
    <w:rsid w:val="009074AE"/>
    <w:rsid w:val="00910480"/>
    <w:rsid w:val="00910D20"/>
    <w:rsid w:val="00911264"/>
    <w:rsid w:val="00911A51"/>
    <w:rsid w:val="00912E55"/>
    <w:rsid w:val="009138B3"/>
    <w:rsid w:val="00915FA8"/>
    <w:rsid w:val="00916CBB"/>
    <w:rsid w:val="0091719A"/>
    <w:rsid w:val="00920172"/>
    <w:rsid w:val="0092054D"/>
    <w:rsid w:val="00920C8D"/>
    <w:rsid w:val="00923A52"/>
    <w:rsid w:val="00923E2D"/>
    <w:rsid w:val="009240CE"/>
    <w:rsid w:val="009254C1"/>
    <w:rsid w:val="00925D1E"/>
    <w:rsid w:val="009262A0"/>
    <w:rsid w:val="00927B22"/>
    <w:rsid w:val="0093026C"/>
    <w:rsid w:val="009302F7"/>
    <w:rsid w:val="009309B8"/>
    <w:rsid w:val="009313D9"/>
    <w:rsid w:val="009321E2"/>
    <w:rsid w:val="009325E0"/>
    <w:rsid w:val="009326DC"/>
    <w:rsid w:val="00933438"/>
    <w:rsid w:val="00934B7B"/>
    <w:rsid w:val="00934C9A"/>
    <w:rsid w:val="0093624F"/>
    <w:rsid w:val="00942095"/>
    <w:rsid w:val="009425BB"/>
    <w:rsid w:val="00944729"/>
    <w:rsid w:val="00946601"/>
    <w:rsid w:val="009466E9"/>
    <w:rsid w:val="00951F29"/>
    <w:rsid w:val="0095252B"/>
    <w:rsid w:val="009548AC"/>
    <w:rsid w:val="00954AC9"/>
    <w:rsid w:val="009556BD"/>
    <w:rsid w:val="00956A2F"/>
    <w:rsid w:val="0095769F"/>
    <w:rsid w:val="00957AB4"/>
    <w:rsid w:val="00961987"/>
    <w:rsid w:val="00961C30"/>
    <w:rsid w:val="00962C27"/>
    <w:rsid w:val="00964318"/>
    <w:rsid w:val="00964DD3"/>
    <w:rsid w:val="0097055E"/>
    <w:rsid w:val="00971B2F"/>
    <w:rsid w:val="00972A55"/>
    <w:rsid w:val="00974FF9"/>
    <w:rsid w:val="00975008"/>
    <w:rsid w:val="009779AC"/>
    <w:rsid w:val="009813A1"/>
    <w:rsid w:val="00982DCF"/>
    <w:rsid w:val="00983CC3"/>
    <w:rsid w:val="00985249"/>
    <w:rsid w:val="00986362"/>
    <w:rsid w:val="009870F6"/>
    <w:rsid w:val="00987673"/>
    <w:rsid w:val="00987861"/>
    <w:rsid w:val="00987AB7"/>
    <w:rsid w:val="00991593"/>
    <w:rsid w:val="0099450C"/>
    <w:rsid w:val="00995C73"/>
    <w:rsid w:val="00996679"/>
    <w:rsid w:val="00997F9F"/>
    <w:rsid w:val="009A0319"/>
    <w:rsid w:val="009A29A4"/>
    <w:rsid w:val="009A59A7"/>
    <w:rsid w:val="009A6945"/>
    <w:rsid w:val="009B1225"/>
    <w:rsid w:val="009B4189"/>
    <w:rsid w:val="009B41E1"/>
    <w:rsid w:val="009B524C"/>
    <w:rsid w:val="009B73B9"/>
    <w:rsid w:val="009B77C0"/>
    <w:rsid w:val="009C3A28"/>
    <w:rsid w:val="009C4836"/>
    <w:rsid w:val="009C4CB2"/>
    <w:rsid w:val="009C6B98"/>
    <w:rsid w:val="009C7367"/>
    <w:rsid w:val="009C7E42"/>
    <w:rsid w:val="009D2B71"/>
    <w:rsid w:val="009D3C09"/>
    <w:rsid w:val="009D5457"/>
    <w:rsid w:val="009D6E60"/>
    <w:rsid w:val="009D73FE"/>
    <w:rsid w:val="009D7949"/>
    <w:rsid w:val="009E19C7"/>
    <w:rsid w:val="009E2561"/>
    <w:rsid w:val="009E35DB"/>
    <w:rsid w:val="009E3A6B"/>
    <w:rsid w:val="009E3D56"/>
    <w:rsid w:val="009E711B"/>
    <w:rsid w:val="009F1EBA"/>
    <w:rsid w:val="009F2E52"/>
    <w:rsid w:val="009F3B45"/>
    <w:rsid w:val="009F475F"/>
    <w:rsid w:val="009F5973"/>
    <w:rsid w:val="009F6CC9"/>
    <w:rsid w:val="00A02975"/>
    <w:rsid w:val="00A02A30"/>
    <w:rsid w:val="00A0515D"/>
    <w:rsid w:val="00A051DA"/>
    <w:rsid w:val="00A05381"/>
    <w:rsid w:val="00A05902"/>
    <w:rsid w:val="00A10387"/>
    <w:rsid w:val="00A10E99"/>
    <w:rsid w:val="00A11888"/>
    <w:rsid w:val="00A12D68"/>
    <w:rsid w:val="00A16697"/>
    <w:rsid w:val="00A17378"/>
    <w:rsid w:val="00A20D27"/>
    <w:rsid w:val="00A21578"/>
    <w:rsid w:val="00A22403"/>
    <w:rsid w:val="00A225A6"/>
    <w:rsid w:val="00A23D39"/>
    <w:rsid w:val="00A240B4"/>
    <w:rsid w:val="00A244AA"/>
    <w:rsid w:val="00A2460C"/>
    <w:rsid w:val="00A247E9"/>
    <w:rsid w:val="00A277E4"/>
    <w:rsid w:val="00A31D6F"/>
    <w:rsid w:val="00A37B79"/>
    <w:rsid w:val="00A37C6B"/>
    <w:rsid w:val="00A40A4B"/>
    <w:rsid w:val="00A42B81"/>
    <w:rsid w:val="00A43970"/>
    <w:rsid w:val="00A43BCC"/>
    <w:rsid w:val="00A43E48"/>
    <w:rsid w:val="00A44C77"/>
    <w:rsid w:val="00A44E3F"/>
    <w:rsid w:val="00A45302"/>
    <w:rsid w:val="00A45939"/>
    <w:rsid w:val="00A45C2C"/>
    <w:rsid w:val="00A466ED"/>
    <w:rsid w:val="00A4692D"/>
    <w:rsid w:val="00A46A37"/>
    <w:rsid w:val="00A47486"/>
    <w:rsid w:val="00A522A3"/>
    <w:rsid w:val="00A52EEB"/>
    <w:rsid w:val="00A52F7C"/>
    <w:rsid w:val="00A53F57"/>
    <w:rsid w:val="00A54A65"/>
    <w:rsid w:val="00A54A87"/>
    <w:rsid w:val="00A5647A"/>
    <w:rsid w:val="00A56F2F"/>
    <w:rsid w:val="00A61581"/>
    <w:rsid w:val="00A61BB3"/>
    <w:rsid w:val="00A62286"/>
    <w:rsid w:val="00A6739B"/>
    <w:rsid w:val="00A7075B"/>
    <w:rsid w:val="00A71A2D"/>
    <w:rsid w:val="00A73F75"/>
    <w:rsid w:val="00A77567"/>
    <w:rsid w:val="00A80398"/>
    <w:rsid w:val="00A80D2E"/>
    <w:rsid w:val="00A819A0"/>
    <w:rsid w:val="00A84948"/>
    <w:rsid w:val="00A853FB"/>
    <w:rsid w:val="00A8678B"/>
    <w:rsid w:val="00A87085"/>
    <w:rsid w:val="00A91747"/>
    <w:rsid w:val="00A953AA"/>
    <w:rsid w:val="00A9644B"/>
    <w:rsid w:val="00AA1F9C"/>
    <w:rsid w:val="00AA2AD9"/>
    <w:rsid w:val="00AA2C85"/>
    <w:rsid w:val="00AA331F"/>
    <w:rsid w:val="00AA4A23"/>
    <w:rsid w:val="00AA4F4F"/>
    <w:rsid w:val="00AA5A1B"/>
    <w:rsid w:val="00AB0318"/>
    <w:rsid w:val="00AB1E04"/>
    <w:rsid w:val="00AB2090"/>
    <w:rsid w:val="00AB5591"/>
    <w:rsid w:val="00AB6481"/>
    <w:rsid w:val="00AB6F9D"/>
    <w:rsid w:val="00AB6FE7"/>
    <w:rsid w:val="00AC28DC"/>
    <w:rsid w:val="00AC36D7"/>
    <w:rsid w:val="00AC57C6"/>
    <w:rsid w:val="00AC5C3E"/>
    <w:rsid w:val="00AC713B"/>
    <w:rsid w:val="00AC7426"/>
    <w:rsid w:val="00AC7730"/>
    <w:rsid w:val="00AC7F00"/>
    <w:rsid w:val="00AD0AE0"/>
    <w:rsid w:val="00AD288A"/>
    <w:rsid w:val="00AD6347"/>
    <w:rsid w:val="00AD6437"/>
    <w:rsid w:val="00AD6AA6"/>
    <w:rsid w:val="00AD77F1"/>
    <w:rsid w:val="00AE018C"/>
    <w:rsid w:val="00AE091D"/>
    <w:rsid w:val="00AE2699"/>
    <w:rsid w:val="00AE33A7"/>
    <w:rsid w:val="00AE4371"/>
    <w:rsid w:val="00AE447F"/>
    <w:rsid w:val="00AE4DFC"/>
    <w:rsid w:val="00AE6CD2"/>
    <w:rsid w:val="00AF7D63"/>
    <w:rsid w:val="00B00BBD"/>
    <w:rsid w:val="00B00FF0"/>
    <w:rsid w:val="00B07773"/>
    <w:rsid w:val="00B1276D"/>
    <w:rsid w:val="00B16534"/>
    <w:rsid w:val="00B166F2"/>
    <w:rsid w:val="00B16745"/>
    <w:rsid w:val="00B16F34"/>
    <w:rsid w:val="00B22CBE"/>
    <w:rsid w:val="00B2577F"/>
    <w:rsid w:val="00B267CA"/>
    <w:rsid w:val="00B3095D"/>
    <w:rsid w:val="00B317F3"/>
    <w:rsid w:val="00B32A15"/>
    <w:rsid w:val="00B3362C"/>
    <w:rsid w:val="00B34489"/>
    <w:rsid w:val="00B34DFF"/>
    <w:rsid w:val="00B364C4"/>
    <w:rsid w:val="00B36646"/>
    <w:rsid w:val="00B3743E"/>
    <w:rsid w:val="00B40F9A"/>
    <w:rsid w:val="00B41F6B"/>
    <w:rsid w:val="00B423D3"/>
    <w:rsid w:val="00B428A4"/>
    <w:rsid w:val="00B43E1B"/>
    <w:rsid w:val="00B44B3C"/>
    <w:rsid w:val="00B456DD"/>
    <w:rsid w:val="00B463C5"/>
    <w:rsid w:val="00B47D0D"/>
    <w:rsid w:val="00B50763"/>
    <w:rsid w:val="00B53AF1"/>
    <w:rsid w:val="00B53B7B"/>
    <w:rsid w:val="00B542D4"/>
    <w:rsid w:val="00B54385"/>
    <w:rsid w:val="00B54789"/>
    <w:rsid w:val="00B55C81"/>
    <w:rsid w:val="00B5714C"/>
    <w:rsid w:val="00B60058"/>
    <w:rsid w:val="00B620A7"/>
    <w:rsid w:val="00B63D6D"/>
    <w:rsid w:val="00B64151"/>
    <w:rsid w:val="00B641AF"/>
    <w:rsid w:val="00B73CDF"/>
    <w:rsid w:val="00B75194"/>
    <w:rsid w:val="00B760F8"/>
    <w:rsid w:val="00B77F71"/>
    <w:rsid w:val="00B8043E"/>
    <w:rsid w:val="00B82956"/>
    <w:rsid w:val="00B82BC3"/>
    <w:rsid w:val="00B84714"/>
    <w:rsid w:val="00B848D9"/>
    <w:rsid w:val="00B858E9"/>
    <w:rsid w:val="00B86129"/>
    <w:rsid w:val="00B86DE8"/>
    <w:rsid w:val="00B872CF"/>
    <w:rsid w:val="00B878CF"/>
    <w:rsid w:val="00B87C42"/>
    <w:rsid w:val="00B9047E"/>
    <w:rsid w:val="00B91181"/>
    <w:rsid w:val="00B91219"/>
    <w:rsid w:val="00B92B3D"/>
    <w:rsid w:val="00B934FC"/>
    <w:rsid w:val="00B93E2B"/>
    <w:rsid w:val="00B93E8E"/>
    <w:rsid w:val="00B96303"/>
    <w:rsid w:val="00BA1CA3"/>
    <w:rsid w:val="00BA289F"/>
    <w:rsid w:val="00BA374B"/>
    <w:rsid w:val="00BA519F"/>
    <w:rsid w:val="00BA5438"/>
    <w:rsid w:val="00BA5690"/>
    <w:rsid w:val="00BA5B5F"/>
    <w:rsid w:val="00BA5B9D"/>
    <w:rsid w:val="00BA675D"/>
    <w:rsid w:val="00BB0B01"/>
    <w:rsid w:val="00BB2631"/>
    <w:rsid w:val="00BB5F89"/>
    <w:rsid w:val="00BB7077"/>
    <w:rsid w:val="00BB7460"/>
    <w:rsid w:val="00BC407B"/>
    <w:rsid w:val="00BC6763"/>
    <w:rsid w:val="00BC6D8F"/>
    <w:rsid w:val="00BC7E76"/>
    <w:rsid w:val="00BD0BE7"/>
    <w:rsid w:val="00BD0D76"/>
    <w:rsid w:val="00BD12BB"/>
    <w:rsid w:val="00BD2336"/>
    <w:rsid w:val="00BD40FC"/>
    <w:rsid w:val="00BD4156"/>
    <w:rsid w:val="00BD4DE3"/>
    <w:rsid w:val="00BD5445"/>
    <w:rsid w:val="00BD68D1"/>
    <w:rsid w:val="00BD7F89"/>
    <w:rsid w:val="00BE0414"/>
    <w:rsid w:val="00BE0D20"/>
    <w:rsid w:val="00BE3F84"/>
    <w:rsid w:val="00BE7C46"/>
    <w:rsid w:val="00BF007F"/>
    <w:rsid w:val="00BF0869"/>
    <w:rsid w:val="00BF3BA7"/>
    <w:rsid w:val="00BF3BA9"/>
    <w:rsid w:val="00BF3F89"/>
    <w:rsid w:val="00BF6EDE"/>
    <w:rsid w:val="00BF6FA5"/>
    <w:rsid w:val="00BF7848"/>
    <w:rsid w:val="00C0320E"/>
    <w:rsid w:val="00C04D87"/>
    <w:rsid w:val="00C054B1"/>
    <w:rsid w:val="00C10372"/>
    <w:rsid w:val="00C10663"/>
    <w:rsid w:val="00C10713"/>
    <w:rsid w:val="00C10F2E"/>
    <w:rsid w:val="00C11096"/>
    <w:rsid w:val="00C11EA0"/>
    <w:rsid w:val="00C13963"/>
    <w:rsid w:val="00C15ED4"/>
    <w:rsid w:val="00C17EB7"/>
    <w:rsid w:val="00C17FC7"/>
    <w:rsid w:val="00C20CB3"/>
    <w:rsid w:val="00C228F0"/>
    <w:rsid w:val="00C22EFE"/>
    <w:rsid w:val="00C23616"/>
    <w:rsid w:val="00C25124"/>
    <w:rsid w:val="00C261D9"/>
    <w:rsid w:val="00C26ABC"/>
    <w:rsid w:val="00C30519"/>
    <w:rsid w:val="00C30A9C"/>
    <w:rsid w:val="00C31B00"/>
    <w:rsid w:val="00C31BD2"/>
    <w:rsid w:val="00C32926"/>
    <w:rsid w:val="00C33E93"/>
    <w:rsid w:val="00C34524"/>
    <w:rsid w:val="00C34A89"/>
    <w:rsid w:val="00C36111"/>
    <w:rsid w:val="00C431E7"/>
    <w:rsid w:val="00C44EA3"/>
    <w:rsid w:val="00C4628E"/>
    <w:rsid w:val="00C46E6A"/>
    <w:rsid w:val="00C47E9B"/>
    <w:rsid w:val="00C53DD8"/>
    <w:rsid w:val="00C5540D"/>
    <w:rsid w:val="00C562B4"/>
    <w:rsid w:val="00C57465"/>
    <w:rsid w:val="00C602C2"/>
    <w:rsid w:val="00C63DD6"/>
    <w:rsid w:val="00C65C59"/>
    <w:rsid w:val="00C66B96"/>
    <w:rsid w:val="00C71F12"/>
    <w:rsid w:val="00C72C49"/>
    <w:rsid w:val="00C72D01"/>
    <w:rsid w:val="00C747C8"/>
    <w:rsid w:val="00C75BE0"/>
    <w:rsid w:val="00C763F8"/>
    <w:rsid w:val="00C773D1"/>
    <w:rsid w:val="00C8164A"/>
    <w:rsid w:val="00C8262B"/>
    <w:rsid w:val="00C832EC"/>
    <w:rsid w:val="00C83A29"/>
    <w:rsid w:val="00C845DB"/>
    <w:rsid w:val="00C846A4"/>
    <w:rsid w:val="00C847A3"/>
    <w:rsid w:val="00C8498D"/>
    <w:rsid w:val="00C851FA"/>
    <w:rsid w:val="00C91174"/>
    <w:rsid w:val="00C93827"/>
    <w:rsid w:val="00C942AE"/>
    <w:rsid w:val="00CA2573"/>
    <w:rsid w:val="00CA3975"/>
    <w:rsid w:val="00CA44F4"/>
    <w:rsid w:val="00CA457A"/>
    <w:rsid w:val="00CA67F9"/>
    <w:rsid w:val="00CA7C4B"/>
    <w:rsid w:val="00CB0397"/>
    <w:rsid w:val="00CB039D"/>
    <w:rsid w:val="00CB0757"/>
    <w:rsid w:val="00CB5FA7"/>
    <w:rsid w:val="00CB65AD"/>
    <w:rsid w:val="00CB6EC0"/>
    <w:rsid w:val="00CB7128"/>
    <w:rsid w:val="00CC0A15"/>
    <w:rsid w:val="00CC47E0"/>
    <w:rsid w:val="00CC6200"/>
    <w:rsid w:val="00CC7E55"/>
    <w:rsid w:val="00CD086E"/>
    <w:rsid w:val="00CD11BC"/>
    <w:rsid w:val="00CD1839"/>
    <w:rsid w:val="00CD2911"/>
    <w:rsid w:val="00CD2E28"/>
    <w:rsid w:val="00CD31EF"/>
    <w:rsid w:val="00CD3711"/>
    <w:rsid w:val="00CD5AA0"/>
    <w:rsid w:val="00CD6E2D"/>
    <w:rsid w:val="00CD70D6"/>
    <w:rsid w:val="00CE115A"/>
    <w:rsid w:val="00CE21CE"/>
    <w:rsid w:val="00CE49CC"/>
    <w:rsid w:val="00CE73A7"/>
    <w:rsid w:val="00CF001B"/>
    <w:rsid w:val="00CF06E2"/>
    <w:rsid w:val="00CF0D63"/>
    <w:rsid w:val="00CF40F7"/>
    <w:rsid w:val="00CF5F1E"/>
    <w:rsid w:val="00D0092F"/>
    <w:rsid w:val="00D01081"/>
    <w:rsid w:val="00D030D3"/>
    <w:rsid w:val="00D03A5D"/>
    <w:rsid w:val="00D048C5"/>
    <w:rsid w:val="00D062F2"/>
    <w:rsid w:val="00D11F0C"/>
    <w:rsid w:val="00D15D74"/>
    <w:rsid w:val="00D2155F"/>
    <w:rsid w:val="00D21DB2"/>
    <w:rsid w:val="00D22430"/>
    <w:rsid w:val="00D2671F"/>
    <w:rsid w:val="00D279FB"/>
    <w:rsid w:val="00D27D3D"/>
    <w:rsid w:val="00D30E79"/>
    <w:rsid w:val="00D334A9"/>
    <w:rsid w:val="00D336BA"/>
    <w:rsid w:val="00D35C1F"/>
    <w:rsid w:val="00D35F78"/>
    <w:rsid w:val="00D36276"/>
    <w:rsid w:val="00D40217"/>
    <w:rsid w:val="00D4099F"/>
    <w:rsid w:val="00D409FE"/>
    <w:rsid w:val="00D4180B"/>
    <w:rsid w:val="00D44B33"/>
    <w:rsid w:val="00D45BC3"/>
    <w:rsid w:val="00D51436"/>
    <w:rsid w:val="00D5250D"/>
    <w:rsid w:val="00D5298E"/>
    <w:rsid w:val="00D530B0"/>
    <w:rsid w:val="00D535C4"/>
    <w:rsid w:val="00D54DDF"/>
    <w:rsid w:val="00D55F73"/>
    <w:rsid w:val="00D563DA"/>
    <w:rsid w:val="00D56EBC"/>
    <w:rsid w:val="00D57831"/>
    <w:rsid w:val="00D6683E"/>
    <w:rsid w:val="00D72E97"/>
    <w:rsid w:val="00D73EAA"/>
    <w:rsid w:val="00D75537"/>
    <w:rsid w:val="00D76204"/>
    <w:rsid w:val="00D76607"/>
    <w:rsid w:val="00D77DB8"/>
    <w:rsid w:val="00D80373"/>
    <w:rsid w:val="00D80C75"/>
    <w:rsid w:val="00D80D24"/>
    <w:rsid w:val="00D81EFE"/>
    <w:rsid w:val="00D82C9C"/>
    <w:rsid w:val="00D84400"/>
    <w:rsid w:val="00D844E8"/>
    <w:rsid w:val="00D8530C"/>
    <w:rsid w:val="00D863F6"/>
    <w:rsid w:val="00D864CE"/>
    <w:rsid w:val="00D91752"/>
    <w:rsid w:val="00D918B4"/>
    <w:rsid w:val="00D93186"/>
    <w:rsid w:val="00D9541F"/>
    <w:rsid w:val="00DA1B10"/>
    <w:rsid w:val="00DA2D8B"/>
    <w:rsid w:val="00DA42A8"/>
    <w:rsid w:val="00DA4415"/>
    <w:rsid w:val="00DA444A"/>
    <w:rsid w:val="00DA4656"/>
    <w:rsid w:val="00DA4FBF"/>
    <w:rsid w:val="00DA57EA"/>
    <w:rsid w:val="00DA732F"/>
    <w:rsid w:val="00DA7997"/>
    <w:rsid w:val="00DB03C6"/>
    <w:rsid w:val="00DB0D08"/>
    <w:rsid w:val="00DB2272"/>
    <w:rsid w:val="00DB6CAD"/>
    <w:rsid w:val="00DC01A9"/>
    <w:rsid w:val="00DC19F7"/>
    <w:rsid w:val="00DC48FA"/>
    <w:rsid w:val="00DC4D82"/>
    <w:rsid w:val="00DC64BA"/>
    <w:rsid w:val="00DC6650"/>
    <w:rsid w:val="00DD11A4"/>
    <w:rsid w:val="00DD378D"/>
    <w:rsid w:val="00DD4B19"/>
    <w:rsid w:val="00DE2801"/>
    <w:rsid w:val="00DE3089"/>
    <w:rsid w:val="00DE312F"/>
    <w:rsid w:val="00DE393F"/>
    <w:rsid w:val="00DE3A2F"/>
    <w:rsid w:val="00DE5DA5"/>
    <w:rsid w:val="00DE7ECB"/>
    <w:rsid w:val="00DF1152"/>
    <w:rsid w:val="00DF13F7"/>
    <w:rsid w:val="00DF1ABE"/>
    <w:rsid w:val="00DF29B4"/>
    <w:rsid w:val="00DF6CC7"/>
    <w:rsid w:val="00E008F6"/>
    <w:rsid w:val="00E00DAE"/>
    <w:rsid w:val="00E02A4F"/>
    <w:rsid w:val="00E06A45"/>
    <w:rsid w:val="00E07E3E"/>
    <w:rsid w:val="00E13456"/>
    <w:rsid w:val="00E1462C"/>
    <w:rsid w:val="00E14ED0"/>
    <w:rsid w:val="00E155D7"/>
    <w:rsid w:val="00E241A2"/>
    <w:rsid w:val="00E264BE"/>
    <w:rsid w:val="00E32E6E"/>
    <w:rsid w:val="00E33932"/>
    <w:rsid w:val="00E33E69"/>
    <w:rsid w:val="00E35BA5"/>
    <w:rsid w:val="00E37EF5"/>
    <w:rsid w:val="00E41A13"/>
    <w:rsid w:val="00E42AB6"/>
    <w:rsid w:val="00E4500F"/>
    <w:rsid w:val="00E4636F"/>
    <w:rsid w:val="00E4669D"/>
    <w:rsid w:val="00E535DC"/>
    <w:rsid w:val="00E547B8"/>
    <w:rsid w:val="00E54E1A"/>
    <w:rsid w:val="00E55ED7"/>
    <w:rsid w:val="00E61B4D"/>
    <w:rsid w:val="00E66570"/>
    <w:rsid w:val="00E66DE4"/>
    <w:rsid w:val="00E716A6"/>
    <w:rsid w:val="00E716D0"/>
    <w:rsid w:val="00E73D74"/>
    <w:rsid w:val="00E748C8"/>
    <w:rsid w:val="00E76339"/>
    <w:rsid w:val="00E7637F"/>
    <w:rsid w:val="00E77233"/>
    <w:rsid w:val="00E80E49"/>
    <w:rsid w:val="00E822DB"/>
    <w:rsid w:val="00E82893"/>
    <w:rsid w:val="00E83167"/>
    <w:rsid w:val="00E879D8"/>
    <w:rsid w:val="00E900C9"/>
    <w:rsid w:val="00E966DB"/>
    <w:rsid w:val="00E97AEA"/>
    <w:rsid w:val="00EA0526"/>
    <w:rsid w:val="00EA08A9"/>
    <w:rsid w:val="00EA0CB7"/>
    <w:rsid w:val="00EA0F31"/>
    <w:rsid w:val="00EA1494"/>
    <w:rsid w:val="00EA18F0"/>
    <w:rsid w:val="00EA2E4A"/>
    <w:rsid w:val="00EA702C"/>
    <w:rsid w:val="00EA7271"/>
    <w:rsid w:val="00EA78FA"/>
    <w:rsid w:val="00EA7951"/>
    <w:rsid w:val="00EA7E00"/>
    <w:rsid w:val="00EB149B"/>
    <w:rsid w:val="00EB386C"/>
    <w:rsid w:val="00EC0AA6"/>
    <w:rsid w:val="00EC0D91"/>
    <w:rsid w:val="00EC56A0"/>
    <w:rsid w:val="00EC671D"/>
    <w:rsid w:val="00EC74CE"/>
    <w:rsid w:val="00EC7E1F"/>
    <w:rsid w:val="00ED15E0"/>
    <w:rsid w:val="00ED1A99"/>
    <w:rsid w:val="00ED1DC2"/>
    <w:rsid w:val="00ED3EFC"/>
    <w:rsid w:val="00ED732A"/>
    <w:rsid w:val="00EE12B8"/>
    <w:rsid w:val="00EE3623"/>
    <w:rsid w:val="00EF1AAD"/>
    <w:rsid w:val="00EF25B5"/>
    <w:rsid w:val="00EF370D"/>
    <w:rsid w:val="00EF4855"/>
    <w:rsid w:val="00EF63B4"/>
    <w:rsid w:val="00EF6BD9"/>
    <w:rsid w:val="00F00FF2"/>
    <w:rsid w:val="00F010B2"/>
    <w:rsid w:val="00F013CE"/>
    <w:rsid w:val="00F01899"/>
    <w:rsid w:val="00F03063"/>
    <w:rsid w:val="00F033EA"/>
    <w:rsid w:val="00F05139"/>
    <w:rsid w:val="00F0562D"/>
    <w:rsid w:val="00F129B8"/>
    <w:rsid w:val="00F13C71"/>
    <w:rsid w:val="00F1413F"/>
    <w:rsid w:val="00F1553E"/>
    <w:rsid w:val="00F204B8"/>
    <w:rsid w:val="00F22BD5"/>
    <w:rsid w:val="00F3107D"/>
    <w:rsid w:val="00F32091"/>
    <w:rsid w:val="00F33CFE"/>
    <w:rsid w:val="00F3469E"/>
    <w:rsid w:val="00F35436"/>
    <w:rsid w:val="00F4133E"/>
    <w:rsid w:val="00F42CA3"/>
    <w:rsid w:val="00F45531"/>
    <w:rsid w:val="00F45FD3"/>
    <w:rsid w:val="00F519F3"/>
    <w:rsid w:val="00F52132"/>
    <w:rsid w:val="00F54960"/>
    <w:rsid w:val="00F5539F"/>
    <w:rsid w:val="00F556E3"/>
    <w:rsid w:val="00F55BDA"/>
    <w:rsid w:val="00F565AD"/>
    <w:rsid w:val="00F57806"/>
    <w:rsid w:val="00F632B5"/>
    <w:rsid w:val="00F6630B"/>
    <w:rsid w:val="00F67D83"/>
    <w:rsid w:val="00F7046F"/>
    <w:rsid w:val="00F71052"/>
    <w:rsid w:val="00F713BD"/>
    <w:rsid w:val="00F728EF"/>
    <w:rsid w:val="00F7301E"/>
    <w:rsid w:val="00F75EDA"/>
    <w:rsid w:val="00F76957"/>
    <w:rsid w:val="00F76A69"/>
    <w:rsid w:val="00F820BF"/>
    <w:rsid w:val="00F82C33"/>
    <w:rsid w:val="00F83C20"/>
    <w:rsid w:val="00F85218"/>
    <w:rsid w:val="00F87428"/>
    <w:rsid w:val="00F90002"/>
    <w:rsid w:val="00F90934"/>
    <w:rsid w:val="00F90A24"/>
    <w:rsid w:val="00F91E7C"/>
    <w:rsid w:val="00F92408"/>
    <w:rsid w:val="00F9320D"/>
    <w:rsid w:val="00F939E1"/>
    <w:rsid w:val="00F94D25"/>
    <w:rsid w:val="00F96028"/>
    <w:rsid w:val="00F97954"/>
    <w:rsid w:val="00F97E85"/>
    <w:rsid w:val="00FA03CB"/>
    <w:rsid w:val="00FA0AFC"/>
    <w:rsid w:val="00FA0FD0"/>
    <w:rsid w:val="00FA1F88"/>
    <w:rsid w:val="00FA2869"/>
    <w:rsid w:val="00FA3051"/>
    <w:rsid w:val="00FA422C"/>
    <w:rsid w:val="00FA4D8E"/>
    <w:rsid w:val="00FA576C"/>
    <w:rsid w:val="00FA7F4B"/>
    <w:rsid w:val="00FB2E40"/>
    <w:rsid w:val="00FB4249"/>
    <w:rsid w:val="00FB4ED9"/>
    <w:rsid w:val="00FB5EDE"/>
    <w:rsid w:val="00FB6305"/>
    <w:rsid w:val="00FB6A39"/>
    <w:rsid w:val="00FC1B20"/>
    <w:rsid w:val="00FC30CC"/>
    <w:rsid w:val="00FC4309"/>
    <w:rsid w:val="00FC62E4"/>
    <w:rsid w:val="00FC7EB1"/>
    <w:rsid w:val="00FD3270"/>
    <w:rsid w:val="00FD3F2E"/>
    <w:rsid w:val="00FD59A9"/>
    <w:rsid w:val="00FE16FB"/>
    <w:rsid w:val="00FE3B46"/>
    <w:rsid w:val="00FE5C4A"/>
    <w:rsid w:val="00FF0DB3"/>
    <w:rsid w:val="00FF1D5F"/>
    <w:rsid w:val="00FF3AA3"/>
    <w:rsid w:val="00FF5E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FADB5"/>
  <w15:docId w15:val="{4926959E-D1C2-42F9-ADBF-1E4C3DC8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2218EE"/>
    <w:pPr>
      <w:ind w:left="720"/>
      <w:contextualSpacing/>
    </w:pPr>
  </w:style>
  <w:style w:type="paragraph" w:styleId="HTMLiankstoformatuotas">
    <w:name w:val="HTML Preformatted"/>
    <w:basedOn w:val="prastasis"/>
    <w:link w:val="HTMLiankstoformatuotasDiagrama"/>
    <w:uiPriority w:val="99"/>
    <w:semiHidden/>
    <w:unhideWhenUsed/>
    <w:rsid w:val="00145869"/>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145869"/>
    <w:rPr>
      <w:rFonts w:ascii="Consolas" w:eastAsia="Times New Roman" w:hAnsi="Consolas"/>
      <w:lang w:eastAsia="ru-RU"/>
    </w:rPr>
  </w:style>
  <w:style w:type="character" w:styleId="Emfaz">
    <w:name w:val="Emphasis"/>
    <w:basedOn w:val="Numatytasispastraiposriftas"/>
    <w:uiPriority w:val="20"/>
    <w:qFormat/>
    <w:rsid w:val="00C04D87"/>
    <w:rPr>
      <w:i/>
      <w:iCs/>
    </w:rPr>
  </w:style>
  <w:style w:type="character" w:styleId="Hipersaitas">
    <w:name w:val="Hyperlink"/>
    <w:basedOn w:val="Numatytasispastraiposriftas"/>
    <w:uiPriority w:val="99"/>
    <w:unhideWhenUsed/>
    <w:rsid w:val="00A9644B"/>
    <w:rPr>
      <w:color w:val="0000FF" w:themeColor="hyperlink"/>
      <w:u w:val="single"/>
    </w:rPr>
  </w:style>
  <w:style w:type="character" w:styleId="Neapdorotaspaminjimas">
    <w:name w:val="Unresolved Mention"/>
    <w:basedOn w:val="Numatytasispastraiposriftas"/>
    <w:uiPriority w:val="99"/>
    <w:semiHidden/>
    <w:unhideWhenUsed/>
    <w:rsid w:val="00A964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20333">
      <w:bodyDiv w:val="1"/>
      <w:marLeft w:val="0"/>
      <w:marRight w:val="0"/>
      <w:marTop w:val="0"/>
      <w:marBottom w:val="0"/>
      <w:divBdr>
        <w:top w:val="none" w:sz="0" w:space="0" w:color="auto"/>
        <w:left w:val="none" w:sz="0" w:space="0" w:color="auto"/>
        <w:bottom w:val="none" w:sz="0" w:space="0" w:color="auto"/>
        <w:right w:val="none" w:sz="0" w:space="0" w:color="auto"/>
      </w:divBdr>
    </w:div>
    <w:div w:id="314265473">
      <w:bodyDiv w:val="1"/>
      <w:marLeft w:val="0"/>
      <w:marRight w:val="0"/>
      <w:marTop w:val="0"/>
      <w:marBottom w:val="0"/>
      <w:divBdr>
        <w:top w:val="none" w:sz="0" w:space="0" w:color="auto"/>
        <w:left w:val="none" w:sz="0" w:space="0" w:color="auto"/>
        <w:bottom w:val="none" w:sz="0" w:space="0" w:color="auto"/>
        <w:right w:val="none" w:sz="0" w:space="0" w:color="auto"/>
      </w:divBdr>
    </w:div>
    <w:div w:id="456293515">
      <w:bodyDiv w:val="1"/>
      <w:marLeft w:val="0"/>
      <w:marRight w:val="0"/>
      <w:marTop w:val="0"/>
      <w:marBottom w:val="0"/>
      <w:divBdr>
        <w:top w:val="none" w:sz="0" w:space="0" w:color="auto"/>
        <w:left w:val="none" w:sz="0" w:space="0" w:color="auto"/>
        <w:bottom w:val="none" w:sz="0" w:space="0" w:color="auto"/>
        <w:right w:val="none" w:sz="0" w:space="0" w:color="auto"/>
      </w:divBdr>
    </w:div>
    <w:div w:id="562638039">
      <w:bodyDiv w:val="1"/>
      <w:marLeft w:val="0"/>
      <w:marRight w:val="0"/>
      <w:marTop w:val="0"/>
      <w:marBottom w:val="0"/>
      <w:divBdr>
        <w:top w:val="none" w:sz="0" w:space="0" w:color="auto"/>
        <w:left w:val="none" w:sz="0" w:space="0" w:color="auto"/>
        <w:bottom w:val="none" w:sz="0" w:space="0" w:color="auto"/>
        <w:right w:val="none" w:sz="0" w:space="0" w:color="auto"/>
      </w:divBdr>
      <w:divsChild>
        <w:div w:id="552430610">
          <w:marLeft w:val="0"/>
          <w:marRight w:val="0"/>
          <w:marTop w:val="0"/>
          <w:marBottom w:val="0"/>
          <w:divBdr>
            <w:top w:val="none" w:sz="0" w:space="0" w:color="auto"/>
            <w:left w:val="none" w:sz="0" w:space="0" w:color="auto"/>
            <w:bottom w:val="none" w:sz="0" w:space="0" w:color="auto"/>
            <w:right w:val="none" w:sz="0" w:space="0" w:color="auto"/>
          </w:divBdr>
        </w:div>
      </w:divsChild>
    </w:div>
    <w:div w:id="734157920">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glossary/document.xml"
                 Type="http://schemas.openxmlformats.org/officeDocument/2006/relationships/glossaryDocument"/>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731D56B79E44F98AF8A123AF2B87D67"/>
        <w:category>
          <w:name w:val="Bendrosios nuostatos"/>
          <w:gallery w:val="placeholder"/>
        </w:category>
        <w:types>
          <w:type w:val="bbPlcHdr"/>
        </w:types>
        <w:behaviors>
          <w:behavior w:val="content"/>
        </w:behaviors>
        <w:guid w:val="{0E375FDD-2F0F-4B94-A446-BA0450620F11}"/>
      </w:docPartPr>
      <w:docPartBody>
        <w:p w:rsidR="00A95CD3" w:rsidRDefault="00CC7D0F" w:rsidP="00CC7D0F">
          <w:pPr>
            <w:pStyle w:val="2731D56B79E44F98AF8A123AF2B87D67"/>
          </w:pPr>
          <w:r>
            <w:rPr>
              <w:rStyle w:val="Vietosrezervavimoenklotekstas"/>
            </w:rPr>
            <w:t>Click here to enter text.</w:t>
          </w:r>
        </w:p>
      </w:docPartBody>
    </w:docPart>
    <w:docPart>
      <w:docPartPr>
        <w:name w:val="671ABDE12B064DB3A68A7E6592892AB3"/>
        <w:category>
          <w:name w:val="Bendrosios nuostatos"/>
          <w:gallery w:val="placeholder"/>
        </w:category>
        <w:types>
          <w:type w:val="bbPlcHdr"/>
        </w:types>
        <w:behaviors>
          <w:behavior w:val="content"/>
        </w:behaviors>
        <w:guid w:val="{DAB805F9-CD6F-4D96-8A45-E1926E5A4B21}"/>
      </w:docPartPr>
      <w:docPartBody>
        <w:p w:rsidR="00A95CD3" w:rsidRDefault="00CC7D0F" w:rsidP="00CC7D0F">
          <w:pPr>
            <w:pStyle w:val="671ABDE12B064DB3A68A7E6592892AB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5"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3F5C"/>
    <w:rsid w:val="00024BE5"/>
    <w:rsid w:val="000279C1"/>
    <w:rsid w:val="00033E94"/>
    <w:rsid w:val="0004261C"/>
    <w:rsid w:val="0004518E"/>
    <w:rsid w:val="0006081C"/>
    <w:rsid w:val="00060E38"/>
    <w:rsid w:val="00085A1C"/>
    <w:rsid w:val="00090348"/>
    <w:rsid w:val="00095D3E"/>
    <w:rsid w:val="000E1449"/>
    <w:rsid w:val="000E7C92"/>
    <w:rsid w:val="0010195C"/>
    <w:rsid w:val="001064EA"/>
    <w:rsid w:val="00122B08"/>
    <w:rsid w:val="001B6BAE"/>
    <w:rsid w:val="001C6D44"/>
    <w:rsid w:val="001D4650"/>
    <w:rsid w:val="001E0BF7"/>
    <w:rsid w:val="001F2221"/>
    <w:rsid w:val="001F7309"/>
    <w:rsid w:val="001F7310"/>
    <w:rsid w:val="0022456F"/>
    <w:rsid w:val="00265455"/>
    <w:rsid w:val="002B0E91"/>
    <w:rsid w:val="002D2B10"/>
    <w:rsid w:val="002D3BB0"/>
    <w:rsid w:val="00304C9A"/>
    <w:rsid w:val="00335FBF"/>
    <w:rsid w:val="003418EE"/>
    <w:rsid w:val="003816BF"/>
    <w:rsid w:val="00383A07"/>
    <w:rsid w:val="00393187"/>
    <w:rsid w:val="0039377E"/>
    <w:rsid w:val="003B5A75"/>
    <w:rsid w:val="003D1CC4"/>
    <w:rsid w:val="003E362D"/>
    <w:rsid w:val="003F42DE"/>
    <w:rsid w:val="00420D08"/>
    <w:rsid w:val="00440AEC"/>
    <w:rsid w:val="004457B0"/>
    <w:rsid w:val="00447418"/>
    <w:rsid w:val="00462C7A"/>
    <w:rsid w:val="0046317A"/>
    <w:rsid w:val="00466683"/>
    <w:rsid w:val="00473CB6"/>
    <w:rsid w:val="00481149"/>
    <w:rsid w:val="004A116D"/>
    <w:rsid w:val="004A362D"/>
    <w:rsid w:val="004A75AE"/>
    <w:rsid w:val="00537F2D"/>
    <w:rsid w:val="0054013E"/>
    <w:rsid w:val="00542DF8"/>
    <w:rsid w:val="00547B1B"/>
    <w:rsid w:val="00563210"/>
    <w:rsid w:val="00572297"/>
    <w:rsid w:val="005B3156"/>
    <w:rsid w:val="005D1504"/>
    <w:rsid w:val="005D52D0"/>
    <w:rsid w:val="005E2AAD"/>
    <w:rsid w:val="00612EA1"/>
    <w:rsid w:val="006674DC"/>
    <w:rsid w:val="00681F32"/>
    <w:rsid w:val="00684342"/>
    <w:rsid w:val="006B4D33"/>
    <w:rsid w:val="007019AA"/>
    <w:rsid w:val="007078E6"/>
    <w:rsid w:val="007245FF"/>
    <w:rsid w:val="007302D4"/>
    <w:rsid w:val="00733CF2"/>
    <w:rsid w:val="00750D1A"/>
    <w:rsid w:val="007554B2"/>
    <w:rsid w:val="007D573A"/>
    <w:rsid w:val="007E06A6"/>
    <w:rsid w:val="007E5B68"/>
    <w:rsid w:val="007F1EF1"/>
    <w:rsid w:val="00802E58"/>
    <w:rsid w:val="00856C05"/>
    <w:rsid w:val="00867717"/>
    <w:rsid w:val="008910C4"/>
    <w:rsid w:val="008A700C"/>
    <w:rsid w:val="008D28E9"/>
    <w:rsid w:val="008F2108"/>
    <w:rsid w:val="008F3E12"/>
    <w:rsid w:val="009015C7"/>
    <w:rsid w:val="00916B9B"/>
    <w:rsid w:val="009257BE"/>
    <w:rsid w:val="00925E8F"/>
    <w:rsid w:val="00935631"/>
    <w:rsid w:val="009A5ABA"/>
    <w:rsid w:val="009D41D5"/>
    <w:rsid w:val="00A1138D"/>
    <w:rsid w:val="00A261D4"/>
    <w:rsid w:val="00A83BA1"/>
    <w:rsid w:val="00A848BB"/>
    <w:rsid w:val="00A95CD3"/>
    <w:rsid w:val="00AC69B5"/>
    <w:rsid w:val="00AE7EEB"/>
    <w:rsid w:val="00AF4F8E"/>
    <w:rsid w:val="00B10B1F"/>
    <w:rsid w:val="00B30BCF"/>
    <w:rsid w:val="00B65C6B"/>
    <w:rsid w:val="00B774FD"/>
    <w:rsid w:val="00B85986"/>
    <w:rsid w:val="00B905C7"/>
    <w:rsid w:val="00BA6F72"/>
    <w:rsid w:val="00BC2B1A"/>
    <w:rsid w:val="00C13F67"/>
    <w:rsid w:val="00C15991"/>
    <w:rsid w:val="00C35324"/>
    <w:rsid w:val="00C35A5C"/>
    <w:rsid w:val="00C64F30"/>
    <w:rsid w:val="00C7327A"/>
    <w:rsid w:val="00C84BBA"/>
    <w:rsid w:val="00CB1DB4"/>
    <w:rsid w:val="00CC7D0F"/>
    <w:rsid w:val="00CD174D"/>
    <w:rsid w:val="00CE3D0E"/>
    <w:rsid w:val="00CF132B"/>
    <w:rsid w:val="00CF1C8C"/>
    <w:rsid w:val="00D32140"/>
    <w:rsid w:val="00D547F3"/>
    <w:rsid w:val="00D963D7"/>
    <w:rsid w:val="00DC0E28"/>
    <w:rsid w:val="00DC4486"/>
    <w:rsid w:val="00DC457F"/>
    <w:rsid w:val="00DD195E"/>
    <w:rsid w:val="00DE1B9E"/>
    <w:rsid w:val="00DF04DE"/>
    <w:rsid w:val="00E31BAE"/>
    <w:rsid w:val="00E73590"/>
    <w:rsid w:val="00E91C3F"/>
    <w:rsid w:val="00ED56BF"/>
    <w:rsid w:val="00EE3AB5"/>
    <w:rsid w:val="00EF261C"/>
    <w:rsid w:val="00F30D38"/>
    <w:rsid w:val="00F6217A"/>
    <w:rsid w:val="00F64368"/>
    <w:rsid w:val="00F715E3"/>
    <w:rsid w:val="00F802D1"/>
    <w:rsid w:val="00F85245"/>
    <w:rsid w:val="00FA5E1A"/>
    <w:rsid w:val="00FB2E78"/>
    <w:rsid w:val="00FB521E"/>
    <w:rsid w:val="00FD2FD2"/>
    <w:rsid w:val="00FF1F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C7D0F"/>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2731D56B79E44F98AF8A123AF2B87D67">
    <w:name w:val="2731D56B79E44F98AF8A123AF2B87D67"/>
    <w:rsid w:val="00CC7D0F"/>
    <w:pPr>
      <w:spacing w:after="160" w:line="259" w:lineRule="auto"/>
    </w:pPr>
  </w:style>
  <w:style w:type="paragraph" w:customStyle="1" w:styleId="671ABDE12B064DB3A68A7E6592892AB3">
    <w:name w:val="671ABDE12B064DB3A68A7E6592892AB3"/>
    <w:rsid w:val="00CC7D0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6" ma:contentTypeDescription="Kurkite naują dokumentą." ma:contentTypeScope="" ma:versionID="aef2e44004bf61ed39cff8ea1b4e125a">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f67fa139b6fa796a0775df25761f7e02"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FDB57-D624-4FAC-ABEF-918705E5E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F32853-55E3-4F36-A6EF-EA6746E4554A}">
  <ds:schemaRefs>
    <ds:schemaRef ds:uri="http://schemas.microsoft.com/sharepoint/v3/contenttype/forms"/>
  </ds:schemaRefs>
</ds:datastoreItem>
</file>

<file path=customXml/itemProps3.xml><?xml version="1.0" encoding="utf-8"?>
<ds:datastoreItem xmlns:ds="http://schemas.openxmlformats.org/officeDocument/2006/customXml" ds:itemID="{3E26E23E-38DF-4802-851D-A7C22BD9A5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8603D0-3C9D-46BD-9CB5-825CB22D1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420</TotalTime>
  <Pages>2</Pages>
  <Words>3473</Words>
  <Characters>1980</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2019-01-29T13:46:00Z</dcterms:created>
  <dc:creator>Evelina Grincevičiūtė</dc:creator>
  <cp:lastModifiedBy>Dalia Petkevičienė</cp:lastModifiedBy>
  <cp:lastPrinted>2019-01-30T07:23:00Z</cp:lastPrinted>
  <dcterms:modified xsi:type="dcterms:W3CDTF">2019-01-30T07:33:00Z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