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85e4ae44cc8421bbf87d935b5481f9e"/>
        <w:lock w:val="sdtLocked"/>
        <w:richText/>
      </w:sdtPr>
      <w:sdtContent>
        <w:p>
          <w:pPr>
            <w:tabs>
              <w:tab w:val="center" w:pos="4819"/>
              <w:tab w:val="right" w:pos="9638"/>
            </w:tabs>
          </w:pPr>
        </w:p>
        <w:p>
          <w:pPr>
            <w:keepNext/>
            <w:jc w:val="right"/>
            <w:rPr>
              <w:b/>
              <w:lang w:eastAsia="lt-LT"/>
            </w:rPr>
          </w:pPr>
        </w:p>
        <w:p>
          <w:pPr>
            <w:keepNext/>
            <w:jc w:val="right"/>
            <w:rPr>
              <w:b/>
              <w:lang w:eastAsia="lt-LT"/>
            </w:rPr>
          </w:pPr>
        </w:p>
        <w:p>
          <w:pPr>
            <w:keepNext/>
            <w:jc w:val="right"/>
            <w:rPr>
              <w:b/>
              <w:lang w:eastAsia="lt-LT"/>
            </w:rPr>
          </w:pPr>
          <w:r>
            <w:rPr>
              <w:b/>
              <w:lang w:eastAsia="lt-LT"/>
            </w:rPr>
            <w:t>Projektas</w:t>
          </w:r>
        </w:p>
        <w:p>
          <w:pPr>
            <w:keepNext/>
            <w:jc w:val="right"/>
            <w:rPr>
              <w:b/>
              <w:caps/>
              <w:lang w:eastAsia="lt-LT"/>
            </w:rPr>
          </w:pPr>
        </w:p>
        <w:p>
          <w:pPr>
            <w:keepNext/>
            <w:jc w:val="center"/>
            <w:rPr>
              <w:b/>
              <w:caps/>
              <w:lang w:eastAsia="lt-LT"/>
            </w:rPr>
          </w:pPr>
          <w:r>
            <w:rPr>
              <w:b/>
              <w:caps/>
              <w:lang w:eastAsia="lt-LT"/>
            </w:rPr>
            <w:t>Lietuvos Respublikos Vyriausybė</w:t>
          </w:r>
        </w:p>
        <w:p>
          <w:pPr>
            <w:tabs>
              <w:tab w:val="left" w:pos="851"/>
            </w:tabs>
            <w:jc w:val="center"/>
            <w:rPr>
              <w:b/>
              <w:caps/>
              <w:lang w:eastAsia="lt-LT"/>
            </w:rPr>
          </w:pPr>
        </w:p>
        <w:p>
          <w:pPr>
            <w:tabs>
              <w:tab w:val="left" w:pos="851"/>
            </w:tabs>
            <w:jc w:val="center"/>
            <w:rPr>
              <w:b/>
              <w:caps/>
              <w:lang w:eastAsia="lt-LT"/>
            </w:rPr>
          </w:pPr>
          <w:r>
            <w:rPr>
              <w:b/>
              <w:caps/>
              <w:lang w:eastAsia="lt-LT"/>
            </w:rPr>
            <w:t>nutarimas</w:t>
          </w:r>
        </w:p>
        <w:p>
          <w:pPr>
            <w:tabs>
              <w:tab w:val="left" w:pos="-284"/>
            </w:tabs>
            <w:jc w:val="center"/>
            <w:rPr>
              <w:rFonts w:eastAsia="Calibri"/>
              <w:b/>
              <w:caps/>
              <w:szCs w:val="24"/>
              <w:lang w:eastAsia="lt-LT"/>
            </w:rPr>
          </w:pPr>
          <w:r>
            <w:rPr>
              <w:b/>
              <w:caps/>
              <w:lang w:eastAsia="lt-LT"/>
            </w:rPr>
            <w:t xml:space="preserve">Dėl </w:t>
          </w:r>
          <w:r>
            <w:rPr>
              <w:b/>
              <w:color w:val="000000"/>
            </w:rPr>
            <w:t>LIETUVOS RESPUBLIKOS VYRIAUSYBĖS 2015 M. RUGPJŪČIO 26 D. NUTARIMO NR. 914 „</w:t>
          </w:r>
          <w:r>
            <w:rPr>
              <w:b/>
              <w:caps/>
              <w:lang w:eastAsia="lt-LT"/>
            </w:rPr>
            <w:t xml:space="preserve">Dėl </w:t>
          </w:r>
          <w:r>
            <w:rPr>
              <w:rFonts w:eastAsia="Calibri"/>
              <w:b/>
              <w:caps/>
              <w:szCs w:val="24"/>
              <w:lang w:eastAsia="lt-LT"/>
            </w:rPr>
            <w:t xml:space="preserve">Nacionalinės elektroninių siuntų pristatymo, naudojant pašto tinklą, informacinės </w:t>
          </w:r>
        </w:p>
        <w:p>
          <w:pPr>
            <w:tabs>
              <w:tab w:val="left" w:pos="-284"/>
            </w:tabs>
            <w:jc w:val="center"/>
            <w:rPr>
              <w:rFonts w:eastAsia="Calibri"/>
              <w:b/>
              <w:caps/>
              <w:szCs w:val="24"/>
              <w:lang w:eastAsia="lt-LT"/>
            </w:rPr>
          </w:pPr>
          <w:r>
            <w:rPr>
              <w:rFonts w:eastAsia="Calibri"/>
              <w:b/>
              <w:caps/>
              <w:szCs w:val="24"/>
              <w:lang w:eastAsia="lt-LT"/>
            </w:rPr>
            <w:t xml:space="preserve">sistemos NUOSTATŲ PATVIRTINIMO“ </w:t>
          </w:r>
        </w:p>
        <w:p>
          <w:pPr>
            <w:tabs>
              <w:tab w:val="left" w:pos="-284"/>
            </w:tabs>
            <w:jc w:val="center"/>
            <w:rPr>
              <w:b/>
              <w:caps/>
              <w:lang w:eastAsia="lt-LT"/>
            </w:rPr>
          </w:pPr>
          <w:r>
            <w:rPr>
              <w:rFonts w:eastAsia="Calibri"/>
              <w:b/>
              <w:caps/>
              <w:szCs w:val="24"/>
              <w:lang w:eastAsia="lt-LT"/>
            </w:rPr>
            <w:t>PAKEITIMO</w:t>
          </w:r>
        </w:p>
        <w:p>
          <w:pPr>
            <w:jc w:val="center"/>
            <w:rPr>
              <w:b/>
              <w:szCs w:val="24"/>
              <w:lang w:eastAsia="lt-LT"/>
            </w:rPr>
          </w:pPr>
        </w:p>
        <w:p>
          <w:pPr>
            <w:tabs>
              <w:tab w:val="left" w:pos="6804"/>
            </w:tabs>
            <w:jc w:val="center"/>
            <w:rPr>
              <w:color w:val="000000"/>
              <w:lang w:eastAsia="ar-SA"/>
            </w:rPr>
          </w:pPr>
          <w:r>
            <w:rPr>
              <w:color w:val="000000"/>
              <w:lang w:eastAsia="lt-LT"/>
            </w:rPr>
            <w:t xml:space="preserve">2018 m.                    d.</w:t>
          </w:r>
          <w:r>
            <w:rPr>
              <w:color w:val="000000"/>
              <w:lang w:eastAsia="ar-SA"/>
            </w:rPr>
            <w:t xml:space="preserve"> Nr. </w:t>
            <w:br/>
            <w:t>Vilnius</w:t>
          </w:r>
        </w:p>
        <w:p>
          <w:pPr>
            <w:tabs>
              <w:tab w:val="left" w:pos="-284"/>
            </w:tabs>
            <w:jc w:val="center"/>
            <w:rPr>
              <w:color w:val="000000"/>
              <w:lang w:eastAsia="lt-LT"/>
            </w:rPr>
          </w:pPr>
        </w:p>
        <w:sdt>
          <w:sdtPr>
            <w:alias w:val="preambule"/>
            <w:tag w:val="part_0db9b7c9cd1340fc8730fa3c35af2b4f"/>
            <w:lock w:val="sdtLocked"/>
            <w:richText/>
          </w:sdtPr>
          <w:sdtContent>
            <w:p>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53f08a2ac49b4acbaacf29eaef37c1ca"/>
            <w:lock w:val="sdtLocked"/>
            <w:richText/>
          </w:sdtPr>
          <w:sdtContent>
            <w:p>
              <w:pPr>
                <w:tabs>
                  <w:tab w:val="left" w:pos="1134"/>
                </w:tabs>
                <w:ind w:firstLine="720"/>
                <w:jc w:val="both"/>
                <w:rPr>
                  <w:rFonts w:eastAsia="Calibri"/>
                  <w:szCs w:val="24"/>
                  <w:lang w:eastAsia="lt-LT"/>
                </w:rPr>
              </w:pPr>
              <w:sdt>
                <w:sdtPr>
                  <w:alias w:val="Numeris"/>
                  <w:tag w:val="nr_53f08a2ac49b4acbaacf29eaef37c1ca"/>
                  <w:lock w:val="sdtLocked"/>
                  <w:richText/>
                </w:sdtPr>
                <w:sdtContent>
                  <w:r>
                    <w:rPr>
                      <w:szCs w:val="24"/>
                      <w:lang w:eastAsia="lt-LT"/>
                    </w:rPr>
                    <w:t>1</w:t>
                  </w:r>
                </w:sdtContent>
              </w:sdt>
              <w:r>
                <w:rPr>
                  <w:szCs w:val="24"/>
                  <w:lang w:eastAsia="lt-LT"/>
                </w:rPr>
                <w:t xml:space="preserve">. Pakeisti Lietuvos Respublikos Vyriausybės 2015 m. rugpjūčio 26 d. nutarimą Nr. 914 „Dėl </w:t>
              </w:r>
              <w:r>
                <w:rPr>
                  <w:rFonts w:eastAsia="Calibri"/>
                  <w:szCs w:val="24"/>
                  <w:lang w:eastAsia="lt-LT"/>
                </w:rPr>
                <w:t>Nacionalinės elektroninių siuntų pristatymo, naudojant pašto tinklą, informacinės sistemos nuostatų patvirtinimo“:</w:t>
              </w:r>
            </w:p>
            <w:sdt>
              <w:sdtPr>
                <w:alias w:val="1.1 pp."/>
                <w:tag w:val="part_54e98e00570949539af6980d31f64a39"/>
                <w:lock w:val="sdtLocked"/>
                <w:richText/>
              </w:sdtPr>
              <w:sdtContent>
                <w:p>
                  <w:pPr>
                    <w:tabs>
                      <w:tab w:val="left" w:pos="1134"/>
                    </w:tabs>
                    <w:ind w:left="720"/>
                    <w:jc w:val="both"/>
                    <w:rPr>
                      <w:rFonts w:eastAsia="Calibri"/>
                      <w:szCs w:val="24"/>
                      <w:lang w:eastAsia="lt-LT"/>
                    </w:rPr>
                  </w:pPr>
                  <w:sdt>
                    <w:sdtPr>
                      <w:alias w:val="Numeris"/>
                      <w:tag w:val="nr_54e98e00570949539af6980d31f64a39"/>
                      <w:lock w:val="sdtLocked"/>
                      <w:richText/>
                    </w:sdtPr>
                    <w:sdtContent>
                      <w:r>
                        <w:rPr>
                          <w:rFonts w:eastAsia="Calibri"/>
                          <w:szCs w:val="24"/>
                          <w:lang w:eastAsia="lt-LT"/>
                        </w:rPr>
                        <w:t>1.1</w:t>
                      </w:r>
                    </w:sdtContent>
                  </w:sdt>
                  <w:r>
                    <w:rPr>
                      <w:rFonts w:eastAsia="Calibri"/>
                      <w:szCs w:val="24"/>
                      <w:lang w:eastAsia="lt-LT"/>
                    </w:rPr>
                    <w:t>. Pakeisti preambulę ir ją išdėstyti taip:</w:t>
                  </w:r>
                </w:p>
                <w:sdt>
                  <w:sdtPr>
                    <w:alias w:val="citata"/>
                    <w:tag w:val="part_09d413b1f6524fbc85b352dd58c1b203"/>
                    <w:lock w:val="sdtLocked"/>
                    <w:richText/>
                  </w:sdtPr>
                  <w:sdtContent>
                    <w:sdt>
                      <w:sdtPr>
                        <w:alias w:val="pastraipa"/>
                        <w:tag w:val="part_03e892f082fa4a16b0d1966a9ff73917"/>
                        <w:lock w:val="sdtLocked"/>
                        <w:richText/>
                      </w:sdtPr>
                      <w:sdtContent>
                        <w:p>
                          <w:pPr>
                            <w:tabs>
                              <w:tab w:val="left" w:pos="1134"/>
                            </w:tabs>
                            <w:ind w:firstLine="769"/>
                            <w:jc w:val="both"/>
                            <w:rPr>
                              <w:szCs w:val="24"/>
                              <w:lang w:eastAsia="lt-LT"/>
                            </w:rPr>
                          </w:pPr>
                          <w:r>
                            <w:rPr>
                              <w:rFonts w:eastAsia="Calibri"/>
                              <w:szCs w:val="24"/>
                              <w:lang w:eastAsia="lt-LT"/>
                            </w:rPr>
                            <w:t xml:space="preserve">„Vadovaudamasi Lietuvos Respublikos valstybės informacinių išteklių valdymo įstatymo </w:t>
                          </w:r>
                          <w:r>
                            <w:rPr>
                              <w:rFonts w:eastAsia="Calibri"/>
                              <w:bCs/>
                              <w:szCs w:val="24"/>
                              <w:lang w:eastAsia="lt-LT"/>
                            </w:rPr>
                            <w:t xml:space="preserve">30 straipsnio 2 dalimi, Valstybės informacinių sistemų steigimo, kūrimo, modernizavimo ir likvidavimo tvarkos aprašo, patvirtinto Lietuvos Respublikos Vyriausybės 2013 m. vasario 27 d. nutarimu Nr. 180 </w:t>
                          </w:r>
                          <w:r>
                            <w:rPr>
                              <w:rFonts w:eastAsia="Calibri"/>
                              <w:szCs w:val="24"/>
                              <w:lang w:eastAsia="lt-LT"/>
                            </w:rPr>
                            <w:t xml:space="preserve">„Dėl Valstybės informacinių sistemų steigimo, kūrimo, modernizavimo ir likvidavimo tvarkos aprašo patvirtinimo“, 5 punktu, taip pat atsižvelgdama į tai, kad elektroninių siuntų siuntimas – greitesnis, patogesnis, patikimesnis ir pigesnis už įprastų korespondencijos siuntų siuntimą ir iš dalies gali pakeisti universaliąją pašto paslaugą, </w:t>
                          </w:r>
                          <w:r>
                            <w:rPr>
                              <w:szCs w:val="24"/>
                              <w:lang w:eastAsia="lt-LT"/>
                            </w:rPr>
                            <w:t>Lietuvos Respublikos Vyriausybė</w:t>
                          </w:r>
                          <w:r>
                            <w:rPr>
                              <w:spacing w:val="100"/>
                              <w:szCs w:val="24"/>
                              <w:lang w:eastAsia="lt-LT"/>
                            </w:rPr>
                            <w:t xml:space="preserve"> nutari</w:t>
                          </w:r>
                          <w:r>
                            <w:rPr>
                              <w:szCs w:val="24"/>
                              <w:lang w:eastAsia="lt-LT"/>
                            </w:rPr>
                            <w:t>a:“.</w:t>
                          </w:r>
                        </w:p>
                      </w:sdtContent>
                    </w:sdt>
                  </w:sdtContent>
                </w:sdt>
              </w:sdtContent>
            </w:sdt>
            <w:sdt>
              <w:sdtPr>
                <w:alias w:val="1.2 pp."/>
                <w:tag w:val="part_c51b77cbbbc745a6b1489bea6998bee3"/>
                <w:lock w:val="sdtLocked"/>
                <w:richText/>
              </w:sdtPr>
              <w:sdtContent>
                <w:p>
                  <w:pPr>
                    <w:tabs>
                      <w:tab w:val="left" w:pos="1134"/>
                    </w:tabs>
                    <w:ind w:firstLine="709"/>
                    <w:jc w:val="both"/>
                    <w:rPr>
                      <w:szCs w:val="24"/>
                      <w:lang w:eastAsia="lt-LT"/>
                    </w:rPr>
                  </w:pPr>
                  <w:sdt>
                    <w:sdtPr>
                      <w:alias w:val="Numeris"/>
                      <w:tag w:val="nr_c51b77cbbbc745a6b1489bea6998bee3"/>
                      <w:lock w:val="sdtLocked"/>
                      <w:richText/>
                    </w:sdtPr>
                    <w:sdtContent>
                      <w:r>
                        <w:rPr>
                          <w:szCs w:val="24"/>
                          <w:lang w:eastAsia="lt-LT"/>
                        </w:rPr>
                        <w:t>1.2</w:t>
                      </w:r>
                    </w:sdtContent>
                  </w:sdt>
                  <w:r>
                    <w:rPr>
                      <w:szCs w:val="24"/>
                      <w:lang w:eastAsia="lt-LT"/>
                    </w:rPr>
                    <w:t>.</w:t>
                    <w:tab/>
                    <w:t xml:space="preserve">Pakeisti nurodytu nutarimu patvirtintus </w:t>
                  </w:r>
                  <w:r>
                    <w:rPr>
                      <w:rFonts w:eastAsia="Calibri"/>
                      <w:szCs w:val="24"/>
                      <w:lang w:eastAsia="lt-LT"/>
                    </w:rPr>
                    <w:t>Nacionalinės elektroninių siuntų pristatymo, naudojant pašto tinklą, informacinės sistemos nuostatus ir juos išdėstyti nauja redakcija (pridedama).</w:t>
                  </w:r>
                </w:p>
              </w:sdtContent>
            </w:sdt>
            <w:sdt>
              <w:sdtPr>
                <w:alias w:val="1.3 pp."/>
                <w:tag w:val="part_ca20345119644131a6cded3100543b9a"/>
                <w:lock w:val="sdtLocked"/>
                <w:richText/>
              </w:sdtPr>
              <w:sdtContent>
                <w:p>
                  <w:pPr>
                    <w:tabs>
                      <w:tab w:val="left" w:pos="993"/>
                    </w:tabs>
                    <w:ind w:left="1080" w:hanging="360"/>
                    <w:jc w:val="both"/>
                    <w:rPr>
                      <w:rFonts w:eastAsia="Calibri"/>
                      <w:szCs w:val="24"/>
                      <w:lang w:eastAsia="lt-LT"/>
                    </w:rPr>
                  </w:pPr>
                  <w:sdt>
                    <w:sdtPr>
                      <w:alias w:val="Numeris"/>
                      <w:tag w:val="nr_ca20345119644131a6cded3100543b9a"/>
                      <w:lock w:val="sdtLocked"/>
                      <w:richText/>
                    </w:sdtPr>
                    <w:sdtContent>
                      <w:r>
                        <w:rPr>
                          <w:rFonts w:eastAsia="Calibri"/>
                          <w:szCs w:val="24"/>
                          <w:lang w:eastAsia="lt-LT"/>
                        </w:rPr>
                        <w:t>1.3</w:t>
                      </w:r>
                    </w:sdtContent>
                  </w:sdt>
                  <w:r>
                    <w:rPr>
                      <w:rFonts w:eastAsia="Calibri"/>
                      <w:szCs w:val="24"/>
                      <w:lang w:eastAsia="lt-LT"/>
                    </w:rPr>
                    <w:t>.</w:t>
                    <w:tab/>
                  </w:r>
                  <w:r>
                    <w:rPr>
                      <w:szCs w:val="24"/>
                      <w:lang w:eastAsia="lt-LT"/>
                    </w:rPr>
                    <w:t xml:space="preserve"> Pakeisti </w:t>
                  </w:r>
                  <w:r>
                    <w:rPr>
                      <w:rFonts w:eastAsia="Calibri"/>
                      <w:szCs w:val="24"/>
                      <w:lang w:eastAsia="lt-LT"/>
                    </w:rPr>
                    <w:t>3 punktą ir jį išdėstyti taip:</w:t>
                  </w:r>
                </w:p>
                <w:sdt>
                  <w:sdtPr>
                    <w:alias w:val="citata"/>
                    <w:tag w:val="part_c0baf594a11a44cd80665ca45ed59f64"/>
                    <w:lock w:val="sdtLocked"/>
                    <w:richText/>
                  </w:sdtPr>
                  <w:sdtContent>
                    <w:sdt>
                      <w:sdtPr>
                        <w:alias w:val="3 p."/>
                        <w:tag w:val="part_a4140988076f4088b46f73bc2761c279"/>
                        <w:lock w:val="sdtLocked"/>
                        <w:richText/>
                      </w:sdtPr>
                      <w:sdtContent>
                        <w:p>
                          <w:pPr>
                            <w:tabs>
                              <w:tab w:val="left" w:pos="1134"/>
                            </w:tabs>
                            <w:ind w:firstLine="709"/>
                            <w:jc w:val="both"/>
                            <w:rPr>
                              <w:szCs w:val="24"/>
                              <w:lang w:eastAsia="lt-LT"/>
                            </w:rPr>
                          </w:pPr>
                          <w:r>
                            <w:rPr>
                              <w:rFonts w:eastAsia="Calibri"/>
                              <w:szCs w:val="24"/>
                              <w:lang w:eastAsia="lt-LT"/>
                            </w:rPr>
                            <w:t>„</w:t>
                          </w:r>
                          <w:sdt>
                            <w:sdtPr>
                              <w:alias w:val="Numeris"/>
                              <w:tag w:val="nr_a4140988076f4088b46f73bc2761c279"/>
                              <w:lock w:val="sdtLocked"/>
                              <w:richText/>
                            </w:sdtPr>
                            <w:sdtContent>
                              <w:r>
                                <w:rPr>
                                  <w:rFonts w:eastAsia="Calibri"/>
                                  <w:szCs w:val="24"/>
                                  <w:lang w:eastAsia="lt-LT"/>
                                </w:rPr>
                                <w:t>3</w:t>
                              </w:r>
                            </w:sdtContent>
                          </w:sdt>
                          <w:r>
                            <w:rPr>
                              <w:rFonts w:eastAsia="Calibri"/>
                              <w:szCs w:val="24"/>
                              <w:lang w:eastAsia="lt-LT"/>
                            </w:rPr>
                            <w:t xml:space="preserve">. Įgalioti Nacionalinės elektroninių siuntų pristatymo, naudojant pašto tinklą, informacinės sistemos tvarkytoją Informacinės visuomenės plėtros komitetą prie Ūkio ministerijos pagal </w:t>
                          </w:r>
                          <w:r>
                            <w:rPr>
                              <w:color w:val="000000"/>
                              <w:szCs w:val="24"/>
                              <w:lang w:eastAsia="lt-LT"/>
                            </w:rPr>
                            <w:t xml:space="preserve">Lietuvos Respublikos investicijų įstatymą, Lietuvos Respublikos koncesijų įstatymą </w:t>
                          </w:r>
                          <w:r>
                            <w:rPr>
                              <w:rFonts w:eastAsia="Calibri"/>
                              <w:szCs w:val="24"/>
                              <w:lang w:eastAsia="lt-LT"/>
                            </w:rPr>
                            <w:t xml:space="preserve"> arba Lietuvos Respublikos viešųjų pirkimų įstatymą organizuoti procedūras ir sudaryti sutartį su laimėtoju,  kuris teiks elektroninių siuntų pristatymo per Nacionalinę elektroninių siuntų pristatymo, naudojant pašto tinklą, informacinę sistemą paslaugas ir Nacionalinės elektroninių siuntų pristatymo, naudojant pašto tinklą, informacinės sistemos priežiūros paslaugas (toliau – operatorius).“</w:t>
                          </w:r>
                        </w:p>
                      </w:sdtContent>
                    </w:sdt>
                  </w:sdtContent>
                </w:sdt>
              </w:sdtContent>
            </w:sdt>
          </w:sdtContent>
        </w:sdt>
        <w:sdt>
          <w:sdtPr>
            <w:alias w:val="2 p."/>
            <w:tag w:val="part_795b155e7c5e43b7a9eaaa4afdb06579"/>
            <w:lock w:val="sdtLocked"/>
            <w:richText/>
          </w:sdtPr>
          <w:sdtContent>
            <w:p>
              <w:pPr>
                <w:tabs>
                  <w:tab w:val="left" w:pos="1134"/>
                </w:tabs>
                <w:ind w:firstLine="720"/>
                <w:jc w:val="both"/>
                <w:rPr>
                  <w:szCs w:val="24"/>
                  <w:lang w:eastAsia="lt-LT"/>
                </w:rPr>
              </w:pPr>
              <w:sdt>
                <w:sdtPr>
                  <w:alias w:val="Numeris"/>
                  <w:tag w:val="nr_795b155e7c5e43b7a9eaaa4afdb06579"/>
                  <w:lock w:val="sdtLocked"/>
                  <w:richText/>
                </w:sdtPr>
                <w:sdtContent>
                  <w:r>
                    <w:rPr>
                      <w:szCs w:val="24"/>
                      <w:lang w:eastAsia="lt-LT"/>
                    </w:rPr>
                    <w:t>2</w:t>
                  </w:r>
                </w:sdtContent>
              </w:sdt>
              <w:r>
                <w:rPr>
                  <w:szCs w:val="24"/>
                  <w:lang w:eastAsia="lt-LT"/>
                </w:rPr>
                <w:t>.</w:t>
                <w:tab/>
              </w:r>
              <w:r>
                <w:rPr>
                  <w:rFonts w:eastAsia="Calibri"/>
                  <w:szCs w:val="24"/>
                  <w:lang w:eastAsia="lt-LT"/>
                </w:rPr>
                <w:t>Nustatyti, kad:</w:t>
              </w:r>
            </w:p>
            <w:sdt>
              <w:sdtPr>
                <w:alias w:val="2.1 pp."/>
                <w:tag w:val="part_1242546b26c64b308e97b8f5d3713515"/>
                <w:lock w:val="sdtLocked"/>
                <w:richText/>
              </w:sdtPr>
              <w:sdtContent>
                <w:p>
                  <w:pPr>
                    <w:tabs>
                      <w:tab w:val="left" w:pos="284"/>
                      <w:tab w:val="left" w:pos="1276"/>
                    </w:tabs>
                    <w:ind w:firstLine="709"/>
                    <w:jc w:val="both"/>
                    <w:rPr>
                      <w:szCs w:val="24"/>
                      <w:lang w:eastAsia="lt-LT"/>
                    </w:rPr>
                  </w:pPr>
                  <w:sdt>
                    <w:sdtPr>
                      <w:alias w:val="Numeris"/>
                      <w:tag w:val="nr_1242546b26c64b308e97b8f5d3713515"/>
                      <w:lock w:val="sdtLocked"/>
                      <w:richText/>
                    </w:sdtPr>
                    <w:sdtContent>
                      <w:r>
                        <w:rPr>
                          <w:rFonts w:eastAsia="Calibri"/>
                          <w:szCs w:val="24"/>
                          <w:lang w:eastAsia="lt-LT"/>
                        </w:rPr>
                        <w:t>2.1</w:t>
                      </w:r>
                    </w:sdtContent>
                  </w:sdt>
                  <w:r>
                    <w:rPr>
                      <w:rFonts w:eastAsia="Calibri"/>
                      <w:szCs w:val="24"/>
                      <w:lang w:eastAsia="lt-LT"/>
                    </w:rPr>
                    <w:t xml:space="preserve">.  operatoriaus</w:t>
                  </w:r>
                  <w:r>
                    <w:rPr>
                      <w:color w:val="000000"/>
                      <w:szCs w:val="24"/>
                    </w:rPr>
                    <w:t xml:space="preserve">  teikiamų elektroninio pristatymo paslaugų įkainiai turi būti pagrįsti faktinėmis šių paslaugų teikimo sąnaudomis iki 2020 m. gruodžio 14 d.;</w:t>
                  </w:r>
                </w:p>
              </w:sdtContent>
            </w:sdt>
            <w:sdt>
              <w:sdtPr>
                <w:alias w:val="2.2 pp."/>
                <w:tag w:val="part_e8db3998cccc486fb63ab568d7d0dcb7"/>
                <w:lock w:val="sdtLocked"/>
                <w:richText/>
              </w:sdtPr>
              <w:sdtContent>
                <w:p>
                  <w:pPr>
                    <w:tabs>
                      <w:tab w:val="left" w:pos="284"/>
                      <w:tab w:val="left" w:pos="1276"/>
                    </w:tabs>
                    <w:ind w:firstLine="709"/>
                    <w:jc w:val="both"/>
                    <w:rPr>
                      <w:szCs w:val="24"/>
                      <w:lang w:eastAsia="lt-LT"/>
                    </w:rPr>
                  </w:pPr>
                  <w:sdt>
                    <w:sdtPr>
                      <w:alias w:val="Numeris"/>
                      <w:tag w:val="nr_e8db3998cccc486fb63ab568d7d0dcb7"/>
                      <w:lock w:val="sdtLocked"/>
                      <w:richText/>
                    </w:sdtPr>
                    <w:sdtContent>
                      <w:r>
                        <w:rPr>
                          <w:szCs w:val="24"/>
                          <w:lang w:eastAsia="lt-LT"/>
                        </w:rPr>
                        <w:t>2.2</w:t>
                      </w:r>
                    </w:sdtContent>
                  </w:sdt>
                  <w:r>
                    <w:rPr>
                      <w:szCs w:val="24"/>
                      <w:lang w:eastAsia="lt-LT"/>
                    </w:rPr>
                    <w:t>.</w:t>
                    <w:tab/>
                  </w:r>
                  <w:r>
                    <w:rPr>
                      <w:rFonts w:eastAsia="Calibri"/>
                      <w:szCs w:val="24"/>
                      <w:lang w:eastAsia="lt-LT"/>
                    </w:rPr>
                    <w:t xml:space="preserve"> Informacinės visuomenės plėtros komitetas prie Ūkio ministerijos pagal šio nutarimo 1.3 papunktyje nustatytą tvarką sudaro sutartį su operatoriumi ne vėliau kaip iki 2020 m. gruodžio 31 d.</w:t>
                  </w:r>
                </w:p>
              </w:sdtContent>
            </w:sdt>
            <w:sdt>
              <w:sdtPr>
                <w:alias w:val="2.3 pp."/>
                <w:tag w:val="part_b323a1a6d5ac42d79d7c99846822372f"/>
                <w:lock w:val="sdtLocked"/>
                <w:richText/>
              </w:sdtPr>
              <w:sdtContent>
                <w:p>
                  <w:pPr>
                    <w:tabs>
                      <w:tab w:val="left" w:pos="1134"/>
                      <w:tab w:val="left" w:pos="1276"/>
                    </w:tabs>
                    <w:ind w:firstLine="709"/>
                    <w:jc w:val="both"/>
                    <w:rPr>
                      <w:szCs w:val="24"/>
                      <w:lang w:eastAsia="lt-LT"/>
                    </w:rPr>
                  </w:pPr>
                  <w:sdt>
                    <w:sdtPr>
                      <w:alias w:val="Numeris"/>
                      <w:tag w:val="nr_b323a1a6d5ac42d79d7c99846822372f"/>
                      <w:lock w:val="sdtLocked"/>
                      <w:richText/>
                    </w:sdtPr>
                    <w:sdtContent>
                      <w:r>
                        <w:rPr>
                          <w:szCs w:val="24"/>
                          <w:lang w:eastAsia="lt-LT"/>
                        </w:rPr>
                        <w:t>2.3</w:t>
                      </w:r>
                    </w:sdtContent>
                  </w:sdt>
                  <w:r>
                    <w:rPr>
                      <w:szCs w:val="24"/>
                      <w:lang w:eastAsia="lt-LT"/>
                    </w:rPr>
                    <w:t>.</w:t>
                    <w:tab/>
                    <w:t xml:space="preserve">  šis nutarimas įsigalioja 2019 m. sausio 1 d. </w:t>
                  </w:r>
                </w:p>
                <w:p>
                  <w:pPr>
                    <w:tabs>
                      <w:tab w:val="center" w:pos="-7800"/>
                      <w:tab w:val="left" w:pos="6237"/>
                      <w:tab w:val="right" w:pos="8306"/>
                    </w:tabs>
                    <w:rPr>
                      <w:lang w:eastAsia="lt-LT"/>
                    </w:rPr>
                  </w:pPr>
                </w:p>
              </w:sdtContent>
            </w:sdt>
          </w:sdtContent>
        </w:sdt>
        <w:sdt>
          <w:sdtPr>
            <w:alias w:val="signatura"/>
            <w:tag w:val="part_50e2197dfdf143c8b9d402691d6a79aa"/>
            <w:lock w:val="sdtLocked"/>
            <w:richText/>
          </w:sdtPr>
          <w:sdtContent>
            <w:p>
              <w:pPr>
                <w:tabs>
                  <w:tab w:val="center" w:pos="-7800"/>
                  <w:tab w:val="left" w:pos="6237"/>
                  <w:tab w:val="right" w:pos="8306"/>
                </w:tabs>
                <w:rPr>
                  <w:lang w:eastAsia="lt-LT"/>
                </w:rPr>
              </w:pPr>
              <w:r>
                <w:rPr>
                  <w:lang w:eastAsia="lt-LT"/>
                </w:rPr>
                <w:t>Ministras Pirmininkas</w:t>
              </w:r>
            </w:p>
            <w:p>
              <w:pPr>
                <w:tabs>
                  <w:tab w:val="center" w:pos="-3686"/>
                  <w:tab w:val="left" w:pos="6237"/>
                  <w:tab w:val="right" w:pos="8306"/>
                </w:tabs>
                <w:rPr>
                  <w:lang w:eastAsia="lt-LT"/>
                </w:rPr>
              </w:pPr>
            </w:p>
            <w:p>
              <w:pPr>
                <w:tabs>
                  <w:tab w:val="center" w:pos="-3686"/>
                  <w:tab w:val="left" w:pos="6237"/>
                  <w:tab w:val="right" w:pos="8306"/>
                </w:tabs>
                <w:rPr>
                  <w:lang w:eastAsia="lt-LT"/>
                </w:rPr>
              </w:pPr>
            </w:p>
            <w:p>
              <w:pPr>
                <w:tabs>
                  <w:tab w:val="center" w:pos="-3686"/>
                  <w:tab w:val="left" w:pos="6237"/>
                  <w:tab w:val="right" w:pos="8306"/>
                </w:tabs>
                <w:rPr>
                  <w:lang w:eastAsia="lt-LT"/>
                </w:rPr>
              </w:pPr>
              <w:r>
                <w:rPr>
                  <w:lang w:eastAsia="lt-LT"/>
                </w:rPr>
                <w:t>Susisiekimo ministras</w:t>
              </w:r>
            </w:p>
            <w:p>
              <w:pPr>
                <w:tabs>
                  <w:tab w:val="center" w:pos="-3686"/>
                  <w:tab w:val="left" w:pos="6237"/>
                  <w:tab w:val="right" w:pos="8306"/>
                </w:tabs>
                <w:rPr>
                  <w:lang w:eastAsia="lt-LT"/>
                </w:rPr>
              </w:pPr>
            </w:p>
            <w:p>
              <w:pPr>
                <w:tabs>
                  <w:tab w:val="center" w:pos="-3686"/>
                  <w:tab w:val="left" w:pos="6237"/>
                  <w:tab w:val="right" w:pos="8306"/>
                </w:tabs>
                <w:rPr>
                  <w:lang w:eastAsia="lt-LT"/>
                </w:rPr>
              </w:pPr>
            </w:p>
            <w:p>
              <w:pPr>
                <w:tabs>
                  <w:tab w:val="center" w:pos="-3686"/>
                  <w:tab w:val="left" w:pos="6237"/>
                  <w:tab w:val="right" w:pos="8306"/>
                </w:tabs>
                <w:sectPr>
                  <w:headerReference w:type="even" r:id="rId8"/>
                  <w:headerReference w:type="default" r:id="rId9"/>
                  <w:footerReference w:type="even" r:id="rId10"/>
                  <w:footerReference w:type="default" r:id="rId11"/>
                  <w:headerReference w:type="first" r:id="rId12"/>
                  <w:footerReference w:type="first" r:id="rId13"/>
                  <w:pgSz w:w="11906" w:h="16838"/>
                  <w:pgMar w:top="426" w:right="567" w:bottom="1134" w:left="1701" w:header="567" w:footer="567" w:gutter="0"/>
                  <w:pgNumType w:start="1"/>
                  <w:cols w:space="1296"/>
                  <w:titlePg/>
                  <w:docGrid w:linePitch="360"/>
                </w:sectPr>
              </w:pPr>
            </w:p>
            <w:p>
              <w:pPr>
                <w:tabs>
                  <w:tab w:val="center" w:pos="4819"/>
                  <w:tab w:val="right" w:pos="9638"/>
                </w:tabs>
              </w:pPr>
            </w:p>
          </w:sdtContent>
        </w:sdt>
      </w:sdtContent>
    </w:sdt>
    <w:sdt>
      <w:sdtPr>
        <w:alias w:val="patvirtinta"/>
        <w:tag w:val="part_1ce7c7ea5df54285a54972bd4380cd56"/>
        <w:lock w:val="sdtLocked"/>
        <w:richText/>
      </w:sdtPr>
      <w:sdtContent>
        <w:p>
          <w:pPr>
            <w:ind w:left="4820"/>
            <w:jc w:val="both"/>
            <w:rPr>
              <w:szCs w:val="24"/>
              <w:lang w:val="en-US" w:eastAsia="lt-LT"/>
            </w:rPr>
          </w:pPr>
          <w:r>
            <w:rPr>
              <w:caps/>
              <w:szCs w:val="24"/>
              <w:lang w:eastAsia="lt-LT"/>
            </w:rPr>
            <w:t>Patvirtinta</w:t>
          </w:r>
        </w:p>
        <w:p>
          <w:pPr>
            <w:ind w:left="4820"/>
            <w:jc w:val="both"/>
            <w:rPr>
              <w:szCs w:val="24"/>
              <w:lang w:val="en-US" w:eastAsia="lt-LT"/>
            </w:rPr>
          </w:pPr>
          <w:r>
            <w:rPr>
              <w:szCs w:val="24"/>
              <w:lang w:eastAsia="lt-LT"/>
            </w:rPr>
            <w:t>Lietuvos Respublikos Vyriausybės</w:t>
            <w:br/>
            <w:t>2015 m. rugpjūčio 26 d.</w:t>
          </w:r>
          <w:r>
            <w:rPr>
              <w:szCs w:val="24"/>
              <w:lang w:eastAsia="ar-SA"/>
            </w:rPr>
            <w:t xml:space="preserve"> nutarimu Nr. </w:t>
          </w:r>
          <w:r>
            <w:rPr>
              <w:szCs w:val="24"/>
              <w:lang w:eastAsia="lt-LT"/>
            </w:rPr>
            <w:t>914</w:t>
          </w:r>
        </w:p>
        <w:p>
          <w:pPr>
            <w:ind w:left="4820"/>
            <w:jc w:val="both"/>
            <w:rPr>
              <w:szCs w:val="24"/>
              <w:lang w:val="en-US" w:eastAsia="lt-LT"/>
            </w:rPr>
          </w:pPr>
          <w:r>
            <w:rPr>
              <w:szCs w:val="24"/>
              <w:lang w:eastAsia="lt-LT"/>
            </w:rPr>
            <w:t>(Lietuvos Respublikos Vyriausybės</w:t>
            <w:br/>
            <w:t xml:space="preserve">2018 m.                    d. nutarimo Nr.      </w:t>
          </w:r>
        </w:p>
        <w:p>
          <w:pPr>
            <w:ind w:left="4820"/>
            <w:jc w:val="both"/>
            <w:rPr>
              <w:szCs w:val="24"/>
              <w:lang w:val="en-US" w:eastAsia="lt-LT"/>
            </w:rPr>
          </w:pPr>
          <w:r>
            <w:rPr>
              <w:szCs w:val="24"/>
              <w:lang w:eastAsia="lt-LT"/>
            </w:rPr>
            <w:t>redakcija)</w:t>
          </w:r>
        </w:p>
        <w:p>
          <w:pPr>
            <w:rPr>
              <w:szCs w:val="24"/>
            </w:rPr>
          </w:pPr>
        </w:p>
        <w:p>
          <w:pPr>
            <w:jc w:val="center"/>
            <w:rPr>
              <w:b/>
              <w:bCs/>
              <w:color w:val="000000"/>
              <w:szCs w:val="24"/>
            </w:rPr>
          </w:pPr>
          <w:r>
            <w:rPr>
              <w:b/>
              <w:bCs/>
              <w:color w:val="000000"/>
              <w:szCs w:val="24"/>
            </w:rPr>
            <w:t>NACIONALINĖS ELEKTRONINIŲ SIUNTŲ PRISTATYMO</w:t>
          </w:r>
          <w:r>
            <w:rPr>
              <w:color w:val="000000"/>
              <w:szCs w:val="24"/>
            </w:rPr>
            <w:t xml:space="preserve">, </w:t>
          </w:r>
          <w:r>
            <w:rPr>
              <w:b/>
              <w:bCs/>
              <w:color w:val="000000"/>
              <w:szCs w:val="24"/>
            </w:rPr>
            <w:t>NAUDOJANT PAŠTO TINKLĄ, INFORMACINĖS SISTEMOS NUOSTATAI</w:t>
          </w:r>
        </w:p>
        <w:p>
          <w:pPr>
            <w:jc w:val="center"/>
            <w:rPr>
              <w:b/>
              <w:bCs/>
              <w:color w:val="000000"/>
              <w:szCs w:val="24"/>
            </w:rPr>
          </w:pPr>
        </w:p>
        <w:sdt>
          <w:sdtPr>
            <w:alias w:val="skyrius"/>
            <w:tag w:val="part_5525688d986a47d19df1f6f1009684d2"/>
            <w:lock w:val="sdtLocked"/>
            <w:richText/>
          </w:sdtPr>
          <w:sdtContent>
            <w:p>
              <w:pPr>
                <w:jc w:val="center"/>
                <w:rPr>
                  <w:b/>
                  <w:bCs/>
                  <w:color w:val="000000"/>
                  <w:szCs w:val="24"/>
                </w:rPr>
              </w:pPr>
              <w:sdt>
                <w:sdtPr>
                  <w:alias w:val="Numeris"/>
                  <w:tag w:val="nr_5525688d986a47d19df1f6f1009684d2"/>
                  <w:lock w:val="sdtLocked"/>
                  <w:richText/>
                </w:sdtPr>
                <w:sdtContent>
                  <w:r>
                    <w:rPr>
                      <w:b/>
                      <w:bCs/>
                      <w:color w:val="000000"/>
                      <w:szCs w:val="24"/>
                    </w:rPr>
                    <w:t>I</w:t>
                  </w:r>
                </w:sdtContent>
              </w:sdt>
              <w:r>
                <w:rPr>
                  <w:b/>
                  <w:bCs/>
                  <w:color w:val="000000"/>
                  <w:szCs w:val="24"/>
                </w:rPr>
                <w:t xml:space="preserve"> SKYRIUS</w:t>
              </w:r>
            </w:p>
            <w:p>
              <w:pPr>
                <w:jc w:val="center"/>
                <w:rPr>
                  <w:b/>
                  <w:bCs/>
                  <w:color w:val="000000"/>
                  <w:szCs w:val="24"/>
                </w:rPr>
              </w:pPr>
              <w:sdt>
                <w:sdtPr>
                  <w:alias w:val="Pavadinimas"/>
                  <w:tag w:val="title_5525688d986a47d19df1f6f1009684d2"/>
                  <w:lock w:val="sdtLocked"/>
                  <w:richText/>
                </w:sdtPr>
                <w:sdtContent>
                  <w:r>
                    <w:rPr>
                      <w:b/>
                      <w:bCs/>
                      <w:color w:val="000000"/>
                      <w:szCs w:val="24"/>
                    </w:rPr>
                    <w:t>BENDROSIOS NUOSTATOS</w:t>
                  </w:r>
                </w:sdtContent>
              </w:sdt>
            </w:p>
            <w:p>
              <w:pPr>
                <w:ind w:firstLine="851"/>
                <w:jc w:val="center"/>
                <w:rPr>
                  <w:b/>
                  <w:bCs/>
                  <w:color w:val="000000"/>
                  <w:szCs w:val="24"/>
                </w:rPr>
              </w:pPr>
            </w:p>
            <w:sdt>
              <w:sdtPr>
                <w:alias w:val="1 p."/>
                <w:tag w:val="part_c407fadbcc21487794590a4ac0851da1"/>
                <w:lock w:val="sdtLocked"/>
                <w:richText/>
              </w:sdtPr>
              <w:sdtContent>
                <w:p>
                  <w:pPr>
                    <w:ind w:firstLine="851"/>
                    <w:jc w:val="both"/>
                    <w:rPr>
                      <w:b/>
                      <w:bCs/>
                      <w:color w:val="000000"/>
                      <w:szCs w:val="24"/>
                    </w:rPr>
                  </w:pPr>
                  <w:sdt>
                    <w:sdtPr>
                      <w:alias w:val="Numeris"/>
                      <w:tag w:val="nr_c407fadbcc21487794590a4ac0851da1"/>
                      <w:lock w:val="sdtLocked"/>
                      <w:richText/>
                    </w:sdtPr>
                    <w:sdtContent>
                      <w:r>
                        <w:rPr>
                          <w:bCs/>
                          <w:color w:val="000000"/>
                          <w:szCs w:val="24"/>
                        </w:rPr>
                        <w:t>1</w:t>
                      </w:r>
                    </w:sdtContent>
                  </w:sdt>
                  <w:r>
                    <w:rPr>
                      <w:bCs/>
                      <w:color w:val="000000"/>
                      <w:szCs w:val="24"/>
                    </w:rPr>
                    <w:t>.</w:t>
                    <w:tab/>
                  </w:r>
                  <w:r>
                    <w:rPr>
                      <w:color w:val="000000"/>
                      <w:szCs w:val="24"/>
                    </w:rPr>
                    <w:t>Nacionalinės elektroninių siuntų pristatymo, naudojant pašto tinklą, informacinės sistemos nuostatai (toliau – Nuostatai) nustato Nacionalinės elektroninių siuntų pristatymo, naudojant pašto tinklą, informacinės sistemos (toliau – E. siuntų pristatymo sistema) steigimo teisinį pagrindą, tikslą, uždavinius, funkcijas, organizacinę, informacinę ir funkcinę struktūras, duomenų, informacijos, dokumentų ir (arba) jų kopijų (toliau – duomenys) teikimo ir naudojimo sąlygas ir tvarką, duomenų saugos reikalavimus, taip pat E. siuntų pristatymo sistemos finansavimo, modernizavimo ir likvidavimo tvarką.</w:t>
                  </w:r>
                </w:p>
              </w:sdtContent>
            </w:sdt>
            <w:sdt>
              <w:sdtPr>
                <w:alias w:val="2 p."/>
                <w:tag w:val="part_ba623c23acef4a42a2247f82b4f357c7"/>
                <w:lock w:val="sdtLocked"/>
                <w:richText/>
              </w:sdtPr>
              <w:sdtContent>
                <w:p>
                  <w:pPr>
                    <w:ind w:firstLine="851"/>
                    <w:jc w:val="both"/>
                    <w:rPr>
                      <w:b/>
                      <w:bCs/>
                      <w:color w:val="000000"/>
                      <w:szCs w:val="24"/>
                    </w:rPr>
                  </w:pPr>
                  <w:sdt>
                    <w:sdtPr>
                      <w:alias w:val="Numeris"/>
                      <w:tag w:val="nr_ba623c23acef4a42a2247f82b4f357c7"/>
                      <w:lock w:val="sdtLocked"/>
                      <w:richText/>
                    </w:sdtPr>
                    <w:sdtContent>
                      <w:r>
                        <w:rPr>
                          <w:bCs/>
                          <w:color w:val="000000"/>
                          <w:szCs w:val="24"/>
                        </w:rPr>
                        <w:t>2</w:t>
                      </w:r>
                    </w:sdtContent>
                  </w:sdt>
                  <w:r>
                    <w:rPr>
                      <w:bCs/>
                      <w:color w:val="000000"/>
                      <w:szCs w:val="24"/>
                    </w:rPr>
                    <w:t>.</w:t>
                    <w:tab/>
                  </w:r>
                  <w:r>
                    <w:rPr>
                      <w:color w:val="000000"/>
                      <w:szCs w:val="24"/>
                    </w:rPr>
                    <w:t xml:space="preserve">E. siuntų pristatymo sistema kuriama ir tvarkoma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2014 m. liepos 23 d. Europos Parlamento ir Tarybos reglamentu (ES) Nr. 910/2014 dėl  elektroninės atpažinties ir elektroninių operacijų patikimumo užtikrinimo paslaugų vidaus rinkoje, kuriuo panaikinama Direktyva 1999/93/EB (OL 2014 L 257, p. 73), Lietuvos Respublikos valstybės informacinių išteklių valdymo įstatymu, Lietuvos Respublikos elektroninės atpažinties ir elektroninių operacijų patikimumo užtikrinimo paslaugų įstatymu, Lietuvos Respublikos pašto įstatymu, Lietuvos Respublikos asmens duomenų teisinės apsaugos įstatymu, Valstybės informacinių sistemų steigimo, kūrimo, modernizavimo ir likvidavimo tvarkos aprašu, patvirtintu Lietuvos Respublikos Vyriausybės 2013 m. vasario 27 d. nutarimu Nr. 180 </w:t>
                  </w:r>
                  <w:r>
                    <w:rPr>
                      <w:bCs/>
                      <w:color w:val="000000"/>
                      <w:szCs w:val="24"/>
                    </w:rPr>
                    <w:t>„Dėl Valstybės informacinių sistemų steigimo, kūrimo, modernizavimo ir likvidavimo tvarkos aprašo patvirtinimo“</w:t>
                  </w:r>
                  <w:r>
                    <w:rPr>
                      <w:color w:val="000000"/>
                      <w:szCs w:val="24"/>
                    </w:rPr>
                    <w:t xml:space="preserve"> (toliau – Aprašas), ir kitais teisės aktais, reglamentuojančiais elektroninės informacijos tvarkymą.</w:t>
                  </w:r>
                </w:p>
              </w:sdtContent>
            </w:sdt>
            <w:sdt>
              <w:sdtPr>
                <w:alias w:val="3 p."/>
                <w:tag w:val="part_99756bb8df0d43b5ae7aea25691a9326"/>
                <w:lock w:val="sdtLocked"/>
                <w:richText/>
              </w:sdtPr>
              <w:sdtContent>
                <w:p>
                  <w:pPr>
                    <w:ind w:firstLine="851"/>
                    <w:jc w:val="both"/>
                    <w:rPr>
                      <w:b/>
                      <w:bCs/>
                      <w:color w:val="000000"/>
                      <w:szCs w:val="24"/>
                    </w:rPr>
                  </w:pPr>
                  <w:sdt>
                    <w:sdtPr>
                      <w:alias w:val="Numeris"/>
                      <w:tag w:val="nr_99756bb8df0d43b5ae7aea25691a9326"/>
                      <w:lock w:val="sdtLocked"/>
                      <w:richText/>
                    </w:sdtPr>
                    <w:sdtContent>
                      <w:r>
                        <w:rPr>
                          <w:bCs/>
                          <w:color w:val="000000"/>
                          <w:szCs w:val="24"/>
                        </w:rPr>
                        <w:t>3</w:t>
                      </w:r>
                    </w:sdtContent>
                  </w:sdt>
                  <w:r>
                    <w:rPr>
                      <w:bCs/>
                      <w:color w:val="000000"/>
                      <w:szCs w:val="24"/>
                    </w:rPr>
                    <w:t>.</w:t>
                    <w:tab/>
                  </w:r>
                  <w:r>
                    <w:rPr>
                      <w:color w:val="000000"/>
                      <w:szCs w:val="24"/>
                    </w:rPr>
                    <w:t>E. siuntų pristatymo sistemos tikslas – identifikavus elektroninių siuntų siuntėjus (toliau – siuntėjai), elektroninių siuntų gavėjus (toliau – gavėjai), jų atstovus teikti elektroninio pristatymo paslaugas.</w:t>
                  </w:r>
                </w:p>
              </w:sdtContent>
            </w:sdt>
            <w:sdt>
              <w:sdtPr>
                <w:alias w:val="4 p."/>
                <w:tag w:val="part_5a423b4beb4f4e3dac87230bd2b3ed5c"/>
                <w:lock w:val="sdtLocked"/>
                <w:richText/>
              </w:sdtPr>
              <w:sdtContent>
                <w:p>
                  <w:pPr>
                    <w:ind w:firstLine="851"/>
                    <w:jc w:val="both"/>
                    <w:rPr>
                      <w:b/>
                      <w:bCs/>
                      <w:color w:val="000000"/>
                      <w:szCs w:val="24"/>
                    </w:rPr>
                  </w:pPr>
                  <w:sdt>
                    <w:sdtPr>
                      <w:alias w:val="Numeris"/>
                      <w:tag w:val="nr_5a423b4beb4f4e3dac87230bd2b3ed5c"/>
                      <w:lock w:val="sdtLocked"/>
                      <w:richText/>
                    </w:sdtPr>
                    <w:sdtContent>
                      <w:r>
                        <w:rPr>
                          <w:bCs/>
                          <w:color w:val="000000"/>
                          <w:szCs w:val="24"/>
                        </w:rPr>
                        <w:t>4</w:t>
                      </w:r>
                    </w:sdtContent>
                  </w:sdt>
                  <w:r>
                    <w:rPr>
                      <w:bCs/>
                      <w:color w:val="000000"/>
                      <w:szCs w:val="24"/>
                    </w:rPr>
                    <w:t>.</w:t>
                    <w:tab/>
                  </w:r>
                  <w:r>
                    <w:rPr>
                      <w:color w:val="000000"/>
                      <w:szCs w:val="24"/>
                    </w:rPr>
                    <w:t>E. siuntų pristatymo sistemos uždavinys – automatizuoti elektroninių siuntų pristatymą.</w:t>
                  </w:r>
                </w:p>
              </w:sdtContent>
            </w:sdt>
            <w:sdt>
              <w:sdtPr>
                <w:alias w:val="5 p."/>
                <w:tag w:val="part_2b284b32899240e1be19ddb46e0394c5"/>
                <w:lock w:val="sdtLocked"/>
                <w:richText/>
              </w:sdtPr>
              <w:sdtContent>
                <w:p>
                  <w:pPr>
                    <w:tabs>
                      <w:tab w:val="left" w:pos="851"/>
                    </w:tabs>
                    <w:ind w:firstLine="851"/>
                    <w:jc w:val="both"/>
                    <w:rPr>
                      <w:b/>
                      <w:bCs/>
                      <w:color w:val="000000"/>
                      <w:szCs w:val="24"/>
                    </w:rPr>
                  </w:pPr>
                  <w:sdt>
                    <w:sdtPr>
                      <w:alias w:val="Numeris"/>
                      <w:tag w:val="nr_2b284b32899240e1be19ddb46e0394c5"/>
                      <w:lock w:val="sdtLocked"/>
                      <w:richText/>
                    </w:sdtPr>
                    <w:sdtContent>
                      <w:r>
                        <w:rPr>
                          <w:bCs/>
                          <w:color w:val="000000"/>
                          <w:szCs w:val="24"/>
                        </w:rPr>
                        <w:t>5</w:t>
                      </w:r>
                    </w:sdtContent>
                  </w:sdt>
                  <w:r>
                    <w:rPr>
                      <w:bCs/>
                      <w:color w:val="000000"/>
                      <w:szCs w:val="24"/>
                    </w:rPr>
                    <w:t>.</w:t>
                    <w:tab/>
                  </w:r>
                  <w:r>
                    <w:rPr>
                      <w:color w:val="000000"/>
                      <w:szCs w:val="24"/>
                    </w:rPr>
                    <w:t>E. siuntų pristatymo sistemos funkcijos:</w:t>
                  </w:r>
                </w:p>
                <w:sdt>
                  <w:sdtPr>
                    <w:alias w:val="5.1 pp."/>
                    <w:tag w:val="part_f1d6ce9f7d2a4c4fa944f0cb362b3877"/>
                    <w:lock w:val="sdtLocked"/>
                    <w:richText/>
                  </w:sdtPr>
                  <w:sdtContent>
                    <w:p>
                      <w:pPr>
                        <w:tabs>
                          <w:tab w:val="left" w:pos="851"/>
                        </w:tabs>
                        <w:ind w:firstLine="851"/>
                        <w:jc w:val="both"/>
                        <w:rPr>
                          <w:b/>
                          <w:bCs/>
                          <w:color w:val="000000"/>
                          <w:szCs w:val="24"/>
                        </w:rPr>
                      </w:pPr>
                      <w:sdt>
                        <w:sdtPr>
                          <w:alias w:val="Numeris"/>
                          <w:tag w:val="nr_f1d6ce9f7d2a4c4fa944f0cb362b3877"/>
                          <w:lock w:val="sdtLocked"/>
                          <w:richText/>
                        </w:sdtPr>
                        <w:sdtContent>
                          <w:r>
                            <w:rPr>
                              <w:bCs/>
                              <w:color w:val="000000"/>
                              <w:szCs w:val="24"/>
                            </w:rPr>
                            <w:t>5.1</w:t>
                          </w:r>
                        </w:sdtContent>
                      </w:sdt>
                      <w:r>
                        <w:rPr>
                          <w:bCs/>
                          <w:color w:val="000000"/>
                          <w:szCs w:val="24"/>
                        </w:rPr>
                        <w:t>.</w:t>
                        <w:tab/>
                      </w:r>
                      <w:r>
                        <w:rPr>
                          <w:color w:val="000000"/>
                          <w:szCs w:val="24"/>
                        </w:rPr>
                        <w:t xml:space="preserve"> formuoti, siųsti, priimti, išsaugoti elektronines siuntas, fiksuoti kvalifikuotomis elektroninėmis laiko žymomis, teikiamomis kvalifikuoto patikimumo užtikrinimo paslaugų teikėjo, elektroninių siuntų išsiuntimą, pristatymą, gavimą, kitaip tvarkyti elektronines siuntas, įskaitant siuntų formavimą ir siuntimą gavėjams pagal Lietuvos teritorijos administracinius vienetus, kuriuose gavėjas deklaravęs gyvenamąją vietą arba buveinės adresą, taip pat tvarkyti su elektroninėmis siuntomis susijusius duomenis;</w:t>
                      </w:r>
                    </w:p>
                  </w:sdtContent>
                </w:sdt>
                <w:sdt>
                  <w:sdtPr>
                    <w:alias w:val="5.2 pp."/>
                    <w:tag w:val="part_bc74410c2585493bb7e79afab5a9f2a0"/>
                    <w:lock w:val="sdtLocked"/>
                    <w:richText/>
                  </w:sdtPr>
                  <w:sdtContent>
                    <w:p>
                      <w:pPr>
                        <w:tabs>
                          <w:tab w:val="left" w:pos="851"/>
                        </w:tabs>
                        <w:ind w:firstLine="851"/>
                        <w:jc w:val="both"/>
                        <w:rPr>
                          <w:b/>
                          <w:bCs/>
                          <w:color w:val="000000"/>
                          <w:szCs w:val="24"/>
                        </w:rPr>
                      </w:pPr>
                      <w:sdt>
                        <w:sdtPr>
                          <w:alias w:val="Numeris"/>
                          <w:tag w:val="nr_bc74410c2585493bb7e79afab5a9f2a0"/>
                          <w:lock w:val="sdtLocked"/>
                          <w:richText/>
                        </w:sdtPr>
                        <w:sdtContent>
                          <w:r>
                            <w:rPr>
                              <w:bCs/>
                              <w:color w:val="000000"/>
                              <w:szCs w:val="24"/>
                            </w:rPr>
                            <w:t>5.2</w:t>
                          </w:r>
                        </w:sdtContent>
                      </w:sdt>
                      <w:r>
                        <w:rPr>
                          <w:bCs/>
                          <w:color w:val="000000"/>
                          <w:szCs w:val="24"/>
                        </w:rPr>
                        <w:t>.</w:t>
                        <w:tab/>
                      </w:r>
                      <w:r>
                        <w:rPr>
                          <w:b/>
                          <w:bCs/>
                          <w:color w:val="000000"/>
                          <w:szCs w:val="24"/>
                        </w:rPr>
                        <w:t xml:space="preserve"> </w:t>
                      </w:r>
                      <w:r>
                        <w:rPr>
                          <w:color w:val="000000"/>
                          <w:szCs w:val="24"/>
                        </w:rPr>
                        <w:t>formuoti elektroninio pristatymo dėžutės adresus fiziniams ir juridiniams asmenims;</w:t>
                      </w:r>
                    </w:p>
                  </w:sdtContent>
                </w:sdt>
                <w:sdt>
                  <w:sdtPr>
                    <w:alias w:val="5.3 pp."/>
                    <w:tag w:val="part_d38082dc1707456b9adac7ad65f4d60c"/>
                    <w:lock w:val="sdtLocked"/>
                    <w:richText/>
                  </w:sdtPr>
                  <w:sdtContent>
                    <w:p>
                      <w:pPr>
                        <w:tabs>
                          <w:tab w:val="left" w:pos="851"/>
                        </w:tabs>
                        <w:ind w:firstLine="851"/>
                        <w:jc w:val="both"/>
                        <w:rPr>
                          <w:b/>
                          <w:bCs/>
                          <w:color w:val="000000"/>
                          <w:szCs w:val="24"/>
                        </w:rPr>
                      </w:pPr>
                      <w:sdt>
                        <w:sdtPr>
                          <w:alias w:val="Numeris"/>
                          <w:tag w:val="nr_d38082dc1707456b9adac7ad65f4d60c"/>
                          <w:lock w:val="sdtLocked"/>
                          <w:richText/>
                        </w:sdtPr>
                        <w:sdtContent>
                          <w:r>
                            <w:rPr>
                              <w:bCs/>
                              <w:color w:val="000000"/>
                              <w:szCs w:val="24"/>
                            </w:rPr>
                            <w:t>5.3</w:t>
                          </w:r>
                        </w:sdtContent>
                      </w:sdt>
                      <w:r>
                        <w:rPr>
                          <w:bCs/>
                          <w:color w:val="000000"/>
                          <w:szCs w:val="24"/>
                        </w:rPr>
                        <w:t>.</w:t>
                        <w:tab/>
                      </w:r>
                      <w:r>
                        <w:rPr>
                          <w:b/>
                          <w:bCs/>
                          <w:color w:val="000000"/>
                          <w:szCs w:val="24"/>
                        </w:rPr>
                        <w:t xml:space="preserve"> </w:t>
                      </w:r>
                      <w:r>
                        <w:rPr>
                          <w:color w:val="000000"/>
                          <w:szCs w:val="24"/>
                        </w:rPr>
                        <w:t>suteikti prieigą prie elektroninės siuntos gavėjui, kuris neturi elektroninio pristatymo dėžutės E. siuntų pristatymo sistemoje, tačiau yra gavęs elektroninės siuntos nuorašą fiziniu pristatymo būdu;</w:t>
                      </w:r>
                    </w:p>
                  </w:sdtContent>
                </w:sdt>
                <w:sdt>
                  <w:sdtPr>
                    <w:alias w:val="5.4 pp."/>
                    <w:tag w:val="part_9b9e2226a5f94683949c4cde8b1bfac1"/>
                    <w:lock w:val="sdtLocked"/>
                    <w:richText/>
                  </w:sdtPr>
                  <w:sdtContent>
                    <w:p>
                      <w:pPr>
                        <w:tabs>
                          <w:tab w:val="left" w:pos="851"/>
                        </w:tabs>
                        <w:ind w:firstLine="851"/>
                        <w:jc w:val="both"/>
                        <w:rPr>
                          <w:b/>
                          <w:bCs/>
                          <w:color w:val="000000"/>
                          <w:szCs w:val="24"/>
                        </w:rPr>
                      </w:pPr>
                      <w:sdt>
                        <w:sdtPr>
                          <w:alias w:val="Numeris"/>
                          <w:tag w:val="nr_9b9e2226a5f94683949c4cde8b1bfac1"/>
                          <w:lock w:val="sdtLocked"/>
                          <w:richText/>
                        </w:sdtPr>
                        <w:sdtContent>
                          <w:r>
                            <w:rPr>
                              <w:bCs/>
                              <w:color w:val="000000"/>
                              <w:szCs w:val="24"/>
                            </w:rPr>
                            <w:t>5.4</w:t>
                          </w:r>
                        </w:sdtContent>
                      </w:sdt>
                      <w:r>
                        <w:rPr>
                          <w:bCs/>
                          <w:color w:val="000000"/>
                          <w:szCs w:val="24"/>
                        </w:rPr>
                        <w:t>.</w:t>
                        <w:tab/>
                      </w:r>
                      <w:r>
                        <w:rPr>
                          <w:b/>
                          <w:bCs/>
                          <w:color w:val="000000"/>
                          <w:szCs w:val="24"/>
                        </w:rPr>
                        <w:t xml:space="preserve"> </w:t>
                      </w:r>
                      <w:r>
                        <w:rPr>
                          <w:color w:val="000000"/>
                          <w:szCs w:val="24"/>
                        </w:rPr>
                        <w:t>formuoti visiems juridiniams asmenims elektroninio pristatymo dėžutes;</w:t>
                      </w:r>
                    </w:p>
                  </w:sdtContent>
                </w:sdt>
                <w:sdt>
                  <w:sdtPr>
                    <w:alias w:val="5.5 pp."/>
                    <w:tag w:val="part_7d70574f63bd4a38a586d0bca26983d7"/>
                    <w:lock w:val="sdtLocked"/>
                    <w:richText/>
                  </w:sdtPr>
                  <w:sdtContent>
                    <w:p>
                      <w:pPr>
                        <w:tabs>
                          <w:tab w:val="left" w:pos="851"/>
                        </w:tabs>
                        <w:ind w:firstLine="851"/>
                        <w:jc w:val="both"/>
                        <w:rPr>
                          <w:b/>
                          <w:bCs/>
                          <w:color w:val="000000"/>
                          <w:szCs w:val="24"/>
                        </w:rPr>
                      </w:pPr>
                      <w:sdt>
                        <w:sdtPr>
                          <w:alias w:val="Numeris"/>
                          <w:tag w:val="nr_7d70574f63bd4a38a586d0bca26983d7"/>
                          <w:lock w:val="sdtLocked"/>
                          <w:richText/>
                        </w:sdtPr>
                        <w:sdtContent>
                          <w:r>
                            <w:rPr>
                              <w:bCs/>
                              <w:color w:val="000000"/>
                              <w:szCs w:val="24"/>
                            </w:rPr>
                            <w:t>5.5</w:t>
                          </w:r>
                        </w:sdtContent>
                      </w:sdt>
                      <w:r>
                        <w:rPr>
                          <w:bCs/>
                          <w:color w:val="000000"/>
                          <w:szCs w:val="24"/>
                        </w:rPr>
                        <w:t>.</w:t>
                        <w:tab/>
                      </w:r>
                      <w:r>
                        <w:rPr>
                          <w:color w:val="000000"/>
                          <w:szCs w:val="24"/>
                        </w:rPr>
                        <w:t xml:space="preserve"> automatiniu būdu priimti iš siuntėjų ir (ar) jų dokumentų valdymo ir kitų informacinių sistemų elektronines siuntas ir jas išsiųsti;</w:t>
                      </w:r>
                    </w:p>
                  </w:sdtContent>
                </w:sdt>
                <w:sdt>
                  <w:sdtPr>
                    <w:alias w:val="5.6 pp."/>
                    <w:tag w:val="part_28c0ce84f36c404e8d3ad59dfc9bc650"/>
                    <w:lock w:val="sdtLocked"/>
                    <w:richText/>
                  </w:sdtPr>
                  <w:sdtContent>
                    <w:p>
                      <w:pPr>
                        <w:tabs>
                          <w:tab w:val="left" w:pos="851"/>
                        </w:tabs>
                        <w:ind w:firstLine="851"/>
                        <w:jc w:val="both"/>
                        <w:rPr>
                          <w:b/>
                          <w:bCs/>
                          <w:color w:val="000000"/>
                          <w:szCs w:val="24"/>
                        </w:rPr>
                      </w:pPr>
                      <w:sdt>
                        <w:sdtPr>
                          <w:alias w:val="Numeris"/>
                          <w:tag w:val="nr_28c0ce84f36c404e8d3ad59dfc9bc650"/>
                          <w:lock w:val="sdtLocked"/>
                          <w:richText/>
                        </w:sdtPr>
                        <w:sdtContent>
                          <w:r>
                            <w:rPr>
                              <w:bCs/>
                              <w:color w:val="000000"/>
                              <w:szCs w:val="24"/>
                            </w:rPr>
                            <w:t>5.6</w:t>
                          </w:r>
                        </w:sdtContent>
                      </w:sdt>
                      <w:r>
                        <w:rPr>
                          <w:bCs/>
                          <w:color w:val="000000"/>
                          <w:szCs w:val="24"/>
                        </w:rPr>
                        <w:t>.</w:t>
                        <w:tab/>
                      </w:r>
                      <w:r>
                        <w:rPr>
                          <w:color w:val="000000"/>
                          <w:szCs w:val="24"/>
                        </w:rPr>
                        <w:t>teikti siuntėjui informaciją apie elektroninių siuntų pristatymo būklę;</w:t>
                      </w:r>
                    </w:p>
                  </w:sdtContent>
                </w:sdt>
                <w:sdt>
                  <w:sdtPr>
                    <w:alias w:val="5.7 pp."/>
                    <w:tag w:val="part_4649a1aa05334cab9fa729e78e1f14f1"/>
                    <w:lock w:val="sdtLocked"/>
                    <w:richText/>
                  </w:sdtPr>
                  <w:sdtContent>
                    <w:p>
                      <w:pPr>
                        <w:tabs>
                          <w:tab w:val="left" w:pos="851"/>
                        </w:tabs>
                        <w:ind w:firstLine="851"/>
                        <w:jc w:val="both"/>
                        <w:rPr>
                          <w:b/>
                          <w:bCs/>
                          <w:szCs w:val="24"/>
                        </w:rPr>
                      </w:pPr>
                      <w:sdt>
                        <w:sdtPr>
                          <w:alias w:val="Numeris"/>
                          <w:tag w:val="nr_4649a1aa05334cab9fa729e78e1f14f1"/>
                          <w:lock w:val="sdtLocked"/>
                          <w:richText/>
                        </w:sdtPr>
                        <w:sdtContent>
                          <w:r>
                            <w:rPr>
                              <w:bCs/>
                              <w:szCs w:val="24"/>
                            </w:rPr>
                            <w:t>5.7</w:t>
                          </w:r>
                        </w:sdtContent>
                      </w:sdt>
                      <w:r>
                        <w:rPr>
                          <w:bCs/>
                          <w:szCs w:val="24"/>
                        </w:rPr>
                        <w:t>.</w:t>
                        <w:tab/>
                      </w:r>
                      <w:r>
                        <w:rPr>
                          <w:b/>
                          <w:bCs/>
                          <w:color w:val="000000"/>
                          <w:szCs w:val="24"/>
                        </w:rPr>
                        <w:t xml:space="preserve"> </w:t>
                      </w:r>
                      <w:r>
                        <w:rPr>
                          <w:color w:val="000000"/>
                          <w:szCs w:val="24"/>
                        </w:rPr>
                        <w:t>suformuoti elektroninės siuntos nuorašą.</w:t>
                      </w:r>
                    </w:p>
                  </w:sdtContent>
                </w:sdt>
              </w:sdtContent>
            </w:sdt>
            <w:sdt>
              <w:sdtPr>
                <w:alias w:val="6 p."/>
                <w:tag w:val="part_415f7eb79e664c7a90f890e60282885c"/>
                <w:lock w:val="sdtLocked"/>
                <w:richText/>
              </w:sdtPr>
              <w:sdtContent>
                <w:p>
                  <w:pPr>
                    <w:tabs>
                      <w:tab w:val="left" w:pos="426"/>
                      <w:tab w:val="left" w:pos="709"/>
                    </w:tabs>
                    <w:ind w:firstLine="851"/>
                    <w:jc w:val="both"/>
                    <w:rPr>
                      <w:b/>
                      <w:bCs/>
                      <w:szCs w:val="24"/>
                    </w:rPr>
                  </w:pPr>
                  <w:sdt>
                    <w:sdtPr>
                      <w:alias w:val="Numeris"/>
                      <w:tag w:val="nr_415f7eb79e664c7a90f890e60282885c"/>
                      <w:lock w:val="sdtLocked"/>
                      <w:richText/>
                    </w:sdtPr>
                    <w:sdtContent>
                      <w:r>
                        <w:rPr>
                          <w:bCs/>
                          <w:szCs w:val="24"/>
                        </w:rPr>
                        <w:t>6</w:t>
                      </w:r>
                    </w:sdtContent>
                  </w:sdt>
                  <w:r>
                    <w:rPr>
                      <w:bCs/>
                      <w:szCs w:val="24"/>
                    </w:rPr>
                    <w:t>.</w:t>
                    <w:tab/>
                  </w:r>
                  <w:r>
                    <w:rPr>
                      <w:szCs w:val="24"/>
                    </w:rPr>
                    <w:t>Asmens duomenų tvarkymo E. siuntų pristatymo sistemoje tikslas – teikti elektroninio pristatymo paslaugas.</w:t>
                  </w:r>
                </w:p>
              </w:sdtContent>
            </w:sdt>
            <w:sdt>
              <w:sdtPr>
                <w:alias w:val="7 p."/>
                <w:tag w:val="part_cb33c7850ba448ed9e123cc4861c39a9"/>
                <w:lock w:val="sdtLocked"/>
                <w:richText/>
              </w:sdtPr>
              <w:sdtContent>
                <w:p>
                  <w:pPr>
                    <w:tabs>
                      <w:tab w:val="left" w:pos="426"/>
                      <w:tab w:val="left" w:pos="709"/>
                    </w:tabs>
                    <w:ind w:firstLine="851"/>
                    <w:jc w:val="both"/>
                    <w:rPr>
                      <w:b/>
                      <w:bCs/>
                      <w:szCs w:val="24"/>
                    </w:rPr>
                  </w:pPr>
                  <w:sdt>
                    <w:sdtPr>
                      <w:alias w:val="Numeris"/>
                      <w:tag w:val="nr_cb33c7850ba448ed9e123cc4861c39a9"/>
                      <w:lock w:val="sdtLocked"/>
                      <w:richText/>
                    </w:sdtPr>
                    <w:sdtContent>
                      <w:r>
                        <w:rPr>
                          <w:bCs/>
                          <w:szCs w:val="24"/>
                        </w:rPr>
                        <w:t>7</w:t>
                      </w:r>
                    </w:sdtContent>
                  </w:sdt>
                  <w:r>
                    <w:rPr>
                      <w:bCs/>
                      <w:szCs w:val="24"/>
                    </w:rPr>
                    <w:t>.</w:t>
                    <w:tab/>
                  </w:r>
                  <w:r>
                    <w:rPr>
                      <w:szCs w:val="24"/>
                    </w:rPr>
                    <w:t xml:space="preserve">Nuostatuose vartojamos sąvokos apibrėžtos </w:t>
                  </w:r>
                  <w:hyperlink r:id="rId14" w:tgtFrame="_blank" w:history="1">
                    <w:r>
                      <w:rPr>
                        <w:szCs w:val="24"/>
                      </w:rPr>
                      <w:t>Reglamente (ES) 2016/679</w:t>
                    </w:r>
                  </w:hyperlink>
                  <w:r>
                    <w:rPr>
                      <w:szCs w:val="24"/>
                    </w:rPr>
                    <w:t xml:space="preserve">, </w:t>
                  </w:r>
                  <w:r>
                    <w:rPr>
                      <w:color w:val="000000"/>
                      <w:szCs w:val="24"/>
                    </w:rPr>
                    <w:t>Reglamente (ES) Nr. 910/2014, V</w:t>
                  </w:r>
                  <w:r>
                    <w:rPr>
                      <w:szCs w:val="24"/>
                    </w:rPr>
                    <w:t>alstybės informacinių išteklių valdymo įstatyme</w:t>
                  </w:r>
                  <w:r>
                    <w:rPr>
                      <w:bCs/>
                      <w:szCs w:val="24"/>
                    </w:rPr>
                    <w:t>,</w:t>
                  </w:r>
                  <w:r>
                    <w:rPr>
                      <w:b/>
                      <w:bCs/>
                      <w:szCs w:val="24"/>
                    </w:rPr>
                    <w:t xml:space="preserve"> </w:t>
                  </w:r>
                  <w:r>
                    <w:rPr>
                      <w:szCs w:val="24"/>
                    </w:rPr>
                    <w:t>Lietuvos Respublikos dokumentų ir archyvų įstatyme, Pašto įstatyme.</w:t>
                  </w:r>
                </w:p>
                <w:p>
                  <w:pPr>
                    <w:tabs>
                      <w:tab w:val="left" w:pos="993"/>
                    </w:tabs>
                    <w:ind w:left="720"/>
                    <w:jc w:val="both"/>
                    <w:rPr>
                      <w:color w:val="000000"/>
                      <w:szCs w:val="24"/>
                    </w:rPr>
                  </w:pPr>
                </w:p>
              </w:sdtContent>
            </w:sdt>
          </w:sdtContent>
        </w:sdt>
        <w:sdt>
          <w:sdtPr>
            <w:alias w:val="skyrius"/>
            <w:tag w:val="part_6d4fe5f94ee64d3ba589c4f985d9cc47"/>
            <w:lock w:val="sdtLocked"/>
            <w:richText/>
          </w:sdtPr>
          <w:sdtContent>
            <w:p>
              <w:pPr>
                <w:tabs>
                  <w:tab w:val="left" w:pos="993"/>
                </w:tabs>
                <w:ind w:left="720"/>
                <w:jc w:val="center"/>
                <w:rPr>
                  <w:b/>
                  <w:color w:val="000000"/>
                  <w:szCs w:val="24"/>
                </w:rPr>
              </w:pPr>
              <w:sdt>
                <w:sdtPr>
                  <w:alias w:val="Numeris"/>
                  <w:tag w:val="nr_6d4fe5f94ee64d3ba589c4f985d9cc47"/>
                  <w:lock w:val="sdtLocked"/>
                  <w:richText/>
                </w:sdtPr>
                <w:sdtContent>
                  <w:r>
                    <w:rPr>
                      <w:b/>
                      <w:color w:val="000000"/>
                      <w:szCs w:val="24"/>
                    </w:rPr>
                    <w:t>II</w:t>
                  </w:r>
                </w:sdtContent>
              </w:sdt>
              <w:r>
                <w:rPr>
                  <w:b/>
                  <w:color w:val="000000"/>
                  <w:szCs w:val="24"/>
                </w:rPr>
                <w:t xml:space="preserve"> SKYRIUS</w:t>
              </w:r>
            </w:p>
            <w:p>
              <w:pPr>
                <w:tabs>
                  <w:tab w:val="left" w:pos="993"/>
                </w:tabs>
                <w:ind w:left="720"/>
                <w:jc w:val="center"/>
                <w:rPr>
                  <w:b/>
                  <w:bCs/>
                  <w:color w:val="000000"/>
                  <w:szCs w:val="24"/>
                </w:rPr>
              </w:pPr>
              <w:sdt>
                <w:sdtPr>
                  <w:alias w:val="Pavadinimas"/>
                  <w:tag w:val="title_6d4fe5f94ee64d3ba589c4f985d9cc47"/>
                  <w:lock w:val="sdtLocked"/>
                  <w:richText/>
                </w:sdtPr>
                <w:sdtContent>
                  <w:r>
                    <w:rPr>
                      <w:b/>
                      <w:color w:val="000000"/>
                      <w:szCs w:val="24"/>
                    </w:rPr>
                    <w:t>E. SIUNTŲ PRISTATYMO SISTEMOS ORGANIZACINĖ STRUKTŪRA</w:t>
                  </w:r>
                </w:sdtContent>
              </w:sdt>
            </w:p>
            <w:p>
              <w:pPr>
                <w:tabs>
                  <w:tab w:val="left" w:pos="1560"/>
                </w:tabs>
                <w:ind w:firstLine="851"/>
                <w:jc w:val="center"/>
                <w:rPr>
                  <w:b/>
                  <w:bCs/>
                  <w:color w:val="000000"/>
                  <w:szCs w:val="24"/>
                </w:rPr>
              </w:pPr>
            </w:p>
            <w:sdt>
              <w:sdtPr>
                <w:alias w:val="8 p."/>
                <w:tag w:val="part_ad80efdd0da349cf91f26fbca3c1ace4"/>
                <w:lock w:val="sdtLocked"/>
                <w:richText/>
              </w:sdtPr>
              <w:sdtContent>
                <w:p>
                  <w:pPr>
                    <w:tabs>
                      <w:tab w:val="left" w:pos="426"/>
                      <w:tab w:val="left" w:pos="709"/>
                      <w:tab w:val="left" w:pos="1276"/>
                    </w:tabs>
                    <w:ind w:firstLine="851"/>
                    <w:jc w:val="both"/>
                    <w:rPr>
                      <w:szCs w:val="24"/>
                    </w:rPr>
                  </w:pPr>
                  <w:sdt>
                    <w:sdtPr>
                      <w:alias w:val="Numeris"/>
                      <w:tag w:val="nr_ad80efdd0da349cf91f26fbca3c1ace4"/>
                      <w:lock w:val="sdtLocked"/>
                      <w:richText/>
                    </w:sdtPr>
                    <w:sdtContent>
                      <w:r>
                        <w:rPr>
                          <w:szCs w:val="24"/>
                        </w:rPr>
                        <w:t>8</w:t>
                      </w:r>
                    </w:sdtContent>
                  </w:sdt>
                  <w:r>
                    <w:rPr>
                      <w:szCs w:val="24"/>
                    </w:rPr>
                    <w:t>.</w:t>
                    <w:tab/>
                  </w:r>
                  <w:r>
                    <w:rPr>
                      <w:color w:val="000000"/>
                      <w:szCs w:val="24"/>
                    </w:rPr>
                    <w:t xml:space="preserve">Lietuvos </w:t>
                  </w:r>
                  <w:r>
                    <w:rPr>
                      <w:szCs w:val="24"/>
                    </w:rPr>
                    <w:t>Respublikos susisiekimo ministerija yra E. siuntų pristatymo sistemos valdytoja ir asmens duomenų valdytoja, kuri atlieka Reglamente (ES) 2016/679 nustatytas duomenų valdytojo prievoles, taip pat Valstybės informacinių išteklių valdymo įstatyme nustatytas funkcijas, turi šiame įstatyme nustatytas teises ir pareigas.</w:t>
                  </w:r>
                </w:p>
              </w:sdtContent>
            </w:sdt>
            <w:sdt>
              <w:sdtPr>
                <w:alias w:val="9 p."/>
                <w:tag w:val="part_6c8a3b22281844af86df50fd7e80aaf2"/>
                <w:lock w:val="sdtLocked"/>
                <w:richText/>
              </w:sdtPr>
              <w:sdtContent>
                <w:p>
                  <w:pPr>
                    <w:tabs>
                      <w:tab w:val="left" w:pos="426"/>
                      <w:tab w:val="left" w:pos="709"/>
                      <w:tab w:val="left" w:pos="851"/>
                      <w:tab w:val="left" w:pos="1276"/>
                    </w:tabs>
                    <w:ind w:firstLine="851"/>
                    <w:jc w:val="both"/>
                    <w:rPr>
                      <w:szCs w:val="24"/>
                    </w:rPr>
                  </w:pPr>
                  <w:sdt>
                    <w:sdtPr>
                      <w:alias w:val="Numeris"/>
                      <w:tag w:val="nr_6c8a3b22281844af86df50fd7e80aaf2"/>
                      <w:lock w:val="sdtLocked"/>
                      <w:richText/>
                    </w:sdtPr>
                    <w:sdtContent>
                      <w:r>
                        <w:rPr>
                          <w:szCs w:val="24"/>
                        </w:rPr>
                        <w:t>9</w:t>
                      </w:r>
                    </w:sdtContent>
                  </w:sdt>
                  <w:r>
                    <w:rPr>
                      <w:szCs w:val="24"/>
                    </w:rPr>
                    <w:t>.</w:t>
                    <w:tab/>
                    <w:t>Informacinės visuomenės plėtros komitetas prie Ūkio ministerijos (toliau – Komitetas) yra E. siuntų pristatymo sistemos tvarkytojas ir asmens duomenų tvarkytojas, kuris:</w:t>
                  </w:r>
                </w:p>
                <w:sdt>
                  <w:sdtPr>
                    <w:alias w:val="9.1 pp."/>
                    <w:tag w:val="part_f3aa61ff4a854379b321faa894efa59d"/>
                    <w:lock w:val="sdtLocked"/>
                    <w:richText/>
                  </w:sdtPr>
                  <w:sdtContent>
                    <w:p>
                      <w:pPr>
                        <w:tabs>
                          <w:tab w:val="left" w:pos="993"/>
                          <w:tab w:val="left" w:pos="1418"/>
                        </w:tabs>
                        <w:ind w:firstLine="851"/>
                        <w:jc w:val="both"/>
                        <w:rPr>
                          <w:szCs w:val="24"/>
                        </w:rPr>
                      </w:pPr>
                      <w:sdt>
                        <w:sdtPr>
                          <w:alias w:val="Numeris"/>
                          <w:tag w:val="nr_f3aa61ff4a854379b321faa894efa59d"/>
                          <w:lock w:val="sdtLocked"/>
                          <w:richText/>
                        </w:sdtPr>
                        <w:sdtContent>
                          <w:r>
                            <w:rPr>
                              <w:szCs w:val="24"/>
                            </w:rPr>
                            <w:t>9.1</w:t>
                          </w:r>
                        </w:sdtContent>
                      </w:sdt>
                      <w:r>
                        <w:rPr>
                          <w:szCs w:val="24"/>
                        </w:rPr>
                        <w:t>.</w:t>
                        <w:tab/>
                      </w:r>
                      <w:r>
                        <w:rPr>
                          <w:szCs w:val="24"/>
                          <w:lang w:eastAsia="lt-LT"/>
                        </w:rPr>
                        <w:t xml:space="preserve">vykdo Reglamente (ES) 2016/679 nustatytas duomenų tvarkytojo prievoles arba paveda jas vykdyti </w:t>
                      </w:r>
                      <w:r>
                        <w:rPr>
                          <w:color w:val="000000"/>
                          <w:szCs w:val="24"/>
                          <w:lang w:eastAsia="lt-LT"/>
                        </w:rPr>
                        <w:t xml:space="preserve">E. siuntų pristatymo sistemos </w:t>
                      </w:r>
                      <w:r>
                        <w:rPr>
                          <w:szCs w:val="24"/>
                          <w:lang w:eastAsia="lt-LT"/>
                        </w:rPr>
                        <w:t>operatoriui, kuris teikia</w:t>
                      </w:r>
                      <w:r>
                        <w:rPr>
                          <w:rFonts w:eastAsia="Calibri"/>
                          <w:szCs w:val="24"/>
                          <w:lang w:eastAsia="lt-LT"/>
                        </w:rPr>
                        <w:t xml:space="preserve"> elektroninių siuntų pristatymo per </w:t>
                      </w:r>
                      <w:r>
                        <w:rPr>
                          <w:color w:val="000000"/>
                          <w:szCs w:val="24"/>
                        </w:rPr>
                        <w:t>E. siuntų pristatymo sistemą</w:t>
                      </w:r>
                      <w:r>
                        <w:rPr>
                          <w:rFonts w:eastAsia="Calibri"/>
                          <w:szCs w:val="24"/>
                          <w:lang w:eastAsia="lt-LT"/>
                        </w:rPr>
                        <w:t xml:space="preserve"> paslaugas ir </w:t>
                      </w:r>
                      <w:r>
                        <w:rPr>
                          <w:color w:val="000000"/>
                          <w:szCs w:val="24"/>
                        </w:rPr>
                        <w:t xml:space="preserve">E. siuntų pristatymo </w:t>
                      </w:r>
                      <w:r>
                        <w:rPr>
                          <w:rFonts w:eastAsia="Calibri"/>
                          <w:szCs w:val="24"/>
                          <w:lang w:eastAsia="lt-LT"/>
                        </w:rPr>
                        <w:t>sistemos priežiūros paslaugas</w:t>
                      </w:r>
                      <w:r>
                        <w:rPr>
                          <w:szCs w:val="24"/>
                          <w:lang w:eastAsia="lt-LT"/>
                        </w:rPr>
                        <w:t>;</w:t>
                      </w:r>
                    </w:p>
                  </w:sdtContent>
                </w:sdt>
                <w:sdt>
                  <w:sdtPr>
                    <w:alias w:val="9.2 pp."/>
                    <w:tag w:val="part_808361c044a74af1901fca56eed0edef"/>
                    <w:lock w:val="sdtLocked"/>
                    <w:richText/>
                  </w:sdtPr>
                  <w:sdtContent>
                    <w:p>
                      <w:pPr>
                        <w:tabs>
                          <w:tab w:val="left" w:pos="993"/>
                          <w:tab w:val="left" w:pos="1418"/>
                        </w:tabs>
                        <w:ind w:firstLine="851"/>
                        <w:jc w:val="both"/>
                        <w:rPr>
                          <w:szCs w:val="24"/>
                        </w:rPr>
                      </w:pPr>
                      <w:sdt>
                        <w:sdtPr>
                          <w:alias w:val="Numeris"/>
                          <w:tag w:val="nr_808361c044a74af1901fca56eed0edef"/>
                          <w:lock w:val="sdtLocked"/>
                          <w:richText/>
                        </w:sdtPr>
                        <w:sdtContent>
                          <w:r>
                            <w:rPr>
                              <w:szCs w:val="24"/>
                            </w:rPr>
                            <w:t>9.2</w:t>
                          </w:r>
                        </w:sdtContent>
                      </w:sdt>
                      <w:r>
                        <w:rPr>
                          <w:szCs w:val="24"/>
                        </w:rPr>
                        <w:t>.</w:t>
                        <w:tab/>
                      </w:r>
                      <w:r>
                        <w:rPr>
                          <w:color w:val="000000"/>
                          <w:szCs w:val="24"/>
                        </w:rPr>
                        <w:t>atlieka Valstybės informacinių išteklių valdymo įstatyme valstybės informacinės sistemos tvarkytojui nustatytas funkcijas ir įgyvendina šiame įstatyme nurodytas teises ir pareigas;</w:t>
                      </w:r>
                    </w:p>
                  </w:sdtContent>
                </w:sdt>
                <w:sdt>
                  <w:sdtPr>
                    <w:alias w:val="9.3 pp."/>
                    <w:tag w:val="part_71a47be1c2084a3bb4c4ddbd3671a49d"/>
                    <w:lock w:val="sdtLocked"/>
                    <w:richText/>
                  </w:sdtPr>
                  <w:sdtContent>
                    <w:p>
                      <w:pPr>
                        <w:tabs>
                          <w:tab w:val="left" w:pos="993"/>
                          <w:tab w:val="left" w:pos="1418"/>
                        </w:tabs>
                        <w:ind w:firstLine="720"/>
                        <w:jc w:val="both"/>
                        <w:rPr>
                          <w:szCs w:val="24"/>
                        </w:rPr>
                      </w:pPr>
                      <w:sdt>
                        <w:sdtPr>
                          <w:alias w:val="Numeris"/>
                          <w:tag w:val="nr_71a47be1c2084a3bb4c4ddbd3671a49d"/>
                          <w:lock w:val="sdtLocked"/>
                          <w:richText/>
                        </w:sdtPr>
                        <w:sdtContent>
                          <w:r>
                            <w:rPr>
                              <w:szCs w:val="24"/>
                            </w:rPr>
                            <w:t>9.3</w:t>
                          </w:r>
                        </w:sdtContent>
                      </w:sdt>
                      <w:r>
                        <w:rPr>
                          <w:szCs w:val="24"/>
                        </w:rPr>
                        <w:t>.</w:t>
                        <w:tab/>
                      </w:r>
                      <w:r>
                        <w:rPr>
                          <w:szCs w:val="24"/>
                          <w:lang w:eastAsia="lt-LT"/>
                        </w:rPr>
                        <w:t>asmens duomenų valdytojo įgaliotas imasi veiksmų pagal duomenų subjekto prašymą pasinaudoti Reglamento (ES) 2016/679 III skyriuje nustatytomis duomenų subjekto teisėmis;</w:t>
                      </w:r>
                    </w:p>
                  </w:sdtContent>
                </w:sdt>
                <w:sdt>
                  <w:sdtPr>
                    <w:alias w:val="9.4 pp."/>
                    <w:tag w:val="part_3969e986e540464b8802ac5244da8162"/>
                    <w:lock w:val="sdtLocked"/>
                    <w:richText/>
                  </w:sdtPr>
                  <w:sdtContent>
                    <w:p>
                      <w:pPr>
                        <w:tabs>
                          <w:tab w:val="left" w:pos="993"/>
                          <w:tab w:val="left" w:pos="1560"/>
                        </w:tabs>
                        <w:ind w:firstLine="851"/>
                        <w:jc w:val="both"/>
                        <w:rPr>
                          <w:szCs w:val="24"/>
                        </w:rPr>
                      </w:pPr>
                      <w:sdt>
                        <w:sdtPr>
                          <w:alias w:val="Numeris"/>
                          <w:tag w:val="nr_3969e986e540464b8802ac5244da8162"/>
                          <w:lock w:val="sdtLocked"/>
                          <w:richText/>
                        </w:sdtPr>
                        <w:sdtContent>
                          <w:r>
                            <w:rPr>
                              <w:szCs w:val="24"/>
                            </w:rPr>
                            <w:t>9.4</w:t>
                          </w:r>
                        </w:sdtContent>
                      </w:sdt>
                      <w:r>
                        <w:rPr>
                          <w:szCs w:val="24"/>
                        </w:rPr>
                        <w:t>.</w:t>
                        <w:tab/>
                      </w:r>
                      <w:r>
                        <w:rPr>
                          <w:color w:val="000000"/>
                          <w:szCs w:val="24"/>
                        </w:rPr>
                        <w:t>sudaro sutartis su E. siuntų pristatymo sistemos duomenų teikėjais ir E. siuntų pristatymo sistemos duomenų gavėjais;</w:t>
                      </w:r>
                    </w:p>
                  </w:sdtContent>
                </w:sdt>
                <w:sdt>
                  <w:sdtPr>
                    <w:alias w:val="9.5 pp."/>
                    <w:tag w:val="part_bf9871e2d7524bffacdaf3ceb2cec37b"/>
                    <w:lock w:val="sdtLocked"/>
                    <w:richText/>
                  </w:sdtPr>
                  <w:sdtContent>
                    <w:p>
                      <w:pPr>
                        <w:tabs>
                          <w:tab w:val="left" w:pos="993"/>
                          <w:tab w:val="left" w:pos="1560"/>
                        </w:tabs>
                        <w:ind w:firstLine="851"/>
                        <w:jc w:val="both"/>
                        <w:rPr>
                          <w:szCs w:val="24"/>
                        </w:rPr>
                      </w:pPr>
                      <w:sdt>
                        <w:sdtPr>
                          <w:alias w:val="Numeris"/>
                          <w:tag w:val="nr_bf9871e2d7524bffacdaf3ceb2cec37b"/>
                          <w:lock w:val="sdtLocked"/>
                          <w:richText/>
                        </w:sdtPr>
                        <w:sdtContent>
                          <w:r>
                            <w:rPr>
                              <w:szCs w:val="24"/>
                            </w:rPr>
                            <w:t>9.5</w:t>
                          </w:r>
                        </w:sdtContent>
                      </w:sdt>
                      <w:r>
                        <w:rPr>
                          <w:szCs w:val="24"/>
                        </w:rPr>
                        <w:t>.</w:t>
                        <w:tab/>
                      </w:r>
                      <w:r>
                        <w:rPr>
                          <w:color w:val="000000"/>
                          <w:szCs w:val="24"/>
                        </w:rPr>
                        <w:t>užtikrina automatinį elektroninių siuntų priėmimą iš kitų informacinių sistemų ir šių elektroninių siuntų pristatymą gavėjams;</w:t>
                      </w:r>
                    </w:p>
                  </w:sdtContent>
                </w:sdt>
                <w:sdt>
                  <w:sdtPr>
                    <w:alias w:val="9.6 pp."/>
                    <w:tag w:val="part_0a12fcf292a94ac39de306368bd9f018"/>
                    <w:lock w:val="sdtLocked"/>
                    <w:richText/>
                  </w:sdtPr>
                  <w:sdtContent>
                    <w:p>
                      <w:pPr>
                        <w:tabs>
                          <w:tab w:val="left" w:pos="993"/>
                          <w:tab w:val="left" w:pos="1560"/>
                        </w:tabs>
                        <w:ind w:firstLine="851"/>
                        <w:jc w:val="both"/>
                        <w:rPr>
                          <w:szCs w:val="24"/>
                        </w:rPr>
                      </w:pPr>
                      <w:sdt>
                        <w:sdtPr>
                          <w:alias w:val="Numeris"/>
                          <w:tag w:val="nr_0a12fcf292a94ac39de306368bd9f018"/>
                          <w:lock w:val="sdtLocked"/>
                          <w:richText/>
                        </w:sdtPr>
                        <w:sdtContent>
                          <w:r>
                            <w:rPr>
                              <w:szCs w:val="24"/>
                            </w:rPr>
                            <w:t>9.6</w:t>
                          </w:r>
                        </w:sdtContent>
                      </w:sdt>
                      <w:r>
                        <w:rPr>
                          <w:szCs w:val="24"/>
                        </w:rPr>
                        <w:t>.</w:t>
                        <w:tab/>
                      </w:r>
                      <w:r>
                        <w:rPr>
                          <w:color w:val="000000"/>
                          <w:szCs w:val="24"/>
                        </w:rPr>
                        <w:t>užtikrina, kad elektroninio pristatymo paslauga būtų teikiama per Valstybės informacinių išteklių sąveikumo platformos (toliau – VIISP) paslaugų portalą (išskyrus tuos atvejus, kai E. siuntų pristatymo sistema turi sąsają su kita informacine sistema) ir teikiant kitas viešąsias ir administracines elektronines paslaugas VIISP;</w:t>
                      </w:r>
                    </w:p>
                  </w:sdtContent>
                </w:sdt>
                <w:sdt>
                  <w:sdtPr>
                    <w:alias w:val="9.7 pp."/>
                    <w:tag w:val="part_8a237015a3ff4a788c264c2f9592e5e8"/>
                    <w:lock w:val="sdtLocked"/>
                    <w:richText/>
                  </w:sdtPr>
                  <w:sdtContent>
                    <w:p>
                      <w:pPr>
                        <w:tabs>
                          <w:tab w:val="left" w:pos="993"/>
                          <w:tab w:val="left" w:pos="1560"/>
                        </w:tabs>
                        <w:ind w:firstLine="851"/>
                        <w:jc w:val="both"/>
                        <w:rPr>
                          <w:szCs w:val="24"/>
                        </w:rPr>
                      </w:pPr>
                      <w:sdt>
                        <w:sdtPr>
                          <w:alias w:val="Numeris"/>
                          <w:tag w:val="nr_8a237015a3ff4a788c264c2f9592e5e8"/>
                          <w:lock w:val="sdtLocked"/>
                          <w:richText/>
                        </w:sdtPr>
                        <w:sdtContent>
                          <w:r>
                            <w:rPr>
                              <w:szCs w:val="24"/>
                            </w:rPr>
                            <w:t>9.7</w:t>
                          </w:r>
                        </w:sdtContent>
                      </w:sdt>
                      <w:r>
                        <w:rPr>
                          <w:szCs w:val="24"/>
                        </w:rPr>
                        <w:t>.</w:t>
                        <w:tab/>
                      </w:r>
                      <w:r>
                        <w:rPr>
                          <w:rFonts w:eastAsia="Calibri"/>
                          <w:szCs w:val="24"/>
                          <w:lang w:eastAsia="lt-LT"/>
                        </w:rPr>
                        <w:t xml:space="preserve">pagal </w:t>
                      </w:r>
                      <w:r>
                        <w:rPr>
                          <w:color w:val="000000"/>
                          <w:szCs w:val="24"/>
                          <w:lang w:eastAsia="lt-LT"/>
                        </w:rPr>
                        <w:t xml:space="preserve">Lietuvos Respublikos investicijų įstatymą, Lietuvos Respublikos koncesijų įstatymą </w:t>
                      </w:r>
                      <w:r>
                        <w:rPr>
                          <w:rFonts w:eastAsia="Calibri"/>
                          <w:szCs w:val="24"/>
                          <w:lang w:eastAsia="lt-LT"/>
                        </w:rPr>
                        <w:t xml:space="preserve"> arba Lietuvos Respublikos viešųjų pirkimų įstatymą organizuoja procedūras ir sudaro sutartį su laimėtoju / operatoriumi, kuris</w:t>
                      </w:r>
                      <w:r>
                        <w:rPr>
                          <w:color w:val="000000"/>
                          <w:szCs w:val="24"/>
                          <w:lang w:eastAsia="lt-LT"/>
                        </w:rPr>
                        <w:t>:</w:t>
                      </w:r>
                    </w:p>
                    <w:sdt>
                      <w:sdtPr>
                        <w:alias w:val="9.7.1 pp."/>
                        <w:tag w:val="part_d9bade790de244659b31fe456086db92"/>
                        <w:lock w:val="sdtLocked"/>
                        <w:richText/>
                      </w:sdtPr>
                      <w:sdtContent>
                        <w:p>
                          <w:pPr>
                            <w:tabs>
                              <w:tab w:val="left" w:pos="1276"/>
                              <w:tab w:val="left" w:pos="1560"/>
                              <w:tab w:val="left" w:pos="1985"/>
                            </w:tabs>
                            <w:ind w:firstLine="851"/>
                            <w:jc w:val="both"/>
                            <w:rPr>
                              <w:color w:val="000000"/>
                              <w:szCs w:val="24"/>
                            </w:rPr>
                          </w:pPr>
                          <w:sdt>
                            <w:sdtPr>
                              <w:alias w:val="Numeris"/>
                              <w:tag w:val="nr_d9bade790de244659b31fe456086db92"/>
                              <w:lock w:val="sdtLocked"/>
                              <w:richText/>
                            </w:sdtPr>
                            <w:sdtContent>
                              <w:r>
                                <w:rPr>
                                  <w:color w:val="000000"/>
                                  <w:szCs w:val="24"/>
                                </w:rPr>
                                <w:t>9.7.1</w:t>
                              </w:r>
                            </w:sdtContent>
                          </w:sdt>
                          <w:r>
                            <w:rPr>
                              <w:color w:val="000000"/>
                              <w:szCs w:val="24"/>
                            </w:rPr>
                            <w:t>.</w:t>
                            <w:tab/>
                          </w:r>
                          <w:r>
                            <w:rPr>
                              <w:szCs w:val="24"/>
                            </w:rPr>
                            <w:t xml:space="preserve">E. siuntų pristatymo sistemos </w:t>
                          </w:r>
                          <w:r>
                            <w:rPr>
                              <w:color w:val="000000"/>
                              <w:szCs w:val="24"/>
                            </w:rPr>
                            <w:t xml:space="preserve">tvarkytojo pavedimu tvarko asmens duomenis ir vykdo Reglamento </w:t>
                          </w:r>
                          <w:r>
                            <w:rPr>
                              <w:szCs w:val="24"/>
                              <w:lang w:eastAsia="lt-LT"/>
                            </w:rPr>
                            <w:t xml:space="preserve">(ES) 2016/679 </w:t>
                          </w:r>
                          <w:r>
                            <w:rPr>
                              <w:color w:val="000000"/>
                              <w:szCs w:val="24"/>
                            </w:rPr>
                            <w:t>28 straipsnio 3 dalyje nustatytas prievoles;</w:t>
                          </w:r>
                        </w:p>
                      </w:sdtContent>
                    </w:sdt>
                    <w:sdt>
                      <w:sdtPr>
                        <w:alias w:val="9.7.2 pp."/>
                        <w:tag w:val="part_403d1c146a6b48ffa02a68a90ae8927b"/>
                        <w:lock w:val="sdtLocked"/>
                        <w:richText/>
                      </w:sdtPr>
                      <w:sdtContent>
                        <w:p>
                          <w:pPr>
                            <w:tabs>
                              <w:tab w:val="left" w:pos="1276"/>
                              <w:tab w:val="left" w:pos="1560"/>
                              <w:tab w:val="left" w:pos="1985"/>
                            </w:tabs>
                            <w:ind w:firstLine="851"/>
                            <w:jc w:val="both"/>
                            <w:rPr>
                              <w:szCs w:val="24"/>
                            </w:rPr>
                          </w:pPr>
                          <w:sdt>
                            <w:sdtPr>
                              <w:alias w:val="Numeris"/>
                              <w:tag w:val="nr_403d1c146a6b48ffa02a68a90ae8927b"/>
                              <w:lock w:val="sdtLocked"/>
                              <w:richText/>
                            </w:sdtPr>
                            <w:sdtContent>
                              <w:r>
                                <w:rPr>
                                  <w:szCs w:val="24"/>
                                </w:rPr>
                                <w:t>9.7.2</w:t>
                              </w:r>
                            </w:sdtContent>
                          </w:sdt>
                          <w:r>
                            <w:rPr>
                              <w:szCs w:val="24"/>
                            </w:rPr>
                            <w:t>.</w:t>
                            <w:tab/>
                          </w:r>
                          <w:r>
                            <w:rPr>
                              <w:color w:val="000000"/>
                              <w:szCs w:val="24"/>
                            </w:rPr>
                            <w:t>sudaro su ministerijomis, Lietuvos Respublikos Vyriausybės kanceliarija, Vyriausybės įstaigomis ir įstaigomis prie ministerijų, kitomis Vyriausybei atskaitingomis valstybės institucijomis ir įstaigomis, Vyriausybei neatskaitingomis valstybės ir savivaldybių institucijomis ir įstaigomis, kitais juridiniais asmenimis elektroninio pristatymo paslaugų teikimo sutartis;</w:t>
                          </w:r>
                        </w:p>
                      </w:sdtContent>
                    </w:sdt>
                    <w:sdt>
                      <w:sdtPr>
                        <w:alias w:val="9.7.3 pp."/>
                        <w:tag w:val="part_b9e366723ac8402eae83a4a0fc782490"/>
                        <w:lock w:val="sdtLocked"/>
                        <w:richText/>
                      </w:sdtPr>
                      <w:sdtContent>
                        <w:p>
                          <w:pPr>
                            <w:tabs>
                              <w:tab w:val="left" w:pos="1276"/>
                              <w:tab w:val="left" w:pos="1560"/>
                              <w:tab w:val="left" w:pos="1985"/>
                            </w:tabs>
                            <w:ind w:firstLine="851"/>
                            <w:jc w:val="both"/>
                            <w:rPr>
                              <w:szCs w:val="24"/>
                            </w:rPr>
                          </w:pPr>
                          <w:sdt>
                            <w:sdtPr>
                              <w:alias w:val="Numeris"/>
                              <w:tag w:val="nr_b9e366723ac8402eae83a4a0fc782490"/>
                              <w:lock w:val="sdtLocked"/>
                              <w:richText/>
                            </w:sdtPr>
                            <w:sdtContent>
                              <w:r>
                                <w:rPr>
                                  <w:szCs w:val="24"/>
                                </w:rPr>
                                <w:t>9.7.3</w:t>
                              </w:r>
                            </w:sdtContent>
                          </w:sdt>
                          <w:r>
                            <w:rPr>
                              <w:szCs w:val="24"/>
                            </w:rPr>
                            <w:t>.</w:t>
                            <w:tab/>
                          </w:r>
                          <w:r>
                            <w:rPr>
                              <w:color w:val="000000"/>
                              <w:szCs w:val="24"/>
                            </w:rPr>
                            <w:t>pristato elektroniniu būdu elektronines siuntas;</w:t>
                          </w:r>
                        </w:p>
                      </w:sdtContent>
                    </w:sdt>
                    <w:sdt>
                      <w:sdtPr>
                        <w:alias w:val="9.7.4 pp."/>
                        <w:tag w:val="part_58b75db095bb4521b43a4f1d5605adbb"/>
                        <w:lock w:val="sdtLocked"/>
                        <w:richText/>
                      </w:sdtPr>
                      <w:sdtContent>
                        <w:p>
                          <w:pPr>
                            <w:tabs>
                              <w:tab w:val="left" w:pos="1276"/>
                              <w:tab w:val="left" w:pos="1560"/>
                              <w:tab w:val="left" w:pos="1985"/>
                            </w:tabs>
                            <w:ind w:firstLine="851"/>
                            <w:jc w:val="both"/>
                            <w:rPr>
                              <w:szCs w:val="24"/>
                            </w:rPr>
                          </w:pPr>
                          <w:sdt>
                            <w:sdtPr>
                              <w:alias w:val="Numeris"/>
                              <w:tag w:val="nr_58b75db095bb4521b43a4f1d5605adbb"/>
                              <w:lock w:val="sdtLocked"/>
                              <w:richText/>
                            </w:sdtPr>
                            <w:sdtContent>
                              <w:r>
                                <w:rPr>
                                  <w:szCs w:val="24"/>
                                </w:rPr>
                                <w:t>9.7.4</w:t>
                              </w:r>
                            </w:sdtContent>
                          </w:sdt>
                          <w:r>
                            <w:rPr>
                              <w:szCs w:val="24"/>
                            </w:rPr>
                            <w:t>.</w:t>
                            <w:tab/>
                          </w:r>
                          <w:r>
                            <w:rPr>
                              <w:color w:val="000000"/>
                              <w:szCs w:val="24"/>
                            </w:rPr>
                            <w:t>pristato elektronines siuntas fiziniu pristatymo būdu (elektroninės siuntos automatinis spausdinimas, vokavimas ir pristatymas kaip registruotosios pašto siuntos);</w:t>
                          </w:r>
                        </w:p>
                      </w:sdtContent>
                    </w:sdt>
                    <w:sdt>
                      <w:sdtPr>
                        <w:alias w:val="9.7.5 pp."/>
                        <w:tag w:val="part_9f2c77199fc74ecd89782599dd28e257"/>
                        <w:lock w:val="sdtLocked"/>
                        <w:richText/>
                      </w:sdtPr>
                      <w:sdtContent>
                        <w:p>
                          <w:pPr>
                            <w:tabs>
                              <w:tab w:val="left" w:pos="1276"/>
                              <w:tab w:val="left" w:pos="1560"/>
                              <w:tab w:val="left" w:pos="1985"/>
                            </w:tabs>
                            <w:ind w:firstLine="851"/>
                            <w:jc w:val="both"/>
                            <w:rPr>
                              <w:szCs w:val="24"/>
                            </w:rPr>
                          </w:pPr>
                          <w:sdt>
                            <w:sdtPr>
                              <w:alias w:val="Numeris"/>
                              <w:tag w:val="nr_9f2c77199fc74ecd89782599dd28e257"/>
                              <w:lock w:val="sdtLocked"/>
                              <w:richText/>
                            </w:sdtPr>
                            <w:sdtContent>
                              <w:r>
                                <w:rPr>
                                  <w:szCs w:val="24"/>
                                </w:rPr>
                                <w:t>9.7.5</w:t>
                              </w:r>
                            </w:sdtContent>
                          </w:sdt>
                          <w:r>
                            <w:rPr>
                              <w:szCs w:val="24"/>
                            </w:rPr>
                            <w:t>.</w:t>
                            <w:tab/>
                          </w:r>
                          <w:r>
                            <w:rPr>
                              <w:color w:val="000000"/>
                              <w:szCs w:val="24"/>
                            </w:rPr>
                            <w:t>aptarnauja siuntėjus ir gavėjus ir informuoja juos arba jiems atstovaujančius asmenis;</w:t>
                          </w:r>
                        </w:p>
                      </w:sdtContent>
                    </w:sdt>
                    <w:sdt>
                      <w:sdtPr>
                        <w:alias w:val="9.7.6 pp."/>
                        <w:tag w:val="part_418085b579f948f6ae55f7f97ace903e"/>
                        <w:lock w:val="sdtLocked"/>
                        <w:richText/>
                      </w:sdtPr>
                      <w:sdtContent>
                        <w:p>
                          <w:pPr>
                            <w:tabs>
                              <w:tab w:val="left" w:pos="1276"/>
                              <w:tab w:val="left" w:pos="1560"/>
                              <w:tab w:val="left" w:pos="1985"/>
                            </w:tabs>
                            <w:ind w:firstLine="851"/>
                            <w:jc w:val="both"/>
                            <w:rPr>
                              <w:szCs w:val="24"/>
                            </w:rPr>
                          </w:pPr>
                          <w:sdt>
                            <w:sdtPr>
                              <w:alias w:val="Numeris"/>
                              <w:tag w:val="nr_418085b579f948f6ae55f7f97ace903e"/>
                              <w:lock w:val="sdtLocked"/>
                              <w:richText/>
                            </w:sdtPr>
                            <w:sdtContent>
                              <w:r>
                                <w:rPr>
                                  <w:szCs w:val="24"/>
                                </w:rPr>
                                <w:t>9.7.6</w:t>
                              </w:r>
                            </w:sdtContent>
                          </w:sdt>
                          <w:r>
                            <w:rPr>
                              <w:szCs w:val="24"/>
                            </w:rPr>
                            <w:t>.</w:t>
                            <w:tab/>
                          </w:r>
                          <w:r>
                            <w:rPr>
                              <w:color w:val="000000"/>
                              <w:szCs w:val="24"/>
                            </w:rPr>
                            <w:t>vykdo E. siuntų pristatymo sistemos priežiūrą (vykdo E. siuntų pristatymo sistemos techninės ir programinės įrangos priežiūrą, ją palaiko ir atkuria jos prieinamumą);</w:t>
                          </w:r>
                        </w:p>
                      </w:sdtContent>
                    </w:sdt>
                    <w:sdt>
                      <w:sdtPr>
                        <w:alias w:val="9.7.7 pp."/>
                        <w:tag w:val="part_660fb00433c74e6783bde3ddeed8d394"/>
                        <w:lock w:val="sdtLocked"/>
                        <w:richText/>
                      </w:sdtPr>
                      <w:sdtContent>
                        <w:p>
                          <w:pPr>
                            <w:tabs>
                              <w:tab w:val="left" w:pos="142"/>
                              <w:tab w:val="left" w:pos="1560"/>
                              <w:tab w:val="left" w:pos="1985"/>
                            </w:tabs>
                            <w:ind w:firstLine="851"/>
                            <w:jc w:val="both"/>
                            <w:rPr>
                              <w:szCs w:val="24"/>
                            </w:rPr>
                          </w:pPr>
                          <w:sdt>
                            <w:sdtPr>
                              <w:alias w:val="Numeris"/>
                              <w:tag w:val="nr_660fb00433c74e6783bde3ddeed8d394"/>
                              <w:lock w:val="sdtLocked"/>
                              <w:richText/>
                            </w:sdtPr>
                            <w:sdtContent>
                              <w:r>
                                <w:rPr>
                                  <w:szCs w:val="24"/>
                                </w:rPr>
                                <w:t>9.7.7</w:t>
                              </w:r>
                            </w:sdtContent>
                          </w:sdt>
                          <w:r>
                            <w:rPr>
                              <w:szCs w:val="24"/>
                            </w:rPr>
                            <w:t>.</w:t>
                            <w:tab/>
                          </w:r>
                          <w:r>
                            <w:rPr>
                              <w:color w:val="000000"/>
                              <w:szCs w:val="24"/>
                            </w:rPr>
                            <w:t>užtikrina elektroninės siuntos turinio konfidencialumą ir susirašinėjimo slaptumą;</w:t>
                          </w:r>
                        </w:p>
                      </w:sdtContent>
                    </w:sdt>
                    <w:sdt>
                      <w:sdtPr>
                        <w:alias w:val="9.7.8 pp."/>
                        <w:tag w:val="part_49db209f6520483cb924a16e4b13f26c"/>
                        <w:lock w:val="sdtLocked"/>
                        <w:richText/>
                      </w:sdtPr>
                      <w:sdtContent>
                        <w:p>
                          <w:pPr>
                            <w:tabs>
                              <w:tab w:val="left" w:pos="142"/>
                              <w:tab w:val="left" w:pos="1560"/>
                              <w:tab w:val="left" w:pos="1985"/>
                            </w:tabs>
                            <w:ind w:firstLine="851"/>
                            <w:jc w:val="both"/>
                            <w:rPr>
                              <w:szCs w:val="24"/>
                            </w:rPr>
                          </w:pPr>
                          <w:sdt>
                            <w:sdtPr>
                              <w:alias w:val="Numeris"/>
                              <w:tag w:val="nr_49db209f6520483cb924a16e4b13f26c"/>
                              <w:lock w:val="sdtLocked"/>
                              <w:richText/>
                            </w:sdtPr>
                            <w:sdtContent>
                              <w:r>
                                <w:rPr>
                                  <w:szCs w:val="24"/>
                                </w:rPr>
                                <w:t>9.7.8</w:t>
                              </w:r>
                            </w:sdtContent>
                          </w:sdt>
                          <w:r>
                            <w:rPr>
                              <w:szCs w:val="24"/>
                            </w:rPr>
                            <w:t>.</w:t>
                            <w:tab/>
                          </w:r>
                          <w:r>
                            <w:rPr>
                              <w:color w:val="000000"/>
                              <w:szCs w:val="24"/>
                            </w:rPr>
                            <w:t>užtikrina elektroninio pristatymo paslaugos teikimą.</w:t>
                          </w:r>
                        </w:p>
                      </w:sdtContent>
                    </w:sdt>
                  </w:sdtContent>
                </w:sdt>
              </w:sdtContent>
            </w:sdt>
            <w:sdt>
              <w:sdtPr>
                <w:alias w:val="10 p."/>
                <w:tag w:val="part_45f6d6be36e74a75a1d3c6fe0fd3128d"/>
                <w:lock w:val="sdtLocked"/>
                <w:richText/>
              </w:sdtPr>
              <w:sdtContent>
                <w:p>
                  <w:pPr>
                    <w:tabs>
                      <w:tab w:val="left" w:pos="142"/>
                      <w:tab w:val="left" w:pos="851"/>
                      <w:tab w:val="left" w:pos="1276"/>
                      <w:tab w:val="left" w:pos="1985"/>
                    </w:tabs>
                    <w:ind w:left="720" w:firstLine="131"/>
                    <w:jc w:val="both"/>
                    <w:rPr>
                      <w:szCs w:val="24"/>
                    </w:rPr>
                  </w:pPr>
                  <w:sdt>
                    <w:sdtPr>
                      <w:alias w:val="Numeris"/>
                      <w:tag w:val="nr_45f6d6be36e74a75a1d3c6fe0fd3128d"/>
                      <w:lock w:val="sdtLocked"/>
                      <w:richText/>
                    </w:sdtPr>
                    <w:sdtContent>
                      <w:r>
                        <w:rPr>
                          <w:szCs w:val="24"/>
                        </w:rPr>
                        <w:t>10</w:t>
                      </w:r>
                    </w:sdtContent>
                  </w:sdt>
                  <w:r>
                    <w:rPr>
                      <w:szCs w:val="24"/>
                    </w:rPr>
                    <w:t>.</w:t>
                    <w:tab/>
                  </w:r>
                  <w:r>
                    <w:rPr>
                      <w:color w:val="000000"/>
                      <w:szCs w:val="24"/>
                    </w:rPr>
                    <w:t>E. siuntų pristatymo sistemos duomenų teikėjai yra:</w:t>
                  </w:r>
                </w:p>
                <w:sdt>
                  <w:sdtPr>
                    <w:alias w:val="10.1 pp."/>
                    <w:tag w:val="part_578ab86e4b0d41f3bbd806b3ab63196c"/>
                    <w:lock w:val="sdtLocked"/>
                    <w:richText/>
                  </w:sdtPr>
                  <w:sdtContent>
                    <w:p>
                      <w:pPr>
                        <w:tabs>
                          <w:tab w:val="left" w:pos="142"/>
                          <w:tab w:val="left" w:pos="993"/>
                          <w:tab w:val="left" w:pos="1418"/>
                          <w:tab w:val="left" w:pos="1985"/>
                        </w:tabs>
                        <w:ind w:firstLine="851"/>
                        <w:jc w:val="both"/>
                        <w:rPr>
                          <w:szCs w:val="24"/>
                        </w:rPr>
                      </w:pPr>
                      <w:sdt>
                        <w:sdtPr>
                          <w:alias w:val="Numeris"/>
                          <w:tag w:val="nr_578ab86e4b0d41f3bbd806b3ab63196c"/>
                          <w:lock w:val="sdtLocked"/>
                          <w:richText/>
                        </w:sdtPr>
                        <w:sdtContent>
                          <w:r>
                            <w:rPr>
                              <w:szCs w:val="24"/>
                            </w:rPr>
                            <w:t>10.1</w:t>
                          </w:r>
                        </w:sdtContent>
                      </w:sdt>
                      <w:r>
                        <w:rPr>
                          <w:szCs w:val="24"/>
                        </w:rPr>
                        <w:t>.</w:t>
                        <w:tab/>
                      </w:r>
                      <w:r>
                        <w:rPr>
                          <w:color w:val="000000"/>
                          <w:szCs w:val="24"/>
                        </w:rPr>
                        <w:t>Komitetas, teikiantis duomenis iš VIISP;</w:t>
                      </w:r>
                    </w:p>
                  </w:sdtContent>
                </w:sdt>
                <w:sdt>
                  <w:sdtPr>
                    <w:alias w:val="10.2 pp."/>
                    <w:tag w:val="part_81a54521addd4018ba6f4535d91dedaf"/>
                    <w:lock w:val="sdtLocked"/>
                    <w:richText/>
                  </w:sdtPr>
                  <w:sdtContent>
                    <w:p>
                      <w:pPr>
                        <w:tabs>
                          <w:tab w:val="left" w:pos="142"/>
                          <w:tab w:val="left" w:pos="993"/>
                          <w:tab w:val="left" w:pos="1418"/>
                          <w:tab w:val="left" w:pos="1985"/>
                        </w:tabs>
                        <w:ind w:firstLine="851"/>
                        <w:jc w:val="both"/>
                        <w:rPr>
                          <w:szCs w:val="24"/>
                        </w:rPr>
                      </w:pPr>
                      <w:sdt>
                        <w:sdtPr>
                          <w:alias w:val="Numeris"/>
                          <w:tag w:val="nr_81a54521addd4018ba6f4535d91dedaf"/>
                          <w:lock w:val="sdtLocked"/>
                          <w:richText/>
                        </w:sdtPr>
                        <w:sdtContent>
                          <w:r>
                            <w:rPr>
                              <w:szCs w:val="24"/>
                            </w:rPr>
                            <w:t>10.2</w:t>
                          </w:r>
                        </w:sdtContent>
                      </w:sdt>
                      <w:r>
                        <w:rPr>
                          <w:szCs w:val="24"/>
                        </w:rPr>
                        <w:t>.</w:t>
                        <w:tab/>
                      </w:r>
                      <w:r>
                        <w:rPr>
                          <w:color w:val="000000"/>
                          <w:szCs w:val="24"/>
                        </w:rPr>
                        <w:t xml:space="preserve">valstybės įmonė Registrų centras, teikianti duomenis iš Juridinių asmenų registro,  Lietuvos Respublikos adresų registro ir Lietuvos Respublikos gyventojų registro;</w:t>
                      </w:r>
                    </w:p>
                  </w:sdtContent>
                </w:sdt>
                <w:sdt>
                  <w:sdtPr>
                    <w:alias w:val="10.3 pp."/>
                    <w:tag w:val="part_0af2ef46b70d42ef9bc9743a3774e5ab"/>
                    <w:lock w:val="sdtLocked"/>
                    <w:richText/>
                  </w:sdtPr>
                  <w:sdtContent>
                    <w:p>
                      <w:pPr>
                        <w:tabs>
                          <w:tab w:val="left" w:pos="142"/>
                          <w:tab w:val="left" w:pos="993"/>
                          <w:tab w:val="left" w:pos="1418"/>
                          <w:tab w:val="left" w:pos="1985"/>
                        </w:tabs>
                        <w:ind w:firstLine="851"/>
                        <w:jc w:val="both"/>
                        <w:rPr>
                          <w:szCs w:val="24"/>
                        </w:rPr>
                      </w:pPr>
                      <w:sdt>
                        <w:sdtPr>
                          <w:alias w:val="Numeris"/>
                          <w:tag w:val="nr_0af2ef46b70d42ef9bc9743a3774e5ab"/>
                          <w:lock w:val="sdtLocked"/>
                          <w:richText/>
                        </w:sdtPr>
                        <w:sdtContent>
                          <w:r>
                            <w:rPr>
                              <w:szCs w:val="24"/>
                            </w:rPr>
                            <w:t>10.3</w:t>
                          </w:r>
                        </w:sdtContent>
                      </w:sdt>
                      <w:r>
                        <w:rPr>
                          <w:szCs w:val="24"/>
                        </w:rPr>
                        <w:t>.</w:t>
                        <w:tab/>
                      </w:r>
                      <w:r>
                        <w:rPr>
                          <w:color w:val="000000"/>
                          <w:szCs w:val="24"/>
                        </w:rPr>
                        <w:t>siuntėjai, teikiantys duomenis iš dokumentų valdymo ir kitų informacinių sistemų;</w:t>
                      </w:r>
                    </w:p>
                  </w:sdtContent>
                </w:sdt>
                <w:sdt>
                  <w:sdtPr>
                    <w:alias w:val="10.4 pp."/>
                    <w:tag w:val="part_bb0dac429ef14cbc85261eea17720191"/>
                    <w:lock w:val="sdtLocked"/>
                    <w:richText/>
                  </w:sdtPr>
                  <w:sdtContent>
                    <w:p>
                      <w:pPr>
                        <w:tabs>
                          <w:tab w:val="left" w:pos="142"/>
                          <w:tab w:val="left" w:pos="993"/>
                          <w:tab w:val="left" w:pos="1418"/>
                          <w:tab w:val="left" w:pos="1985"/>
                        </w:tabs>
                        <w:ind w:firstLine="851"/>
                        <w:jc w:val="both"/>
                        <w:rPr>
                          <w:szCs w:val="24"/>
                        </w:rPr>
                      </w:pPr>
                      <w:sdt>
                        <w:sdtPr>
                          <w:alias w:val="Numeris"/>
                          <w:tag w:val="nr_bb0dac429ef14cbc85261eea17720191"/>
                          <w:lock w:val="sdtLocked"/>
                          <w:richText/>
                        </w:sdtPr>
                        <w:sdtContent>
                          <w:r>
                            <w:rPr>
                              <w:szCs w:val="24"/>
                            </w:rPr>
                            <w:t>10.4</w:t>
                          </w:r>
                        </w:sdtContent>
                      </w:sdt>
                      <w:r>
                        <w:rPr>
                          <w:szCs w:val="24"/>
                        </w:rPr>
                        <w:t>.</w:t>
                        <w:tab/>
                      </w:r>
                      <w:r>
                        <w:rPr>
                          <w:color w:val="000000"/>
                          <w:szCs w:val="24"/>
                        </w:rPr>
                        <w:t>fiziniai, juridiniai asmenys, kitos organizacijos ar jų padaliniai (toliau – juridiniai asmenys), E. siuntų pristatymo sistemą naudojančios valstybės ir savivaldybių institucijos ir įstaigos, teikiantys duomenis, kurie nekaupiami registruose ar informacinėse sistemose, kai jie yra:</w:t>
                      </w:r>
                    </w:p>
                    <w:sdt>
                      <w:sdtPr>
                        <w:alias w:val="10.4.1 pp."/>
                        <w:tag w:val="part_873ca405c3fb4fe1aee207fd0796908a"/>
                        <w:lock w:val="sdtLocked"/>
                        <w:richText/>
                      </w:sdtPr>
                      <w:sdtContent>
                        <w:p>
                          <w:pPr>
                            <w:tabs>
                              <w:tab w:val="left" w:pos="142"/>
                              <w:tab w:val="left" w:pos="1134"/>
                              <w:tab w:val="left" w:pos="1560"/>
                              <w:tab w:val="left" w:pos="1985"/>
                            </w:tabs>
                            <w:ind w:firstLine="851"/>
                            <w:jc w:val="both"/>
                            <w:rPr>
                              <w:szCs w:val="24"/>
                            </w:rPr>
                          </w:pPr>
                          <w:sdt>
                            <w:sdtPr>
                              <w:alias w:val="Numeris"/>
                              <w:tag w:val="nr_873ca405c3fb4fe1aee207fd0796908a"/>
                              <w:lock w:val="sdtLocked"/>
                              <w:richText/>
                            </w:sdtPr>
                            <w:sdtContent>
                              <w:r>
                                <w:rPr>
                                  <w:szCs w:val="24"/>
                                </w:rPr>
                                <w:t>10.4.1</w:t>
                              </w:r>
                            </w:sdtContent>
                          </w:sdt>
                          <w:r>
                            <w:rPr>
                              <w:szCs w:val="24"/>
                            </w:rPr>
                            <w:t>.</w:t>
                            <w:tab/>
                          </w:r>
                          <w:r>
                            <w:rPr>
                              <w:color w:val="000000"/>
                              <w:szCs w:val="24"/>
                            </w:rPr>
                            <w:t>siuntėjai ir (arba) gavėjai;</w:t>
                          </w:r>
                        </w:p>
                      </w:sdtContent>
                    </w:sdt>
                    <w:sdt>
                      <w:sdtPr>
                        <w:alias w:val="10.4.2 pp."/>
                        <w:tag w:val="part_ca4d2fcd646e44bcbc4bbe972bf7ed22"/>
                        <w:lock w:val="sdtLocked"/>
                        <w:richText/>
                      </w:sdtPr>
                      <w:sdtContent>
                        <w:p>
                          <w:pPr>
                            <w:tabs>
                              <w:tab w:val="left" w:pos="142"/>
                              <w:tab w:val="left" w:pos="1134"/>
                              <w:tab w:val="left" w:pos="1560"/>
                              <w:tab w:val="left" w:pos="1985"/>
                            </w:tabs>
                            <w:ind w:firstLine="851"/>
                            <w:jc w:val="both"/>
                            <w:rPr>
                              <w:szCs w:val="24"/>
                            </w:rPr>
                          </w:pPr>
                          <w:sdt>
                            <w:sdtPr>
                              <w:alias w:val="Numeris"/>
                              <w:tag w:val="nr_ca4d2fcd646e44bcbc4bbe972bf7ed22"/>
                              <w:lock w:val="sdtLocked"/>
                              <w:richText/>
                            </w:sdtPr>
                            <w:sdtContent>
                              <w:r>
                                <w:rPr>
                                  <w:szCs w:val="24"/>
                                </w:rPr>
                                <w:t>10.4.2</w:t>
                              </w:r>
                            </w:sdtContent>
                          </w:sdt>
                          <w:r>
                            <w:rPr>
                              <w:szCs w:val="24"/>
                            </w:rPr>
                            <w:t>.</w:t>
                            <w:tab/>
                          </w:r>
                          <w:r>
                            <w:rPr>
                              <w:color w:val="000000"/>
                              <w:szCs w:val="24"/>
                            </w:rPr>
                            <w:t>sertifikavimo paslaugų teikėjai.</w:t>
                          </w:r>
                        </w:p>
                      </w:sdtContent>
                    </w:sdt>
                  </w:sdtContent>
                </w:sdt>
              </w:sdtContent>
            </w:sdt>
            <w:sdt>
              <w:sdtPr>
                <w:alias w:val="11 p."/>
                <w:tag w:val="part_5c3c2a527389447eaeedfc0a577e6de9"/>
                <w:lock w:val="sdtLocked"/>
                <w:richText/>
              </w:sdtPr>
              <w:sdtContent>
                <w:p>
                  <w:pPr>
                    <w:tabs>
                      <w:tab w:val="left" w:pos="142"/>
                      <w:tab w:val="left" w:pos="851"/>
                      <w:tab w:val="left" w:pos="1276"/>
                      <w:tab w:val="left" w:pos="1985"/>
                    </w:tabs>
                    <w:ind w:firstLine="851"/>
                    <w:jc w:val="both"/>
                    <w:rPr>
                      <w:szCs w:val="24"/>
                    </w:rPr>
                  </w:pPr>
                  <w:sdt>
                    <w:sdtPr>
                      <w:alias w:val="Numeris"/>
                      <w:tag w:val="nr_5c3c2a527389447eaeedfc0a577e6de9"/>
                      <w:lock w:val="sdtLocked"/>
                      <w:richText/>
                    </w:sdtPr>
                    <w:sdtContent>
                      <w:r>
                        <w:rPr>
                          <w:szCs w:val="24"/>
                        </w:rPr>
                        <w:t>11</w:t>
                      </w:r>
                    </w:sdtContent>
                  </w:sdt>
                  <w:r>
                    <w:rPr>
                      <w:szCs w:val="24"/>
                    </w:rPr>
                    <w:t>.</w:t>
                    <w:tab/>
                  </w:r>
                  <w:r>
                    <w:rPr>
                      <w:color w:val="000000"/>
                      <w:szCs w:val="24"/>
                    </w:rPr>
                    <w:t>E. siuntų pristatymo sistema naudojasi siuntėjai ir gavėjai arba jiems atstovaujantys asmenys (toliau – E. siuntų pristatymo sistemos naudotojai), kurie turi teises ir vykdo pareigas, nustatytas Valstybės informacinių išteklių valdymo įstatyme ir E. siuntų pristatymo sistemos paslaugų teikimą reguliuojančiuose teisės aktuose.</w:t>
                  </w:r>
                </w:p>
                <w:p>
                  <w:pPr>
                    <w:jc w:val="both"/>
                    <w:rPr>
                      <w:szCs w:val="24"/>
                    </w:rPr>
                  </w:pPr>
                </w:p>
              </w:sdtContent>
            </w:sdt>
          </w:sdtContent>
        </w:sdt>
        <w:sdt>
          <w:sdtPr>
            <w:alias w:val="skyrius"/>
            <w:tag w:val="part_79d191971a0c4df8916998985e4a7990"/>
            <w:lock w:val="sdtLocked"/>
            <w:richText/>
          </w:sdtPr>
          <w:sdtContent>
            <w:p>
              <w:pPr>
                <w:jc w:val="center"/>
                <w:rPr>
                  <w:b/>
                  <w:szCs w:val="24"/>
                </w:rPr>
              </w:pPr>
              <w:sdt>
                <w:sdtPr>
                  <w:alias w:val="Numeris"/>
                  <w:tag w:val="nr_79d191971a0c4df8916998985e4a7990"/>
                  <w:lock w:val="sdtLocked"/>
                  <w:richText/>
                </w:sdtPr>
                <w:sdtContent>
                  <w:r>
                    <w:rPr>
                      <w:b/>
                      <w:szCs w:val="24"/>
                    </w:rPr>
                    <w:t>III</w:t>
                  </w:r>
                </w:sdtContent>
              </w:sdt>
              <w:r>
                <w:rPr>
                  <w:b/>
                  <w:szCs w:val="24"/>
                </w:rPr>
                <w:t xml:space="preserve"> SKYRIUS</w:t>
              </w:r>
            </w:p>
            <w:p>
              <w:pPr>
                <w:jc w:val="center"/>
                <w:rPr>
                  <w:b/>
                  <w:szCs w:val="24"/>
                </w:rPr>
              </w:pPr>
              <w:sdt>
                <w:sdtPr>
                  <w:alias w:val="Pavadinimas"/>
                  <w:tag w:val="title_79d191971a0c4df8916998985e4a7990"/>
                  <w:lock w:val="sdtLocked"/>
                  <w:richText/>
                </w:sdtPr>
                <w:sdtContent>
                  <w:r>
                    <w:rPr>
                      <w:b/>
                      <w:szCs w:val="24"/>
                    </w:rPr>
                    <w:t>E. SIUNTŲ PRISTATYMO SISTEMOS INFORMACINĖ SISTEMA</w:t>
                  </w:r>
                </w:sdtContent>
              </w:sdt>
            </w:p>
            <w:p>
              <w:pPr>
                <w:jc w:val="center"/>
                <w:rPr>
                  <w:szCs w:val="24"/>
                </w:rPr>
              </w:pPr>
            </w:p>
            <w:sdt>
              <w:sdtPr>
                <w:alias w:val="12 p."/>
                <w:tag w:val="part_ff0c10a44d1042bea6e5cfdad82ad7a3"/>
                <w:lock w:val="sdtLocked"/>
                <w:richText/>
              </w:sdtPr>
              <w:sdtContent>
                <w:p>
                  <w:pPr>
                    <w:tabs>
                      <w:tab w:val="left" w:pos="851"/>
                      <w:tab w:val="left" w:pos="1276"/>
                    </w:tabs>
                    <w:ind w:firstLine="851"/>
                    <w:rPr>
                      <w:szCs w:val="24"/>
                    </w:rPr>
                  </w:pPr>
                  <w:sdt>
                    <w:sdtPr>
                      <w:alias w:val="Numeris"/>
                      <w:tag w:val="nr_ff0c10a44d1042bea6e5cfdad82ad7a3"/>
                      <w:lock w:val="sdtLocked"/>
                      <w:richText/>
                    </w:sdtPr>
                    <w:sdtContent>
                      <w:r>
                        <w:rPr>
                          <w:szCs w:val="24"/>
                        </w:rPr>
                        <w:t>12</w:t>
                      </w:r>
                    </w:sdtContent>
                  </w:sdt>
                  <w:r>
                    <w:rPr>
                      <w:szCs w:val="24"/>
                    </w:rPr>
                    <w:t>.</w:t>
                    <w:tab/>
                    <w:t>E. siuntų pristatymo sistemoje tvarkoma:</w:t>
                  </w:r>
                </w:p>
                <w:sdt>
                  <w:sdtPr>
                    <w:alias w:val="12.1 pp."/>
                    <w:tag w:val="part_04daa3f3f24846da8c66e2b59f40c9f1"/>
                    <w:lock w:val="sdtLocked"/>
                    <w:richText/>
                  </w:sdtPr>
                  <w:sdtContent>
                    <w:p>
                      <w:pPr>
                        <w:tabs>
                          <w:tab w:val="left" w:pos="993"/>
                          <w:tab w:val="left" w:pos="1418"/>
                        </w:tabs>
                        <w:ind w:firstLine="851"/>
                        <w:rPr>
                          <w:szCs w:val="24"/>
                        </w:rPr>
                      </w:pPr>
                      <w:sdt>
                        <w:sdtPr>
                          <w:alias w:val="Numeris"/>
                          <w:tag w:val="nr_04daa3f3f24846da8c66e2b59f40c9f1"/>
                          <w:lock w:val="sdtLocked"/>
                          <w:richText/>
                        </w:sdtPr>
                        <w:sdtContent>
                          <w:r>
                            <w:rPr>
                              <w:szCs w:val="24"/>
                            </w:rPr>
                            <w:t>12.1</w:t>
                          </w:r>
                        </w:sdtContent>
                      </w:sdt>
                      <w:r>
                        <w:rPr>
                          <w:szCs w:val="24"/>
                        </w:rPr>
                        <w:t>.</w:t>
                        <w:tab/>
                        <w:t>siuntėjų ir (arba) gavėjų duomenys:</w:t>
                      </w:r>
                    </w:p>
                    <w:sdt>
                      <w:sdtPr>
                        <w:alias w:val="12.1.1 pp."/>
                        <w:tag w:val="part_682565b10d714139b9f69e9e9a183b01"/>
                        <w:lock w:val="sdtLocked"/>
                        <w:richText/>
                      </w:sdtPr>
                      <w:sdtContent>
                        <w:p>
                          <w:pPr>
                            <w:tabs>
                              <w:tab w:val="left" w:pos="1134"/>
                              <w:tab w:val="left" w:pos="1560"/>
                            </w:tabs>
                            <w:ind w:firstLine="851"/>
                            <w:rPr>
                              <w:szCs w:val="24"/>
                            </w:rPr>
                          </w:pPr>
                          <w:sdt>
                            <w:sdtPr>
                              <w:alias w:val="Numeris"/>
                              <w:tag w:val="nr_682565b10d714139b9f69e9e9a183b01"/>
                              <w:lock w:val="sdtLocked"/>
                              <w:richText/>
                            </w:sdtPr>
                            <w:sdtContent>
                              <w:r>
                                <w:rPr>
                                  <w:szCs w:val="24"/>
                                </w:rPr>
                                <w:t>12.1.1</w:t>
                              </w:r>
                            </w:sdtContent>
                          </w:sdt>
                          <w:r>
                            <w:rPr>
                              <w:szCs w:val="24"/>
                            </w:rPr>
                            <w:t>.</w:t>
                            <w:tab/>
                            <w:t>fizinio asmens vardas ir pavardė;</w:t>
                          </w:r>
                        </w:p>
                      </w:sdtContent>
                    </w:sdt>
                    <w:sdt>
                      <w:sdtPr>
                        <w:alias w:val="12.1.2 pp."/>
                        <w:tag w:val="part_1790be2063ee4d46b04560d08254227a"/>
                        <w:lock w:val="sdtLocked"/>
                        <w:richText/>
                      </w:sdtPr>
                      <w:sdtContent>
                        <w:p>
                          <w:pPr>
                            <w:tabs>
                              <w:tab w:val="left" w:pos="1134"/>
                              <w:tab w:val="left" w:pos="1560"/>
                            </w:tabs>
                            <w:ind w:firstLine="851"/>
                            <w:rPr>
                              <w:szCs w:val="24"/>
                            </w:rPr>
                          </w:pPr>
                          <w:sdt>
                            <w:sdtPr>
                              <w:alias w:val="Numeris"/>
                              <w:tag w:val="nr_1790be2063ee4d46b04560d08254227a"/>
                              <w:lock w:val="sdtLocked"/>
                              <w:richText/>
                            </w:sdtPr>
                            <w:sdtContent>
                              <w:r>
                                <w:rPr>
                                  <w:szCs w:val="24"/>
                                </w:rPr>
                                <w:t>12.1.2</w:t>
                              </w:r>
                            </w:sdtContent>
                          </w:sdt>
                          <w:r>
                            <w:rPr>
                              <w:szCs w:val="24"/>
                            </w:rPr>
                            <w:t>.</w:t>
                            <w:tab/>
                            <w:t>fizinio asmens kodas;</w:t>
                          </w:r>
                        </w:p>
                      </w:sdtContent>
                    </w:sdt>
                    <w:sdt>
                      <w:sdtPr>
                        <w:alias w:val="12.1.3 pp."/>
                        <w:tag w:val="part_6f24da741225495ebb8c0b128bcfcd0a"/>
                        <w:lock w:val="sdtLocked"/>
                        <w:richText/>
                      </w:sdtPr>
                      <w:sdtContent>
                        <w:p>
                          <w:pPr>
                            <w:tabs>
                              <w:tab w:val="left" w:pos="1134"/>
                              <w:tab w:val="left" w:pos="1560"/>
                            </w:tabs>
                            <w:ind w:firstLine="851"/>
                            <w:rPr>
                              <w:szCs w:val="24"/>
                            </w:rPr>
                          </w:pPr>
                          <w:sdt>
                            <w:sdtPr>
                              <w:alias w:val="Numeris"/>
                              <w:tag w:val="nr_6f24da741225495ebb8c0b128bcfcd0a"/>
                              <w:lock w:val="sdtLocked"/>
                              <w:richText/>
                            </w:sdtPr>
                            <w:sdtContent>
                              <w:r>
                                <w:rPr>
                                  <w:szCs w:val="24"/>
                                </w:rPr>
                                <w:t>12.1.3</w:t>
                              </w:r>
                            </w:sdtContent>
                          </w:sdt>
                          <w:r>
                            <w:rPr>
                              <w:szCs w:val="24"/>
                            </w:rPr>
                            <w:t>.</w:t>
                            <w:tab/>
                            <w:t>fizinio asmens gyvenamosios vietos adresas;</w:t>
                          </w:r>
                        </w:p>
                      </w:sdtContent>
                    </w:sdt>
                    <w:sdt>
                      <w:sdtPr>
                        <w:alias w:val="12.1.4 pp."/>
                        <w:tag w:val="part_f29d611238624767a99fead6e1ee169b"/>
                        <w:lock w:val="sdtLocked"/>
                        <w:richText/>
                      </w:sdtPr>
                      <w:sdtContent>
                        <w:p>
                          <w:pPr>
                            <w:tabs>
                              <w:tab w:val="left" w:pos="1134"/>
                              <w:tab w:val="left" w:pos="1560"/>
                            </w:tabs>
                            <w:ind w:firstLine="851"/>
                            <w:rPr>
                              <w:szCs w:val="24"/>
                            </w:rPr>
                          </w:pPr>
                          <w:sdt>
                            <w:sdtPr>
                              <w:alias w:val="Numeris"/>
                              <w:tag w:val="nr_f29d611238624767a99fead6e1ee169b"/>
                              <w:lock w:val="sdtLocked"/>
                              <w:richText/>
                            </w:sdtPr>
                            <w:sdtContent>
                              <w:r>
                                <w:rPr>
                                  <w:szCs w:val="24"/>
                                </w:rPr>
                                <w:t>12.1.4</w:t>
                              </w:r>
                            </w:sdtContent>
                          </w:sdt>
                          <w:r>
                            <w:rPr>
                              <w:szCs w:val="24"/>
                            </w:rPr>
                            <w:t>.</w:t>
                            <w:tab/>
                            <w:t>požymis apie fizinio asmens mirtį;</w:t>
                          </w:r>
                        </w:p>
                      </w:sdtContent>
                    </w:sdt>
                    <w:sdt>
                      <w:sdtPr>
                        <w:alias w:val="12.1.5 pp."/>
                        <w:tag w:val="part_a95c8c6845cf46b6ac51e09f30fc2d80"/>
                        <w:lock w:val="sdtLocked"/>
                        <w:richText/>
                      </w:sdtPr>
                      <w:sdtContent>
                        <w:p>
                          <w:pPr>
                            <w:tabs>
                              <w:tab w:val="left" w:pos="1134"/>
                              <w:tab w:val="left" w:pos="1560"/>
                            </w:tabs>
                            <w:ind w:firstLine="851"/>
                            <w:rPr>
                              <w:szCs w:val="24"/>
                            </w:rPr>
                          </w:pPr>
                          <w:sdt>
                            <w:sdtPr>
                              <w:alias w:val="Numeris"/>
                              <w:tag w:val="nr_a95c8c6845cf46b6ac51e09f30fc2d80"/>
                              <w:lock w:val="sdtLocked"/>
                              <w:richText/>
                            </w:sdtPr>
                            <w:sdtContent>
                              <w:r>
                                <w:rPr>
                                  <w:szCs w:val="24"/>
                                </w:rPr>
                                <w:t>12.1.5</w:t>
                              </w:r>
                            </w:sdtContent>
                          </w:sdt>
                          <w:r>
                            <w:rPr>
                              <w:szCs w:val="24"/>
                            </w:rPr>
                            <w:t>.</w:t>
                            <w:tab/>
                            <w:t>juridinio asmens teisinė forma;</w:t>
                          </w:r>
                        </w:p>
                      </w:sdtContent>
                    </w:sdt>
                    <w:sdt>
                      <w:sdtPr>
                        <w:alias w:val="12.1.6 pp."/>
                        <w:tag w:val="part_c553e4e7645c406ba31f2eb39d33077b"/>
                        <w:lock w:val="sdtLocked"/>
                        <w:richText/>
                      </w:sdtPr>
                      <w:sdtContent>
                        <w:p>
                          <w:pPr>
                            <w:tabs>
                              <w:tab w:val="left" w:pos="1134"/>
                              <w:tab w:val="left" w:pos="1560"/>
                            </w:tabs>
                            <w:ind w:firstLine="851"/>
                            <w:rPr>
                              <w:szCs w:val="24"/>
                            </w:rPr>
                          </w:pPr>
                          <w:sdt>
                            <w:sdtPr>
                              <w:alias w:val="Numeris"/>
                              <w:tag w:val="nr_c553e4e7645c406ba31f2eb39d33077b"/>
                              <w:lock w:val="sdtLocked"/>
                              <w:richText/>
                            </w:sdtPr>
                            <w:sdtContent>
                              <w:r>
                                <w:rPr>
                                  <w:szCs w:val="24"/>
                                </w:rPr>
                                <w:t>12.1.6</w:t>
                              </w:r>
                            </w:sdtContent>
                          </w:sdt>
                          <w:r>
                            <w:rPr>
                              <w:szCs w:val="24"/>
                            </w:rPr>
                            <w:t>.</w:t>
                            <w:tab/>
                            <w:t>juridinio asmens teisinis statusas;</w:t>
                          </w:r>
                        </w:p>
                      </w:sdtContent>
                    </w:sdt>
                    <w:sdt>
                      <w:sdtPr>
                        <w:alias w:val="12.1.7 pp."/>
                        <w:tag w:val="part_a177fb29f7c2454f9f9ae3f27e3f4401"/>
                        <w:lock w:val="sdtLocked"/>
                        <w:richText/>
                      </w:sdtPr>
                      <w:sdtContent>
                        <w:p>
                          <w:pPr>
                            <w:tabs>
                              <w:tab w:val="left" w:pos="1134"/>
                              <w:tab w:val="left" w:pos="1560"/>
                            </w:tabs>
                            <w:ind w:firstLine="851"/>
                            <w:rPr>
                              <w:szCs w:val="24"/>
                            </w:rPr>
                          </w:pPr>
                          <w:sdt>
                            <w:sdtPr>
                              <w:alias w:val="Numeris"/>
                              <w:tag w:val="nr_a177fb29f7c2454f9f9ae3f27e3f4401"/>
                              <w:lock w:val="sdtLocked"/>
                              <w:richText/>
                            </w:sdtPr>
                            <w:sdtContent>
                              <w:r>
                                <w:rPr>
                                  <w:szCs w:val="24"/>
                                </w:rPr>
                                <w:t>12.1.7</w:t>
                              </w:r>
                            </w:sdtContent>
                          </w:sdt>
                          <w:r>
                            <w:rPr>
                              <w:szCs w:val="24"/>
                            </w:rPr>
                            <w:t>.</w:t>
                            <w:tab/>
                            <w:t>juridinio asmens pavadinimas;</w:t>
                          </w:r>
                        </w:p>
                      </w:sdtContent>
                    </w:sdt>
                    <w:sdt>
                      <w:sdtPr>
                        <w:alias w:val="12.1.8 pp."/>
                        <w:tag w:val="part_c633d9023e8c4109a60b25a594d83920"/>
                        <w:lock w:val="sdtLocked"/>
                        <w:richText/>
                      </w:sdtPr>
                      <w:sdtContent>
                        <w:p>
                          <w:pPr>
                            <w:tabs>
                              <w:tab w:val="left" w:pos="1134"/>
                              <w:tab w:val="left" w:pos="1560"/>
                            </w:tabs>
                            <w:ind w:firstLine="851"/>
                            <w:rPr>
                              <w:szCs w:val="24"/>
                            </w:rPr>
                          </w:pPr>
                          <w:sdt>
                            <w:sdtPr>
                              <w:alias w:val="Numeris"/>
                              <w:tag w:val="nr_c633d9023e8c4109a60b25a594d83920"/>
                              <w:lock w:val="sdtLocked"/>
                              <w:richText/>
                            </w:sdtPr>
                            <w:sdtContent>
                              <w:r>
                                <w:rPr>
                                  <w:szCs w:val="24"/>
                                </w:rPr>
                                <w:t>12.1.8</w:t>
                              </w:r>
                            </w:sdtContent>
                          </w:sdt>
                          <w:r>
                            <w:rPr>
                              <w:szCs w:val="24"/>
                            </w:rPr>
                            <w:t>.</w:t>
                            <w:tab/>
                            <w:t>juridinio asmens kodas;</w:t>
                          </w:r>
                        </w:p>
                      </w:sdtContent>
                    </w:sdt>
                    <w:sdt>
                      <w:sdtPr>
                        <w:alias w:val="12.1.9 pp."/>
                        <w:tag w:val="part_de478f69228b4a6f941fba5a987dfba9"/>
                        <w:lock w:val="sdtLocked"/>
                        <w:richText/>
                      </w:sdtPr>
                      <w:sdtContent>
                        <w:p>
                          <w:pPr>
                            <w:tabs>
                              <w:tab w:val="left" w:pos="1134"/>
                              <w:tab w:val="left" w:pos="1560"/>
                            </w:tabs>
                            <w:ind w:firstLine="851"/>
                            <w:rPr>
                              <w:szCs w:val="24"/>
                            </w:rPr>
                          </w:pPr>
                          <w:sdt>
                            <w:sdtPr>
                              <w:alias w:val="Numeris"/>
                              <w:tag w:val="nr_de478f69228b4a6f941fba5a987dfba9"/>
                              <w:lock w:val="sdtLocked"/>
                              <w:richText/>
                            </w:sdtPr>
                            <w:sdtContent>
                              <w:r>
                                <w:rPr>
                                  <w:szCs w:val="24"/>
                                </w:rPr>
                                <w:t>12.1.9</w:t>
                              </w:r>
                            </w:sdtContent>
                          </w:sdt>
                          <w:r>
                            <w:rPr>
                              <w:szCs w:val="24"/>
                            </w:rPr>
                            <w:t>.</w:t>
                            <w:tab/>
                            <w:t>juridinio asmens buveinės adresas;</w:t>
                          </w:r>
                        </w:p>
                      </w:sdtContent>
                    </w:sdt>
                    <w:sdt>
                      <w:sdtPr>
                        <w:alias w:val="12.1.10 pp."/>
                        <w:tag w:val="part_328f5611412c4e9e846f5640ff43ab6c"/>
                        <w:lock w:val="sdtLocked"/>
                        <w:richText/>
                      </w:sdtPr>
                      <w:sdtContent>
                        <w:p>
                          <w:pPr>
                            <w:tabs>
                              <w:tab w:val="left" w:pos="1701"/>
                            </w:tabs>
                            <w:ind w:firstLine="851"/>
                            <w:rPr>
                              <w:szCs w:val="24"/>
                            </w:rPr>
                          </w:pPr>
                          <w:sdt>
                            <w:sdtPr>
                              <w:alias w:val="Numeris"/>
                              <w:tag w:val="nr_328f5611412c4e9e846f5640ff43ab6c"/>
                              <w:lock w:val="sdtLocked"/>
                              <w:richText/>
                            </w:sdtPr>
                            <w:sdtContent>
                              <w:r>
                                <w:rPr>
                                  <w:szCs w:val="24"/>
                                </w:rPr>
                                <w:t>12.1.10</w:t>
                              </w:r>
                            </w:sdtContent>
                          </w:sdt>
                          <w:r>
                            <w:rPr>
                              <w:szCs w:val="24"/>
                            </w:rPr>
                            <w:t>.</w:t>
                            <w:tab/>
                            <w:t>juridinio asmens vadovo duomenys (vardas, pavardė, asmens kodas);</w:t>
                          </w:r>
                        </w:p>
                      </w:sdtContent>
                    </w:sdt>
                    <w:sdt>
                      <w:sdtPr>
                        <w:alias w:val="12.1.11 pp."/>
                        <w:tag w:val="part_bb9055b025b0499ea872559ffb13536f"/>
                        <w:lock w:val="sdtLocked"/>
                        <w:richText/>
                      </w:sdtPr>
                      <w:sdtContent>
                        <w:p>
                          <w:pPr>
                            <w:tabs>
                              <w:tab w:val="left" w:pos="1701"/>
                            </w:tabs>
                            <w:ind w:firstLine="851"/>
                            <w:rPr>
                              <w:szCs w:val="24"/>
                            </w:rPr>
                          </w:pPr>
                          <w:sdt>
                            <w:sdtPr>
                              <w:alias w:val="Numeris"/>
                              <w:tag w:val="nr_bb9055b025b0499ea872559ffb13536f"/>
                              <w:lock w:val="sdtLocked"/>
                              <w:richText/>
                            </w:sdtPr>
                            <w:sdtContent>
                              <w:r>
                                <w:rPr>
                                  <w:szCs w:val="24"/>
                                </w:rPr>
                                <w:t>12.1.11</w:t>
                              </w:r>
                            </w:sdtContent>
                          </w:sdt>
                          <w:r>
                            <w:rPr>
                              <w:szCs w:val="24"/>
                            </w:rPr>
                            <w:t>.</w:t>
                            <w:tab/>
                          </w:r>
                          <w:r>
                            <w:rPr>
                              <w:color w:val="000000"/>
                              <w:szCs w:val="24"/>
                            </w:rPr>
                            <w:t>juridiniam asmeniui atstovaujančių įgaliotų asmenų ir atstovų duomenys (vardas, pavardė, asmens kodas) ir įgaliojimu suteikiamos teisės ir pareigos, įgaliojimo terminas;</w:t>
                          </w:r>
                        </w:p>
                      </w:sdtContent>
                    </w:sdt>
                    <w:sdt>
                      <w:sdtPr>
                        <w:alias w:val="12.1.12 pp."/>
                        <w:tag w:val="part_f4a85139890d4115b9798fdf10b69ef8"/>
                        <w:lock w:val="sdtLocked"/>
                        <w:richText/>
                      </w:sdtPr>
                      <w:sdtContent>
                        <w:p>
                          <w:pPr>
                            <w:tabs>
                              <w:tab w:val="left" w:pos="1701"/>
                            </w:tabs>
                            <w:ind w:firstLine="851"/>
                            <w:rPr>
                              <w:szCs w:val="24"/>
                            </w:rPr>
                          </w:pPr>
                          <w:sdt>
                            <w:sdtPr>
                              <w:alias w:val="Numeris"/>
                              <w:tag w:val="nr_f4a85139890d4115b9798fdf10b69ef8"/>
                              <w:lock w:val="sdtLocked"/>
                              <w:richText/>
                            </w:sdtPr>
                            <w:sdtContent>
                              <w:r>
                                <w:rPr>
                                  <w:szCs w:val="24"/>
                                </w:rPr>
                                <w:t>12.1.12</w:t>
                              </w:r>
                            </w:sdtContent>
                          </w:sdt>
                          <w:r>
                            <w:rPr>
                              <w:szCs w:val="24"/>
                            </w:rPr>
                            <w:t>.</w:t>
                            <w:tab/>
                          </w:r>
                          <w:r>
                            <w:rPr>
                              <w:color w:val="000000"/>
                              <w:szCs w:val="24"/>
                            </w:rPr>
                            <w:t>valstybės tarnautojų duomenys (vardas, pavardė, valstybės tarnautojo kodas);</w:t>
                          </w:r>
                        </w:p>
                      </w:sdtContent>
                    </w:sdt>
                  </w:sdtContent>
                </w:sdt>
                <w:sdt>
                  <w:sdtPr>
                    <w:alias w:val="12.2 pp."/>
                    <w:tag w:val="part_b00d7bcabb1940dcb7e4b6592aa4515f"/>
                    <w:lock w:val="sdtLocked"/>
                    <w:richText/>
                  </w:sdtPr>
                  <w:sdtContent>
                    <w:p>
                      <w:pPr>
                        <w:tabs>
                          <w:tab w:val="left" w:pos="1418"/>
                        </w:tabs>
                        <w:ind w:firstLine="851"/>
                        <w:jc w:val="both"/>
                        <w:rPr>
                          <w:szCs w:val="24"/>
                        </w:rPr>
                      </w:pPr>
                      <w:sdt>
                        <w:sdtPr>
                          <w:alias w:val="Numeris"/>
                          <w:tag w:val="nr_b00d7bcabb1940dcb7e4b6592aa4515f"/>
                          <w:lock w:val="sdtLocked"/>
                          <w:richText/>
                        </w:sdtPr>
                        <w:sdtContent>
                          <w:r>
                            <w:rPr>
                              <w:szCs w:val="24"/>
                            </w:rPr>
                            <w:t>12.2</w:t>
                          </w:r>
                        </w:sdtContent>
                      </w:sdt>
                      <w:r>
                        <w:rPr>
                          <w:szCs w:val="24"/>
                        </w:rPr>
                        <w:t>.</w:t>
                        <w:tab/>
                      </w:r>
                      <w:r>
                        <w:rPr>
                          <w:color w:val="000000"/>
                          <w:szCs w:val="24"/>
                        </w:rPr>
                        <w:t>adreso sudedamųjų dalių duomenys: savivaldybės kodas ir pavadinimas, seniūnijos, išskyrus miesto teritorijoje sudarytas seniūnijas, kodas ir pavadinimas, gyvenamosios vietovės kodas ir pavadinimas, gatvės kodas ir pavadinimas, pastato ar pastatų komplekso numeris gatvėje ar gyvenamojoje vietovėje, korpuso numeris, buto ar negyvenamosios patalpos numeris pastate, adreso objekto pavadinimas;</w:t>
                      </w:r>
                    </w:p>
                  </w:sdtContent>
                </w:sdt>
                <w:sdt>
                  <w:sdtPr>
                    <w:alias w:val="12.3 pp."/>
                    <w:tag w:val="part_22b3217a9e214d5c874d2c4635f24364"/>
                    <w:lock w:val="sdtLocked"/>
                    <w:richText/>
                  </w:sdtPr>
                  <w:sdtContent>
                    <w:p>
                      <w:pPr>
                        <w:ind w:firstLine="720"/>
                        <w:jc w:val="both"/>
                        <w:rPr>
                          <w:szCs w:val="24"/>
                        </w:rPr>
                      </w:pPr>
                      <w:sdt>
                        <w:sdtPr>
                          <w:alias w:val="Numeris"/>
                          <w:tag w:val="nr_22b3217a9e214d5c874d2c4635f24364"/>
                          <w:lock w:val="sdtLocked"/>
                          <w:richText/>
                        </w:sdtPr>
                        <w:sdtContent>
                          <w:r>
                            <w:rPr>
                              <w:szCs w:val="24"/>
                            </w:rPr>
                            <w:t>12.3</w:t>
                          </w:r>
                        </w:sdtContent>
                      </w:sdt>
                      <w:r>
                        <w:rPr>
                          <w:szCs w:val="24"/>
                        </w:rPr>
                        <w:t>.</w:t>
                        <w:tab/>
                      </w:r>
                      <w:r>
                        <w:rPr>
                          <w:color w:val="000000"/>
                          <w:szCs w:val="24"/>
                        </w:rPr>
                        <w:t>elektroninio pristatymo dėžutės adresas;</w:t>
                      </w:r>
                    </w:p>
                  </w:sdtContent>
                </w:sdt>
                <w:sdt>
                  <w:sdtPr>
                    <w:alias w:val="12.4 pp."/>
                    <w:tag w:val="part_90c791160a7f4a078a0d511657f6aab2"/>
                    <w:lock w:val="sdtLocked"/>
                    <w:richText/>
                  </w:sdtPr>
                  <w:sdtContent>
                    <w:p>
                      <w:pPr>
                        <w:ind w:firstLine="720"/>
                        <w:jc w:val="both"/>
                        <w:rPr>
                          <w:szCs w:val="24"/>
                        </w:rPr>
                      </w:pPr>
                      <w:sdt>
                        <w:sdtPr>
                          <w:alias w:val="Numeris"/>
                          <w:tag w:val="nr_90c791160a7f4a078a0d511657f6aab2"/>
                          <w:lock w:val="sdtLocked"/>
                          <w:richText/>
                        </w:sdtPr>
                        <w:sdtContent>
                          <w:r>
                            <w:rPr>
                              <w:szCs w:val="24"/>
                            </w:rPr>
                            <w:t>12.4</w:t>
                          </w:r>
                        </w:sdtContent>
                      </w:sdt>
                      <w:r>
                        <w:rPr>
                          <w:szCs w:val="24"/>
                        </w:rPr>
                        <w:t>.</w:t>
                        <w:tab/>
                      </w:r>
                      <w:r>
                        <w:rPr>
                          <w:color w:val="000000"/>
                          <w:szCs w:val="24"/>
                        </w:rPr>
                        <w:t>elektroninio pašto adresas;</w:t>
                      </w:r>
                    </w:p>
                  </w:sdtContent>
                </w:sdt>
                <w:sdt>
                  <w:sdtPr>
                    <w:alias w:val="12.5 pp."/>
                    <w:tag w:val="part_946884113b324534bc98674550c1a900"/>
                    <w:lock w:val="sdtLocked"/>
                    <w:richText/>
                  </w:sdtPr>
                  <w:sdtContent>
                    <w:p>
                      <w:pPr>
                        <w:ind w:firstLine="720"/>
                        <w:jc w:val="both"/>
                        <w:rPr>
                          <w:szCs w:val="24"/>
                        </w:rPr>
                      </w:pPr>
                      <w:sdt>
                        <w:sdtPr>
                          <w:alias w:val="Numeris"/>
                          <w:tag w:val="nr_946884113b324534bc98674550c1a900"/>
                          <w:lock w:val="sdtLocked"/>
                          <w:richText/>
                        </w:sdtPr>
                        <w:sdtContent>
                          <w:r>
                            <w:rPr>
                              <w:szCs w:val="24"/>
                            </w:rPr>
                            <w:t>12.5</w:t>
                          </w:r>
                        </w:sdtContent>
                      </w:sdt>
                      <w:r>
                        <w:rPr>
                          <w:szCs w:val="24"/>
                        </w:rPr>
                        <w:t>.</w:t>
                        <w:tab/>
                        <w:t>telefono ryšio numeris;</w:t>
                      </w:r>
                    </w:p>
                  </w:sdtContent>
                </w:sdt>
                <w:sdt>
                  <w:sdtPr>
                    <w:alias w:val="12.6 pp."/>
                    <w:tag w:val="part_714dfddea503480fa4b420201a4216f9"/>
                    <w:lock w:val="sdtLocked"/>
                    <w:richText/>
                  </w:sdtPr>
                  <w:sdtContent>
                    <w:p>
                      <w:pPr>
                        <w:ind w:firstLine="720"/>
                        <w:jc w:val="both"/>
                        <w:rPr>
                          <w:szCs w:val="24"/>
                        </w:rPr>
                      </w:pPr>
                      <w:sdt>
                        <w:sdtPr>
                          <w:alias w:val="Numeris"/>
                          <w:tag w:val="nr_714dfddea503480fa4b420201a4216f9"/>
                          <w:lock w:val="sdtLocked"/>
                          <w:richText/>
                        </w:sdtPr>
                        <w:sdtContent>
                          <w:r>
                            <w:rPr>
                              <w:szCs w:val="24"/>
                            </w:rPr>
                            <w:t>12.6</w:t>
                          </w:r>
                        </w:sdtContent>
                      </w:sdt>
                      <w:r>
                        <w:rPr>
                          <w:szCs w:val="24"/>
                        </w:rPr>
                        <w:t>.</w:t>
                        <w:tab/>
                      </w:r>
                      <w:r>
                        <w:rPr>
                          <w:color w:val="000000"/>
                          <w:szCs w:val="24"/>
                        </w:rPr>
                        <w:t>duomenys apie išsiųstas ir (arba) gautas elektronines siuntas:</w:t>
                      </w:r>
                    </w:p>
                    <w:sdt>
                      <w:sdtPr>
                        <w:alias w:val="12.6.1 pp."/>
                        <w:tag w:val="part_c47a03c2df0d442d9033ecab08b11081"/>
                        <w:lock w:val="sdtLocked"/>
                        <w:richText/>
                      </w:sdtPr>
                      <w:sdtContent>
                        <w:p>
                          <w:pPr>
                            <w:tabs>
                              <w:tab w:val="left" w:pos="1418"/>
                            </w:tabs>
                            <w:ind w:firstLine="720"/>
                            <w:jc w:val="both"/>
                            <w:rPr>
                              <w:szCs w:val="24"/>
                            </w:rPr>
                          </w:pPr>
                          <w:sdt>
                            <w:sdtPr>
                              <w:alias w:val="Numeris"/>
                              <w:tag w:val="nr_c47a03c2df0d442d9033ecab08b11081"/>
                              <w:lock w:val="sdtLocked"/>
                              <w:richText/>
                            </w:sdtPr>
                            <w:sdtContent>
                              <w:r>
                                <w:rPr>
                                  <w:szCs w:val="24"/>
                                </w:rPr>
                                <w:t>12.6.1</w:t>
                              </w:r>
                            </w:sdtContent>
                          </w:sdt>
                          <w:r>
                            <w:rPr>
                              <w:szCs w:val="24"/>
                            </w:rPr>
                            <w:t>.</w:t>
                            <w:tab/>
                          </w:r>
                          <w:r>
                            <w:rPr>
                              <w:color w:val="000000"/>
                              <w:szCs w:val="24"/>
                            </w:rPr>
                            <w:t>elektroninių siuntų išsiuntimo, pristatymo ir gavimo kvalifikuotos elektroninės laiko žymos;</w:t>
                          </w:r>
                        </w:p>
                      </w:sdtContent>
                    </w:sdt>
                    <w:sdt>
                      <w:sdtPr>
                        <w:alias w:val="12.6.2 pp."/>
                        <w:tag w:val="part_52d2a9163a1c45d9b888ca4bee318566"/>
                        <w:lock w:val="sdtLocked"/>
                        <w:richText/>
                      </w:sdtPr>
                      <w:sdtContent>
                        <w:p>
                          <w:pPr>
                            <w:tabs>
                              <w:tab w:val="left" w:pos="142"/>
                              <w:tab w:val="left" w:pos="1418"/>
                            </w:tabs>
                            <w:ind w:firstLine="709"/>
                            <w:jc w:val="both"/>
                            <w:rPr>
                              <w:szCs w:val="24"/>
                            </w:rPr>
                          </w:pPr>
                          <w:sdt>
                            <w:sdtPr>
                              <w:alias w:val="Numeris"/>
                              <w:tag w:val="nr_52d2a9163a1c45d9b888ca4bee318566"/>
                              <w:lock w:val="sdtLocked"/>
                              <w:richText/>
                            </w:sdtPr>
                            <w:sdtContent>
                              <w:r>
                                <w:rPr>
                                  <w:szCs w:val="24"/>
                                </w:rPr>
                                <w:t>12.6.2</w:t>
                              </w:r>
                            </w:sdtContent>
                          </w:sdt>
                          <w:r>
                            <w:rPr>
                              <w:szCs w:val="24"/>
                            </w:rPr>
                            <w:t>.</w:t>
                            <w:tab/>
                          </w:r>
                          <w:r>
                            <w:rPr>
                              <w:color w:val="000000"/>
                              <w:szCs w:val="24"/>
                            </w:rPr>
                            <w:t>elektroninių siuntų gavimo E. siuntų pristatymo sistemoje kvalifikuotos elektroninės laiko žymos, gautos iš kitų informacinių sistemų;</w:t>
                          </w:r>
                        </w:p>
                      </w:sdtContent>
                    </w:sdt>
                    <w:sdt>
                      <w:sdtPr>
                        <w:alias w:val="12.6.3 pp."/>
                        <w:tag w:val="part_fc2647cc95784a94b774c0005430f19b"/>
                        <w:lock w:val="sdtLocked"/>
                        <w:richText/>
                      </w:sdtPr>
                      <w:sdtContent>
                        <w:p>
                          <w:pPr>
                            <w:tabs>
                              <w:tab w:val="left" w:pos="1418"/>
                            </w:tabs>
                            <w:ind w:left="1800" w:hanging="1091"/>
                            <w:jc w:val="both"/>
                            <w:rPr>
                              <w:szCs w:val="24"/>
                            </w:rPr>
                          </w:pPr>
                          <w:sdt>
                            <w:sdtPr>
                              <w:alias w:val="Numeris"/>
                              <w:tag w:val="nr_fc2647cc95784a94b774c0005430f19b"/>
                              <w:lock w:val="sdtLocked"/>
                              <w:richText/>
                            </w:sdtPr>
                            <w:sdtContent>
                              <w:r>
                                <w:rPr>
                                  <w:szCs w:val="24"/>
                                </w:rPr>
                                <w:t>12.6.3</w:t>
                              </w:r>
                            </w:sdtContent>
                          </w:sdt>
                          <w:r>
                            <w:rPr>
                              <w:szCs w:val="24"/>
                            </w:rPr>
                            <w:t>.</w:t>
                            <w:tab/>
                          </w:r>
                          <w:r>
                            <w:rPr>
                              <w:color w:val="000000"/>
                              <w:szCs w:val="24"/>
                            </w:rPr>
                            <w:t>siunčiamų elektroninių siuntų dydis;</w:t>
                          </w:r>
                        </w:p>
                      </w:sdtContent>
                    </w:sdt>
                  </w:sdtContent>
                </w:sdt>
                <w:sdt>
                  <w:sdtPr>
                    <w:alias w:val="12.7 pp."/>
                    <w:tag w:val="part_49de131044f8452e82b2622e1a376bf1"/>
                    <w:lock w:val="sdtLocked"/>
                    <w:richText/>
                  </w:sdtPr>
                  <w:sdtContent>
                    <w:p>
                      <w:pPr>
                        <w:ind w:left="1080" w:hanging="360"/>
                        <w:jc w:val="both"/>
                        <w:rPr>
                          <w:szCs w:val="24"/>
                        </w:rPr>
                      </w:pPr>
                      <w:sdt>
                        <w:sdtPr>
                          <w:alias w:val="Numeris"/>
                          <w:tag w:val="nr_49de131044f8452e82b2622e1a376bf1"/>
                          <w:lock w:val="sdtLocked"/>
                          <w:richText/>
                        </w:sdtPr>
                        <w:sdtContent>
                          <w:r>
                            <w:rPr>
                              <w:szCs w:val="24"/>
                            </w:rPr>
                            <w:t>12.7</w:t>
                          </w:r>
                        </w:sdtContent>
                      </w:sdt>
                      <w:r>
                        <w:rPr>
                          <w:szCs w:val="24"/>
                        </w:rPr>
                        <w:t>.</w:t>
                        <w:tab/>
                      </w:r>
                      <w:r>
                        <w:rPr>
                          <w:color w:val="000000"/>
                          <w:szCs w:val="24"/>
                        </w:rPr>
                        <w:t>elektroninės siuntos;</w:t>
                      </w:r>
                    </w:p>
                  </w:sdtContent>
                </w:sdt>
                <w:sdt>
                  <w:sdtPr>
                    <w:alias w:val="12.8 pp."/>
                    <w:tag w:val="part_2ee93bade37642b088d125368d7328bf"/>
                    <w:lock w:val="sdtLocked"/>
                    <w:richText/>
                  </w:sdtPr>
                  <w:sdtContent>
                    <w:p>
                      <w:pPr>
                        <w:ind w:firstLine="720"/>
                        <w:jc w:val="both"/>
                        <w:rPr>
                          <w:szCs w:val="24"/>
                        </w:rPr>
                      </w:pPr>
                      <w:sdt>
                        <w:sdtPr>
                          <w:alias w:val="Numeris"/>
                          <w:tag w:val="nr_2ee93bade37642b088d125368d7328bf"/>
                          <w:lock w:val="sdtLocked"/>
                          <w:richText/>
                        </w:sdtPr>
                        <w:sdtContent>
                          <w:r>
                            <w:rPr>
                              <w:szCs w:val="24"/>
                            </w:rPr>
                            <w:t>12.8</w:t>
                          </w:r>
                        </w:sdtContent>
                      </w:sdt>
                      <w:r>
                        <w:rPr>
                          <w:szCs w:val="24"/>
                        </w:rPr>
                        <w:t>.</w:t>
                        <w:tab/>
                      </w:r>
                      <w:r>
                        <w:rPr>
                          <w:color w:val="000000"/>
                          <w:szCs w:val="24"/>
                        </w:rPr>
                        <w:t>E. siuntų pristatymo sistemos naudotojams, E. siuntų pristatymo sistemos tvarkytojo darbuotojams ar tvarkytojo įgaliotiems asmenims suteiktų teisių E. siuntų pristatymo sistemoje duomenys;</w:t>
                      </w:r>
                    </w:p>
                  </w:sdtContent>
                </w:sdt>
                <w:sdt>
                  <w:sdtPr>
                    <w:alias w:val="12.9 pp."/>
                    <w:tag w:val="part_398d67940b904cddb716ef5b2ebcf74f"/>
                    <w:lock w:val="sdtLocked"/>
                    <w:richText/>
                  </w:sdtPr>
                  <w:sdtContent>
                    <w:p>
                      <w:pPr>
                        <w:tabs>
                          <w:tab w:val="left" w:pos="1276"/>
                        </w:tabs>
                        <w:ind w:firstLine="720"/>
                        <w:jc w:val="both"/>
                        <w:rPr>
                          <w:szCs w:val="24"/>
                        </w:rPr>
                      </w:pPr>
                      <w:sdt>
                        <w:sdtPr>
                          <w:alias w:val="Numeris"/>
                          <w:tag w:val="nr_398d67940b904cddb716ef5b2ebcf74f"/>
                          <w:lock w:val="sdtLocked"/>
                          <w:richText/>
                        </w:sdtPr>
                        <w:sdtContent>
                          <w:r>
                            <w:rPr>
                              <w:szCs w:val="24"/>
                            </w:rPr>
                            <w:t>12.9</w:t>
                          </w:r>
                        </w:sdtContent>
                      </w:sdt>
                      <w:r>
                        <w:rPr>
                          <w:szCs w:val="24"/>
                        </w:rPr>
                        <w:t>.</w:t>
                        <w:tab/>
                      </w:r>
                      <w:r>
                        <w:rPr>
                          <w:color w:val="000000"/>
                          <w:szCs w:val="24"/>
                        </w:rPr>
                        <w:t>E. siuntų pristatymo sistemos tvarkytojo darbuotojų arba tvarkytojo įgaliotų asmenų duomenys (vardas, pavardė, pareigos, el. paštas);</w:t>
                      </w:r>
                    </w:p>
                  </w:sdtContent>
                </w:sdt>
                <w:sdt>
                  <w:sdtPr>
                    <w:alias w:val="12.10 pp."/>
                    <w:tag w:val="part_d942969dd35f47b5b7073c05f9929daa"/>
                    <w:lock w:val="sdtLocked"/>
                    <w:richText/>
                  </w:sdtPr>
                  <w:sdtContent>
                    <w:p>
                      <w:pPr>
                        <w:tabs>
                          <w:tab w:val="left" w:pos="1276"/>
                          <w:tab w:val="left" w:pos="1418"/>
                        </w:tabs>
                        <w:ind w:firstLine="720"/>
                        <w:jc w:val="both"/>
                        <w:rPr>
                          <w:szCs w:val="24"/>
                        </w:rPr>
                      </w:pPr>
                      <w:sdt>
                        <w:sdtPr>
                          <w:alias w:val="Numeris"/>
                          <w:tag w:val="nr_d942969dd35f47b5b7073c05f9929daa"/>
                          <w:lock w:val="sdtLocked"/>
                          <w:richText/>
                        </w:sdtPr>
                        <w:sdtContent>
                          <w:r>
                            <w:rPr>
                              <w:szCs w:val="24"/>
                            </w:rPr>
                            <w:t>12.10</w:t>
                          </w:r>
                        </w:sdtContent>
                      </w:sdt>
                      <w:r>
                        <w:rPr>
                          <w:szCs w:val="24"/>
                        </w:rPr>
                        <w:t>.</w:t>
                        <w:tab/>
                      </w:r>
                      <w:r>
                        <w:rPr>
                          <w:color w:val="000000"/>
                          <w:szCs w:val="24"/>
                        </w:rPr>
                        <w:t>elektroninio pristatymo paslaugų teikimo metu vykdytų procesų ir stebėsenos duomenys:</w:t>
                      </w:r>
                    </w:p>
                    <w:sdt>
                      <w:sdtPr>
                        <w:alias w:val="12.10.1 pp."/>
                        <w:tag w:val="part_76fdc030555244a7958d80789399a2bd"/>
                        <w:lock w:val="sdtLocked"/>
                        <w:richText/>
                      </w:sdtPr>
                      <w:sdtContent>
                        <w:p>
                          <w:pPr>
                            <w:tabs>
                              <w:tab w:val="left" w:pos="1560"/>
                            </w:tabs>
                            <w:ind w:firstLine="720"/>
                            <w:jc w:val="both"/>
                            <w:rPr>
                              <w:szCs w:val="24"/>
                            </w:rPr>
                          </w:pPr>
                          <w:sdt>
                            <w:sdtPr>
                              <w:alias w:val="Numeris"/>
                              <w:tag w:val="nr_76fdc030555244a7958d80789399a2bd"/>
                              <w:lock w:val="sdtLocked"/>
                              <w:richText/>
                            </w:sdtPr>
                            <w:sdtContent>
                              <w:r>
                                <w:rPr>
                                  <w:szCs w:val="24"/>
                                </w:rPr>
                                <w:t>12.10.1</w:t>
                              </w:r>
                            </w:sdtContent>
                          </w:sdt>
                          <w:r>
                            <w:rPr>
                              <w:szCs w:val="24"/>
                            </w:rPr>
                            <w:t>.</w:t>
                            <w:tab/>
                          </w:r>
                          <w:r>
                            <w:rPr>
                              <w:color w:val="000000"/>
                              <w:szCs w:val="24"/>
                            </w:rPr>
                            <w:t>suformuotų, išsiųstų ir gautų elektroninių siuntų skaičius pagal E. siuntų pristatymo sistemoje naudojamus požymius ir kiti E. siuntų pristatymo sistemos našumo duomenys;</w:t>
                          </w:r>
                        </w:p>
                      </w:sdtContent>
                    </w:sdt>
                    <w:sdt>
                      <w:sdtPr>
                        <w:alias w:val="12.10.2 pp."/>
                        <w:tag w:val="part_b14c2814ef9549d5b6d0c88f4142ef58"/>
                        <w:lock w:val="sdtLocked"/>
                        <w:richText/>
                      </w:sdtPr>
                      <w:sdtContent>
                        <w:p>
                          <w:pPr>
                            <w:tabs>
                              <w:tab w:val="left" w:pos="1560"/>
                            </w:tabs>
                            <w:ind w:firstLine="720"/>
                            <w:jc w:val="both"/>
                            <w:rPr>
                              <w:szCs w:val="24"/>
                            </w:rPr>
                          </w:pPr>
                          <w:sdt>
                            <w:sdtPr>
                              <w:alias w:val="Numeris"/>
                              <w:tag w:val="nr_b14c2814ef9549d5b6d0c88f4142ef58"/>
                              <w:lock w:val="sdtLocked"/>
                              <w:richText/>
                            </w:sdtPr>
                            <w:sdtContent>
                              <w:r>
                                <w:rPr>
                                  <w:szCs w:val="24"/>
                                </w:rPr>
                                <w:t>12.10.2</w:t>
                              </w:r>
                            </w:sdtContent>
                          </w:sdt>
                          <w:r>
                            <w:rPr>
                              <w:szCs w:val="24"/>
                            </w:rPr>
                            <w:t>.</w:t>
                            <w:tab/>
                          </w:r>
                          <w:r>
                            <w:rPr>
                              <w:color w:val="000000"/>
                              <w:szCs w:val="24"/>
                            </w:rPr>
                            <w:t>E. siuntų pristatymo sistemos naudotojų veiksmai E. siuntų pristatymo sistemoje, elektroninių siuntų būsenos pokyčiai ir kitų įvykių E. siuntų pristatymo sistemoje duomenys;</w:t>
                          </w:r>
                        </w:p>
                      </w:sdtContent>
                    </w:sdt>
                  </w:sdtContent>
                </w:sdt>
                <w:sdt>
                  <w:sdtPr>
                    <w:alias w:val="12.11 pp."/>
                    <w:tag w:val="part_e43277303c5b4369b1025cf9663e0d47"/>
                    <w:lock w:val="sdtLocked"/>
                    <w:richText/>
                  </w:sdtPr>
                  <w:sdtContent>
                    <w:p>
                      <w:pPr>
                        <w:tabs>
                          <w:tab w:val="left" w:pos="1418"/>
                        </w:tabs>
                        <w:ind w:left="1080" w:hanging="360"/>
                        <w:jc w:val="both"/>
                        <w:rPr>
                          <w:szCs w:val="24"/>
                        </w:rPr>
                      </w:pPr>
                      <w:sdt>
                        <w:sdtPr>
                          <w:alias w:val="Numeris"/>
                          <w:tag w:val="nr_e43277303c5b4369b1025cf9663e0d47"/>
                          <w:lock w:val="sdtLocked"/>
                          <w:richText/>
                        </w:sdtPr>
                        <w:sdtContent>
                          <w:r>
                            <w:rPr>
                              <w:szCs w:val="24"/>
                            </w:rPr>
                            <w:t>12.11</w:t>
                          </w:r>
                        </w:sdtContent>
                      </w:sdt>
                      <w:r>
                        <w:rPr>
                          <w:szCs w:val="24"/>
                        </w:rPr>
                        <w:t>.</w:t>
                        <w:tab/>
                      </w:r>
                      <w:r>
                        <w:rPr>
                          <w:color w:val="000000"/>
                          <w:szCs w:val="24"/>
                        </w:rPr>
                        <w:t>siuntėjų atliktų mokėjimų duomenys:</w:t>
                      </w:r>
                    </w:p>
                    <w:sdt>
                      <w:sdtPr>
                        <w:alias w:val="12.11.1 pp."/>
                        <w:tag w:val="part_6f61c10b1ffa471e9abb674b3231346a"/>
                        <w:lock w:val="sdtLocked"/>
                        <w:richText/>
                      </w:sdtPr>
                      <w:sdtContent>
                        <w:p>
                          <w:pPr>
                            <w:tabs>
                              <w:tab w:val="left" w:pos="1560"/>
                            </w:tabs>
                            <w:ind w:left="1800" w:hanging="1091"/>
                            <w:jc w:val="both"/>
                            <w:rPr>
                              <w:szCs w:val="24"/>
                            </w:rPr>
                          </w:pPr>
                          <w:sdt>
                            <w:sdtPr>
                              <w:alias w:val="Numeris"/>
                              <w:tag w:val="nr_6f61c10b1ffa471e9abb674b3231346a"/>
                              <w:lock w:val="sdtLocked"/>
                              <w:richText/>
                            </w:sdtPr>
                            <w:sdtContent>
                              <w:r>
                                <w:rPr>
                                  <w:szCs w:val="24"/>
                                </w:rPr>
                                <w:t>12.11.1</w:t>
                              </w:r>
                            </w:sdtContent>
                          </w:sdt>
                          <w:r>
                            <w:rPr>
                              <w:szCs w:val="24"/>
                            </w:rPr>
                            <w:t>.</w:t>
                            <w:tab/>
                            <w:t>mokėjimo nurodymo numeris;</w:t>
                          </w:r>
                        </w:p>
                      </w:sdtContent>
                    </w:sdt>
                    <w:sdt>
                      <w:sdtPr>
                        <w:alias w:val="12.11.2 pp."/>
                        <w:tag w:val="part_fb2956fe23114740bbb536938e9e1591"/>
                        <w:lock w:val="sdtLocked"/>
                        <w:richText/>
                      </w:sdtPr>
                      <w:sdtContent>
                        <w:p>
                          <w:pPr>
                            <w:tabs>
                              <w:tab w:val="left" w:pos="1560"/>
                            </w:tabs>
                            <w:ind w:left="1800" w:hanging="1091"/>
                            <w:jc w:val="both"/>
                            <w:rPr>
                              <w:szCs w:val="24"/>
                            </w:rPr>
                          </w:pPr>
                          <w:sdt>
                            <w:sdtPr>
                              <w:alias w:val="Numeris"/>
                              <w:tag w:val="nr_fb2956fe23114740bbb536938e9e1591"/>
                              <w:lock w:val="sdtLocked"/>
                              <w:richText/>
                            </w:sdtPr>
                            <w:sdtContent>
                              <w:r>
                                <w:rPr>
                                  <w:szCs w:val="24"/>
                                </w:rPr>
                                <w:t>12.11.2</w:t>
                              </w:r>
                            </w:sdtContent>
                          </w:sdt>
                          <w:r>
                            <w:rPr>
                              <w:szCs w:val="24"/>
                            </w:rPr>
                            <w:t>.</w:t>
                            <w:tab/>
                            <w:t>mokėjimo operacijos įvykdymo data;</w:t>
                          </w:r>
                        </w:p>
                      </w:sdtContent>
                    </w:sdt>
                    <w:sdt>
                      <w:sdtPr>
                        <w:alias w:val="12.11.3 pp."/>
                        <w:tag w:val="part_793e218caa7f44ebb459c7b6a35d5578"/>
                        <w:lock w:val="sdtLocked"/>
                        <w:richText/>
                      </w:sdtPr>
                      <w:sdtContent>
                        <w:p>
                          <w:pPr>
                            <w:tabs>
                              <w:tab w:val="left" w:pos="1560"/>
                            </w:tabs>
                            <w:ind w:left="1800" w:hanging="1091"/>
                            <w:jc w:val="both"/>
                            <w:rPr>
                              <w:szCs w:val="24"/>
                            </w:rPr>
                          </w:pPr>
                          <w:sdt>
                            <w:sdtPr>
                              <w:alias w:val="Numeris"/>
                              <w:tag w:val="nr_793e218caa7f44ebb459c7b6a35d5578"/>
                              <w:lock w:val="sdtLocked"/>
                              <w:richText/>
                            </w:sdtPr>
                            <w:sdtContent>
                              <w:r>
                                <w:rPr>
                                  <w:szCs w:val="24"/>
                                </w:rPr>
                                <w:t>12.11.3</w:t>
                              </w:r>
                            </w:sdtContent>
                          </w:sdt>
                          <w:r>
                            <w:rPr>
                              <w:szCs w:val="24"/>
                            </w:rPr>
                            <w:t>.</w:t>
                            <w:tab/>
                            <w:t>mokėjimo paslaugų teikėjo pavadinimas;</w:t>
                          </w:r>
                        </w:p>
                      </w:sdtContent>
                    </w:sdt>
                    <w:sdt>
                      <w:sdtPr>
                        <w:alias w:val="12.11.4 pp."/>
                        <w:tag w:val="part_124575dce4ec427ebe6e09cd9cff88c9"/>
                        <w:lock w:val="sdtLocked"/>
                        <w:richText/>
                      </w:sdtPr>
                      <w:sdtContent>
                        <w:p>
                          <w:pPr>
                            <w:tabs>
                              <w:tab w:val="left" w:pos="1560"/>
                            </w:tabs>
                            <w:ind w:left="1800" w:hanging="1091"/>
                            <w:jc w:val="both"/>
                            <w:rPr>
                              <w:szCs w:val="24"/>
                            </w:rPr>
                          </w:pPr>
                          <w:sdt>
                            <w:sdtPr>
                              <w:alias w:val="Numeris"/>
                              <w:tag w:val="nr_124575dce4ec427ebe6e09cd9cff88c9"/>
                              <w:lock w:val="sdtLocked"/>
                              <w:richText/>
                            </w:sdtPr>
                            <w:sdtContent>
                              <w:r>
                                <w:rPr>
                                  <w:szCs w:val="24"/>
                                </w:rPr>
                                <w:t>12.11.4</w:t>
                              </w:r>
                            </w:sdtContent>
                          </w:sdt>
                          <w:r>
                            <w:rPr>
                              <w:szCs w:val="24"/>
                            </w:rPr>
                            <w:t>.</w:t>
                            <w:tab/>
                            <w:t>mokėjimo paslaugų teikėjo kodas;</w:t>
                          </w:r>
                        </w:p>
                      </w:sdtContent>
                    </w:sdt>
                    <w:sdt>
                      <w:sdtPr>
                        <w:alias w:val="12.11.5 pp."/>
                        <w:tag w:val="part_b54479e7932f4568b6be9d4efb0806a3"/>
                        <w:lock w:val="sdtLocked"/>
                        <w:richText/>
                      </w:sdtPr>
                      <w:sdtContent>
                        <w:p>
                          <w:pPr>
                            <w:tabs>
                              <w:tab w:val="left" w:pos="1560"/>
                            </w:tabs>
                            <w:ind w:left="1800" w:hanging="1091"/>
                            <w:jc w:val="both"/>
                            <w:rPr>
                              <w:szCs w:val="24"/>
                            </w:rPr>
                          </w:pPr>
                          <w:sdt>
                            <w:sdtPr>
                              <w:alias w:val="Numeris"/>
                              <w:tag w:val="nr_b54479e7932f4568b6be9d4efb0806a3"/>
                              <w:lock w:val="sdtLocked"/>
                              <w:richText/>
                            </w:sdtPr>
                            <w:sdtContent>
                              <w:r>
                                <w:rPr>
                                  <w:szCs w:val="24"/>
                                </w:rPr>
                                <w:t>12.11.5</w:t>
                              </w:r>
                            </w:sdtContent>
                          </w:sdt>
                          <w:r>
                            <w:rPr>
                              <w:szCs w:val="24"/>
                            </w:rPr>
                            <w:t>.</w:t>
                            <w:tab/>
                            <w:t>siuntėjo sąskaitos numeris;</w:t>
                          </w:r>
                        </w:p>
                      </w:sdtContent>
                    </w:sdt>
                    <w:sdt>
                      <w:sdtPr>
                        <w:alias w:val="12.11.6 pp."/>
                        <w:tag w:val="part_7e5807a5d1874dd6aae5b555ddda6981"/>
                        <w:lock w:val="sdtLocked"/>
                        <w:richText/>
                      </w:sdtPr>
                      <w:sdtContent>
                        <w:p>
                          <w:pPr>
                            <w:tabs>
                              <w:tab w:val="left" w:pos="1560"/>
                            </w:tabs>
                            <w:ind w:left="1800" w:hanging="1091"/>
                            <w:jc w:val="both"/>
                            <w:rPr>
                              <w:szCs w:val="24"/>
                            </w:rPr>
                          </w:pPr>
                          <w:sdt>
                            <w:sdtPr>
                              <w:alias w:val="Numeris"/>
                              <w:tag w:val="nr_7e5807a5d1874dd6aae5b555ddda6981"/>
                              <w:lock w:val="sdtLocked"/>
                              <w:richText/>
                            </w:sdtPr>
                            <w:sdtContent>
                              <w:r>
                                <w:rPr>
                                  <w:szCs w:val="24"/>
                                </w:rPr>
                                <w:t>12.11.6</w:t>
                              </w:r>
                            </w:sdtContent>
                          </w:sdt>
                          <w:r>
                            <w:rPr>
                              <w:szCs w:val="24"/>
                            </w:rPr>
                            <w:t>.</w:t>
                            <w:tab/>
                            <w:t>mokėjimo operacijos suma;</w:t>
                          </w:r>
                        </w:p>
                      </w:sdtContent>
                    </w:sdt>
                    <w:sdt>
                      <w:sdtPr>
                        <w:alias w:val="12.11.7 pp."/>
                        <w:tag w:val="part_c0c6b2dea00a4813b8338ce4d1de9baf"/>
                        <w:lock w:val="sdtLocked"/>
                        <w:richText/>
                      </w:sdtPr>
                      <w:sdtContent>
                        <w:p>
                          <w:pPr>
                            <w:tabs>
                              <w:tab w:val="left" w:pos="1560"/>
                            </w:tabs>
                            <w:ind w:left="1800" w:hanging="1091"/>
                            <w:jc w:val="both"/>
                            <w:rPr>
                              <w:szCs w:val="24"/>
                            </w:rPr>
                          </w:pPr>
                          <w:sdt>
                            <w:sdtPr>
                              <w:alias w:val="Numeris"/>
                              <w:tag w:val="nr_c0c6b2dea00a4813b8338ce4d1de9baf"/>
                              <w:lock w:val="sdtLocked"/>
                              <w:richText/>
                            </w:sdtPr>
                            <w:sdtContent>
                              <w:r>
                                <w:rPr>
                                  <w:szCs w:val="24"/>
                                </w:rPr>
                                <w:t>12.11.7</w:t>
                              </w:r>
                            </w:sdtContent>
                          </w:sdt>
                          <w:r>
                            <w:rPr>
                              <w:szCs w:val="24"/>
                            </w:rPr>
                            <w:t>.</w:t>
                            <w:tab/>
                            <w:t>mokėjimo operacijos lėšų gavėjo pavadinimas;</w:t>
                          </w:r>
                        </w:p>
                      </w:sdtContent>
                    </w:sdt>
                    <w:sdt>
                      <w:sdtPr>
                        <w:alias w:val="12.11.8 pp."/>
                        <w:tag w:val="part_ee18bbfa132d49e0a5f39fdc1ef0a993"/>
                        <w:lock w:val="sdtLocked"/>
                        <w:richText/>
                      </w:sdtPr>
                      <w:sdtContent>
                        <w:p>
                          <w:pPr>
                            <w:tabs>
                              <w:tab w:val="left" w:pos="1560"/>
                            </w:tabs>
                            <w:ind w:left="1800" w:hanging="1091"/>
                            <w:jc w:val="both"/>
                            <w:rPr>
                              <w:szCs w:val="24"/>
                            </w:rPr>
                          </w:pPr>
                          <w:sdt>
                            <w:sdtPr>
                              <w:alias w:val="Numeris"/>
                              <w:tag w:val="nr_ee18bbfa132d49e0a5f39fdc1ef0a993"/>
                              <w:lock w:val="sdtLocked"/>
                              <w:richText/>
                            </w:sdtPr>
                            <w:sdtContent>
                              <w:r>
                                <w:rPr>
                                  <w:szCs w:val="24"/>
                                </w:rPr>
                                <w:t>12.11.8</w:t>
                              </w:r>
                            </w:sdtContent>
                          </w:sdt>
                          <w:r>
                            <w:rPr>
                              <w:szCs w:val="24"/>
                            </w:rPr>
                            <w:t>.</w:t>
                            <w:tab/>
                            <w:t>mokėjimo operacijos lėšų gavėjo mokėjimo sąskaitos numeris.</w:t>
                          </w:r>
                        </w:p>
                      </w:sdtContent>
                    </w:sdt>
                  </w:sdtContent>
                </w:sdt>
              </w:sdtContent>
            </w:sdt>
            <w:sdt>
              <w:sdtPr>
                <w:alias w:val="13 p."/>
                <w:tag w:val="part_4ec6cdd6e4bf413caff951fccde6adbe"/>
                <w:lock w:val="sdtLocked"/>
                <w:richText/>
              </w:sdtPr>
              <w:sdtContent>
                <w:p>
                  <w:pPr>
                    <w:tabs>
                      <w:tab w:val="left" w:pos="1134"/>
                    </w:tabs>
                    <w:ind w:firstLine="709"/>
                    <w:jc w:val="both"/>
                    <w:rPr>
                      <w:szCs w:val="24"/>
                    </w:rPr>
                  </w:pPr>
                  <w:sdt>
                    <w:sdtPr>
                      <w:alias w:val="Numeris"/>
                      <w:tag w:val="nr_4ec6cdd6e4bf413caff951fccde6adbe"/>
                      <w:lock w:val="sdtLocked"/>
                      <w:richText/>
                    </w:sdtPr>
                    <w:sdtContent>
                      <w:r>
                        <w:rPr>
                          <w:szCs w:val="24"/>
                        </w:rPr>
                        <w:t>13</w:t>
                      </w:r>
                    </w:sdtContent>
                  </w:sdt>
                  <w:r>
                    <w:rPr>
                      <w:szCs w:val="24"/>
                    </w:rPr>
                    <w:t>.</w:t>
                    <w:tab/>
                  </w:r>
                  <w:r>
                    <w:rPr>
                      <w:color w:val="000000"/>
                      <w:szCs w:val="24"/>
                    </w:rPr>
                    <w:t>Atsižvelgiant į registrų ir informacinių sistemų sąveiką, E. siuntų pristatymo sistema gauna duomenis iš:</w:t>
                  </w:r>
                </w:p>
                <w:sdt>
                  <w:sdtPr>
                    <w:alias w:val="13.1 pp."/>
                    <w:tag w:val="part_f3c3b114751c48d2a84417f5c2b7e70f"/>
                    <w:lock w:val="sdtLocked"/>
                    <w:richText/>
                  </w:sdtPr>
                  <w:sdtContent>
                    <w:p>
                      <w:pPr>
                        <w:ind w:firstLine="709"/>
                        <w:jc w:val="both"/>
                        <w:rPr>
                          <w:szCs w:val="24"/>
                        </w:rPr>
                      </w:pPr>
                      <w:sdt>
                        <w:sdtPr>
                          <w:alias w:val="Numeris"/>
                          <w:tag w:val="nr_f3c3b114751c48d2a84417f5c2b7e70f"/>
                          <w:lock w:val="sdtLocked"/>
                          <w:richText/>
                        </w:sdtPr>
                        <w:sdtContent>
                          <w:r>
                            <w:rPr>
                              <w:szCs w:val="24"/>
                            </w:rPr>
                            <w:t>13.1</w:t>
                          </w:r>
                        </w:sdtContent>
                      </w:sdt>
                      <w:r>
                        <w:rPr>
                          <w:szCs w:val="24"/>
                        </w:rPr>
                        <w:t>.</w:t>
                        <w:tab/>
                      </w:r>
                      <w:r>
                        <w:rPr>
                          <w:color w:val="000000"/>
                          <w:szCs w:val="24"/>
                        </w:rPr>
                        <w:t>Lietuvos Respublikos gyventojų registro – Nuostatų 12.1.1–12.1.4 papunkčiuose nurodytus duomenis;</w:t>
                      </w:r>
                    </w:p>
                  </w:sdtContent>
                </w:sdt>
                <w:sdt>
                  <w:sdtPr>
                    <w:alias w:val="13.2 pp."/>
                    <w:tag w:val="part_146c5ef3e1754c35a9c472873780e1ed"/>
                    <w:lock w:val="sdtLocked"/>
                    <w:richText/>
                  </w:sdtPr>
                  <w:sdtContent>
                    <w:p>
                      <w:pPr>
                        <w:ind w:firstLine="709"/>
                        <w:jc w:val="both"/>
                        <w:rPr>
                          <w:color w:val="000000"/>
                          <w:szCs w:val="24"/>
                        </w:rPr>
                      </w:pPr>
                      <w:sdt>
                        <w:sdtPr>
                          <w:alias w:val="Numeris"/>
                          <w:tag w:val="nr_146c5ef3e1754c35a9c472873780e1ed"/>
                          <w:lock w:val="sdtLocked"/>
                          <w:richText/>
                        </w:sdtPr>
                        <w:sdtContent>
                          <w:r>
                            <w:rPr>
                              <w:color w:val="000000"/>
                              <w:szCs w:val="24"/>
                            </w:rPr>
                            <w:t>13.2</w:t>
                          </w:r>
                        </w:sdtContent>
                      </w:sdt>
                      <w:r>
                        <w:rPr>
                          <w:color w:val="000000"/>
                          <w:szCs w:val="24"/>
                        </w:rPr>
                        <w:t>.</w:t>
                        <w:tab/>
                        <w:t>Juridinių asmenų registro – Nuostatų 12.1.5–12.1.10 papunkčiuose nurodytus duomenis;</w:t>
                      </w:r>
                    </w:p>
                  </w:sdtContent>
                </w:sdt>
                <w:sdt>
                  <w:sdtPr>
                    <w:alias w:val="13.3 pp."/>
                    <w:tag w:val="part_dbd13d7594924dd59bda6ff737a10aa4"/>
                    <w:lock w:val="sdtLocked"/>
                    <w:richText/>
                  </w:sdtPr>
                  <w:sdtContent>
                    <w:p>
                      <w:pPr>
                        <w:ind w:firstLine="709"/>
                        <w:jc w:val="both"/>
                        <w:rPr>
                          <w:color w:val="000000"/>
                          <w:szCs w:val="24"/>
                        </w:rPr>
                      </w:pPr>
                      <w:sdt>
                        <w:sdtPr>
                          <w:alias w:val="Numeris"/>
                          <w:tag w:val="nr_dbd13d7594924dd59bda6ff737a10aa4"/>
                          <w:lock w:val="sdtLocked"/>
                          <w:richText/>
                        </w:sdtPr>
                        <w:sdtContent>
                          <w:r>
                            <w:rPr>
                              <w:color w:val="000000"/>
                              <w:szCs w:val="24"/>
                            </w:rPr>
                            <w:t>13.3</w:t>
                          </w:r>
                        </w:sdtContent>
                      </w:sdt>
                      <w:r>
                        <w:rPr>
                          <w:color w:val="000000"/>
                          <w:szCs w:val="24"/>
                        </w:rPr>
                        <w:t>.</w:t>
                        <w:tab/>
                        <w:t xml:space="preserve">Lietuvos Respublikos adresų registro – Nuostatų 12.2 papunktyje nurodytus duomenis; </w:t>
                      </w:r>
                    </w:p>
                  </w:sdtContent>
                </w:sdt>
                <w:sdt>
                  <w:sdtPr>
                    <w:alias w:val="13.4 pp."/>
                    <w:tag w:val="part_5a4c779c89164de3b0e0e312ef5a1c65"/>
                    <w:lock w:val="sdtLocked"/>
                    <w:richText/>
                  </w:sdtPr>
                  <w:sdtContent>
                    <w:p>
                      <w:pPr>
                        <w:ind w:firstLine="709"/>
                        <w:jc w:val="both"/>
                        <w:rPr>
                          <w:color w:val="000000"/>
                          <w:szCs w:val="24"/>
                        </w:rPr>
                      </w:pPr>
                      <w:sdt>
                        <w:sdtPr>
                          <w:alias w:val="Numeris"/>
                          <w:tag w:val="nr_5a4c779c89164de3b0e0e312ef5a1c65"/>
                          <w:lock w:val="sdtLocked"/>
                          <w:richText/>
                        </w:sdtPr>
                        <w:sdtContent>
                          <w:r>
                            <w:rPr>
                              <w:color w:val="000000"/>
                              <w:szCs w:val="24"/>
                            </w:rPr>
                            <w:t>13.4</w:t>
                          </w:r>
                        </w:sdtContent>
                      </w:sdt>
                      <w:r>
                        <w:rPr>
                          <w:color w:val="000000"/>
                          <w:szCs w:val="24"/>
                        </w:rPr>
                        <w:t>.</w:t>
                        <w:tab/>
                        <w:t>VIISP – su E. siuntų pristatymo sistemos naudotojų identifikavimu ir įgaliojimu susijusius duomenis, nurodytus Nuostatų 12.1.1, 12.1.2, 12.1.7, 12.1.8 ir 12.1.1.11–12.1.12 papunkčiuose, siuntėjo ir gavėjo identifikavimo, įgaliojimo duomenų pateikimo iš VIISP datą ir laiką;</w:t>
                      </w:r>
                    </w:p>
                  </w:sdtContent>
                </w:sdt>
                <w:sdt>
                  <w:sdtPr>
                    <w:alias w:val="13.5 pp."/>
                    <w:tag w:val="part_8cee76d094f64912979f53ead9835fe8"/>
                    <w:lock w:val="sdtLocked"/>
                    <w:richText/>
                  </w:sdtPr>
                  <w:sdtContent>
                    <w:p>
                      <w:pPr>
                        <w:ind w:firstLine="709"/>
                        <w:jc w:val="both"/>
                        <w:rPr>
                          <w:color w:val="000000"/>
                          <w:szCs w:val="24"/>
                        </w:rPr>
                      </w:pPr>
                      <w:sdt>
                        <w:sdtPr>
                          <w:alias w:val="Numeris"/>
                          <w:tag w:val="nr_8cee76d094f64912979f53ead9835fe8"/>
                          <w:lock w:val="sdtLocked"/>
                          <w:richText/>
                        </w:sdtPr>
                        <w:sdtContent>
                          <w:r>
                            <w:rPr>
                              <w:color w:val="000000"/>
                              <w:szCs w:val="24"/>
                            </w:rPr>
                            <w:t>13.5</w:t>
                          </w:r>
                        </w:sdtContent>
                      </w:sdt>
                      <w:r>
                        <w:rPr>
                          <w:color w:val="000000"/>
                          <w:szCs w:val="24"/>
                        </w:rPr>
                        <w:t>.</w:t>
                        <w:tab/>
                        <w:t>dokumentų valdymo ir kitų informacinių sistemų, – elektroninius dokumentus ir jų metaduomenis, įskaitant kvalifikuotą elektroninę laiko žymą;</w:t>
                      </w:r>
                    </w:p>
                  </w:sdtContent>
                </w:sdt>
                <w:sdt>
                  <w:sdtPr>
                    <w:alias w:val="13.6 pp."/>
                    <w:tag w:val="part_6a415ae50b6947ee9d1f9153485f42c7"/>
                    <w:lock w:val="sdtLocked"/>
                    <w:richText/>
                  </w:sdtPr>
                  <w:sdtContent>
                    <w:p>
                      <w:pPr>
                        <w:ind w:firstLine="709"/>
                        <w:jc w:val="both"/>
                        <w:rPr>
                          <w:color w:val="000000"/>
                          <w:szCs w:val="24"/>
                        </w:rPr>
                      </w:pPr>
                      <w:sdt>
                        <w:sdtPr>
                          <w:alias w:val="Numeris"/>
                          <w:tag w:val="nr_6a415ae50b6947ee9d1f9153485f42c7"/>
                          <w:lock w:val="sdtLocked"/>
                          <w:richText/>
                        </w:sdtPr>
                        <w:sdtContent>
                          <w:r>
                            <w:rPr>
                              <w:color w:val="000000"/>
                              <w:szCs w:val="24"/>
                            </w:rPr>
                            <w:t>13.6</w:t>
                          </w:r>
                        </w:sdtContent>
                      </w:sdt>
                      <w:r>
                        <w:rPr>
                          <w:color w:val="000000"/>
                          <w:szCs w:val="24"/>
                        </w:rPr>
                        <w:t>.</w:t>
                        <w:tab/>
                        <w:t>siuntėjų ir (arba) gavėjų – duomenis, nurodytus Nuostatų 12.1.1–12.1.3, 12.1.5–12.1.12, 12.4, 12.5,12.7 ir 12.11 papunkčiuose;</w:t>
                      </w:r>
                    </w:p>
                  </w:sdtContent>
                </w:sdt>
                <w:sdt>
                  <w:sdtPr>
                    <w:alias w:val="13.7 pp."/>
                    <w:tag w:val="part_452aeb70085845378855eb3a6be2be4a"/>
                    <w:lock w:val="sdtLocked"/>
                    <w:richText/>
                  </w:sdtPr>
                  <w:sdtContent>
                    <w:p>
                      <w:pPr>
                        <w:ind w:firstLine="709"/>
                        <w:jc w:val="both"/>
                        <w:rPr>
                          <w:color w:val="000000"/>
                          <w:szCs w:val="24"/>
                        </w:rPr>
                      </w:pPr>
                      <w:sdt>
                        <w:sdtPr>
                          <w:alias w:val="Numeris"/>
                          <w:tag w:val="nr_452aeb70085845378855eb3a6be2be4a"/>
                          <w:lock w:val="sdtLocked"/>
                          <w:richText/>
                        </w:sdtPr>
                        <w:sdtContent>
                          <w:r>
                            <w:rPr>
                              <w:color w:val="000000"/>
                              <w:szCs w:val="24"/>
                            </w:rPr>
                            <w:t>13.7</w:t>
                          </w:r>
                        </w:sdtContent>
                      </w:sdt>
                      <w:r>
                        <w:rPr>
                          <w:color w:val="000000"/>
                          <w:szCs w:val="24"/>
                        </w:rPr>
                        <w:t>.</w:t>
                        <w:tab/>
                        <w:t>sertifikavimo paslaugų teikėjų – duomenis, nurodytus Nuostatų 12.6.1 ir 12.6.2 papunkčiuose.</w:t>
                      </w:r>
                    </w:p>
                    <w:p>
                      <w:pPr>
                        <w:jc w:val="both"/>
                        <w:rPr>
                          <w:color w:val="000000"/>
                          <w:szCs w:val="24"/>
                        </w:rPr>
                      </w:pPr>
                    </w:p>
                  </w:sdtContent>
                </w:sdt>
              </w:sdtContent>
            </w:sdt>
          </w:sdtContent>
        </w:sdt>
        <w:sdt>
          <w:sdtPr>
            <w:alias w:val="skyrius"/>
            <w:tag w:val="part_a6e63713f32c46ec9da40171933a03c0"/>
            <w:lock w:val="sdtLocked"/>
            <w:richText/>
          </w:sdtPr>
          <w:sdtContent>
            <w:p>
              <w:pPr>
                <w:jc w:val="center"/>
                <w:rPr>
                  <w:b/>
                  <w:color w:val="000000"/>
                  <w:szCs w:val="24"/>
                </w:rPr>
              </w:pPr>
              <w:sdt>
                <w:sdtPr>
                  <w:alias w:val="Numeris"/>
                  <w:tag w:val="nr_a6e63713f32c46ec9da40171933a03c0"/>
                  <w:lock w:val="sdtLocked"/>
                  <w:richText/>
                </w:sdtPr>
                <w:sdtContent>
                  <w:r>
                    <w:rPr>
                      <w:b/>
                      <w:color w:val="000000"/>
                      <w:szCs w:val="24"/>
                    </w:rPr>
                    <w:t>IV</w:t>
                  </w:r>
                </w:sdtContent>
              </w:sdt>
              <w:r>
                <w:rPr>
                  <w:b/>
                  <w:color w:val="000000"/>
                  <w:szCs w:val="24"/>
                </w:rPr>
                <w:t xml:space="preserve"> SKYRIUS</w:t>
              </w:r>
            </w:p>
            <w:p>
              <w:pPr>
                <w:jc w:val="center"/>
                <w:rPr>
                  <w:b/>
                  <w:color w:val="000000"/>
                  <w:szCs w:val="24"/>
                </w:rPr>
              </w:pPr>
              <w:sdt>
                <w:sdtPr>
                  <w:alias w:val="Pavadinimas"/>
                  <w:tag w:val="title_a6e63713f32c46ec9da40171933a03c0"/>
                  <w:lock w:val="sdtLocked"/>
                  <w:richText/>
                </w:sdtPr>
                <w:sdtContent>
                  <w:r>
                    <w:rPr>
                      <w:b/>
                      <w:color w:val="000000"/>
                      <w:szCs w:val="24"/>
                    </w:rPr>
                    <w:t>E. SIUNTŲ PRISTATYMO SISTEMOS FUNKCINĖ STRUKTŪRA</w:t>
                  </w:r>
                </w:sdtContent>
              </w:sdt>
            </w:p>
            <w:p>
              <w:pPr>
                <w:jc w:val="both"/>
                <w:rPr>
                  <w:color w:val="000000"/>
                  <w:szCs w:val="24"/>
                </w:rPr>
              </w:pPr>
            </w:p>
            <w:sdt>
              <w:sdtPr>
                <w:alias w:val="14 p."/>
                <w:tag w:val="part_0fc9c8ea6ae54498b66be8f00e25841c"/>
                <w:lock w:val="sdtLocked"/>
                <w:richText/>
              </w:sdtPr>
              <w:sdtContent>
                <w:p>
                  <w:pPr>
                    <w:ind w:left="720" w:hanging="11"/>
                    <w:jc w:val="both"/>
                    <w:rPr>
                      <w:color w:val="000000"/>
                      <w:szCs w:val="24"/>
                    </w:rPr>
                  </w:pPr>
                  <w:sdt>
                    <w:sdtPr>
                      <w:alias w:val="Numeris"/>
                      <w:tag w:val="nr_0fc9c8ea6ae54498b66be8f00e25841c"/>
                      <w:lock w:val="sdtLocked"/>
                      <w:richText/>
                    </w:sdtPr>
                    <w:sdtContent>
                      <w:r>
                        <w:rPr>
                          <w:color w:val="000000"/>
                          <w:szCs w:val="24"/>
                        </w:rPr>
                        <w:t>14</w:t>
                      </w:r>
                    </w:sdtContent>
                  </w:sdt>
                  <w:r>
                    <w:rPr>
                      <w:color w:val="000000"/>
                      <w:szCs w:val="24"/>
                    </w:rPr>
                    <w:t>.</w:t>
                    <w:tab/>
                    <w:t>E. siuntų pristatymo sistemos funkcinę struktūrą sudaro šie posistemiai:</w:t>
                  </w:r>
                </w:p>
                <w:sdt>
                  <w:sdtPr>
                    <w:alias w:val="14.1 pp."/>
                    <w:tag w:val="part_237ac3a95de94583bb3b42fd3799e7de"/>
                    <w:lock w:val="sdtLocked"/>
                    <w:richText/>
                  </w:sdtPr>
                  <w:sdtContent>
                    <w:p>
                      <w:pPr>
                        <w:ind w:firstLine="709"/>
                        <w:jc w:val="both"/>
                        <w:rPr>
                          <w:color w:val="000000"/>
                          <w:szCs w:val="24"/>
                        </w:rPr>
                      </w:pPr>
                      <w:sdt>
                        <w:sdtPr>
                          <w:alias w:val="Numeris"/>
                          <w:tag w:val="nr_237ac3a95de94583bb3b42fd3799e7de"/>
                          <w:lock w:val="sdtLocked"/>
                          <w:richText/>
                        </w:sdtPr>
                        <w:sdtContent>
                          <w:r>
                            <w:rPr>
                              <w:color w:val="000000"/>
                              <w:szCs w:val="24"/>
                            </w:rPr>
                            <w:t>14.1</w:t>
                          </w:r>
                        </w:sdtContent>
                      </w:sdt>
                      <w:r>
                        <w:rPr>
                          <w:color w:val="000000"/>
                          <w:szCs w:val="24"/>
                        </w:rPr>
                        <w:t>.</w:t>
                        <w:tab/>
                        <w:t>portalas, kurio funkcija – identifikuoti E. siuntų pristatymo sistemos naudotojus, priimti iš siuntėjų elektronines siuntas, pristatyti elektronines siuntas gavėjams, pateikti E. siuntų pristatymo sistemos naudotojams reikiamus duomenis apie siunčiamas ir gaunamas elektronines siuntas, E. siuntų pristatymo sistemos naudotojų atliktus mokėjimus, užsakymų siųsti elektronines siuntas atlikimo būsenas, nustatyti E. siuntų pristatymo sistemos naudotojo sąsajos parametrus;</w:t>
                      </w:r>
                    </w:p>
                  </w:sdtContent>
                </w:sdt>
                <w:sdt>
                  <w:sdtPr>
                    <w:alias w:val="14.2 pp."/>
                    <w:tag w:val="part_56125d02578a425d844d002200b19d95"/>
                    <w:lock w:val="sdtLocked"/>
                    <w:richText/>
                  </w:sdtPr>
                  <w:sdtContent>
                    <w:p>
                      <w:pPr>
                        <w:ind w:firstLine="709"/>
                        <w:jc w:val="both"/>
                        <w:rPr>
                          <w:color w:val="000000"/>
                          <w:szCs w:val="24"/>
                        </w:rPr>
                      </w:pPr>
                      <w:sdt>
                        <w:sdtPr>
                          <w:alias w:val="Numeris"/>
                          <w:tag w:val="nr_56125d02578a425d844d002200b19d95"/>
                          <w:lock w:val="sdtLocked"/>
                          <w:richText/>
                        </w:sdtPr>
                        <w:sdtContent>
                          <w:r>
                            <w:rPr>
                              <w:color w:val="000000"/>
                              <w:szCs w:val="24"/>
                            </w:rPr>
                            <w:t>14.2</w:t>
                          </w:r>
                        </w:sdtContent>
                      </w:sdt>
                      <w:r>
                        <w:rPr>
                          <w:color w:val="000000"/>
                          <w:szCs w:val="24"/>
                        </w:rPr>
                        <w:t>.</w:t>
                        <w:tab/>
                        <w:t>funkcionalumo valdymo posistemis, kurio funkcija – kurti ir naikinti elektroninio pristatymo dėžutės adresus, gavėjų sąrašus, elektronines siuntas, valdyti elektroninių siuntų siuntimo ir gavimo procesą, suformuoti elektroninės siuntos nuorašą, kai elektroninė siunta pristatoma fiziniu pristatymo būdu, formuoti ataskaitas, formuoti E. siuntų pristatymo sistemos naudotojų asmens duomenų rinkinį;</w:t>
                      </w:r>
                    </w:p>
                  </w:sdtContent>
                </w:sdt>
                <w:sdt>
                  <w:sdtPr>
                    <w:alias w:val="14.3 pp."/>
                    <w:tag w:val="part_141e5ce95c294897866e43d00dccbb54"/>
                    <w:lock w:val="sdtLocked"/>
                    <w:richText/>
                  </w:sdtPr>
                  <w:sdtContent>
                    <w:p>
                      <w:pPr>
                        <w:ind w:firstLine="709"/>
                        <w:jc w:val="both"/>
                        <w:rPr>
                          <w:color w:val="000000"/>
                          <w:szCs w:val="24"/>
                        </w:rPr>
                      </w:pPr>
                      <w:sdt>
                        <w:sdtPr>
                          <w:alias w:val="Numeris"/>
                          <w:tag w:val="nr_141e5ce95c294897866e43d00dccbb54"/>
                          <w:lock w:val="sdtLocked"/>
                          <w:richText/>
                        </w:sdtPr>
                        <w:sdtContent>
                          <w:r>
                            <w:rPr>
                              <w:color w:val="000000"/>
                              <w:szCs w:val="24"/>
                            </w:rPr>
                            <w:t>14.3</w:t>
                          </w:r>
                        </w:sdtContent>
                      </w:sdt>
                      <w:r>
                        <w:rPr>
                          <w:color w:val="000000"/>
                          <w:szCs w:val="24"/>
                        </w:rPr>
                        <w:t>.</w:t>
                        <w:tab/>
                        <w:t>administravimo posistemis, kurio funkcija – administruoti E. siuntų pristatymo sistemos tvarkytojo darbuotojų ar jo įgaliotų asmenų prieigos teises, sistemos nustatymo parametrus, kaupti E. siuntų pristatymo sistemos veikimo stebėsenos įrašus;</w:t>
                      </w:r>
                    </w:p>
                  </w:sdtContent>
                </w:sdt>
                <w:sdt>
                  <w:sdtPr>
                    <w:alias w:val="14.4 pp."/>
                    <w:tag w:val="part_d801b4aa9c5242d193eb0ba8eaedb94d"/>
                    <w:lock w:val="sdtLocked"/>
                    <w:richText/>
                  </w:sdtPr>
                  <w:sdtContent>
                    <w:p>
                      <w:pPr>
                        <w:ind w:firstLine="709"/>
                        <w:jc w:val="both"/>
                        <w:rPr>
                          <w:color w:val="000000"/>
                          <w:szCs w:val="24"/>
                        </w:rPr>
                      </w:pPr>
                      <w:sdt>
                        <w:sdtPr>
                          <w:alias w:val="Numeris"/>
                          <w:tag w:val="nr_d801b4aa9c5242d193eb0ba8eaedb94d"/>
                          <w:lock w:val="sdtLocked"/>
                          <w:richText/>
                        </w:sdtPr>
                        <w:sdtContent>
                          <w:r>
                            <w:rPr>
                              <w:color w:val="000000"/>
                              <w:szCs w:val="24"/>
                            </w:rPr>
                            <w:t>14.4</w:t>
                          </w:r>
                        </w:sdtContent>
                      </w:sdt>
                      <w:r>
                        <w:rPr>
                          <w:color w:val="000000"/>
                          <w:szCs w:val="24"/>
                        </w:rPr>
                        <w:t>.</w:t>
                        <w:tab/>
                        <w:t>duomenų mainų posistemis, kurio funkcija – valdyti vidinius ir išorinius duomenų srautus, sąsajas su VIISP paslaugų portalu, kitomis informacinėmis sistemomis.</w:t>
                      </w:r>
                    </w:p>
                    <w:p>
                      <w:pPr>
                        <w:jc w:val="center"/>
                        <w:rPr>
                          <w:b/>
                          <w:color w:val="000000"/>
                          <w:szCs w:val="24"/>
                        </w:rPr>
                      </w:pPr>
                    </w:p>
                  </w:sdtContent>
                </w:sdt>
              </w:sdtContent>
            </w:sdt>
          </w:sdtContent>
        </w:sdt>
        <w:sdt>
          <w:sdtPr>
            <w:alias w:val="skyrius"/>
            <w:tag w:val="part_15d97aab93014984974d8af21c31f4d2"/>
            <w:lock w:val="sdtLocked"/>
            <w:richText/>
          </w:sdtPr>
          <w:sdtContent>
            <w:p>
              <w:pPr>
                <w:jc w:val="center"/>
                <w:rPr>
                  <w:b/>
                  <w:color w:val="000000"/>
                  <w:szCs w:val="24"/>
                </w:rPr>
              </w:pPr>
              <w:sdt>
                <w:sdtPr>
                  <w:alias w:val="Numeris"/>
                  <w:tag w:val="nr_15d97aab93014984974d8af21c31f4d2"/>
                  <w:lock w:val="sdtLocked"/>
                  <w:richText/>
                </w:sdtPr>
                <w:sdtContent>
                  <w:r>
                    <w:rPr>
                      <w:b/>
                      <w:color w:val="000000"/>
                      <w:szCs w:val="24"/>
                    </w:rPr>
                    <w:t>V</w:t>
                  </w:r>
                </w:sdtContent>
              </w:sdt>
              <w:r>
                <w:rPr>
                  <w:b/>
                  <w:color w:val="000000"/>
                  <w:szCs w:val="24"/>
                </w:rPr>
                <w:t xml:space="preserve"> SKYRIUS</w:t>
              </w:r>
            </w:p>
            <w:p>
              <w:pPr>
                <w:jc w:val="center"/>
                <w:rPr>
                  <w:b/>
                  <w:color w:val="000000"/>
                  <w:szCs w:val="24"/>
                </w:rPr>
              </w:pPr>
              <w:sdt>
                <w:sdtPr>
                  <w:alias w:val="Pavadinimas"/>
                  <w:tag w:val="title_15d97aab93014984974d8af21c31f4d2"/>
                  <w:lock w:val="sdtLocked"/>
                  <w:richText/>
                </w:sdtPr>
                <w:sdtContent>
                  <w:r>
                    <w:rPr>
                      <w:b/>
                      <w:color w:val="000000"/>
                      <w:szCs w:val="24"/>
                    </w:rPr>
                    <w:t>E. SIUNTŲ PRISTATYMO SISTEMOS DUOMENŲ TEIKIMAS IR NAUDOJIMAS, NETIKSLIŲ, NETEISINGŲ, NEIŠSAMIŲ DUOMENŲ IŠTAISYMAS</w:t>
                  </w:r>
                </w:sdtContent>
              </w:sdt>
            </w:p>
            <w:p>
              <w:pPr>
                <w:jc w:val="center"/>
                <w:rPr>
                  <w:b/>
                  <w:color w:val="000000"/>
                  <w:szCs w:val="24"/>
                </w:rPr>
              </w:pPr>
            </w:p>
            <w:sdt>
              <w:sdtPr>
                <w:alias w:val="15 p."/>
                <w:tag w:val="part_5e4d319fd5e1439298da5726e7f62402"/>
                <w:lock w:val="sdtLocked"/>
                <w:richText/>
              </w:sdtPr>
              <w:sdtContent>
                <w:p>
                  <w:pPr>
                    <w:ind w:firstLine="851"/>
                    <w:jc w:val="both"/>
                    <w:rPr>
                      <w:b/>
                      <w:color w:val="000000"/>
                      <w:szCs w:val="24"/>
                    </w:rPr>
                  </w:pPr>
                  <w:sdt>
                    <w:sdtPr>
                      <w:alias w:val="Numeris"/>
                      <w:tag w:val="nr_5e4d319fd5e1439298da5726e7f62402"/>
                      <w:lock w:val="sdtLocked"/>
                      <w:richText/>
                    </w:sdtPr>
                    <w:sdtContent>
                      <w:r>
                        <w:rPr>
                          <w:color w:val="000000"/>
                          <w:szCs w:val="24"/>
                        </w:rPr>
                        <w:t>15</w:t>
                      </w:r>
                    </w:sdtContent>
                  </w:sdt>
                  <w:r>
                    <w:rPr>
                      <w:color w:val="000000"/>
                      <w:szCs w:val="24"/>
                    </w:rPr>
                    <w:t>.</w:t>
                    <w:tab/>
                    <w:t>E. siuntų pristatymo sistemos duomenų gavėjai yra siuntėjai, gavėjai, taip pat kiti fiziniai ir juridiniai asmenys, jeigu Lietuvos Respublikos įstatymai ar Europos Sąjungos teisės aktai nenustato kitaip.</w:t>
                  </w:r>
                </w:p>
              </w:sdtContent>
            </w:sdt>
            <w:sdt>
              <w:sdtPr>
                <w:alias w:val="16 p."/>
                <w:tag w:val="part_018145e57d70420281b5f8ab613fceeb"/>
                <w:lock w:val="sdtLocked"/>
                <w:richText/>
              </w:sdtPr>
              <w:sdtContent>
                <w:p>
                  <w:pPr>
                    <w:ind w:firstLine="851"/>
                    <w:jc w:val="both"/>
                    <w:rPr>
                      <w:b/>
                      <w:color w:val="000000"/>
                      <w:szCs w:val="24"/>
                    </w:rPr>
                  </w:pPr>
                  <w:sdt>
                    <w:sdtPr>
                      <w:alias w:val="Numeris"/>
                      <w:tag w:val="nr_018145e57d70420281b5f8ab613fceeb"/>
                      <w:lock w:val="sdtLocked"/>
                      <w:richText/>
                    </w:sdtPr>
                    <w:sdtContent>
                      <w:r>
                        <w:rPr>
                          <w:color w:val="000000"/>
                          <w:szCs w:val="24"/>
                        </w:rPr>
                        <w:t>16</w:t>
                      </w:r>
                    </w:sdtContent>
                  </w:sdt>
                  <w:r>
                    <w:rPr>
                      <w:color w:val="000000"/>
                      <w:szCs w:val="24"/>
                    </w:rPr>
                    <w:t>.</w:t>
                    <w:tab/>
                    <w:t xml:space="preserve">E. siuntų pristatymo sistemos duomenys teikiami tokiais būdais ir formomis, kurie naudojami E. siuntų pristatymo sistemoje. Asmens duomenys teikiami vadovaujantis </w:t>
                  </w:r>
                  <w:hyperlink r:id="rId15" w:tgtFrame="_blank" w:history="1">
                    <w:r>
                      <w:rPr>
                        <w:szCs w:val="24"/>
                      </w:rPr>
                      <w:t>Reglamentu (ES) 2016/679</w:t>
                    </w:r>
                  </w:hyperlink>
                  <w:r>
                    <w:rPr>
                      <w:szCs w:val="24"/>
                    </w:rPr>
                    <w:t xml:space="preserve"> ir A</w:t>
                  </w:r>
                  <w:r>
                    <w:rPr>
                      <w:iCs/>
                      <w:color w:val="000000"/>
                      <w:szCs w:val="24"/>
                    </w:rPr>
                    <w:t>smens duomenų teisinės apsaugos įstatymu</w:t>
                  </w:r>
                  <w:r>
                    <w:rPr>
                      <w:color w:val="000000"/>
                      <w:szCs w:val="24"/>
                    </w:rPr>
                    <w:t>.</w:t>
                  </w:r>
                </w:p>
              </w:sdtContent>
            </w:sdt>
            <w:sdt>
              <w:sdtPr>
                <w:alias w:val="17 p."/>
                <w:tag w:val="part_ec2c81bb09d148cf95abb2f91d1e235e"/>
                <w:lock w:val="sdtLocked"/>
                <w:richText/>
              </w:sdtPr>
              <w:sdtContent>
                <w:p>
                  <w:pPr>
                    <w:ind w:firstLine="851"/>
                    <w:jc w:val="both"/>
                    <w:rPr>
                      <w:b/>
                      <w:color w:val="000000"/>
                      <w:szCs w:val="24"/>
                    </w:rPr>
                  </w:pPr>
                  <w:sdt>
                    <w:sdtPr>
                      <w:alias w:val="Numeris"/>
                      <w:tag w:val="nr_ec2c81bb09d148cf95abb2f91d1e235e"/>
                      <w:lock w:val="sdtLocked"/>
                      <w:richText/>
                    </w:sdtPr>
                    <w:sdtContent>
                      <w:r>
                        <w:rPr>
                          <w:color w:val="000000"/>
                          <w:szCs w:val="24"/>
                        </w:rPr>
                        <w:t>17</w:t>
                      </w:r>
                    </w:sdtContent>
                  </w:sdt>
                  <w:r>
                    <w:rPr>
                      <w:color w:val="000000"/>
                      <w:szCs w:val="24"/>
                    </w:rPr>
                    <w:t>.</w:t>
                    <w:tab/>
                    <w:t>E. siuntų pristatymo sistemos duomenų teikimas gali būti apribotas Valstybės informacinių išteklių valdymo įstatymo nustatytais pagrindais.</w:t>
                  </w:r>
                </w:p>
              </w:sdtContent>
            </w:sdt>
            <w:sdt>
              <w:sdtPr>
                <w:alias w:val="18 p."/>
                <w:tag w:val="part_a7967b88262f4a108e40e581ce6651e2"/>
                <w:lock w:val="sdtLocked"/>
                <w:richText/>
              </w:sdtPr>
              <w:sdtContent>
                <w:p>
                  <w:pPr>
                    <w:ind w:firstLine="851"/>
                    <w:jc w:val="both"/>
                    <w:rPr>
                      <w:b/>
                      <w:color w:val="000000"/>
                      <w:szCs w:val="24"/>
                    </w:rPr>
                  </w:pPr>
                  <w:sdt>
                    <w:sdtPr>
                      <w:alias w:val="Numeris"/>
                      <w:tag w:val="nr_a7967b88262f4a108e40e581ce6651e2"/>
                      <w:lock w:val="sdtLocked"/>
                      <w:richText/>
                    </w:sdtPr>
                    <w:sdtContent>
                      <w:r>
                        <w:rPr>
                          <w:color w:val="000000"/>
                          <w:szCs w:val="24"/>
                        </w:rPr>
                        <w:t>18</w:t>
                      </w:r>
                    </w:sdtContent>
                  </w:sdt>
                  <w:r>
                    <w:rPr>
                      <w:color w:val="000000"/>
                      <w:szCs w:val="24"/>
                    </w:rPr>
                    <w:t>.</w:t>
                    <w:tab/>
                    <w:t>E. siuntų pristatymo sistemos duomenys teikiami:</w:t>
                  </w:r>
                </w:p>
                <w:sdt>
                  <w:sdtPr>
                    <w:alias w:val="18.1 pp."/>
                    <w:tag w:val="part_380d0d83ae90447c86c3032e703452f2"/>
                    <w:lock w:val="sdtLocked"/>
                    <w:richText/>
                  </w:sdtPr>
                  <w:sdtContent>
                    <w:p>
                      <w:pPr>
                        <w:tabs>
                          <w:tab w:val="left" w:pos="1418"/>
                        </w:tabs>
                        <w:ind w:firstLine="851"/>
                        <w:jc w:val="both"/>
                        <w:rPr>
                          <w:b/>
                          <w:color w:val="000000"/>
                          <w:szCs w:val="24"/>
                        </w:rPr>
                      </w:pPr>
                      <w:sdt>
                        <w:sdtPr>
                          <w:alias w:val="Numeris"/>
                          <w:tag w:val="nr_380d0d83ae90447c86c3032e703452f2"/>
                          <w:lock w:val="sdtLocked"/>
                          <w:richText/>
                        </w:sdtPr>
                        <w:sdtContent>
                          <w:r>
                            <w:rPr>
                              <w:color w:val="000000"/>
                              <w:szCs w:val="24"/>
                            </w:rPr>
                            <w:t>18.1</w:t>
                          </w:r>
                        </w:sdtContent>
                      </w:sdt>
                      <w:r>
                        <w:rPr>
                          <w:color w:val="000000"/>
                          <w:szCs w:val="24"/>
                        </w:rPr>
                        <w:t>.</w:t>
                        <w:tab/>
                        <w:t>elektroninių ryšių priemonėmis;</w:t>
                      </w:r>
                    </w:p>
                  </w:sdtContent>
                </w:sdt>
                <w:sdt>
                  <w:sdtPr>
                    <w:alias w:val="18.2 pp."/>
                    <w:tag w:val="part_2462efe3ae404650bb8a09d5e53dc31b"/>
                    <w:lock w:val="sdtLocked"/>
                    <w:richText/>
                  </w:sdtPr>
                  <w:sdtContent>
                    <w:p>
                      <w:pPr>
                        <w:tabs>
                          <w:tab w:val="left" w:pos="1418"/>
                        </w:tabs>
                        <w:ind w:firstLine="851"/>
                        <w:jc w:val="both"/>
                        <w:rPr>
                          <w:b/>
                          <w:color w:val="000000"/>
                          <w:szCs w:val="24"/>
                        </w:rPr>
                      </w:pPr>
                      <w:sdt>
                        <w:sdtPr>
                          <w:alias w:val="Numeris"/>
                          <w:tag w:val="nr_2462efe3ae404650bb8a09d5e53dc31b"/>
                          <w:lock w:val="sdtLocked"/>
                          <w:richText/>
                        </w:sdtPr>
                        <w:sdtContent>
                          <w:r>
                            <w:rPr>
                              <w:color w:val="000000"/>
                              <w:szCs w:val="24"/>
                            </w:rPr>
                            <w:t>18.2</w:t>
                          </w:r>
                        </w:sdtContent>
                      </w:sdt>
                      <w:r>
                        <w:rPr>
                          <w:color w:val="000000"/>
                          <w:szCs w:val="24"/>
                        </w:rPr>
                        <w:t>.</w:t>
                        <w:tab/>
                        <w:t>leidžiamosios kreipties būdu internetu;</w:t>
                      </w:r>
                    </w:p>
                  </w:sdtContent>
                </w:sdt>
                <w:sdt>
                  <w:sdtPr>
                    <w:alias w:val="18.3 pp."/>
                    <w:tag w:val="part_f0010681847c4d618db5ef10cf8899de"/>
                    <w:lock w:val="sdtLocked"/>
                    <w:richText/>
                  </w:sdtPr>
                  <w:sdtContent>
                    <w:p>
                      <w:pPr>
                        <w:tabs>
                          <w:tab w:val="left" w:pos="1418"/>
                        </w:tabs>
                        <w:ind w:firstLine="851"/>
                        <w:jc w:val="both"/>
                        <w:rPr>
                          <w:b/>
                          <w:color w:val="000000"/>
                          <w:szCs w:val="24"/>
                        </w:rPr>
                      </w:pPr>
                      <w:sdt>
                        <w:sdtPr>
                          <w:alias w:val="Numeris"/>
                          <w:tag w:val="nr_f0010681847c4d618db5ef10cf8899de"/>
                          <w:lock w:val="sdtLocked"/>
                          <w:richText/>
                        </w:sdtPr>
                        <w:sdtContent>
                          <w:r>
                            <w:rPr>
                              <w:color w:val="000000"/>
                              <w:szCs w:val="24"/>
                            </w:rPr>
                            <w:t>18.3</w:t>
                          </w:r>
                        </w:sdtContent>
                      </w:sdt>
                      <w:r>
                        <w:rPr>
                          <w:color w:val="000000"/>
                          <w:szCs w:val="24"/>
                        </w:rPr>
                        <w:t>.</w:t>
                        <w:tab/>
                        <w:t>automatiniu būdu elektroninių ryšių tinklais;</w:t>
                      </w:r>
                    </w:p>
                  </w:sdtContent>
                </w:sdt>
                <w:sdt>
                  <w:sdtPr>
                    <w:alias w:val="18.4 pp."/>
                    <w:tag w:val="part_00af1cb4cb4d4fdfb79ee4af1b199984"/>
                    <w:lock w:val="sdtLocked"/>
                    <w:richText/>
                  </w:sdtPr>
                  <w:sdtContent>
                    <w:p>
                      <w:pPr>
                        <w:tabs>
                          <w:tab w:val="left" w:pos="1418"/>
                        </w:tabs>
                        <w:ind w:firstLine="851"/>
                        <w:jc w:val="both"/>
                        <w:rPr>
                          <w:b/>
                          <w:color w:val="000000"/>
                          <w:szCs w:val="24"/>
                        </w:rPr>
                      </w:pPr>
                      <w:sdt>
                        <w:sdtPr>
                          <w:alias w:val="Numeris"/>
                          <w:tag w:val="nr_00af1cb4cb4d4fdfb79ee4af1b199984"/>
                          <w:lock w:val="sdtLocked"/>
                          <w:richText/>
                        </w:sdtPr>
                        <w:sdtContent>
                          <w:r>
                            <w:rPr>
                              <w:color w:val="000000"/>
                              <w:szCs w:val="24"/>
                            </w:rPr>
                            <w:t>18.4</w:t>
                          </w:r>
                        </w:sdtContent>
                      </w:sdt>
                      <w:r>
                        <w:rPr>
                          <w:color w:val="000000"/>
                          <w:szCs w:val="24"/>
                        </w:rPr>
                        <w:t>.</w:t>
                        <w:tab/>
                        <w:t>raštu.</w:t>
                      </w:r>
                    </w:p>
                  </w:sdtContent>
                </w:sdt>
              </w:sdtContent>
            </w:sdt>
            <w:sdt>
              <w:sdtPr>
                <w:alias w:val="19 p."/>
                <w:tag w:val="part_0b5e45e058e2466f85aa37e5a86b8729"/>
                <w:lock w:val="sdtLocked"/>
                <w:richText/>
              </w:sdtPr>
              <w:sdtContent>
                <w:p>
                  <w:pPr>
                    <w:ind w:firstLine="851"/>
                    <w:jc w:val="both"/>
                    <w:rPr>
                      <w:b/>
                      <w:color w:val="000000"/>
                      <w:szCs w:val="24"/>
                    </w:rPr>
                  </w:pPr>
                  <w:sdt>
                    <w:sdtPr>
                      <w:alias w:val="Numeris"/>
                      <w:tag w:val="nr_0b5e45e058e2466f85aa37e5a86b8729"/>
                      <w:lock w:val="sdtLocked"/>
                      <w:richText/>
                    </w:sdtPr>
                    <w:sdtContent>
                      <w:r>
                        <w:rPr>
                          <w:color w:val="000000"/>
                          <w:szCs w:val="24"/>
                        </w:rPr>
                        <w:t>19</w:t>
                      </w:r>
                    </w:sdtContent>
                  </w:sdt>
                  <w:r>
                    <w:rPr>
                      <w:color w:val="000000"/>
                      <w:szCs w:val="24"/>
                    </w:rPr>
                    <w:t>.</w:t>
                    <w:tab/>
                    <w:t>Jeigu E. siuntų pristatymo sistemos teikiamų duomenų forma ir turinys neatitinka E. siuntų pristatymo sistemos duomenų gavėjo poreikių, esant techninėms galimybėms, E. siuntų pristatymo sistemos tvarkytojas gali pateikti duomenis kita forma, kuri turi būti nustatyta duomenų teikimo sutartyje.</w:t>
                  </w:r>
                </w:p>
              </w:sdtContent>
            </w:sdt>
            <w:sdt>
              <w:sdtPr>
                <w:alias w:val="20 p."/>
                <w:tag w:val="part_ac127fd3e0d64bf9a6ed294b1f4de0e2"/>
                <w:lock w:val="sdtLocked"/>
                <w:richText/>
              </w:sdtPr>
              <w:sdtContent>
                <w:p>
                  <w:pPr>
                    <w:ind w:firstLine="851"/>
                    <w:jc w:val="both"/>
                    <w:rPr>
                      <w:b/>
                      <w:color w:val="000000"/>
                      <w:szCs w:val="24"/>
                    </w:rPr>
                  </w:pPr>
                  <w:sdt>
                    <w:sdtPr>
                      <w:alias w:val="Numeris"/>
                      <w:tag w:val="nr_ac127fd3e0d64bf9a6ed294b1f4de0e2"/>
                      <w:lock w:val="sdtLocked"/>
                      <w:richText/>
                    </w:sdtPr>
                    <w:sdtContent>
                      <w:r>
                        <w:rPr>
                          <w:color w:val="000000"/>
                          <w:szCs w:val="24"/>
                        </w:rPr>
                        <w:t>20</w:t>
                      </w:r>
                    </w:sdtContent>
                  </w:sdt>
                  <w:r>
                    <w:rPr>
                      <w:color w:val="000000"/>
                      <w:szCs w:val="24"/>
                    </w:rPr>
                    <w:t>.</w:t>
                    <w:tab/>
                  </w:r>
                  <w:r>
                    <w:rPr>
                      <w:rFonts w:eastAsia="Calibri"/>
                      <w:color w:val="000000"/>
                      <w:szCs w:val="24"/>
                    </w:rPr>
                    <w:t xml:space="preserve">E. siuntų pristatymo sistemos </w:t>
                  </w:r>
                  <w:r>
                    <w:rPr>
                      <w:color w:val="000000"/>
                      <w:szCs w:val="24"/>
                    </w:rPr>
                    <w:t>duomenys teikiami pagal duomenų teikimo sutartis (daugkartinio teikimo atvejais) arba duomenų gavėjo prašymą (vienkartinio teikimo atvejais). Kai duomenys teikiami pagal duomenų gavėjo prašymą, prašyme turi būti nurodytas prašomų duomenų teikimo ir gavimo teisinis pagrindas, jų naudojimo tikslas, teikimo būdas, apimtis, gavimo būdai, teikiamų duomenų formatas. Kai duomenys teikiami duomenų gavėjui pagal duomenų teikimo sutartį, sutartyje turi būti nustatyta teiktinų duomenų apimtis, prašomų duomenų teikimo ir gavimo teisinis pagrindas, naudojimo tikslas, duomenų teikimo būdas, teikiamų duomenų formatas, teikimo terminai, informavimo apie klaidų ištaisymą tvarka ir terminai, sutarties keitimo tvarka.</w:t>
                  </w:r>
                </w:p>
              </w:sdtContent>
            </w:sdt>
            <w:sdt>
              <w:sdtPr>
                <w:alias w:val="21 p."/>
                <w:tag w:val="part_f1c433ecc4fa4554b7255d28777c95de"/>
                <w:lock w:val="sdtLocked"/>
                <w:richText/>
              </w:sdtPr>
              <w:sdtContent>
                <w:p>
                  <w:pPr>
                    <w:ind w:firstLine="851"/>
                    <w:jc w:val="both"/>
                    <w:rPr>
                      <w:b/>
                      <w:color w:val="000000"/>
                      <w:szCs w:val="24"/>
                    </w:rPr>
                  </w:pPr>
                  <w:sdt>
                    <w:sdtPr>
                      <w:alias w:val="Numeris"/>
                      <w:tag w:val="nr_f1c433ecc4fa4554b7255d28777c95de"/>
                      <w:lock w:val="sdtLocked"/>
                      <w:richText/>
                    </w:sdtPr>
                    <w:sdtContent>
                      <w:r>
                        <w:rPr>
                          <w:color w:val="000000"/>
                          <w:szCs w:val="24"/>
                        </w:rPr>
                        <w:t>21</w:t>
                      </w:r>
                    </w:sdtContent>
                  </w:sdt>
                  <w:r>
                    <w:rPr>
                      <w:color w:val="000000"/>
                      <w:szCs w:val="24"/>
                    </w:rPr>
                    <w:t>.</w:t>
                    <w:tab/>
                    <w:t>E. siuntų pristatymo sistemos duomenys teikiami duomenų gavėjams neatlygintinai.</w:t>
                  </w:r>
                </w:p>
              </w:sdtContent>
            </w:sdt>
            <w:sdt>
              <w:sdtPr>
                <w:alias w:val="22 p."/>
                <w:tag w:val="part_630e92112d8f4b33869d0111f18dc278"/>
                <w:lock w:val="sdtLocked"/>
                <w:richText/>
              </w:sdtPr>
              <w:sdtContent>
                <w:p>
                  <w:pPr>
                    <w:ind w:firstLine="851"/>
                    <w:jc w:val="both"/>
                    <w:rPr>
                      <w:b/>
                      <w:color w:val="000000"/>
                      <w:szCs w:val="24"/>
                    </w:rPr>
                  </w:pPr>
                  <w:sdt>
                    <w:sdtPr>
                      <w:alias w:val="Numeris"/>
                      <w:tag w:val="nr_630e92112d8f4b33869d0111f18dc278"/>
                      <w:lock w:val="sdtLocked"/>
                      <w:richText/>
                    </w:sdtPr>
                    <w:sdtContent>
                      <w:r>
                        <w:rPr>
                          <w:color w:val="000000"/>
                          <w:szCs w:val="24"/>
                        </w:rPr>
                        <w:t>22</w:t>
                      </w:r>
                    </w:sdtContent>
                  </w:sdt>
                  <w:r>
                    <w:rPr>
                      <w:color w:val="000000"/>
                      <w:szCs w:val="24"/>
                    </w:rPr>
                    <w:t>.</w:t>
                    <w:tab/>
                    <w:t xml:space="preserve">E. siuntų pristatymo sistemos duomenys Europos Sąjungos valstybių narių ir (arba) Europos ekonominės erdvės valstybių, trečiųjų šalių fiziniams ir juridiniams asmenims teikiami </w:t>
                  </w:r>
                  <w:hyperlink r:id="rId16" w:tgtFrame="_blank" w:history="1">
                    <w:r>
                      <w:rPr>
                        <w:szCs w:val="24"/>
                      </w:rPr>
                      <w:t>Reglamento (ES) 2016/679</w:t>
                    </w:r>
                  </w:hyperlink>
                  <w:r>
                    <w:rPr>
                      <w:szCs w:val="24"/>
                    </w:rPr>
                    <w:t xml:space="preserve"> ir V</w:t>
                  </w:r>
                  <w:r>
                    <w:rPr>
                      <w:iCs/>
                      <w:color w:val="000000"/>
                      <w:szCs w:val="24"/>
                    </w:rPr>
                    <w:t>alstybės informacinių išteklių valdymo įstatymo</w:t>
                  </w:r>
                  <w:r>
                    <w:rPr>
                      <w:color w:val="000000"/>
                      <w:szCs w:val="24"/>
                    </w:rPr>
                    <w:t xml:space="preserve"> nustatyta tvarka.</w:t>
                  </w:r>
                </w:p>
              </w:sdtContent>
            </w:sdt>
            <w:sdt>
              <w:sdtPr>
                <w:alias w:val="23 p."/>
                <w:tag w:val="part_05b97a979f3b47d1be9875751b7f7120"/>
                <w:lock w:val="sdtLocked"/>
                <w:richText/>
              </w:sdtPr>
              <w:sdtContent>
                <w:p>
                  <w:pPr>
                    <w:ind w:firstLine="851"/>
                    <w:jc w:val="both"/>
                    <w:rPr>
                      <w:b/>
                      <w:color w:val="000000"/>
                      <w:szCs w:val="24"/>
                    </w:rPr>
                  </w:pPr>
                  <w:sdt>
                    <w:sdtPr>
                      <w:alias w:val="Numeris"/>
                      <w:tag w:val="nr_05b97a979f3b47d1be9875751b7f7120"/>
                      <w:lock w:val="sdtLocked"/>
                      <w:richText/>
                    </w:sdtPr>
                    <w:sdtContent>
                      <w:r>
                        <w:rPr>
                          <w:color w:val="000000"/>
                          <w:szCs w:val="24"/>
                        </w:rPr>
                        <w:t>23</w:t>
                      </w:r>
                    </w:sdtContent>
                  </w:sdt>
                  <w:r>
                    <w:rPr>
                      <w:color w:val="000000"/>
                      <w:szCs w:val="24"/>
                    </w:rPr>
                    <w:t>.</w:t>
                    <w:tab/>
                  </w:r>
                  <w:r>
                    <w:rPr>
                      <w:color w:val="000000"/>
                    </w:rPr>
                    <w:t>Kai atsisakoma teikti E. siuntų pristatymo sistemos duomenis, asmeniui, pateikusiam prašymą juos gauti, raštu</w:t>
                  </w:r>
                  <w:r>
                    <w:rPr>
                      <w:b/>
                      <w:bCs/>
                      <w:color w:val="000000"/>
                    </w:rPr>
                    <w:t> </w:t>
                  </w:r>
                  <w:r>
                    <w:rPr>
                      <w:color w:val="000000"/>
                    </w:rPr>
                    <w:t>arba elektroninių ryšių priemonėmis pranešama apie priimtą motyvuotą sprendimą atsisakyti tenkinti jo prašymą ir suteikiama informacija apie tokio sprendimo apskundimo tvarką.</w:t>
                  </w:r>
                </w:p>
              </w:sdtContent>
            </w:sdt>
            <w:sdt>
              <w:sdtPr>
                <w:alias w:val="24 p."/>
                <w:tag w:val="part_351cb0d80bad49db9d6fa3062dbdd0a3"/>
                <w:lock w:val="sdtLocked"/>
                <w:richText/>
              </w:sdtPr>
              <w:sdtContent>
                <w:p>
                  <w:pPr>
                    <w:ind w:firstLine="851"/>
                    <w:jc w:val="both"/>
                    <w:rPr>
                      <w:b/>
                      <w:color w:val="000000"/>
                      <w:szCs w:val="24"/>
                    </w:rPr>
                  </w:pPr>
                  <w:sdt>
                    <w:sdtPr>
                      <w:alias w:val="Numeris"/>
                      <w:tag w:val="nr_351cb0d80bad49db9d6fa3062dbdd0a3"/>
                      <w:lock w:val="sdtLocked"/>
                      <w:richText/>
                    </w:sdtPr>
                    <w:sdtContent>
                      <w:r>
                        <w:rPr>
                          <w:color w:val="000000"/>
                          <w:szCs w:val="24"/>
                        </w:rPr>
                        <w:t>24</w:t>
                      </w:r>
                    </w:sdtContent>
                  </w:sdt>
                  <w:r>
                    <w:rPr>
                      <w:color w:val="000000"/>
                      <w:szCs w:val="24"/>
                    </w:rPr>
                    <w:t>.</w:t>
                    <w:tab/>
                    <w:t xml:space="preserve">E. siuntų pristatymo sistemos duomenys neskelbiami. </w:t>
                  </w:r>
                  <w:r>
                    <w:t>VIISP paslaugų portale skelbiami statistiniai E. siuntų pristatymo sistemos naudojimo duomenys. Statistiniai duomenys gali būti pakartotinai panaudoti be atskiro E. siuntų pristatymo sistemos tvarkytojo leidimo, tačiau privaloma nurodyti duomenų šaltinį ir datą, kada duomenys buvo gauti.</w:t>
                  </w:r>
                </w:p>
              </w:sdtContent>
            </w:sdt>
            <w:sdt>
              <w:sdtPr>
                <w:alias w:val="25 p."/>
                <w:tag w:val="part_92e5dbcddede4c5e8f05db4fadc0fd1c"/>
                <w:lock w:val="sdtLocked"/>
                <w:richText/>
              </w:sdtPr>
              <w:sdtContent>
                <w:p>
                  <w:pPr>
                    <w:ind w:firstLine="851"/>
                    <w:jc w:val="both"/>
                    <w:rPr>
                      <w:color w:val="000000"/>
                      <w:szCs w:val="24"/>
                    </w:rPr>
                  </w:pPr>
                  <w:sdt>
                    <w:sdtPr>
                      <w:alias w:val="Numeris"/>
                      <w:tag w:val="nr_92e5dbcddede4c5e8f05db4fadc0fd1c"/>
                      <w:lock w:val="sdtLocked"/>
                      <w:richText/>
                    </w:sdtPr>
                    <w:sdtContent>
                      <w:r>
                        <w:rPr>
                          <w:color w:val="000000"/>
                          <w:szCs w:val="24"/>
                        </w:rPr>
                        <w:t>25</w:t>
                      </w:r>
                    </w:sdtContent>
                  </w:sdt>
                  <w:r>
                    <w:rPr>
                      <w:color w:val="000000"/>
                      <w:szCs w:val="24"/>
                    </w:rPr>
                    <w:t>.</w:t>
                    <w:tab/>
                    <w:t>E. siuntų pristatymo sistemos duomenų gavėjas, siuntėjas, registro ar kitos valstybės informacinės sistemos tvarkytojas turi teisę reikalauti ištaisyti netikslius, neteisingus, neišsamius duomenis (toliau – netikslūs duomenys). E. siuntų pristatymo sistemos tvarkytojas apie pastebėtus netikslumus turi būti informuojamas elektroninių ryšių tinklais arba raštu. Apie ištaisytus netikslius duomenis E. siuntų pristatymo sistemos tvarkytojas informuoja to reikalavusį asmenį ir patikslintus duomenis perduoda duomenų gavėjams. E. siuntų pristatymo sistemos tvarkytojas, nustatęs, kad yra E. siuntų pristatymo sistemos duomenų netikslumų, turi nedelsdamas (ne vėliau kaip per vieną darbo dieną) elektroninių ryšių tinklais ir (ar) raštu perduoti šią informaciją susijusiam duomenų teikėjui.</w:t>
                  </w:r>
                </w:p>
              </w:sdtContent>
            </w:sdt>
            <w:sdt>
              <w:sdtPr>
                <w:alias w:val="26 p."/>
                <w:tag w:val="part_81f8820b9b064d9081145cc19d7ad832"/>
                <w:lock w:val="sdtLocked"/>
                <w:richText/>
              </w:sdtPr>
              <w:sdtContent>
                <w:p>
                  <w:pPr>
                    <w:ind w:firstLine="851"/>
                    <w:jc w:val="both"/>
                    <w:rPr>
                      <w:color w:val="000000"/>
                      <w:szCs w:val="24"/>
                    </w:rPr>
                  </w:pPr>
                  <w:sdt>
                    <w:sdtPr>
                      <w:alias w:val="Numeris"/>
                      <w:tag w:val="nr_81f8820b9b064d9081145cc19d7ad832"/>
                      <w:lock w:val="sdtLocked"/>
                      <w:richText/>
                    </w:sdtPr>
                    <w:sdtContent>
                      <w:r>
                        <w:rPr>
                          <w:color w:val="000000"/>
                          <w:szCs w:val="24"/>
                        </w:rPr>
                        <w:t>26</w:t>
                      </w:r>
                    </w:sdtContent>
                  </w:sdt>
                  <w:r>
                    <w:rPr>
                      <w:color w:val="000000"/>
                      <w:szCs w:val="24"/>
                    </w:rPr>
                    <w:t>.</w:t>
                    <w:tab/>
                    <w:t>E. siuntų pristatymo sistemos tvarkytojas, gavęs informaciją apie nustatytus jam perduotus netikslius duomenis ir aplinkybių paaiškinimus, privalo per 5 darbo dienas nuo informacijos gavimo patikrinti pateiktą informaciją ir jai pasitvirtinus ištaisyti netikslius duomenis. Jeigu dėl netikslių duomenų ištaisymo būtina kreiptis į duomenų teikėją, šis terminas pratęsiamas iki 20 darbo dienų. Ištaisęs netikslius duomenis, E. siuntų pristatymo sistemos tvarkytojas per vieną darbo dieną apie tai praneša E. siuntų pristatymo sistemos duomenų gavėjams, kuriems perduoti netikslūs duomenys.</w:t>
                  </w:r>
                </w:p>
                <w:p>
                  <w:pPr>
                    <w:jc w:val="both"/>
                    <w:rPr>
                      <w:color w:val="000000"/>
                      <w:szCs w:val="24"/>
                    </w:rPr>
                  </w:pPr>
                </w:p>
              </w:sdtContent>
            </w:sdt>
          </w:sdtContent>
        </w:sdt>
        <w:sdt>
          <w:sdtPr>
            <w:alias w:val="skyrius"/>
            <w:tag w:val="part_95f7f8c0fe244244a5f822c6cbdc5baa"/>
            <w:lock w:val="sdtLocked"/>
            <w:richText/>
          </w:sdtPr>
          <w:sdtContent>
            <w:p>
              <w:pPr>
                <w:jc w:val="center"/>
                <w:rPr>
                  <w:b/>
                  <w:color w:val="000000"/>
                  <w:szCs w:val="24"/>
                </w:rPr>
              </w:pPr>
              <w:sdt>
                <w:sdtPr>
                  <w:alias w:val="Numeris"/>
                  <w:tag w:val="nr_95f7f8c0fe244244a5f822c6cbdc5baa"/>
                  <w:lock w:val="sdtLocked"/>
                  <w:richText/>
                </w:sdtPr>
                <w:sdtContent>
                  <w:r>
                    <w:rPr>
                      <w:b/>
                      <w:color w:val="000000"/>
                      <w:szCs w:val="24"/>
                    </w:rPr>
                    <w:t>VI</w:t>
                  </w:r>
                </w:sdtContent>
              </w:sdt>
              <w:r>
                <w:rPr>
                  <w:b/>
                  <w:color w:val="000000"/>
                  <w:szCs w:val="24"/>
                </w:rPr>
                <w:t xml:space="preserve"> SKYRIUS</w:t>
              </w:r>
            </w:p>
            <w:p>
              <w:pPr>
                <w:jc w:val="center"/>
                <w:rPr>
                  <w:b/>
                  <w:color w:val="000000"/>
                  <w:szCs w:val="24"/>
                </w:rPr>
              </w:pPr>
              <w:sdt>
                <w:sdtPr>
                  <w:alias w:val="Pavadinimas"/>
                  <w:tag w:val="title_95f7f8c0fe244244a5f822c6cbdc5baa"/>
                  <w:lock w:val="sdtLocked"/>
                  <w:richText/>
                </w:sdtPr>
                <w:sdtContent>
                  <w:r>
                    <w:rPr>
                      <w:b/>
                      <w:color w:val="000000"/>
                      <w:szCs w:val="24"/>
                    </w:rPr>
                    <w:t>E. SIUNTŲ PRISTATYMO SISTEMOS DUOMENŲ SAUGA IR SAUGOJIMAS</w:t>
                  </w:r>
                </w:sdtContent>
              </w:sdt>
            </w:p>
            <w:p>
              <w:pPr>
                <w:jc w:val="center"/>
                <w:rPr>
                  <w:b/>
                  <w:color w:val="000000"/>
                  <w:szCs w:val="24"/>
                </w:rPr>
              </w:pPr>
            </w:p>
            <w:sdt>
              <w:sdtPr>
                <w:alias w:val="27 p."/>
                <w:tag w:val="part_0b4ed1618fca4544ac4d1302dc7d65cc"/>
                <w:lock w:val="sdtLocked"/>
                <w:richText/>
              </w:sdtPr>
              <w:sdtContent>
                <w:p>
                  <w:pPr>
                    <w:tabs>
                      <w:tab w:val="left" w:pos="1276"/>
                      <w:tab w:val="left" w:pos="1418"/>
                    </w:tabs>
                    <w:ind w:firstLine="851"/>
                    <w:jc w:val="both"/>
                    <w:rPr>
                      <w:b/>
                      <w:color w:val="000000"/>
                      <w:szCs w:val="24"/>
                    </w:rPr>
                  </w:pPr>
                  <w:sdt>
                    <w:sdtPr>
                      <w:alias w:val="Numeris"/>
                      <w:tag w:val="nr_0b4ed1618fca4544ac4d1302dc7d65cc"/>
                      <w:lock w:val="sdtLocked"/>
                      <w:richText/>
                    </w:sdtPr>
                    <w:sdtContent>
                      <w:r>
                        <w:rPr>
                          <w:color w:val="000000"/>
                          <w:szCs w:val="24"/>
                        </w:rPr>
                        <w:t>27</w:t>
                      </w:r>
                    </w:sdtContent>
                  </w:sdt>
                  <w:r>
                    <w:rPr>
                      <w:color w:val="000000"/>
                      <w:szCs w:val="24"/>
                    </w:rPr>
                    <w:t>.</w:t>
                    <w:tab/>
                    <w:t>E. siuntų pristatymo sistemos duomenų saugą nustato E. siuntų pristatymo sistemos valdytojo patvirtinti E. siuntų pristatymo sistemos duomenų saugos nuostatai ir kiti saugos politikos įgyvendinamieji dokumentai, kurie rengiami, derinami ir tvirtinami Vyriausybės nustatyta tvarka. Siekiant užtikrinti E. siuntų pristatymo sistemos duomenų saugą, vadovaujamasi:</w:t>
                  </w:r>
                </w:p>
                <w:sdt>
                  <w:sdtPr>
                    <w:alias w:val="27.1 pp."/>
                    <w:tag w:val="part_8a3ac8a8bbda4022929ded8591903be9"/>
                    <w:lock w:val="sdtLocked"/>
                    <w:richText/>
                  </w:sdtPr>
                  <w:sdtContent>
                    <w:p>
                      <w:pPr>
                        <w:tabs>
                          <w:tab w:val="left" w:pos="1276"/>
                          <w:tab w:val="left" w:pos="1418"/>
                        </w:tabs>
                        <w:ind w:firstLine="851"/>
                        <w:jc w:val="both"/>
                        <w:rPr>
                          <w:b/>
                          <w:color w:val="000000"/>
                          <w:szCs w:val="24"/>
                        </w:rPr>
                      </w:pPr>
                      <w:sdt>
                        <w:sdtPr>
                          <w:alias w:val="Numeris"/>
                          <w:tag w:val="nr_8a3ac8a8bbda4022929ded8591903be9"/>
                          <w:lock w:val="sdtLocked"/>
                          <w:richText/>
                        </w:sdtPr>
                        <w:sdtContent>
                          <w:r>
                            <w:rPr>
                              <w:color w:val="000000"/>
                              <w:szCs w:val="24"/>
                            </w:rPr>
                            <w:t>27.1</w:t>
                          </w:r>
                        </w:sdtContent>
                      </w:sdt>
                      <w:r>
                        <w:rPr>
                          <w:color w:val="000000"/>
                          <w:szCs w:val="24"/>
                        </w:rPr>
                        <w:t>.</w:t>
                        <w:tab/>
                      </w:r>
                      <w:r>
                        <w:rPr>
                          <w:szCs w:val="24"/>
                        </w:rPr>
                        <w:t>Reglamentu (ES) 2016/679;</w:t>
                      </w:r>
                    </w:p>
                  </w:sdtContent>
                </w:sdt>
                <w:sdt>
                  <w:sdtPr>
                    <w:alias w:val="27.2 pp."/>
                    <w:tag w:val="part_183defabc6c5406f88d4d076f3695257"/>
                    <w:lock w:val="sdtLocked"/>
                    <w:richText/>
                  </w:sdtPr>
                  <w:sdtContent>
                    <w:p>
                      <w:pPr>
                        <w:tabs>
                          <w:tab w:val="left" w:pos="1276"/>
                          <w:tab w:val="left" w:pos="1418"/>
                        </w:tabs>
                        <w:ind w:firstLine="851"/>
                        <w:jc w:val="both"/>
                        <w:rPr>
                          <w:b/>
                          <w:color w:val="000000"/>
                          <w:szCs w:val="24"/>
                        </w:rPr>
                      </w:pPr>
                      <w:sdt>
                        <w:sdtPr>
                          <w:alias w:val="Numeris"/>
                          <w:tag w:val="nr_183defabc6c5406f88d4d076f3695257"/>
                          <w:lock w:val="sdtLocked"/>
                          <w:richText/>
                        </w:sdtPr>
                        <w:sdtContent>
                          <w:r>
                            <w:rPr>
                              <w:color w:val="000000"/>
                              <w:szCs w:val="24"/>
                            </w:rPr>
                            <w:t>27.2</w:t>
                          </w:r>
                        </w:sdtContent>
                      </w:sdt>
                      <w:r>
                        <w:rPr>
                          <w:color w:val="000000"/>
                          <w:szCs w:val="24"/>
                        </w:rPr>
                        <w:t>.</w:t>
                        <w:tab/>
                        <w:t>Valstybės</w:t>
                      </w:r>
                      <w:r>
                        <w:rPr>
                          <w:iCs/>
                          <w:color w:val="000000"/>
                          <w:szCs w:val="24"/>
                        </w:rPr>
                        <w:t xml:space="preserve"> informacinių išteklių valdymo įstatymu;</w:t>
                      </w:r>
                    </w:p>
                  </w:sdtContent>
                </w:sdt>
                <w:sdt>
                  <w:sdtPr>
                    <w:alias w:val="27.3 pp."/>
                    <w:tag w:val="part_e022c64bdee74ca6b1ac5b8616080bda"/>
                    <w:lock w:val="sdtLocked"/>
                    <w:richText/>
                  </w:sdtPr>
                  <w:sdtContent>
                    <w:p>
                      <w:pPr>
                        <w:tabs>
                          <w:tab w:val="left" w:pos="1276"/>
                          <w:tab w:val="left" w:pos="1418"/>
                        </w:tabs>
                        <w:ind w:firstLine="851"/>
                        <w:jc w:val="both"/>
                        <w:rPr>
                          <w:b/>
                          <w:color w:val="000000"/>
                          <w:szCs w:val="24"/>
                        </w:rPr>
                      </w:pPr>
                      <w:sdt>
                        <w:sdtPr>
                          <w:alias w:val="Numeris"/>
                          <w:tag w:val="nr_e022c64bdee74ca6b1ac5b8616080bda"/>
                          <w:lock w:val="sdtLocked"/>
                          <w:richText/>
                        </w:sdtPr>
                        <w:sdtContent>
                          <w:r>
                            <w:rPr>
                              <w:color w:val="000000"/>
                              <w:szCs w:val="24"/>
                            </w:rPr>
                            <w:t>27.3</w:t>
                          </w:r>
                        </w:sdtContent>
                      </w:sdt>
                      <w:r>
                        <w:rPr>
                          <w:color w:val="000000"/>
                          <w:szCs w:val="24"/>
                        </w:rPr>
                        <w:t>.</w:t>
                        <w:tab/>
                      </w:r>
                      <w:r>
                        <w:rPr>
                          <w:szCs w:val="24"/>
                        </w:rPr>
                        <w:t>Lietuvos Respublikos kibernetinio saugumo įstatymu;</w:t>
                      </w:r>
                    </w:p>
                  </w:sdtContent>
                </w:sdt>
                <w:sdt>
                  <w:sdtPr>
                    <w:alias w:val="27.4 pp."/>
                    <w:tag w:val="part_145e91f6a9854bb587655e9a140f479b"/>
                    <w:lock w:val="sdtLocked"/>
                    <w:richText/>
                  </w:sdtPr>
                  <w:sdtContent>
                    <w:p>
                      <w:pPr>
                        <w:tabs>
                          <w:tab w:val="left" w:pos="1276"/>
                          <w:tab w:val="left" w:pos="1418"/>
                        </w:tabs>
                        <w:ind w:firstLine="851"/>
                        <w:jc w:val="both"/>
                        <w:rPr>
                          <w:b/>
                          <w:color w:val="000000"/>
                          <w:szCs w:val="24"/>
                        </w:rPr>
                      </w:pPr>
                      <w:sdt>
                        <w:sdtPr>
                          <w:alias w:val="Numeris"/>
                          <w:tag w:val="nr_145e91f6a9854bb587655e9a140f479b"/>
                          <w:lock w:val="sdtLocked"/>
                          <w:richText/>
                        </w:sdtPr>
                        <w:sdtContent>
                          <w:r>
                            <w:rPr>
                              <w:color w:val="000000"/>
                              <w:szCs w:val="24"/>
                            </w:rPr>
                            <w:t>27.4</w:t>
                          </w:r>
                        </w:sdtContent>
                      </w:sdt>
                      <w:r>
                        <w:rPr>
                          <w:color w:val="000000"/>
                          <w:szCs w:val="24"/>
                        </w:rPr>
                        <w:t>.</w:t>
                        <w:tab/>
                      </w:r>
                      <w:r>
                        <w:rPr>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sdtContent>
                </w:sdt>
                <w:sdt>
                  <w:sdtPr>
                    <w:alias w:val="27.5 pp."/>
                    <w:tag w:val="part_e236bfb092d54239a96b64611aa056f0"/>
                    <w:lock w:val="sdtLocked"/>
                    <w:richText/>
                  </w:sdtPr>
                  <w:sdtContent>
                    <w:p>
                      <w:pPr>
                        <w:tabs>
                          <w:tab w:val="left" w:pos="1276"/>
                          <w:tab w:val="left" w:pos="1418"/>
                        </w:tabs>
                        <w:ind w:firstLine="851"/>
                        <w:jc w:val="both"/>
                        <w:rPr>
                          <w:b/>
                          <w:color w:val="000000"/>
                          <w:szCs w:val="24"/>
                        </w:rPr>
                      </w:pPr>
                      <w:sdt>
                        <w:sdtPr>
                          <w:alias w:val="Numeris"/>
                          <w:tag w:val="nr_e236bfb092d54239a96b64611aa056f0"/>
                          <w:lock w:val="sdtLocked"/>
                          <w:richText/>
                        </w:sdtPr>
                        <w:sdtContent>
                          <w:r>
                            <w:rPr>
                              <w:color w:val="000000"/>
                              <w:szCs w:val="24"/>
                            </w:rPr>
                            <w:t>27.5</w:t>
                          </w:r>
                        </w:sdtContent>
                      </w:sdt>
                      <w:r>
                        <w:rPr>
                          <w:color w:val="000000"/>
                          <w:szCs w:val="24"/>
                        </w:rPr>
                        <w:t>.</w:t>
                        <w:tab/>
                      </w:r>
                      <w:r>
                        <w:rPr>
                          <w:szCs w:val="24"/>
                        </w:rPr>
                        <w:t>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sdtContent>
                </w:sdt>
                <w:sdt>
                  <w:sdtPr>
                    <w:alias w:val="27.6 pp."/>
                    <w:tag w:val="part_09fdd3a9d3814dd29ce05dd1902f11b8"/>
                    <w:lock w:val="sdtLocked"/>
                    <w:richText/>
                  </w:sdtPr>
                  <w:sdtContent>
                    <w:p>
                      <w:pPr>
                        <w:tabs>
                          <w:tab w:val="left" w:pos="1276"/>
                          <w:tab w:val="left" w:pos="1418"/>
                        </w:tabs>
                        <w:ind w:firstLine="851"/>
                        <w:jc w:val="both"/>
                        <w:rPr>
                          <w:b/>
                          <w:color w:val="000000"/>
                          <w:szCs w:val="24"/>
                        </w:rPr>
                      </w:pPr>
                      <w:sdt>
                        <w:sdtPr>
                          <w:alias w:val="Numeris"/>
                          <w:tag w:val="nr_09fdd3a9d3814dd29ce05dd1902f11b8"/>
                          <w:lock w:val="sdtLocked"/>
                          <w:richText/>
                        </w:sdtPr>
                        <w:sdtContent>
                          <w:r>
                            <w:rPr>
                              <w:color w:val="000000"/>
                              <w:szCs w:val="24"/>
                            </w:rPr>
                            <w:t>27.6</w:t>
                          </w:r>
                        </w:sdtContent>
                      </w:sdt>
                      <w:r>
                        <w:rPr>
                          <w:color w:val="000000"/>
                          <w:szCs w:val="24"/>
                        </w:rPr>
                        <w:t>.</w:t>
                        <w:tab/>
                        <w:t>Nacionalinės elektroninių siuntų pristatymo, naudojant pašto tinklą, informacinės sistemos duomenų saugos nuostatais</w:t>
                      </w:r>
                      <w:r>
                        <w:rPr>
                          <w:szCs w:val="24"/>
                        </w:rPr>
                        <w:t>;</w:t>
                      </w:r>
                    </w:p>
                  </w:sdtContent>
                </w:sdt>
                <w:sdt>
                  <w:sdtPr>
                    <w:alias w:val="27.7 pp."/>
                    <w:tag w:val="part_f37810e2d1f745efb5480dd7fe984ab3"/>
                    <w:lock w:val="sdtLocked"/>
                    <w:richText/>
                  </w:sdtPr>
                  <w:sdtContent>
                    <w:p>
                      <w:pPr>
                        <w:tabs>
                          <w:tab w:val="left" w:pos="1276"/>
                          <w:tab w:val="left" w:pos="1418"/>
                        </w:tabs>
                        <w:ind w:firstLine="851"/>
                        <w:jc w:val="both"/>
                        <w:rPr>
                          <w:b/>
                          <w:color w:val="000000"/>
                          <w:szCs w:val="24"/>
                        </w:rPr>
                      </w:pPr>
                      <w:sdt>
                        <w:sdtPr>
                          <w:alias w:val="Numeris"/>
                          <w:tag w:val="nr_f37810e2d1f745efb5480dd7fe984ab3"/>
                          <w:lock w:val="sdtLocked"/>
                          <w:richText/>
                        </w:sdtPr>
                        <w:sdtContent>
                          <w:r>
                            <w:rPr>
                              <w:color w:val="000000"/>
                              <w:szCs w:val="24"/>
                            </w:rPr>
                            <w:t>27.7</w:t>
                          </w:r>
                        </w:sdtContent>
                      </w:sdt>
                      <w:r>
                        <w:rPr>
                          <w:color w:val="000000"/>
                          <w:szCs w:val="24"/>
                        </w:rPr>
                        <w:t>.</w:t>
                        <w:tab/>
                      </w:r>
                      <w:r>
                        <w:rPr>
                          <w:szCs w:val="24"/>
                        </w:rPr>
                        <w:t>Techniniais valstybės registrų (kadastrų), žinybinių registrų, valstybės informacinių sistemų ir kitų informacinių sistemų elektroninės informacijos saugos reikalavimais;</w:t>
                      </w:r>
                    </w:p>
                  </w:sdtContent>
                </w:sdt>
                <w:sdt>
                  <w:sdtPr>
                    <w:alias w:val="27.8 pp."/>
                    <w:tag w:val="part_edced34eb84a4351a062dcc1ba4f108f"/>
                    <w:lock w:val="sdtLocked"/>
                    <w:richText/>
                  </w:sdtPr>
                  <w:sdtContent>
                    <w:p>
                      <w:pPr>
                        <w:tabs>
                          <w:tab w:val="left" w:pos="1276"/>
                          <w:tab w:val="left" w:pos="1418"/>
                        </w:tabs>
                        <w:ind w:firstLine="851"/>
                        <w:jc w:val="both"/>
                        <w:rPr>
                          <w:b/>
                          <w:color w:val="000000"/>
                          <w:szCs w:val="24"/>
                        </w:rPr>
                      </w:pPr>
                      <w:sdt>
                        <w:sdtPr>
                          <w:alias w:val="Numeris"/>
                          <w:tag w:val="nr_edced34eb84a4351a062dcc1ba4f108f"/>
                          <w:lock w:val="sdtLocked"/>
                          <w:richText/>
                        </w:sdtPr>
                        <w:sdtContent>
                          <w:r>
                            <w:rPr>
                              <w:color w:val="000000"/>
                              <w:szCs w:val="24"/>
                            </w:rPr>
                            <w:t>27.8</w:t>
                          </w:r>
                        </w:sdtContent>
                      </w:sdt>
                      <w:r>
                        <w:rPr>
                          <w:color w:val="000000"/>
                          <w:szCs w:val="24"/>
                        </w:rPr>
                        <w:t>.</w:t>
                        <w:tab/>
                        <w:t>Lietuvos standartais LST ISO/IEC 27001, LST ISO/IEC 27002,</w:t>
                      </w:r>
                      <w:r>
                        <w:rPr>
                          <w:color w:val="656565"/>
                          <w:szCs w:val="24"/>
                        </w:rPr>
                        <w:t xml:space="preserve"> </w:t>
                      </w:r>
                      <w:r>
                        <w:rPr>
                          <w:color w:val="000000"/>
                          <w:szCs w:val="24"/>
                        </w:rPr>
                        <w:t>kitais Lietuvos Respublikos ir tarptautiniais grupės „Informacinės technologijos. Saugumo metodai“ standartais, kuriuose apibūdinamas saugus duomenų tvarkymas.</w:t>
                      </w:r>
                    </w:p>
                  </w:sdtContent>
                </w:sdt>
              </w:sdtContent>
            </w:sdt>
            <w:sdt>
              <w:sdtPr>
                <w:alias w:val="28 p."/>
                <w:tag w:val="part_7da5da9c30fe491c900581a4d056a5e6"/>
                <w:lock w:val="sdtLocked"/>
                <w:richText/>
              </w:sdtPr>
              <w:sdtContent>
                <w:p>
                  <w:pPr>
                    <w:tabs>
                      <w:tab w:val="left" w:pos="1276"/>
                      <w:tab w:val="left" w:pos="1418"/>
                    </w:tabs>
                    <w:ind w:firstLine="851"/>
                    <w:jc w:val="both"/>
                    <w:rPr>
                      <w:b/>
                      <w:color w:val="000000"/>
                      <w:szCs w:val="24"/>
                    </w:rPr>
                  </w:pPr>
                  <w:sdt>
                    <w:sdtPr>
                      <w:alias w:val="Numeris"/>
                      <w:tag w:val="nr_7da5da9c30fe491c900581a4d056a5e6"/>
                      <w:lock w:val="sdtLocked"/>
                      <w:richText/>
                    </w:sdtPr>
                    <w:sdtContent>
                      <w:r>
                        <w:rPr>
                          <w:color w:val="000000"/>
                          <w:szCs w:val="24"/>
                        </w:rPr>
                        <w:t>28</w:t>
                      </w:r>
                    </w:sdtContent>
                  </w:sdt>
                  <w:r>
                    <w:rPr>
                      <w:color w:val="000000"/>
                      <w:szCs w:val="24"/>
                    </w:rPr>
                    <w:t>.</w:t>
                    <w:tab/>
                    <w:t>Už E. siuntų pristatymo sistemos duomenų saugą pagal kompetenciją atsako E. siuntų pristatymo sistemos valdytojas, E. siuntų pristatymo sistemos tvarkytojas ir operatorius.</w:t>
                  </w:r>
                </w:p>
              </w:sdtContent>
            </w:sdt>
            <w:sdt>
              <w:sdtPr>
                <w:alias w:val="29 p."/>
                <w:tag w:val="part_07c780f4885d4312b2b63c2dbdf3e834"/>
                <w:lock w:val="sdtLocked"/>
                <w:richText/>
              </w:sdtPr>
              <w:sdtContent>
                <w:p>
                  <w:pPr>
                    <w:tabs>
                      <w:tab w:val="left" w:pos="1276"/>
                      <w:tab w:val="left" w:pos="1418"/>
                    </w:tabs>
                    <w:ind w:firstLine="851"/>
                    <w:jc w:val="both"/>
                    <w:rPr>
                      <w:b/>
                      <w:color w:val="000000"/>
                      <w:szCs w:val="24"/>
                    </w:rPr>
                  </w:pPr>
                  <w:sdt>
                    <w:sdtPr>
                      <w:alias w:val="Numeris"/>
                      <w:tag w:val="nr_07c780f4885d4312b2b63c2dbdf3e834"/>
                      <w:lock w:val="sdtLocked"/>
                      <w:richText/>
                    </w:sdtPr>
                    <w:sdtContent>
                      <w:r>
                        <w:rPr>
                          <w:color w:val="000000"/>
                          <w:szCs w:val="24"/>
                        </w:rPr>
                        <w:t>29</w:t>
                      </w:r>
                    </w:sdtContent>
                  </w:sdt>
                  <w:r>
                    <w:rPr>
                      <w:color w:val="000000"/>
                      <w:szCs w:val="24"/>
                    </w:rPr>
                    <w:t>.</w:t>
                    <w:tab/>
                    <w:t>E. siuntų pristatymo sistemos tvarkytojo ar operatoriaus darbuotojai ir jų įgalioti asmenys, kurie tvarko asmens duomenis, privalo įsipareigoti saugoti asmens duomenų paslaptį, jeigu šie asmens duomenys neskirti skelbti viešai. Įsipareigojimas saugoti asmens duomenų paslaptį galioja ir nutraukus su asmens duomenų tvarkymu susijusią veiklą.</w:t>
                  </w:r>
                </w:p>
              </w:sdtContent>
            </w:sdt>
            <w:sdt>
              <w:sdtPr>
                <w:alias w:val="30 p."/>
                <w:tag w:val="part_6bbf502dffb14cb0ab02865b860459d1"/>
                <w:lock w:val="sdtLocked"/>
                <w:richText/>
              </w:sdtPr>
              <w:sdtContent>
                <w:p>
                  <w:pPr>
                    <w:ind w:firstLine="851"/>
                    <w:jc w:val="both"/>
                    <w:rPr>
                      <w:b/>
                      <w:color w:val="000000"/>
                      <w:szCs w:val="24"/>
                    </w:rPr>
                  </w:pPr>
                  <w:sdt>
                    <w:sdtPr>
                      <w:alias w:val="Numeris"/>
                      <w:tag w:val="nr_6bbf502dffb14cb0ab02865b860459d1"/>
                      <w:lock w:val="sdtLocked"/>
                      <w:richText/>
                    </w:sdtPr>
                    <w:sdtContent>
                      <w:r>
                        <w:rPr>
                          <w:color w:val="000000"/>
                          <w:szCs w:val="24"/>
                        </w:rPr>
                        <w:t>30</w:t>
                      </w:r>
                    </w:sdtContent>
                  </w:sdt>
                  <w:r>
                    <w:rPr>
                      <w:color w:val="000000"/>
                      <w:szCs w:val="24"/>
                    </w:rPr>
                    <w:t>.</w:t>
                    <w:tab/>
                    <w:t>E. siuntų pristatymo sistemos duomenys saugomi:</w:t>
                  </w:r>
                </w:p>
                <w:sdt>
                  <w:sdtPr>
                    <w:alias w:val="30.1 pp."/>
                    <w:tag w:val="part_2be78145ada642c79a3f882cf9028b3b"/>
                    <w:lock w:val="sdtLocked"/>
                    <w:richText/>
                  </w:sdtPr>
                  <w:sdtContent>
                    <w:p>
                      <w:pPr>
                        <w:tabs>
                          <w:tab w:val="left" w:pos="1418"/>
                        </w:tabs>
                        <w:ind w:firstLine="851"/>
                        <w:jc w:val="both"/>
                        <w:rPr>
                          <w:b/>
                          <w:color w:val="000000"/>
                          <w:szCs w:val="24"/>
                        </w:rPr>
                      </w:pPr>
                      <w:sdt>
                        <w:sdtPr>
                          <w:alias w:val="Numeris"/>
                          <w:tag w:val="nr_2be78145ada642c79a3f882cf9028b3b"/>
                          <w:lock w:val="sdtLocked"/>
                          <w:richText/>
                        </w:sdtPr>
                        <w:sdtContent>
                          <w:r>
                            <w:rPr>
                              <w:color w:val="000000"/>
                              <w:szCs w:val="24"/>
                            </w:rPr>
                            <w:t>30.1</w:t>
                          </w:r>
                        </w:sdtContent>
                      </w:sdt>
                      <w:r>
                        <w:rPr>
                          <w:color w:val="000000"/>
                          <w:szCs w:val="24"/>
                        </w:rPr>
                        <w:t xml:space="preserve">.  Nuostatų 12.1.1, 12.1.7, 12.3 ir 12.6 papunkčiuose nurodyti duomenys – 2 metus nuo elektroninės siuntos išsiuntimo dienos;</w:t>
                      </w:r>
                    </w:p>
                  </w:sdtContent>
                </w:sdt>
                <w:sdt>
                  <w:sdtPr>
                    <w:alias w:val="30.2 pp."/>
                    <w:tag w:val="part_96551bb6b2e4446ca4601de1133ff1f0"/>
                    <w:lock w:val="sdtLocked"/>
                    <w:richText/>
                  </w:sdtPr>
                  <w:sdtContent>
                    <w:p>
                      <w:pPr>
                        <w:tabs>
                          <w:tab w:val="left" w:pos="1418"/>
                        </w:tabs>
                        <w:ind w:firstLine="851"/>
                        <w:jc w:val="both"/>
                        <w:rPr>
                          <w:b/>
                          <w:color w:val="000000"/>
                          <w:szCs w:val="24"/>
                        </w:rPr>
                      </w:pPr>
                      <w:sdt>
                        <w:sdtPr>
                          <w:alias w:val="Numeris"/>
                          <w:tag w:val="nr_96551bb6b2e4446ca4601de1133ff1f0"/>
                          <w:lock w:val="sdtLocked"/>
                          <w:richText/>
                        </w:sdtPr>
                        <w:sdtContent>
                          <w:r>
                            <w:rPr>
                              <w:color w:val="000000"/>
                              <w:szCs w:val="24"/>
                            </w:rPr>
                            <w:t>30.2</w:t>
                          </w:r>
                        </w:sdtContent>
                      </w:sdt>
                      <w:r>
                        <w:rPr>
                          <w:color w:val="000000"/>
                          <w:szCs w:val="24"/>
                        </w:rPr>
                        <w:t>.</w:t>
                        <w:tab/>
                        <w:t xml:space="preserve"> E. siuntų pristatymo sistemos naudotojų duomenys, nurodyti Nuostatų 12.1, 12.3, 12.4 ir 12.5  papunkčiuose – 2 metus nuo  elektroninio pristatymo dėžutės uždarymo dienos;</w:t>
                      </w:r>
                    </w:p>
                  </w:sdtContent>
                </w:sdt>
                <w:sdt>
                  <w:sdtPr>
                    <w:alias w:val="30.3 pp."/>
                    <w:tag w:val="part_839701bca25543eb93eab3aa3809d1aa"/>
                    <w:lock w:val="sdtLocked"/>
                    <w:richText/>
                  </w:sdtPr>
                  <w:sdtContent>
                    <w:p>
                      <w:pPr>
                        <w:tabs>
                          <w:tab w:val="left" w:pos="1418"/>
                        </w:tabs>
                        <w:ind w:firstLine="851"/>
                        <w:jc w:val="both"/>
                        <w:rPr>
                          <w:b/>
                          <w:color w:val="000000"/>
                          <w:szCs w:val="24"/>
                        </w:rPr>
                      </w:pPr>
                      <w:sdt>
                        <w:sdtPr>
                          <w:alias w:val="Numeris"/>
                          <w:tag w:val="nr_839701bca25543eb93eab3aa3809d1aa"/>
                          <w:lock w:val="sdtLocked"/>
                          <w:richText/>
                        </w:sdtPr>
                        <w:sdtContent>
                          <w:r>
                            <w:rPr>
                              <w:color w:val="000000"/>
                              <w:szCs w:val="24"/>
                            </w:rPr>
                            <w:t>30.3</w:t>
                          </w:r>
                        </w:sdtContent>
                      </w:sdt>
                      <w:r>
                        <w:rPr>
                          <w:color w:val="000000"/>
                          <w:szCs w:val="24"/>
                        </w:rPr>
                        <w:t>.</w:t>
                        <w:tab/>
                        <w:t>Nuostatų 12.1.1, 12.1.2, 12.1.7, 12.1.8 ir 12.11 papunkčiuose nurodyti duomenys – 10 metų nuo atlikto mokėjimo dienos;</w:t>
                      </w:r>
                    </w:p>
                  </w:sdtContent>
                </w:sdt>
                <w:sdt>
                  <w:sdtPr>
                    <w:alias w:val="30.4 pp."/>
                    <w:tag w:val="part_55ab619db8844d9f810122c08340126c"/>
                    <w:lock w:val="sdtLocked"/>
                    <w:richText/>
                  </w:sdtPr>
                  <w:sdtContent>
                    <w:p>
                      <w:pPr>
                        <w:tabs>
                          <w:tab w:val="left" w:pos="1418"/>
                        </w:tabs>
                        <w:ind w:firstLine="851"/>
                        <w:jc w:val="both"/>
                        <w:rPr>
                          <w:b/>
                          <w:color w:val="000000"/>
                          <w:szCs w:val="24"/>
                        </w:rPr>
                      </w:pPr>
                      <w:sdt>
                        <w:sdtPr>
                          <w:alias w:val="Numeris"/>
                          <w:tag w:val="nr_55ab619db8844d9f810122c08340126c"/>
                          <w:lock w:val="sdtLocked"/>
                          <w:richText/>
                        </w:sdtPr>
                        <w:sdtContent>
                          <w:r>
                            <w:rPr>
                              <w:color w:val="000000"/>
                              <w:szCs w:val="24"/>
                            </w:rPr>
                            <w:t>30.4</w:t>
                          </w:r>
                        </w:sdtContent>
                      </w:sdt>
                      <w:r>
                        <w:rPr>
                          <w:color w:val="000000"/>
                          <w:szCs w:val="24"/>
                        </w:rPr>
                        <w:t>.</w:t>
                        <w:tab/>
                        <w:t xml:space="preserve"> elektroninės siuntos, siekiant užtikrinti elektroninių siuntų naudojimą įrodinėjimo tikslais, – 6 mėnesius.</w:t>
                      </w:r>
                    </w:p>
                  </w:sdtContent>
                </w:sdt>
              </w:sdtContent>
            </w:sdt>
            <w:sdt>
              <w:sdtPr>
                <w:alias w:val="31 p."/>
                <w:tag w:val="part_4ef38d79a72445d8a07a214a389df6c8"/>
                <w:lock w:val="sdtLocked"/>
                <w:richText/>
              </w:sdtPr>
              <w:sdtContent>
                <w:p>
                  <w:pPr>
                    <w:tabs>
                      <w:tab w:val="left" w:pos="1276"/>
                    </w:tabs>
                    <w:ind w:firstLine="851"/>
                    <w:jc w:val="both"/>
                    <w:rPr>
                      <w:b/>
                      <w:color w:val="000000"/>
                      <w:szCs w:val="24"/>
                    </w:rPr>
                  </w:pPr>
                  <w:sdt>
                    <w:sdtPr>
                      <w:alias w:val="Numeris"/>
                      <w:tag w:val="nr_4ef38d79a72445d8a07a214a389df6c8"/>
                      <w:lock w:val="sdtLocked"/>
                      <w:richText/>
                    </w:sdtPr>
                    <w:sdtContent>
                      <w:r>
                        <w:rPr>
                          <w:color w:val="000000"/>
                          <w:szCs w:val="24"/>
                        </w:rPr>
                        <w:t>31</w:t>
                      </w:r>
                    </w:sdtContent>
                  </w:sdt>
                  <w:r>
                    <w:rPr>
                      <w:color w:val="000000"/>
                      <w:szCs w:val="24"/>
                    </w:rPr>
                    <w:t>.</w:t>
                    <w:tab/>
                    <w:t>Pasibaigus E. siuntų pristatymo sistemos duomenų saugojimo terminui, duomenys ištrinami.</w:t>
                  </w:r>
                </w:p>
                <w:p>
                  <w:pPr>
                    <w:jc w:val="both"/>
                    <w:rPr>
                      <w:b/>
                      <w:color w:val="000000"/>
                      <w:szCs w:val="24"/>
                    </w:rPr>
                  </w:pPr>
                </w:p>
              </w:sdtContent>
            </w:sdt>
          </w:sdtContent>
        </w:sdt>
        <w:sdt>
          <w:sdtPr>
            <w:alias w:val="skyrius"/>
            <w:tag w:val="part_0555ee991de84ffb8c04365ed9d64110"/>
            <w:lock w:val="sdtLocked"/>
            <w:richText/>
          </w:sdtPr>
          <w:sdtContent>
            <w:p>
              <w:pPr>
                <w:jc w:val="center"/>
                <w:rPr>
                  <w:b/>
                  <w:color w:val="000000"/>
                  <w:szCs w:val="24"/>
                </w:rPr>
              </w:pPr>
              <w:sdt>
                <w:sdtPr>
                  <w:alias w:val="Numeris"/>
                  <w:tag w:val="nr_0555ee991de84ffb8c04365ed9d64110"/>
                  <w:lock w:val="sdtLocked"/>
                  <w:richText/>
                </w:sdtPr>
                <w:sdtContent>
                  <w:r>
                    <w:rPr>
                      <w:b/>
                      <w:color w:val="000000"/>
                      <w:szCs w:val="24"/>
                    </w:rPr>
                    <w:t>VII</w:t>
                  </w:r>
                </w:sdtContent>
              </w:sdt>
              <w:r>
                <w:rPr>
                  <w:b/>
                  <w:color w:val="000000"/>
                  <w:szCs w:val="24"/>
                </w:rPr>
                <w:t xml:space="preserve"> SKYRIUS</w:t>
              </w:r>
            </w:p>
            <w:p>
              <w:pPr>
                <w:jc w:val="center"/>
                <w:rPr>
                  <w:b/>
                  <w:color w:val="000000"/>
                  <w:szCs w:val="24"/>
                </w:rPr>
              </w:pPr>
              <w:sdt>
                <w:sdtPr>
                  <w:alias w:val="Pavadinimas"/>
                  <w:tag w:val="title_0555ee991de84ffb8c04365ed9d64110"/>
                  <w:lock w:val="sdtLocked"/>
                  <w:richText/>
                </w:sdtPr>
                <w:sdtContent>
                  <w:r>
                    <w:rPr>
                      <w:b/>
                      <w:color w:val="000000"/>
                      <w:szCs w:val="24"/>
                    </w:rPr>
                    <w:t>E. SIUNTŲ PRISTATYMO SISTEMOS FINANSAVIMAS</w:t>
                  </w:r>
                </w:sdtContent>
              </w:sdt>
            </w:p>
            <w:p>
              <w:pPr>
                <w:jc w:val="center"/>
                <w:rPr>
                  <w:b/>
                  <w:color w:val="000000"/>
                  <w:szCs w:val="24"/>
                </w:rPr>
              </w:pPr>
            </w:p>
            <w:sdt>
              <w:sdtPr>
                <w:alias w:val="32 p."/>
                <w:tag w:val="part_7bd68f7e86fe4924b0f7a6ae01cb07be"/>
                <w:lock w:val="sdtLocked"/>
                <w:richText/>
              </w:sdtPr>
              <w:sdtContent>
                <w:p>
                  <w:pPr>
                    <w:ind w:firstLine="851"/>
                    <w:jc w:val="both"/>
                    <w:rPr>
                      <w:color w:val="000000"/>
                      <w:szCs w:val="24"/>
                    </w:rPr>
                  </w:pPr>
                  <w:sdt>
                    <w:sdtPr>
                      <w:alias w:val="Numeris"/>
                      <w:tag w:val="nr_7bd68f7e86fe4924b0f7a6ae01cb07be"/>
                      <w:lock w:val="sdtLocked"/>
                      <w:richText/>
                    </w:sdtPr>
                    <w:sdtContent>
                      <w:r>
                        <w:rPr>
                          <w:color w:val="000000"/>
                          <w:szCs w:val="24"/>
                        </w:rPr>
                        <w:t>32</w:t>
                      </w:r>
                    </w:sdtContent>
                  </w:sdt>
                  <w:r>
                    <w:rPr>
                      <w:color w:val="000000"/>
                      <w:szCs w:val="24"/>
                    </w:rPr>
                    <w:t>.</w:t>
                    <w:tab/>
                    <w:t xml:space="preserve">E. siuntų pristatymo sistema kuriama ir modernizuojama Lietuvos Respublikos valstybės biudžeto lėšomis (įskaitant Europos Sąjungos fondų lėšas) ir (arba) operatoriaus lėšomis, kai tai būna numatyta operatoriaus atrankos sąlygose. </w:t>
                  </w:r>
                </w:p>
                <w:p>
                  <w:pPr>
                    <w:jc w:val="both"/>
                    <w:rPr>
                      <w:szCs w:val="24"/>
                    </w:rPr>
                  </w:pPr>
                </w:p>
              </w:sdtContent>
            </w:sdt>
          </w:sdtContent>
        </w:sdt>
        <w:sdt>
          <w:sdtPr>
            <w:alias w:val="skyrius"/>
            <w:tag w:val="part_11c8f1fe82744798bdddbf0905ed80a1"/>
            <w:lock w:val="sdtLocked"/>
            <w:richText/>
          </w:sdtPr>
          <w:sdtContent>
            <w:p>
              <w:pPr>
                <w:jc w:val="center"/>
                <w:rPr>
                  <w:b/>
                  <w:color w:val="000000"/>
                  <w:szCs w:val="24"/>
                </w:rPr>
              </w:pPr>
              <w:sdt>
                <w:sdtPr>
                  <w:alias w:val="Numeris"/>
                  <w:tag w:val="nr_11c8f1fe82744798bdddbf0905ed80a1"/>
                  <w:lock w:val="sdtLocked"/>
                  <w:richText/>
                </w:sdtPr>
                <w:sdtContent>
                  <w:r>
                    <w:rPr>
                      <w:b/>
                      <w:color w:val="000000"/>
                      <w:szCs w:val="24"/>
                    </w:rPr>
                    <w:t>VIII</w:t>
                  </w:r>
                </w:sdtContent>
              </w:sdt>
              <w:r>
                <w:rPr>
                  <w:b/>
                  <w:color w:val="000000"/>
                  <w:szCs w:val="24"/>
                </w:rPr>
                <w:t xml:space="preserve"> SKYRIUS</w:t>
              </w:r>
            </w:p>
            <w:p>
              <w:pPr>
                <w:jc w:val="center"/>
                <w:rPr>
                  <w:b/>
                  <w:color w:val="000000"/>
                  <w:szCs w:val="24"/>
                </w:rPr>
              </w:pPr>
              <w:sdt>
                <w:sdtPr>
                  <w:alias w:val="Pavadinimas"/>
                  <w:tag w:val="title_11c8f1fe82744798bdddbf0905ed80a1"/>
                  <w:lock w:val="sdtLocked"/>
                  <w:richText/>
                </w:sdtPr>
                <w:sdtContent>
                  <w:r>
                    <w:rPr>
                      <w:b/>
                      <w:color w:val="000000"/>
                      <w:szCs w:val="24"/>
                    </w:rPr>
                    <w:t>E. SIUNTŲ PRISTATYMO SISTEMOS MODERNIZAVIMAS IR LIKVIDAVIMAS</w:t>
                  </w:r>
                </w:sdtContent>
              </w:sdt>
            </w:p>
            <w:p>
              <w:pPr>
                <w:jc w:val="center"/>
                <w:rPr>
                  <w:b/>
                  <w:color w:val="000000"/>
                  <w:szCs w:val="24"/>
                </w:rPr>
              </w:pPr>
            </w:p>
            <w:sdt>
              <w:sdtPr>
                <w:alias w:val="33 p."/>
                <w:tag w:val="part_4671e38b636246cebc7569926bd8547c"/>
                <w:lock w:val="sdtLocked"/>
                <w:richText/>
              </w:sdtPr>
              <w:sdtContent>
                <w:p>
                  <w:pPr>
                    <w:ind w:firstLine="851"/>
                    <w:jc w:val="both"/>
                    <w:rPr>
                      <w:b/>
                      <w:color w:val="000000"/>
                      <w:szCs w:val="24"/>
                    </w:rPr>
                  </w:pPr>
                  <w:sdt>
                    <w:sdtPr>
                      <w:alias w:val="Numeris"/>
                      <w:tag w:val="nr_4671e38b636246cebc7569926bd8547c"/>
                      <w:lock w:val="sdtLocked"/>
                      <w:richText/>
                    </w:sdtPr>
                    <w:sdtContent>
                      <w:r>
                        <w:rPr>
                          <w:color w:val="000000"/>
                          <w:szCs w:val="24"/>
                        </w:rPr>
                        <w:t>33</w:t>
                      </w:r>
                    </w:sdtContent>
                  </w:sdt>
                  <w:r>
                    <w:rPr>
                      <w:color w:val="000000"/>
                      <w:szCs w:val="24"/>
                    </w:rPr>
                    <w:t>.</w:t>
                    <w:tab/>
                    <w:t>E. siuntų pristatymo sistema modernizuojama ir likviduojama Valstybės informacinių išteklių valdymo įstatymo ir Aprašo nustatyta tvarka.</w:t>
                  </w:r>
                </w:p>
              </w:sdtContent>
            </w:sdt>
            <w:sdt>
              <w:sdtPr>
                <w:alias w:val="34 p."/>
                <w:tag w:val="part_a4f630ccac04467e935465a044e653f7"/>
                <w:lock w:val="sdtLocked"/>
                <w:richText/>
              </w:sdtPr>
              <w:sdtContent>
                <w:p>
                  <w:pPr>
                    <w:ind w:firstLine="851"/>
                    <w:jc w:val="both"/>
                    <w:rPr>
                      <w:b/>
                      <w:color w:val="000000"/>
                      <w:szCs w:val="24"/>
                    </w:rPr>
                  </w:pPr>
                  <w:sdt>
                    <w:sdtPr>
                      <w:alias w:val="Numeris"/>
                      <w:tag w:val="nr_a4f630ccac04467e935465a044e653f7"/>
                      <w:lock w:val="sdtLocked"/>
                      <w:richText/>
                    </w:sdtPr>
                    <w:sdtContent>
                      <w:r>
                        <w:rPr>
                          <w:color w:val="000000"/>
                          <w:szCs w:val="24"/>
                        </w:rPr>
                        <w:t>34</w:t>
                      </w:r>
                    </w:sdtContent>
                  </w:sdt>
                  <w:r>
                    <w:rPr>
                      <w:color w:val="000000"/>
                      <w:szCs w:val="24"/>
                    </w:rPr>
                    <w:t>.</w:t>
                    <w:tab/>
                    <w:t>Jeigu E. siuntų pristatymo sistema likviduojama, joje tvarkomi duomenys perduodami kitai informacinei sistemai, sunaikinami arba perduodami valstybės archyvui Dokumentų ir archyvų įstatymo nustatyta tvarka.</w:t>
                  </w:r>
                </w:p>
                <w:p>
                  <w:pPr>
                    <w:ind w:left="720"/>
                    <w:jc w:val="both"/>
                    <w:rPr>
                      <w:color w:val="000000"/>
                      <w:szCs w:val="24"/>
                    </w:rPr>
                  </w:pPr>
                </w:p>
              </w:sdtContent>
            </w:sdt>
          </w:sdtContent>
        </w:sdt>
        <w:sdt>
          <w:sdtPr>
            <w:alias w:val="skyrius"/>
            <w:tag w:val="part_03ed28fa5cdb444e86155d3167cf2967"/>
            <w:lock w:val="sdtLocked"/>
            <w:richText/>
          </w:sdtPr>
          <w:sdtContent>
            <w:p>
              <w:pPr>
                <w:ind w:left="720"/>
                <w:jc w:val="center"/>
                <w:rPr>
                  <w:b/>
                  <w:color w:val="000000"/>
                  <w:szCs w:val="24"/>
                </w:rPr>
              </w:pPr>
              <w:sdt>
                <w:sdtPr>
                  <w:alias w:val="Numeris"/>
                  <w:tag w:val="nr_03ed28fa5cdb444e86155d3167cf2967"/>
                  <w:lock w:val="sdtLocked"/>
                  <w:richText/>
                </w:sdtPr>
                <w:sdtContent>
                  <w:r>
                    <w:rPr>
                      <w:b/>
                      <w:color w:val="000000"/>
                      <w:szCs w:val="24"/>
                    </w:rPr>
                    <w:t>IX</w:t>
                  </w:r>
                </w:sdtContent>
              </w:sdt>
              <w:r>
                <w:rPr>
                  <w:b/>
                  <w:color w:val="000000"/>
                  <w:szCs w:val="24"/>
                </w:rPr>
                <w:t xml:space="preserve"> SKYRIUS</w:t>
              </w:r>
            </w:p>
            <w:p>
              <w:pPr>
                <w:ind w:left="720"/>
                <w:jc w:val="center"/>
                <w:rPr>
                  <w:b/>
                  <w:color w:val="000000"/>
                  <w:szCs w:val="24"/>
                </w:rPr>
              </w:pPr>
              <w:sdt>
                <w:sdtPr>
                  <w:alias w:val="Pavadinimas"/>
                  <w:tag w:val="title_03ed28fa5cdb444e86155d3167cf2967"/>
                  <w:lock w:val="sdtLocked"/>
                  <w:richText/>
                </w:sdtPr>
                <w:sdtContent>
                  <w:r>
                    <w:rPr>
                      <w:b/>
                      <w:color w:val="000000"/>
                      <w:szCs w:val="24"/>
                    </w:rPr>
                    <w:t>BAIGIAMOSIOS NUOSTATOS</w:t>
                  </w:r>
                </w:sdtContent>
              </w:sdt>
            </w:p>
            <w:p>
              <w:pPr>
                <w:ind w:left="720"/>
                <w:jc w:val="both"/>
                <w:rPr>
                  <w:b/>
                  <w:color w:val="000000"/>
                  <w:szCs w:val="24"/>
                </w:rPr>
              </w:pPr>
            </w:p>
            <w:sdt>
              <w:sdtPr>
                <w:alias w:val="35 p."/>
                <w:tag w:val="part_734b12f7e0cd4178ab610c4166d8c5d9"/>
                <w:lock w:val="sdtLocked"/>
                <w:richText/>
              </w:sdtPr>
              <w:sdtContent>
                <w:p>
                  <w:pPr>
                    <w:ind w:firstLine="851"/>
                    <w:jc w:val="both"/>
                    <w:rPr>
                      <w:color w:val="000000"/>
                      <w:szCs w:val="24"/>
                    </w:rPr>
                  </w:pPr>
                  <w:sdt>
                    <w:sdtPr>
                      <w:alias w:val="Numeris"/>
                      <w:tag w:val="nr_734b12f7e0cd4178ab610c4166d8c5d9"/>
                      <w:lock w:val="sdtLocked"/>
                      <w:richText/>
                    </w:sdtPr>
                    <w:sdtContent>
                      <w:r>
                        <w:rPr>
                          <w:color w:val="000000"/>
                          <w:szCs w:val="24"/>
                        </w:rPr>
                        <w:t>35</w:t>
                      </w:r>
                    </w:sdtContent>
                  </w:sdt>
                  <w:r>
                    <w:rPr>
                      <w:color w:val="000000"/>
                      <w:szCs w:val="24"/>
                    </w:rPr>
                    <w:t>.</w:t>
                    <w:tab/>
                    <w:t xml:space="preserve">Detali duomenų subjekto teisių įgyvendinimo tvarka nustatyta Lietuvos Respublikos susisiekimo ministro patvirtintame Duomenų subjekto teisių įgyvendinimo tvarkant asmens duomenis Lietuvos Respublikos susisiekimo ministerijos valdomuose registruose ir valstybės informacinėse sistemose tvarkos apraše. </w:t>
                  </w:r>
                </w:p>
              </w:sdtContent>
            </w:sdt>
            <w:sdt>
              <w:sdtPr>
                <w:alias w:val="36 p."/>
                <w:tag w:val="part_a3e310518fdc45a2a5df1f144bb5fde6"/>
                <w:lock w:val="sdtLocked"/>
                <w:richText/>
              </w:sdtPr>
              <w:sdtContent>
                <w:p>
                  <w:pPr>
                    <w:ind w:firstLine="851"/>
                    <w:jc w:val="both"/>
                    <w:rPr>
                      <w:color w:val="000000"/>
                      <w:szCs w:val="24"/>
                    </w:rPr>
                  </w:pPr>
                  <w:sdt>
                    <w:sdtPr>
                      <w:alias w:val="Numeris"/>
                      <w:tag w:val="nr_a3e310518fdc45a2a5df1f144bb5fde6"/>
                      <w:lock w:val="sdtLocked"/>
                      <w:richText/>
                    </w:sdtPr>
                    <w:sdtContent>
                      <w:r>
                        <w:rPr>
                          <w:color w:val="000000"/>
                          <w:szCs w:val="24"/>
                        </w:rPr>
                        <w:t>36</w:t>
                      </w:r>
                    </w:sdtContent>
                  </w:sdt>
                  <w:r>
                    <w:rPr>
                      <w:color w:val="000000"/>
                      <w:szCs w:val="24"/>
                    </w:rPr>
                    <w:t>.</w:t>
                    <w:tab/>
                    <w:t>E. siuntų pristatymo sistemos valdytojas, E. siuntų pristatymo sistemos tvarkytojas, operatorius, E. siuntų pristatymo sistemos duomenų gavėjai, darbuotojai ir E. siuntų pristatymo sistemos tvarkytojo ar operatoriaus įgalioti asmenys, kurie tvarko asmens duomenis, teisės aktų nustatyta tvarka atsako už neteisėtą E. siuntų pristatymo sistemos duomenų atskleidimą ar kitokią neteisėtą veiką, susijusią su E. siuntų pristatymo sistemos duomenų naudojimu.</w:t>
                  </w:r>
                </w:p>
              </w:sdtContent>
            </w:sdt>
            <w:sdt>
              <w:sdtPr>
                <w:alias w:val="37 p."/>
                <w:tag w:val="part_9cfe8adc6c234224b0a06ffa76b667a6"/>
                <w:lock w:val="sdtLocked"/>
                <w:richText/>
              </w:sdtPr>
              <w:sdtContent>
                <w:p>
                  <w:pPr>
                    <w:ind w:firstLine="851"/>
                    <w:jc w:val="both"/>
                    <w:rPr>
                      <w:color w:val="000000"/>
                      <w:szCs w:val="24"/>
                    </w:rPr>
                  </w:pPr>
                  <w:sdt>
                    <w:sdtPr>
                      <w:alias w:val="Numeris"/>
                      <w:tag w:val="nr_9cfe8adc6c234224b0a06ffa76b667a6"/>
                      <w:lock w:val="sdtLocked"/>
                      <w:richText/>
                    </w:sdtPr>
                    <w:sdtContent>
                      <w:r>
                        <w:rPr>
                          <w:color w:val="000000"/>
                          <w:szCs w:val="24"/>
                        </w:rPr>
                        <w:t>37</w:t>
                      </w:r>
                    </w:sdtContent>
                  </w:sdt>
                  <w:r>
                    <w:rPr>
                      <w:color w:val="000000"/>
                      <w:szCs w:val="24"/>
                    </w:rPr>
                    <w:t>.</w:t>
                    <w:tab/>
                    <w:t>Duomenų subjektui paprašius ištrinti jo asmens duomenis vadovaujantis Reglamento (ES) 2016/679 17 straipsniu, panaikinamas elektroninio pristatymo dėžutės adresas. Kiti duomenų subjekto asmens duomenys saugomi ir ištrinami Nuostatų 30 ir 31 punktuose nustatytais terminais, atsižvelgiant į Reglamento (ES) 2016/679 17 straipsnio 3 dalies e punktą.</w:t>
                  </w:r>
                </w:p>
                <w:p>
                  <w:pPr>
                    <w:ind w:left="851"/>
                    <w:jc w:val="both"/>
                    <w:rPr>
                      <w:szCs w:val="24"/>
                    </w:rPr>
                  </w:pPr>
                </w:p>
                <w:p>
                  <w:pPr>
                    <w:ind w:left="2592"/>
                    <w:jc w:val="both"/>
                    <w:rPr>
                      <w:b/>
                      <w:color w:val="000000"/>
                      <w:szCs w:val="24"/>
                    </w:rPr>
                  </w:pPr>
                  <w:r>
                    <w:rPr>
                      <w:szCs w:val="24"/>
                    </w:rPr>
                    <w:t>______________________________</w:t>
                  </w:r>
                </w:p>
                <w:p>
                  <w:pPr>
                    <w:tabs>
                      <w:tab w:val="center" w:pos="-3686"/>
                      <w:tab w:val="left" w:pos="6237"/>
                      <w:tab w:val="right" w:pos="8306"/>
                    </w:tabs>
                  </w:pPr>
                </w:p>
              </w:sdtContent>
            </w:sdt>
          </w:sdtContent>
        </w:sdt>
      </w:sdtContent>
    </w:sdt>
    <w:sectPr>
      <w:headerReference w:type="default" r:id="rId17"/>
      <w:pgSz w:w="11906" w:h="16838"/>
      <w:pgMar w:top="709"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7</w:t>
    </w:r>
    <w:r>
      <w:fldChar w:fldCharType="end"/>
    </w:r>
  </w:p>
  <w:p>
    <w:pPr>
      <w:tabs>
        <w:tab w:val="center" w:pos="4819"/>
        <w:tab w:val="right" w:pos="9638"/>
      </w:tabs>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eur-lex.europa.eu/legal-content/LT/TXT/PDF/?uri=OJ:L:2016:119:FULL&amp;from=EN"
                 TargetMode="External"
                 Type="http://schemas.openxmlformats.org/officeDocument/2006/relationships/hyperlink"/>
   <Relationship Id="rId15"
                 Target="http://eur-lex.europa.eu/legal-content/LT/TXT/PDF/?uri=OJ:L:2016:119:FULL&amp;from=EN"
                 TargetMode="External"
                 Type="http://schemas.openxmlformats.org/officeDocument/2006/relationships/hyperlink"/>
   <Relationship Id="rId16"
                 Target="http://eur-lex.europa.eu/legal-content/LT/TXT/PDF/?uri=OJ:L:2016:119:FULL&amp;from=EN"
                 TargetMode="External"
                 Type="http://schemas.openxmlformats.org/officeDocument/2006/relationships/hyperlink"/>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21" Target="people.xml"
                 Type="http://schemas.microsoft.com/office/2011/relationships/people"/>
   <Relationship Id="rId22"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46861730a8af4252bdfdca192d00309b" PartId="b85e4ae44cc8421bbf87d935b5481f9e">
    <Part Type="preambule" DocPartId="90dcc920bba44660bb2eb5f93d05d123" PartId="0db9b7c9cd1340fc8730fa3c35af2b4f"/>
    <Part Type="punktas" Nr="1" Abbr="1 p." DocPartId="404b5532e3f14a908afaf57308bfda8b" PartId="53f08a2ac49b4acbaacf29eaef37c1ca">
      <Part Type="papunktis" Nr="1.1" Abbr="1.1 pp." DocPartId="b48dc11f56eb433a98ea28601ef6337c" PartId="54e98e00570949539af6980d31f64a39">
        <Part Type="citata" DocPartId="a38bb733f8ef43aab16425c574bc3620" PartId="09d413b1f6524fbc85b352dd58c1b203">
          <Part Type="pastraipa" DocPartId="69d96bd23c2d44b9901dc94b1d86b1db" PartId="03e892f082fa4a16b0d1966a9ff73917"/>
        </Part>
      </Part>
      <Part Type="papunktis" Nr="1.2" Abbr="1.2 pp." DocPartId="1cad6cb77bba4304a72b0b6d43d3244d" PartId="c51b77cbbbc745a6b1489bea6998bee3"/>
      <Part Type="papunktis" Nr="1.3" Abbr="1.3 pp." DocPartId="1876b3801da84188b58b1dc75bf448f8" PartId="ca20345119644131a6cded3100543b9a">
        <Part Type="citata" DocPartId="8bcb4f210f774384a933da00b589738b" PartId="c0baf594a11a44cd80665ca45ed59f64">
          <Part Type="punktas" Nr="3" Abbr="3 p." DocPartId="e1b59b2da4a94e80b669511740a2ba91" PartId="a4140988076f4088b46f73bc2761c279"/>
        </Part>
      </Part>
    </Part>
    <Part Type="punktas" Nr="2" Abbr="2 p." DocPartId="f85000dc858d4be5a226aa0cb0a20394" PartId="795b155e7c5e43b7a9eaaa4afdb06579">
      <Part Type="papunktis" Nr="2.1" Abbr="2.1 pp." DocPartId="9ba3fa513c76456aa38d6a99c94151e8" PartId="1242546b26c64b308e97b8f5d3713515"/>
      <Part Type="papunktis" Nr="2.2" Abbr="2.2 pp." DocPartId="b1de5148a58d419da1cd9f32a5890687" PartId="e8db3998cccc486fb63ab568d7d0dcb7"/>
      <Part Type="papunktis" Nr="2.3" Abbr="2.3 pp." DocPartId="44ae02ac593e4462a2f81ed155a3580e" PartId="b323a1a6d5ac42d79d7c99846822372f"/>
    </Part>
    <Part Type="signatura" DocPartId="e3d51fe05da34bcc9e14a1bdf1f82701" PartId="50e2197dfdf143c8b9d402691d6a79aa"/>
  </Part>
  <Part Type="patvirtinta" DocPartId="ec7a42cab56345ebbe583b3fe2449924" PartId="1ce7c7ea5df54285a54972bd4380cd56">
    <Part Type="skyrius" Nr="1" Title="BENDROSIOS NUOSTATOS" DocPartId="a49a251f21904780b0444947452234ae" PartId="5525688d986a47d19df1f6f1009684d2">
      <Part Type="punktas" Nr="1" Abbr="1 p." DocPartId="6590ee7966144092a103e6397f763134" PartId="c407fadbcc21487794590a4ac0851da1"/>
      <Part Type="punktas" Nr="2" Abbr="2 p." DocPartId="32f28a3170dc44cc8d24fdab49760799" PartId="ba623c23acef4a42a2247f82b4f357c7"/>
      <Part Type="punktas" Nr="3" Abbr="3 p." DocPartId="477d617dabdd4d50a9ea55ebae9fe927" PartId="99756bb8df0d43b5ae7aea25691a9326"/>
      <Part Type="punktas" Nr="4" Abbr="4 p." DocPartId="5cb36f5ae35f4d148ff6ee30f527726c" PartId="5a423b4beb4f4e3dac87230bd2b3ed5c"/>
      <Part Type="punktas" Nr="5" Abbr="5 p." DocPartId="0760179206f6427488fab087d12d9051" PartId="2b284b32899240e1be19ddb46e0394c5">
        <Part Type="papunktis" Nr="5.1" Abbr="5.1 pp." DocPartId="16c46d943fc74fdca47655acf3e0403c" PartId="f1d6ce9f7d2a4c4fa944f0cb362b3877"/>
        <Part Type="papunktis" Nr="5.2" Abbr="5.2 pp." DocPartId="52a64a5032454513a8a656130e4ab640" PartId="bc74410c2585493bb7e79afab5a9f2a0"/>
        <Part Type="papunktis" Nr="5.3" Abbr="5.3 pp." DocPartId="cc7c240d376b409f9ba98f8741ed42a5" PartId="d38082dc1707456b9adac7ad65f4d60c"/>
        <Part Type="papunktis" Nr="5.4" Abbr="5.4 pp." DocPartId="b3b20e7098154554a6845f2d6cddb0a3" PartId="9b9e2226a5f94683949c4cde8b1bfac1"/>
        <Part Type="papunktis" Nr="5.5" Abbr="5.5 pp." DocPartId="a18c6cc44f924418b742d070abd59d5d" PartId="7d70574f63bd4a38a586d0bca26983d7"/>
        <Part Type="papunktis" Nr="5.6" Abbr="5.6 pp." DocPartId="3b2e5ca503474f24a80dccc0c48e2ad1" PartId="28c0ce84f36c404e8d3ad59dfc9bc650"/>
        <Part Type="papunktis" Nr="5.7" Abbr="5.7 pp." DocPartId="492608b6d9cd4697bb5bd7b56e317c45" PartId="4649a1aa05334cab9fa729e78e1f14f1"/>
      </Part>
      <Part Type="punktas" Nr="6" Abbr="6 p." DocPartId="615b630c10b74dc0873e78c288e285c4" PartId="415f7eb79e664c7a90f890e60282885c"/>
      <Part Type="punktas" Nr="7" Abbr="7 p." DocPartId="ac42b4a3a1524c57a0d772c893db0a30" PartId="cb33c7850ba448ed9e123cc4861c39a9"/>
    </Part>
    <Part Type="skyrius" Nr="2" Title="E. SIUNTŲ PRISTATYMO SISTEMOS ORGANIZACINĖ STRUKTŪRA" DocPartId="29fdd529efd645a0910ac79dc60535dd" PartId="6d4fe5f94ee64d3ba589c4f985d9cc47">
      <Part Type="punktas" Nr="8" Abbr="8 p." DocPartId="8b0aef07646d4f668773b271c9851fe5" PartId="ad80efdd0da349cf91f26fbca3c1ace4"/>
      <Part Type="punktas" Nr="9" Abbr="9 p." DocPartId="a1af79112fea4bb5b196513a68c38079" PartId="6c8a3b22281844af86df50fd7e80aaf2">
        <Part Type="papunktis" Nr="9.1" Abbr="9.1 pp." DocPartId="ecf7d608a6dd4925b7efe5e7386bcc47" PartId="f3aa61ff4a854379b321faa894efa59d"/>
        <Part Type="papunktis" Nr="9.2" Abbr="9.2 pp." DocPartId="9e6b558d88244d9a95f122f42011154e" PartId="808361c044a74af1901fca56eed0edef"/>
        <Part Type="papunktis" Nr="9.3" Abbr="9.3 pp." DocPartId="b7bea652eb274221a146cdfce5a226ce" PartId="71a47be1c2084a3bb4c4ddbd3671a49d"/>
        <Part Type="papunktis" Nr="9.4" Abbr="9.4 pp." DocPartId="272f35d59b0a46cfbcc94e7590ae62f2" PartId="3969e986e540464b8802ac5244da8162"/>
        <Part Type="papunktis" Nr="9.5" Abbr="9.5 pp." DocPartId="19fd789decfa4fc7a29e8024843ac481" PartId="bf9871e2d7524bffacdaf3ceb2cec37b"/>
        <Part Type="papunktis" Nr="9.6" Abbr="9.6 pp." DocPartId="9b310bec01f74de5a91378c09ac94325" PartId="0a12fcf292a94ac39de306368bd9f018"/>
        <Part Type="papunktis" Nr="9.7" Abbr="9.7 pp." DocPartId="e150c761544848d4b4895a64c87ac1e7" PartId="8a237015a3ff4a788c264c2f9592e5e8">
          <Part Type="papunktis" Nr="9.7.1" Abbr="9.7.1 pp." DocPartId="42c1d03e60ee4e9a8b9aac6582d73939" PartId="d9bade790de244659b31fe456086db92"/>
          <Part Type="papunktis" Nr="9.7.2" Abbr="9.7.2 pp." DocPartId="d75dc52b1617476f8d0bdae3f3346c46" PartId="403d1c146a6b48ffa02a68a90ae8927b"/>
          <Part Type="papunktis" Nr="9.7.3" Abbr="9.7.3 pp." DocPartId="fde67b20697042f393613b9284bc61ae" PartId="b9e366723ac8402eae83a4a0fc782490"/>
          <Part Type="papunktis" Nr="9.7.4" Abbr="9.7.4 pp." DocPartId="4d4b024c11894a9ca636c1176ef158e8" PartId="58b75db095bb4521b43a4f1d5605adbb"/>
          <Part Type="papunktis" Nr="9.7.5" Abbr="9.7.5 pp." DocPartId="efefe8da59cd4230935e494d7f07fa93" PartId="9f2c77199fc74ecd89782599dd28e257"/>
          <Part Type="papunktis" Nr="9.7.6" Abbr="9.7.6 pp." DocPartId="360b7cb97e444e129721e872171c0b9e" PartId="418085b579f948f6ae55f7f97ace903e"/>
          <Part Type="papunktis" Nr="9.7.7" Abbr="9.7.7 pp." DocPartId="d7f956ba774243f2b05ca9543e3475de" PartId="660fb00433c74e6783bde3ddeed8d394"/>
          <Part Type="papunktis" Nr="9.7.8" Abbr="9.7.8 pp." DocPartId="fa469a9b8ae44a9abf3b0a7e4154e719" PartId="49db209f6520483cb924a16e4b13f26c"/>
        </Part>
      </Part>
      <Part Type="punktas" Nr="10" Abbr="10 p." DocPartId="d16c5cb49073401a84c565793627095f" PartId="45f6d6be36e74a75a1d3c6fe0fd3128d">
        <Part Type="papunktis" Nr="10.1" Abbr="10.1 pp." DocPartId="e11d7f5f843c45eb9197ac265c7167e9" PartId="578ab86e4b0d41f3bbd806b3ab63196c"/>
        <Part Type="papunktis" Nr="10.2" Abbr="10.2 pp." DocPartId="f825f9e60de34ddeaa12a4d5a1c2244e" PartId="81a54521addd4018ba6f4535d91dedaf"/>
        <Part Type="papunktis" Nr="10.3" Abbr="10.3 pp." DocPartId="1da46835000742ee990f0f8840158103" PartId="0af2ef46b70d42ef9bc9743a3774e5ab"/>
        <Part Type="papunktis" Nr="10.4" Abbr="10.4 pp." DocPartId="8f8c7e33d20d4450bf539a3b024bed54" PartId="bb0dac429ef14cbc85261eea17720191">
          <Part Type="papunktis" Nr="10.4.1" Abbr="10.4.1 pp." DocPartId="cc226e2748ba488589b70213c67cfc6f" PartId="873ca405c3fb4fe1aee207fd0796908a"/>
          <Part Type="papunktis" Nr="10.4.2" Abbr="10.4.2 pp." DocPartId="239cc5e7d5a04e438e4beb933cb7d504" PartId="ca4d2fcd646e44bcbc4bbe972bf7ed22"/>
        </Part>
      </Part>
      <Part Type="punktas" Nr="11" Abbr="11 p." DocPartId="84be366b9c1f410dbf7b7ad8a99da1e7" PartId="5c3c2a527389447eaeedfc0a577e6de9"/>
    </Part>
    <Part Type="skyrius" Nr="3" Title="E. SIUNTŲ PRISTATYMO SISTEMOS INFORMACINĖ SISTEMA" DocPartId="949a9027211e4b0b925450e7b4766875" PartId="79d191971a0c4df8916998985e4a7990">
      <Part Type="punktas" Nr="12" Abbr="12 p." DocPartId="3e2968d8f3c64e8b9215bfa1a70c0823" PartId="ff0c10a44d1042bea6e5cfdad82ad7a3">
        <Part Type="papunktis" Nr="12.1" Abbr="12.1 pp." DocPartId="e1f0729df6af43c2be957c73dd3c9b32" PartId="04daa3f3f24846da8c66e2b59f40c9f1">
          <Part Type="papunktis" Nr="12.1.1" Abbr="12.1.1 pp." DocPartId="6da2dc3d59b846638a9339e7b5e2ca81" PartId="682565b10d714139b9f69e9e9a183b01"/>
          <Part Type="papunktis" Nr="12.1.2" Abbr="12.1.2 pp." DocPartId="8bdf70be179d443e8b625b08fc728336" PartId="1790be2063ee4d46b04560d08254227a"/>
          <Part Type="papunktis" Nr="12.1.3" Abbr="12.1.3 pp." DocPartId="27efe9a1b7c742b0ada4c0e7cd921969" PartId="6f24da741225495ebb8c0b128bcfcd0a"/>
          <Part Type="papunktis" Nr="12.1.4" Abbr="12.1.4 pp." DocPartId="1c12490b00b14d0cbb02fee235ded060" PartId="f29d611238624767a99fead6e1ee169b"/>
          <Part Type="papunktis" Nr="12.1.5" Abbr="12.1.5 pp." DocPartId="82f789ae178b4b83a5a35c65e94aa3ea" PartId="a95c8c6845cf46b6ac51e09f30fc2d80"/>
          <Part Type="papunktis" Nr="12.1.6" Abbr="12.1.6 pp." DocPartId="a7505e3015014f4584f1a240a85487ae" PartId="c553e4e7645c406ba31f2eb39d33077b"/>
          <Part Type="papunktis" Nr="12.1.7" Abbr="12.1.7 pp." DocPartId="1b45e4639dea4b73af0c35b433bbcad1" PartId="a177fb29f7c2454f9f9ae3f27e3f4401"/>
          <Part Type="papunktis" Nr="12.1.8" Abbr="12.1.8 pp." DocPartId="c462ab64f3474282839abe1a8849bf8a" PartId="c633d9023e8c4109a60b25a594d83920"/>
          <Part Type="papunktis" Nr="12.1.9" Abbr="12.1.9 pp." DocPartId="5a699ed446064924bf82473998422691" PartId="de478f69228b4a6f941fba5a987dfba9"/>
          <Part Type="papunktis" Nr="12.1.10" Abbr="12.1.10 pp." DocPartId="0767bc5a3cb84f658620b3a33b769b9c" PartId="328f5611412c4e9e846f5640ff43ab6c"/>
          <Part Type="papunktis" Nr="12.1.11" Abbr="12.1.11 pp." DocPartId="f75c0ceb016544de8ae521a246017b7d" PartId="bb9055b025b0499ea872559ffb13536f"/>
          <Part Type="papunktis" Nr="12.1.12" Abbr="12.1.12 pp." DocPartId="bd8f612c41a644b389e0237d6573cbe0" PartId="f4a85139890d4115b9798fdf10b69ef8"/>
        </Part>
        <Part Type="papunktis" Nr="12.2" Abbr="12.2 pp." DocPartId="7baa461ece1b4353a244d73356e8aec9" PartId="b00d7bcabb1940dcb7e4b6592aa4515f"/>
        <Part Type="papunktis" Nr="12.3" Abbr="12.3 pp." DocPartId="ee638ff3735c4c168abf09eee82f803b" PartId="22b3217a9e214d5c874d2c4635f24364"/>
        <Part Type="papunktis" Nr="12.4" Abbr="12.4 pp." DocPartId="e953377b25084bbd9edb78454f4a7af3" PartId="90c791160a7f4a078a0d511657f6aab2"/>
        <Part Type="papunktis" Nr="12.5" Abbr="12.5 pp." DocPartId="159a97eab43c4c15af629204ad625a87" PartId="946884113b324534bc98674550c1a900"/>
        <Part Type="papunktis" Nr="12.6" Abbr="12.6 pp." DocPartId="11bc37857a5742afad9b0a0a33093282" PartId="714dfddea503480fa4b420201a4216f9">
          <Part Type="papunktis" Nr="12.6.1" Abbr="12.6.1 pp." DocPartId="13d273c16f34456fa2943d22e026f4c0" PartId="c47a03c2df0d442d9033ecab08b11081"/>
          <Part Type="papunktis" Nr="12.6.2" Abbr="12.6.2 pp." DocPartId="5256b91a44914529843aa7320444f5e5" PartId="52d2a9163a1c45d9b888ca4bee318566"/>
          <Part Type="papunktis" Nr="12.6.3" Abbr="12.6.3 pp." DocPartId="6343e021fd8e49d2a9566fdab2f0b35f" PartId="fc2647cc95784a94b774c0005430f19b"/>
        </Part>
        <Part Type="papunktis" Nr="12.7" Abbr="12.7 pp." DocPartId="e40be9738be1495d9b090f0700e05a8a" PartId="49de131044f8452e82b2622e1a376bf1"/>
        <Part Type="papunktis" Nr="12.8" Abbr="12.8 pp." DocPartId="b0d3777ec61145ea8ee0ec2e3fe4c0ad" PartId="2ee93bade37642b088d125368d7328bf"/>
        <Part Type="papunktis" Nr="12.9" Abbr="12.9 pp." DocPartId="fdb9a999c60d49b9bd132d862a814c26" PartId="398d67940b904cddb716ef5b2ebcf74f"/>
        <Part Type="papunktis" Nr="12.10" Abbr="12.10 pp." DocPartId="e6ccd9291f794ef79217b69912100dca" PartId="d942969dd35f47b5b7073c05f9929daa">
          <Part Type="papunktis" Nr="12.10.1" Abbr="12.10.1 pp." DocPartId="095db59da66a4e06b5f2e86359fc62aa" PartId="76fdc030555244a7958d80789399a2bd"/>
          <Part Type="papunktis" Nr="12.10.2" Abbr="12.10.2 pp." DocPartId="89e9667f5f14400ab13cc6ff311721a5" PartId="b14c2814ef9549d5b6d0c88f4142ef58"/>
        </Part>
        <Part Type="papunktis" Nr="12.11" Abbr="12.11 pp." DocPartId="d33ba251b1994265a4890d830f193caf" PartId="e43277303c5b4369b1025cf9663e0d47">
          <Part Type="papunktis" Nr="12.11.1" Abbr="12.11.1 pp." DocPartId="8e2dacf2f4e44fdc90a92867f022dc2f" PartId="6f61c10b1ffa471e9abb674b3231346a"/>
          <Part Type="papunktis" Nr="12.11.2" Abbr="12.11.2 pp." DocPartId="8c15e5b23dd64feab268fb473d60e4be" PartId="fb2956fe23114740bbb536938e9e1591"/>
          <Part Type="papunktis" Nr="12.11.3" Abbr="12.11.3 pp." DocPartId="2c27aff673d44fb7b53084b400edbbd4" PartId="793e218caa7f44ebb459c7b6a35d5578"/>
          <Part Type="papunktis" Nr="12.11.4" Abbr="12.11.4 pp." DocPartId="b4b963a6c3de40e89cf929a649878191" PartId="124575dce4ec427ebe6e09cd9cff88c9"/>
          <Part Type="papunktis" Nr="12.11.5" Abbr="12.11.5 pp." DocPartId="f90f4c6a943d4bba83b87d19d86122c1" PartId="b54479e7932f4568b6be9d4efb0806a3"/>
          <Part Type="papunktis" Nr="12.11.6" Abbr="12.11.6 pp." DocPartId="d5e993015c2e4797987f956b4154b970" PartId="7e5807a5d1874dd6aae5b555ddda6981"/>
          <Part Type="papunktis" Nr="12.11.7" Abbr="12.11.7 pp." DocPartId="99593c918314461ab1af388de34ea26b" PartId="c0c6b2dea00a4813b8338ce4d1de9baf"/>
          <Part Type="papunktis" Nr="12.11.8" Abbr="12.11.8 pp." DocPartId="bb928922b5494f0aabce15923527e5e9" PartId="ee18bbfa132d49e0a5f39fdc1ef0a993"/>
        </Part>
      </Part>
      <Part Type="punktas" Nr="13" Abbr="13 p." DocPartId="681a0a49d93c44d289a053f7ccd6d07b" PartId="4ec6cdd6e4bf413caff951fccde6adbe">
        <Part Type="papunktis" Nr="13.1" Abbr="13.1 pp." DocPartId="50121494f4ea4fc595a217d5050e2d5d" PartId="f3c3b114751c48d2a84417f5c2b7e70f"/>
        <Part Type="papunktis" Nr="13.2" Abbr="13.2 pp." DocPartId="9f9673f90f764996a30167228c7c9495" PartId="146c5ef3e1754c35a9c472873780e1ed"/>
        <Part Type="papunktis" Nr="13.3" Abbr="13.3 pp." DocPartId="07fbe5ba81ff4353a83f91c0a5d1b423" PartId="dbd13d7594924dd59bda6ff737a10aa4"/>
        <Part Type="papunktis" Nr="13.4" Abbr="13.4 pp." DocPartId="3e7bdc38bd7d4c558962da094aab8aef" PartId="5a4c779c89164de3b0e0e312ef5a1c65"/>
        <Part Type="papunktis" Nr="13.5" Abbr="13.5 pp." DocPartId="5be5931a38b142719ecb0456f4f26574" PartId="8cee76d094f64912979f53ead9835fe8"/>
        <Part Type="papunktis" Nr="13.6" Abbr="13.6 pp." DocPartId="48656fff6d294750bc5c58a2a5412360" PartId="6a415ae50b6947ee9d1f9153485f42c7"/>
        <Part Type="papunktis" Nr="13.7" Abbr="13.7 pp." DocPartId="2b8ce9ddb7684ec8a9ad9968f5a906b0" PartId="452aeb70085845378855eb3a6be2be4a"/>
      </Part>
    </Part>
    <Part Type="skyrius" Nr="4" Title="E. SIUNTŲ PRISTATYMO SISTEMOS FUNKCINĖ STRUKTŪRA" DocPartId="2c86385f7fa349e1837a16bb87784b09" PartId="a6e63713f32c46ec9da40171933a03c0">
      <Part Type="punktas" Nr="14" Abbr="14 p." DocPartId="04cee0855d224809a17b29bfb3dcaf06" PartId="0fc9c8ea6ae54498b66be8f00e25841c">
        <Part Type="papunktis" Nr="14.1" Abbr="14.1 pp." DocPartId="02b44e5c6d5e446c90fde88b0bf69589" PartId="237ac3a95de94583bb3b42fd3799e7de"/>
        <Part Type="papunktis" Nr="14.2" Abbr="14.2 pp." DocPartId="dd0fe486ad764347b4a44cfd79319b2a" PartId="56125d02578a425d844d002200b19d95"/>
        <Part Type="papunktis" Nr="14.3" Abbr="14.3 pp." DocPartId="7cb8374a2daa42cebd25de27d676eeac" PartId="141e5ce95c294897866e43d00dccbb54"/>
        <Part Type="papunktis" Nr="14.4" Abbr="14.4 pp." DocPartId="a68fec116732450c83961cc7f98656f0" PartId="d801b4aa9c5242d193eb0ba8eaedb94d"/>
      </Part>
    </Part>
    <Part Type="skyrius" Nr="5" Title="E. SIUNTŲ PRISTATYMO SISTEMOS DUOMENŲ TEIKIMAS IR NAUDOJIMAS, NETIKSLIŲ, NETEISINGŲ, NEIŠSAMIŲ DUOMENŲ IŠTAISYMAS" DocPartId="412932eae69f4a398d74ae6d3af9d5c0" PartId="15d97aab93014984974d8af21c31f4d2">
      <Part Type="punktas" Nr="15" Abbr="15 p." DocPartId="9e367e5b8f384265a858d37bb1f9bc58" PartId="5e4d319fd5e1439298da5726e7f62402"/>
      <Part Type="punktas" Nr="16" Abbr="16 p." DocPartId="c66459922a9944bd99295e8ea612c0c9" PartId="018145e57d70420281b5f8ab613fceeb"/>
      <Part Type="punktas" Nr="17" Abbr="17 p." DocPartId="4309ca35d281456f8b70dece3ec811d0" PartId="ec2c81bb09d148cf95abb2f91d1e235e"/>
      <Part Type="punktas" Nr="18" Abbr="18 p." DocPartId="b0204c95bab742cc85f99169b4415a66" PartId="a7967b88262f4a108e40e581ce6651e2">
        <Part Type="papunktis" Nr="18.1" Abbr="18.1 pp." DocPartId="512dfdbf9a314411a224734ea0110208" PartId="380d0d83ae90447c86c3032e703452f2"/>
        <Part Type="papunktis" Nr="18.2" Abbr="18.2 pp." DocPartId="41d8e8ddc59342fb8a238315686eed94" PartId="2462efe3ae404650bb8a09d5e53dc31b"/>
        <Part Type="papunktis" Nr="18.3" Abbr="18.3 pp." DocPartId="f20bd12cea1449f990f6c3cbd378f572" PartId="f0010681847c4d618db5ef10cf8899de"/>
        <Part Type="papunktis" Nr="18.4" Abbr="18.4 pp." DocPartId="ad09e71efbff42cd93100619ab8dea51" PartId="00af1cb4cb4d4fdfb79ee4af1b199984"/>
      </Part>
      <Part Type="punktas" Nr="19" Abbr="19 p." DocPartId="7b234bbf825e48a99659d286bc0b44c2" PartId="0b5e45e058e2466f85aa37e5a86b8729"/>
      <Part Type="punktas" Nr="20" Abbr="20 p." DocPartId="a9dac2cc7ab04584b4a8b9e6b1ad0af7" PartId="ac127fd3e0d64bf9a6ed294b1f4de0e2"/>
      <Part Type="punktas" Nr="21" Abbr="21 p." DocPartId="21ee248afd9147ab84309d6c358881d0" PartId="f1c433ecc4fa4554b7255d28777c95de"/>
      <Part Type="punktas" Nr="22" Abbr="22 p." DocPartId="c73d03ef7bbb4473a45b53bf8d36beaf" PartId="630e92112d8f4b33869d0111f18dc278"/>
      <Part Type="punktas" Nr="23" Abbr="23 p." DocPartId="3e3bafbad36747be930da9fa857d2d4c" PartId="05b97a979f3b47d1be9875751b7f7120"/>
      <Part Type="punktas" Nr="24" Abbr="24 p." DocPartId="7e64fbb5e5d649368fadcc0cdb16efc8" PartId="351cb0d80bad49db9d6fa3062dbdd0a3"/>
      <Part Type="punktas" Nr="25" Abbr="25 p." DocPartId="d12c4a737ca247fd8937ba214ffcbb7a" PartId="92e5dbcddede4c5e8f05db4fadc0fd1c"/>
      <Part Type="punktas" Nr="26" Abbr="26 p." DocPartId="c16270a08ad94c59862b6246867a6d52" PartId="81f8820b9b064d9081145cc19d7ad832"/>
    </Part>
    <Part Type="skyrius" Nr="6" Title="E. SIUNTŲ PRISTATYMO SISTEMOS DUOMENŲ SAUGA IR SAUGOJIMAS" DocPartId="67576ea6fd334d87ac82bd1e52a71ecf" PartId="95f7f8c0fe244244a5f822c6cbdc5baa">
      <Part Type="punktas" Nr="27" Abbr="27 p." DocPartId="4131aeea98fa43ccb8258f9571437051" PartId="0b4ed1618fca4544ac4d1302dc7d65cc">
        <Part Type="papunktis" Nr="27.1" Abbr="27.1 pp." DocPartId="b14b36b81d0c4381a62c3864237abb14" PartId="8a3ac8a8bbda4022929ded8591903be9"/>
        <Part Type="papunktis" Nr="27.2" Abbr="27.2 pp." DocPartId="3275ca5d88044f469d4664b26e46af69" PartId="183defabc6c5406f88d4d076f3695257"/>
        <Part Type="papunktis" Nr="27.3" Abbr="27.3 pp." DocPartId="cd6989d4742340d5bb9be96779b9da72" PartId="e022c64bdee74ca6b1ac5b8616080bda"/>
        <Part Type="papunktis" Nr="27.4" Abbr="27.4 pp." DocPartId="5c31bc64788e455598ffc53e4ba49c4e" PartId="145e91f6a9854bb587655e9a140f479b"/>
        <Part Type="papunktis" Nr="27.5" Abbr="27.5 pp." DocPartId="c62261f84d8f44a689b35b7f8aa8b522" PartId="e236bfb092d54239a96b64611aa056f0"/>
        <Part Type="papunktis" Nr="27.6" Abbr="27.6 pp." DocPartId="bf353bc2bde94f159b196aabe374a6c2" PartId="09fdd3a9d3814dd29ce05dd1902f11b8"/>
        <Part Type="papunktis" Nr="27.7" Abbr="27.7 pp." DocPartId="a77938f0a41d47499bdfed1b53d69846" PartId="f37810e2d1f745efb5480dd7fe984ab3"/>
        <Part Type="papunktis" Nr="27.8" Abbr="27.8 pp." DocPartId="2f6248a78a674d8aa5d011af7e474309" PartId="edced34eb84a4351a062dcc1ba4f108f"/>
      </Part>
      <Part Type="punktas" Nr="28" Abbr="28 p." DocPartId="f77a1c5bdd0c4582abd9c0dd4f8688a9" PartId="7da5da9c30fe491c900581a4d056a5e6"/>
      <Part Type="punktas" Nr="29" Abbr="29 p." DocPartId="bd8f34275fa14d68a567f2a8c726e6fe" PartId="07c780f4885d4312b2b63c2dbdf3e834"/>
      <Part Type="punktas" Nr="30" Abbr="30 p." DocPartId="714127e9caec473eb7d6ac08f031115b" PartId="6bbf502dffb14cb0ab02865b860459d1">
        <Part Type="papunktis" Nr="30.1" Abbr="30.1 pp." DocPartId="76ede02150a743fc9a60cc30b49fd4bb" PartId="2be78145ada642c79a3f882cf9028b3b"/>
        <Part Type="papunktis" Nr="30.2" Abbr="30.2 pp." DocPartId="04df7b64ffeb405b969d56c4e4be09cf" PartId="96551bb6b2e4446ca4601de1133ff1f0"/>
        <Part Type="papunktis" Nr="30.3" Abbr="30.3 pp." DocPartId="0d2940a2f46248358ed3999a0e45c188" PartId="839701bca25543eb93eab3aa3809d1aa"/>
        <Part Type="papunktis" Nr="30.4" Abbr="30.4 pp." DocPartId="619f212f16f64e5f861b4fde7e7c51fd" PartId="55ab619db8844d9f810122c08340126c"/>
      </Part>
      <Part Type="punktas" Nr="31" Abbr="31 p." DocPartId="f6b6930c8cff4f2e9e298011e0222119" PartId="4ef38d79a72445d8a07a214a389df6c8"/>
    </Part>
    <Part Type="skyrius" Nr="7" Title="E. SIUNTŲ PRISTATYMO SISTEMOS FINANSAVIMAS" DocPartId="aea8542e454d40ebb038c51d26988376" PartId="0555ee991de84ffb8c04365ed9d64110">
      <Part Type="punktas" Nr="32" Abbr="32 p." DocPartId="dae9bd03b65845c59f2bc31c3dead13c" PartId="7bd68f7e86fe4924b0f7a6ae01cb07be"/>
    </Part>
    <Part Type="skyrius" Nr="8" Title="E. SIUNTŲ PRISTATYMO SISTEMOS MODERNIZAVIMAS IR LIKVIDAVIMAS" DocPartId="2966c4ca5f3a4ec48a386f345c6a83cd" PartId="11c8f1fe82744798bdddbf0905ed80a1">
      <Part Type="punktas" Nr="33" Abbr="33 p." DocPartId="0f15ac0f0dfd4e07acf29d0219b79fe2" PartId="4671e38b636246cebc7569926bd8547c"/>
      <Part Type="punktas" Nr="34" Abbr="34 p." DocPartId="5feca2a27ff341a79d56c87a74c78c2c" PartId="a4f630ccac04467e935465a044e653f7"/>
    </Part>
    <Part Type="skyrius" Nr="9" Title="BAIGIAMOSIOS NUOSTATOS" DocPartId="3863724fe16b4a3984af7d4ec2004897" PartId="03ed28fa5cdb444e86155d3167cf2967">
      <Part Type="punktas" Nr="35" Abbr="35 p." DocPartId="e588873d64904a9082cc12216a8d9791" PartId="734b12f7e0cd4178ab610c4166d8c5d9"/>
      <Part Type="punktas" Nr="36" Abbr="36 p." DocPartId="6b37d0dde5b442c6ae614447a8bc7437" PartId="a3e310518fdc45a2a5df1f144bb5fde6"/>
      <Part Type="punktas" Nr="37" Abbr="37 p." DocPartId="94cdc1a80e5d478ca2c79730371e35b6" PartId="9cfe8adc6c234224b0a06ffa76b667a6"/>
    </Part>
  </Part>
</Parts>
</file>

<file path=customXml/itemProps1.xml><?xml version="1.0" encoding="utf-8"?>
<ds:datastoreItem xmlns:ds="http://schemas.openxmlformats.org/officeDocument/2006/customXml" ds:itemID="{548224E2-288C-4832-A073-217FF4DA5B0B}">
  <ds:schemaRefs>
    <ds:schemaRef ds:uri="http://schemas.openxmlformats.org/officeDocument/2006/bibliography"/>
  </ds:schemaRefs>
</ds:datastoreItem>
</file>

<file path=customXml/itemProps2.xml><?xml version="1.0" encoding="utf-8"?>
<ds:datastoreItem xmlns:ds="http://schemas.openxmlformats.org/officeDocument/2006/customXml" ds:itemID="{BE6754DC-9AAF-4AD0-8029-4F21FCFFF0C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23033</Characters>
  <Application>Microsoft Office Word</Application>
  <DocSecurity>4</DocSecurity>
  <Lines>418</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25977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2018-09-21T10:29:00Z</dcterms:created>
  <dc:creator>Kristina Semėnė</dc:creator>
  <cp:lastModifiedBy>Asseco</cp:lastModifiedBy>
  <dcterms:modified xsi:type="dcterms:W3CDTF">2018-09-21T10:29:00Z</dcterms:modified>
  <cp:revision>2</cp:revision>
</cp:coreProperties>
</file>