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625d57bdefb4c6aafa530f8835847bb"/>
        <w:lock w:val="sdtLocked"/>
        <w:richText/>
      </w:sdtPr>
      <w:sdtContent>
        <w:p w14:paraId="23DF9849" w14:textId="77777777">
          <w:pPr>
            <w:tabs>
              <w:tab w:val="center" w:pos="4153"/>
              <w:tab w:val="right" w:pos="7230"/>
            </w:tabs>
            <w:ind w:right="283"/>
            <w:rPr>
              <w:b/>
            </w:rPr>
          </w:pPr>
          <w:r>
            <w:rPr>
              <w:rFonts w:ascii="TimesLT" w:hAnsi="TimesLT"/>
            </w:rPr>
            <w:tab/>
          </w:r>
          <w:r>
            <w:rPr>
              <w:b/>
            </w:rPr>
            <w:t xml:space="preserve">                                                                                                                   Projektas</w:t>
          </w:r>
        </w:p>
        <w:p w14:paraId="5D49300D" w14:textId="77777777">
          <w:pPr>
            <w:jc w:val="center"/>
            <w:rPr>
              <w:caps/>
              <w:sz w:val="22"/>
            </w:rPr>
          </w:pPr>
        </w:p>
        <w:p w14:paraId="5BC54DA5" w14:textId="77777777">
          <w:pPr>
            <w:jc w:val="center"/>
            <w:rPr>
              <w:caps/>
              <w:sz w:val="12"/>
              <w:szCs w:val="12"/>
            </w:rPr>
          </w:pPr>
        </w:p>
        <w:p w14:paraId="3B409480" w14:textId="77777777"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 w14:paraId="378DB902" w14:textId="147541E9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VIDAUS TARNYBOS STATUTO papildymo 70</w:t>
          </w:r>
          <w:r>
            <w:rPr>
              <w:b/>
              <w:caps/>
              <w:vertAlign w:val="superscript"/>
            </w:rPr>
            <w:t>1</w:t>
          </w:r>
          <w:r>
            <w:rPr>
              <w:b/>
              <w:caps/>
            </w:rPr>
            <w:t xml:space="preserve"> straipsniu </w:t>
          </w:r>
        </w:p>
        <w:p w14:paraId="52FF58A4" w14:textId="77777777">
          <w:pPr>
            <w:jc w:val="center"/>
            <w:rPr>
              <w:caps/>
            </w:rPr>
          </w:pPr>
          <w:r>
            <w:rPr>
              <w:b/>
              <w:caps/>
            </w:rPr>
            <w:t>ĮSTATYMAS</w:t>
          </w:r>
        </w:p>
        <w:p w14:paraId="28F88065" w14:textId="77777777">
          <w:pPr>
            <w:jc w:val="center"/>
            <w:rPr>
              <w:b/>
              <w:caps/>
            </w:rPr>
          </w:pPr>
        </w:p>
        <w:p w14:paraId="60625CFC" w14:textId="716E5531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d. Nr. </w:t>
          </w:r>
        </w:p>
        <w:p w14:paraId="38961586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70C497AF" w14:textId="77777777">
          <w:pPr>
            <w:jc w:val="center"/>
            <w:rPr>
              <w:szCs w:val="24"/>
            </w:rPr>
          </w:pPr>
        </w:p>
        <w:p w14:paraId="40FC04E4" w14:textId="77777777">
          <w:pPr>
            <w:spacing w:line="360" w:lineRule="auto"/>
            <w:ind w:left="2127" w:hanging="1407"/>
            <w:jc w:val="both"/>
            <w:rPr>
              <w:b/>
              <w:szCs w:val="24"/>
            </w:rPr>
          </w:pPr>
        </w:p>
        <w:sdt>
          <w:sdtPr>
            <w:alias w:val="1 str."/>
            <w:tag w:val="part_2d366fada4d747f1a3801f41a1c34c9e"/>
            <w:lock w:val="sdtLocked"/>
            <w:richText/>
          </w:sdtPr>
          <w:sdtContent>
            <w:p w14:paraId="1F548376" w14:textId="734CA3E9"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2d366fada4d747f1a3801f41a1c34c9e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2d366fada4d747f1a3801f41a1c34c9e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Statuto papildymas 70</w:t>
                  </w:r>
                  <w:r>
                    <w:rPr>
                      <w:b/>
                      <w:szCs w:val="24"/>
                      <w:vertAlign w:val="superscript"/>
                    </w:rPr>
                    <w:t>1</w:t>
                  </w:r>
                  <w:r>
                    <w:rPr>
                      <w:b/>
                      <w:szCs w:val="24"/>
                    </w:rPr>
                    <w:t xml:space="preserve"> straipsniu</w:t>
                  </w:r>
                </w:sdtContent>
              </w:sdt>
            </w:p>
            <w:sdt>
              <w:sdtPr>
                <w:alias w:val="1 str. 1 d."/>
                <w:tag w:val="part_6616963d16894a629818bbf9cbfd78da"/>
                <w:lock w:val="sdtLocked"/>
                <w:richText/>
              </w:sdtPr>
              <w:sdtContent>
                <w:p w14:paraId="0843F72C" w14:textId="5E39284A">
                  <w:pPr>
                    <w:spacing w:line="360" w:lineRule="auto"/>
                    <w:ind w:firstLine="720"/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Papildyti Statutą 70</w:t>
                  </w:r>
                  <w:r>
                    <w:rPr>
                      <w:szCs w:val="24"/>
                      <w:vertAlign w:val="superscript"/>
                    </w:rPr>
                    <w:t>1</w:t>
                  </w:r>
                  <w:r>
                    <w:rPr>
                      <w:szCs w:val="24"/>
                    </w:rPr>
                    <w:t xml:space="preserve"> straipsniu: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  <w:sdt>
                  <w:sdtPr>
                    <w:alias w:val="citata"/>
                    <w:tag w:val="part_ca2e8be94b9643188f765082088cddb3"/>
                    <w:lock w:val="sdtLocked"/>
                    <w:richText/>
                  </w:sdtPr>
                  <w:sdtContent>
                    <w:sdt>
                      <w:sdtPr>
                        <w:alias w:val="70-1 str."/>
                        <w:tag w:val="part_ee947d50b779452d930a8c9aa35d9f21"/>
                        <w:lock w:val="sdtLocked"/>
                        <w:richText/>
                      </w:sdtPr>
                      <w:sdtContent>
                        <w:p w14:paraId="326E1A64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e947d50b779452d930a8c9aa35d9f2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>70</w:t>
                              </w:r>
                              <w:r>
                                <w:rPr>
                                  <w:b/>
                                  <w:szCs w:val="24"/>
                                  <w:vertAlign w:val="superscrip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ee947d50b779452d930a8c9aa35d9f2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 xml:space="preserve">Pareigūnų sielovada </w:t>
                              </w:r>
                            </w:sdtContent>
                          </w:sdt>
                        </w:p>
                        <w:sdt>
                          <w:sdtPr>
                            <w:alias w:val="70-1 str. 1 d."/>
                            <w:tag w:val="part_0351c285846b4858bdff02e35641c957"/>
                            <w:lock w:val="sdtLocked"/>
                            <w:richText/>
                          </w:sdtPr>
                          <w:sdtContent>
                            <w:p w14:paraId="44F74C23" w14:textId="1F39B70D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color w:val="000000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Pagal centrinių statutinių įstaigų vadovų susitarimus su tradicinėmis ir kitomis valstybės pripažintomis religinėmis bendruomenėmis ar bendrijomis gali būti vykdoma pareigūnų sielovada ir teikiamos su sielovada susijusios paslaugos</w:t>
                              </w:r>
                              <w:r>
                                <w:t>. Šiais susitarimais nustatomos kapelionų teisės, pareigos, darbo sąlygos ir kompetencija.“</w:t>
                              </w:r>
                            </w:p>
                            <w:p w14:paraId="5E30C470" w14:textId="77777777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i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ea2c3b7227884b44b58582d09f3bd159"/>
            <w:lock w:val="sdtLocked"/>
            <w:richText/>
          </w:sdtPr>
          <w:sdtContent>
            <w:p w14:paraId="0FECE1D8" w14:textId="77777777">
              <w:pPr>
                <w:spacing w:line="360" w:lineRule="auto"/>
                <w:ind w:firstLine="720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0DA0D731" w14:textId="77777777">
              <w:pPr>
                <w:spacing w:line="360" w:lineRule="auto"/>
                <w:rPr>
                  <w:i/>
                  <w:szCs w:val="24"/>
                </w:rPr>
              </w:pPr>
            </w:p>
            <w:p w14:paraId="6E6C1D5C" w14:textId="77777777">
              <w:pPr>
                <w:tabs>
                  <w:tab w:val="right" w:pos="9356"/>
                </w:tabs>
              </w:pPr>
              <w:r>
                <w:t>Respublikos Prezidentas</w:t>
              </w:r>
              <w:r>
                <w:rPr>
                  <w:caps/>
                </w:rPr>
                <w:tab/>
              </w:r>
            </w:p>
            <w:p w14:paraId="44AF32DB" w14:textId="77777777">
              <w:pPr>
                <w:tabs>
                  <w:tab w:val="right" w:pos="9356"/>
                </w:tabs>
              </w:pPr>
            </w:p>
            <w:p w14:paraId="103ECCB6" w14:textId="77777777">
              <w:pPr>
                <w:tabs>
                  <w:tab w:val="right" w:pos="9356"/>
                </w:tabs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4645B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422E9FC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9DDE1" w14:textId="7777777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4F1DFE6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BCD50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3BD17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0455D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379DA5B0" w14:textId="777777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BB434" w14:textId="7777777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A3D0C3D" w14:textId="7777777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0672" w14:textId="7777777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F9326EA" w14:textId="77777777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C8E61" w14:textId="53E1E73C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A7445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77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2dccd61cc48a4496a0c0d3f03a3e0cf5" PartId="e625d57bdefb4c6aafa530f8835847bb">
    <Part Type="straipsnis" Nr="1" Abbr="1 str." Title="Statuto papildymas 70¹ straipsniu" DocPartId="a3eb11327f0b40cb9af966bc2727278a" PartId="2d366fada4d747f1a3801f41a1c34c9e">
      <Part Type="strDalis" Nr="1" Abbr="1 str. 1 d." DocPartId="6feeb1c9002040e194b3cf1a12676ccd" PartId="6616963d16894a629818bbf9cbfd78da">
        <Part Type="citata" DocPartId="c5486c898f5c49f8b418f4d541870971" PartId="ca2e8be94b9643188f765082088cddb3">
          <Part Type="straipsnis" Nr="70-1" Abbr="70-1 str." Title="Pareigūnų sielovada" DocPartId="626d5149ca9c48469aa549560cc8960a" PartId="ee947d50b779452d930a8c9aa35d9f21">
            <Part Type="strDalis" Nr="1" Abbr="70-1 str. 1 d." DocPartId="19211fea17ad447c8b707facd2413e5b" PartId="0351c285846b4858bdff02e35641c957"/>
          </Part>
        </Part>
      </Part>
    </Part>
    <Part Type="signatura" DocPartId="91389152096546e7bac4e04c9f5c6177" PartId="ea2c3b7227884b44b58582d09f3bd159"/>
  </Part>
</Parts>
</file>

<file path=customXml/itemProps1.xml><?xml version="1.0" encoding="utf-8"?>
<ds:datastoreItem xmlns:ds="http://schemas.openxmlformats.org/officeDocument/2006/customXml" ds:itemID="{F67F964B-8C75-41F6-A6EA-A45DA11B7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BFC7E-1880-4264-9C4B-73D251281AF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692</Characters>
  <Application>Microsoft Office Word</Application>
  <DocSecurity>4</DocSecurity>
  <Lines>27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769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2019-03-19T15:38:00Z</dcterms:created>
  <dc:creator>Inga Čypiene</dc:creator>
  <cp:lastModifiedBy>Asseco</cp:lastModifiedBy>
  <cp:lastPrinted>2018-11-27T09:32:00Z</cp:lastPrinted>
  <dcterms:modified xsi:type="dcterms:W3CDTF">2019-03-19T15:38:00Z</dcterms:modified>
  <cp:revision>2</cp:revision>
</cp:coreProperties>
</file>