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65892" w14:textId="77777777" w:rsidR="00090B93" w:rsidRDefault="00090B93" w:rsidP="00090B93">
      <w:pPr>
        <w:pStyle w:val="papildomi"/>
      </w:pPr>
    </w:p>
    <w:p w14:paraId="4DF65893" w14:textId="439B1AAA" w:rsidR="00090B93" w:rsidRDefault="00090B93" w:rsidP="00090B93">
      <w:pPr>
        <w:pStyle w:val="prastasistinklapis"/>
        <w:jc w:val="center"/>
      </w:pPr>
      <w:r>
        <w:rPr>
          <w:rFonts w:ascii="Arial" w:hAnsi="Arial"/>
          <w:sz w:val="36"/>
          <w:szCs w:val="20"/>
        </w:rPr>
        <w:t>LIETUVOS RESPUBLIKOS VYRIAUSYBĖS</w:t>
      </w:r>
      <w:r>
        <w:rPr>
          <w:rFonts w:ascii="Arial" w:hAnsi="Arial"/>
          <w:sz w:val="36"/>
          <w:szCs w:val="20"/>
        </w:rPr>
        <w:br/>
      </w:r>
      <w:r w:rsidRPr="00CE00CA">
        <w:rPr>
          <w:rFonts w:ascii="Arial" w:hAnsi="Arial"/>
          <w:sz w:val="32"/>
          <w:szCs w:val="32"/>
        </w:rPr>
        <w:t>P</w:t>
      </w:r>
      <w:r w:rsidR="00F23C8A">
        <w:rPr>
          <w:rFonts w:ascii="Arial" w:hAnsi="Arial"/>
          <w:sz w:val="32"/>
          <w:szCs w:val="32"/>
        </w:rPr>
        <w:t>ASITARIM</w:t>
      </w:r>
      <w:r w:rsidR="006F111A" w:rsidRPr="00CE00CA">
        <w:rPr>
          <w:rFonts w:ascii="Arial" w:hAnsi="Arial"/>
          <w:sz w:val="32"/>
          <w:szCs w:val="32"/>
        </w:rPr>
        <w:t>O</w:t>
      </w:r>
      <w:r w:rsidRPr="00CE00CA">
        <w:rPr>
          <w:rFonts w:ascii="Arial" w:hAnsi="Arial"/>
          <w:sz w:val="32"/>
          <w:szCs w:val="32"/>
        </w:rPr>
        <w:br/>
      </w:r>
      <w:r>
        <w:rPr>
          <w:rFonts w:ascii="Arial" w:hAnsi="Arial"/>
          <w:sz w:val="32"/>
          <w:szCs w:val="32"/>
        </w:rPr>
        <w:t>PROTOKOL</w:t>
      </w:r>
      <w:r w:rsidR="00355064">
        <w:rPr>
          <w:rFonts w:ascii="Arial" w:hAnsi="Arial"/>
          <w:sz w:val="32"/>
          <w:szCs w:val="32"/>
        </w:rPr>
        <w:t>O PROJEKTAS</w:t>
      </w:r>
    </w:p>
    <w:p w14:paraId="4DF65894" w14:textId="2987094D" w:rsidR="00090B93" w:rsidRDefault="006C3EE6" w:rsidP="006C3EE6">
      <w:pPr>
        <w:spacing w:line="360" w:lineRule="atLeast"/>
      </w:pPr>
      <w:r>
        <w:t xml:space="preserve">                                                                             </w:t>
      </w:r>
      <w:r w:rsidR="00090B93">
        <w:t xml:space="preserve"> Nr. </w:t>
      </w:r>
    </w:p>
    <w:p w14:paraId="4DF65895" w14:textId="77777777" w:rsidR="00090B93" w:rsidRDefault="00090B93" w:rsidP="00090B93">
      <w:pPr>
        <w:pStyle w:val="papildomi"/>
      </w:pPr>
    </w:p>
    <w:p w14:paraId="4DF65896" w14:textId="77777777" w:rsidR="00090B93" w:rsidRDefault="00090B93" w:rsidP="00090B93">
      <w:pPr>
        <w:pStyle w:val="papildomi"/>
      </w:pPr>
    </w:p>
    <w:p w14:paraId="4DF65897" w14:textId="6CFC7624" w:rsidR="00090B93" w:rsidRPr="006F111A" w:rsidRDefault="00090B93" w:rsidP="00B75828">
      <w:pPr>
        <w:pStyle w:val="papildomi"/>
      </w:pPr>
      <w:r>
        <w:t xml:space="preserve">Dėl </w:t>
      </w:r>
      <w:r w:rsidR="00B75828">
        <w:t xml:space="preserve">Lietuvos kaimo plėtros </w:t>
      </w:r>
      <w:r w:rsidR="00816FDA">
        <w:t xml:space="preserve">2014–2020 metų </w:t>
      </w:r>
      <w:r w:rsidR="00B75828">
        <w:t>program</w:t>
      </w:r>
      <w:r w:rsidR="00A556E5">
        <w:t>os</w:t>
      </w:r>
      <w:r w:rsidR="00B75828">
        <w:t xml:space="preserve"> </w:t>
      </w:r>
      <w:r w:rsidR="00816FDA">
        <w:t>bei</w:t>
      </w:r>
      <w:r w:rsidR="00D8497D">
        <w:t xml:space="preserve"> </w:t>
      </w:r>
      <w:r w:rsidR="00985475">
        <w:t>Lietuvos žuvininkystės</w:t>
      </w:r>
      <w:r w:rsidR="00D8497D">
        <w:t xml:space="preserve"> sektoriaus </w:t>
      </w:r>
      <w:r w:rsidR="00816FDA">
        <w:t xml:space="preserve">2014–2020 metų </w:t>
      </w:r>
      <w:r w:rsidR="00D8497D">
        <w:t>veiksmų program</w:t>
      </w:r>
      <w:r w:rsidR="000664AD">
        <w:t>os</w:t>
      </w:r>
      <w:r w:rsidR="00D8497D">
        <w:t xml:space="preserve"> </w:t>
      </w:r>
      <w:r>
        <w:t>20</w:t>
      </w:r>
      <w:r w:rsidR="00B75828">
        <w:t>1</w:t>
      </w:r>
      <w:r w:rsidR="00922A1D">
        <w:t>9</w:t>
      </w:r>
      <w:r>
        <w:t xml:space="preserve"> metų </w:t>
      </w:r>
      <w:r w:rsidR="00D4139C">
        <w:t>I</w:t>
      </w:r>
      <w:r w:rsidR="00442D04">
        <w:t>V</w:t>
      </w:r>
      <w:bookmarkStart w:id="0" w:name="_GoBack"/>
      <w:bookmarkEnd w:id="0"/>
      <w:r w:rsidR="00B75828">
        <w:t xml:space="preserve"> </w:t>
      </w:r>
      <w:r>
        <w:t>ketvirčio įgyvendinimo ataskait</w:t>
      </w:r>
      <w:r w:rsidR="00571952">
        <w:t>ų</w:t>
      </w:r>
      <w:r w:rsidR="00452CDD">
        <w:t>:</w:t>
      </w:r>
    </w:p>
    <w:p w14:paraId="4DF65898" w14:textId="77777777" w:rsidR="00B75828" w:rsidRDefault="00B75828" w:rsidP="00355064">
      <w:pPr>
        <w:pStyle w:val="papildomi"/>
        <w:jc w:val="center"/>
      </w:pPr>
    </w:p>
    <w:p w14:paraId="4DF65899" w14:textId="77777777" w:rsidR="00D8497D" w:rsidRDefault="00090B93" w:rsidP="00D8497D">
      <w:pPr>
        <w:pStyle w:val="papildomi"/>
        <w:numPr>
          <w:ilvl w:val="0"/>
          <w:numId w:val="1"/>
        </w:numPr>
        <w:ind w:left="0" w:firstLine="800"/>
      </w:pPr>
      <w:r>
        <w:t xml:space="preserve">Atsižvelgti į </w:t>
      </w:r>
      <w:r w:rsidR="0067534C">
        <w:t xml:space="preserve">Žemės ūkio ministerijos pateiktą informaciją apie Lietuvos kaimo plėtros </w:t>
      </w:r>
      <w:r w:rsidR="00816FDA">
        <w:t>2014–2020 metų program</w:t>
      </w:r>
      <w:r w:rsidR="00A556E5">
        <w:t>os</w:t>
      </w:r>
      <w:r w:rsidR="00816FDA">
        <w:t xml:space="preserve"> bei Lietuvos žuvininkystės sektoriaus 2014–2020 metų veiksmų program</w:t>
      </w:r>
      <w:r w:rsidR="00A556E5">
        <w:t>os</w:t>
      </w:r>
      <w:r w:rsidR="00816FDA">
        <w:t xml:space="preserve"> </w:t>
      </w:r>
      <w:r w:rsidR="0067534C">
        <w:t>įgyvendinimą</w:t>
      </w:r>
      <w:r w:rsidR="00355064">
        <w:t>.</w:t>
      </w:r>
      <w:r w:rsidR="0067534C">
        <w:t xml:space="preserve"> </w:t>
      </w:r>
    </w:p>
    <w:p w14:paraId="4DF6589A" w14:textId="3ED22FD7" w:rsidR="00090B93" w:rsidRDefault="00355064" w:rsidP="00D8497D">
      <w:pPr>
        <w:pStyle w:val="papildomi"/>
        <w:numPr>
          <w:ilvl w:val="0"/>
          <w:numId w:val="1"/>
        </w:numPr>
      </w:pPr>
      <w:r>
        <w:t>Pritarti Žemės ūkio ministerijos veiksmams</w:t>
      </w:r>
      <w:r w:rsidR="00D355FB">
        <w:t>,</w:t>
      </w:r>
      <w:r>
        <w:t xml:space="preserve"> s</w:t>
      </w:r>
      <w:r w:rsidR="00090B93">
        <w:t xml:space="preserve">iekiant </w:t>
      </w:r>
      <w:r w:rsidR="0067534C">
        <w:t>efektyviai panaudoti ES lėšas</w:t>
      </w:r>
      <w:r>
        <w:t>.</w:t>
      </w:r>
    </w:p>
    <w:p w14:paraId="4DF6589B" w14:textId="77777777" w:rsidR="00B75828" w:rsidRDefault="00B75828" w:rsidP="00355064">
      <w:pPr>
        <w:pStyle w:val="papildomi"/>
      </w:pPr>
    </w:p>
    <w:p w14:paraId="4DF6589C" w14:textId="77777777" w:rsidR="00B75828" w:rsidRDefault="00B75828" w:rsidP="00355064">
      <w:pPr>
        <w:pStyle w:val="papildomi"/>
      </w:pPr>
    </w:p>
    <w:p w14:paraId="4DF6589D" w14:textId="77777777" w:rsidR="00B75828" w:rsidRDefault="00B75828" w:rsidP="00355064">
      <w:pPr>
        <w:pStyle w:val="papildomi"/>
      </w:pPr>
    </w:p>
    <w:p w14:paraId="4DF6589E" w14:textId="77777777" w:rsidR="00B75828" w:rsidRDefault="00B75828" w:rsidP="00355064">
      <w:pPr>
        <w:pStyle w:val="papildomi"/>
      </w:pPr>
    </w:p>
    <w:p w14:paraId="4DF6589F" w14:textId="77777777" w:rsidR="00B75828" w:rsidRDefault="00B75828" w:rsidP="00355064">
      <w:pPr>
        <w:pStyle w:val="papildomi"/>
      </w:pPr>
    </w:p>
    <w:p w14:paraId="4DF658A0" w14:textId="77777777" w:rsidR="00B75828" w:rsidRDefault="00B75828" w:rsidP="00355064">
      <w:pPr>
        <w:pStyle w:val="papildomi"/>
      </w:pPr>
    </w:p>
    <w:p w14:paraId="4DF658A1" w14:textId="77777777" w:rsidR="00B75828" w:rsidRDefault="00B75828" w:rsidP="00355064">
      <w:pPr>
        <w:pStyle w:val="papildomi"/>
      </w:pPr>
    </w:p>
    <w:p w14:paraId="4DF658A2" w14:textId="77777777" w:rsidR="00B75828" w:rsidRDefault="00B75828" w:rsidP="00355064">
      <w:pPr>
        <w:pStyle w:val="papildomi"/>
      </w:pPr>
    </w:p>
    <w:p w14:paraId="4DF658A3" w14:textId="77777777" w:rsidR="00B75828" w:rsidRDefault="00B75828" w:rsidP="00355064">
      <w:pPr>
        <w:pStyle w:val="papildomi"/>
      </w:pPr>
    </w:p>
    <w:p w14:paraId="4DF658A4" w14:textId="77777777" w:rsidR="00B75828" w:rsidRDefault="00B75828" w:rsidP="00355064">
      <w:pPr>
        <w:pStyle w:val="papildomi"/>
      </w:pPr>
    </w:p>
    <w:sectPr w:rsidR="00B75828" w:rsidSect="00E13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paperSrc w:first="15" w:other="15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B265E" w14:textId="77777777" w:rsidR="009B506B" w:rsidRDefault="009B506B" w:rsidP="0067534C">
      <w:r>
        <w:separator/>
      </w:r>
    </w:p>
  </w:endnote>
  <w:endnote w:type="continuationSeparator" w:id="0">
    <w:p w14:paraId="2202EF73" w14:textId="77777777" w:rsidR="009B506B" w:rsidRDefault="009B506B" w:rsidP="0067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D9896" w14:textId="77777777" w:rsidR="00D355FB" w:rsidRDefault="00D355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95E15" w14:textId="77777777" w:rsidR="00D355FB" w:rsidRDefault="00D355F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D4D2" w14:textId="77777777" w:rsidR="00D355FB" w:rsidRDefault="00D355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1E7B4" w14:textId="77777777" w:rsidR="009B506B" w:rsidRDefault="009B506B" w:rsidP="0067534C">
      <w:r>
        <w:separator/>
      </w:r>
    </w:p>
  </w:footnote>
  <w:footnote w:type="continuationSeparator" w:id="0">
    <w:p w14:paraId="6CD971F3" w14:textId="77777777" w:rsidR="009B506B" w:rsidRDefault="009B506B" w:rsidP="0067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86DF" w14:textId="77777777" w:rsidR="00D355FB" w:rsidRDefault="00D355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58A9" w14:textId="77777777" w:rsidR="0067534C" w:rsidRPr="00574A6A" w:rsidRDefault="0067534C" w:rsidP="0067534C">
    <w:pPr>
      <w:pStyle w:val="Antrats"/>
      <w:jc w:val="right"/>
      <w:rPr>
        <w:b/>
      </w:rPr>
    </w:pPr>
    <w:r w:rsidRPr="00574A6A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12A5" w14:textId="77777777" w:rsidR="00D355FB" w:rsidRDefault="00D355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C7CAE"/>
    <w:multiLevelType w:val="hybridMultilevel"/>
    <w:tmpl w:val="AD24E276"/>
    <w:lvl w:ilvl="0" w:tplc="870A0ED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80" w:hanging="360"/>
      </w:pPr>
    </w:lvl>
    <w:lvl w:ilvl="2" w:tplc="0427001B" w:tentative="1">
      <w:start w:val="1"/>
      <w:numFmt w:val="lowerRoman"/>
      <w:lvlText w:val="%3."/>
      <w:lvlJc w:val="right"/>
      <w:pPr>
        <w:ind w:left="2600" w:hanging="180"/>
      </w:pPr>
    </w:lvl>
    <w:lvl w:ilvl="3" w:tplc="0427000F" w:tentative="1">
      <w:start w:val="1"/>
      <w:numFmt w:val="decimal"/>
      <w:lvlText w:val="%4."/>
      <w:lvlJc w:val="left"/>
      <w:pPr>
        <w:ind w:left="3320" w:hanging="360"/>
      </w:pPr>
    </w:lvl>
    <w:lvl w:ilvl="4" w:tplc="04270019" w:tentative="1">
      <w:start w:val="1"/>
      <w:numFmt w:val="lowerLetter"/>
      <w:lvlText w:val="%5."/>
      <w:lvlJc w:val="left"/>
      <w:pPr>
        <w:ind w:left="4040" w:hanging="360"/>
      </w:pPr>
    </w:lvl>
    <w:lvl w:ilvl="5" w:tplc="0427001B" w:tentative="1">
      <w:start w:val="1"/>
      <w:numFmt w:val="lowerRoman"/>
      <w:lvlText w:val="%6."/>
      <w:lvlJc w:val="right"/>
      <w:pPr>
        <w:ind w:left="4760" w:hanging="180"/>
      </w:pPr>
    </w:lvl>
    <w:lvl w:ilvl="6" w:tplc="0427000F" w:tentative="1">
      <w:start w:val="1"/>
      <w:numFmt w:val="decimal"/>
      <w:lvlText w:val="%7."/>
      <w:lvlJc w:val="left"/>
      <w:pPr>
        <w:ind w:left="5480" w:hanging="360"/>
      </w:pPr>
    </w:lvl>
    <w:lvl w:ilvl="7" w:tplc="04270019" w:tentative="1">
      <w:start w:val="1"/>
      <w:numFmt w:val="lowerLetter"/>
      <w:lvlText w:val="%8."/>
      <w:lvlJc w:val="left"/>
      <w:pPr>
        <w:ind w:left="6200" w:hanging="360"/>
      </w:pPr>
    </w:lvl>
    <w:lvl w:ilvl="8" w:tplc="0427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3"/>
    <w:rsid w:val="000664AD"/>
    <w:rsid w:val="00071A51"/>
    <w:rsid w:val="00090B93"/>
    <w:rsid w:val="000B5667"/>
    <w:rsid w:val="000E481E"/>
    <w:rsid w:val="00101DEF"/>
    <w:rsid w:val="0011266B"/>
    <w:rsid w:val="001127C4"/>
    <w:rsid w:val="0015248C"/>
    <w:rsid w:val="001804D0"/>
    <w:rsid w:val="00180A9C"/>
    <w:rsid w:val="00187019"/>
    <w:rsid w:val="001F6121"/>
    <w:rsid w:val="002103E4"/>
    <w:rsid w:val="0024626A"/>
    <w:rsid w:val="00276AF2"/>
    <w:rsid w:val="00287393"/>
    <w:rsid w:val="002D4B41"/>
    <w:rsid w:val="00301AA3"/>
    <w:rsid w:val="003460C1"/>
    <w:rsid w:val="003469A2"/>
    <w:rsid w:val="003479B6"/>
    <w:rsid w:val="00355064"/>
    <w:rsid w:val="003901B0"/>
    <w:rsid w:val="003B2E48"/>
    <w:rsid w:val="003E4AB9"/>
    <w:rsid w:val="004104D2"/>
    <w:rsid w:val="00415F39"/>
    <w:rsid w:val="00435476"/>
    <w:rsid w:val="00442D04"/>
    <w:rsid w:val="00452CDD"/>
    <w:rsid w:val="004762FF"/>
    <w:rsid w:val="004837FD"/>
    <w:rsid w:val="004D79FE"/>
    <w:rsid w:val="004E0294"/>
    <w:rsid w:val="004F1514"/>
    <w:rsid w:val="004F7DA3"/>
    <w:rsid w:val="00537F24"/>
    <w:rsid w:val="00541938"/>
    <w:rsid w:val="00552FF0"/>
    <w:rsid w:val="00571952"/>
    <w:rsid w:val="00571FA8"/>
    <w:rsid w:val="00574A6A"/>
    <w:rsid w:val="005870B1"/>
    <w:rsid w:val="0059641F"/>
    <w:rsid w:val="005A2231"/>
    <w:rsid w:val="005C4A5F"/>
    <w:rsid w:val="005C7CB0"/>
    <w:rsid w:val="005E00F6"/>
    <w:rsid w:val="00605EC5"/>
    <w:rsid w:val="006270E9"/>
    <w:rsid w:val="0067534C"/>
    <w:rsid w:val="006A0A87"/>
    <w:rsid w:val="006A6F33"/>
    <w:rsid w:val="006C3EE6"/>
    <w:rsid w:val="006E0EB4"/>
    <w:rsid w:val="006F111A"/>
    <w:rsid w:val="006F6286"/>
    <w:rsid w:val="007231FE"/>
    <w:rsid w:val="00730862"/>
    <w:rsid w:val="00740B18"/>
    <w:rsid w:val="00761F44"/>
    <w:rsid w:val="0076478B"/>
    <w:rsid w:val="007936A8"/>
    <w:rsid w:val="007B5381"/>
    <w:rsid w:val="007F5A3A"/>
    <w:rsid w:val="00816FDA"/>
    <w:rsid w:val="00855CF6"/>
    <w:rsid w:val="00874F93"/>
    <w:rsid w:val="008A3094"/>
    <w:rsid w:val="008D6812"/>
    <w:rsid w:val="00907E3E"/>
    <w:rsid w:val="00922A1D"/>
    <w:rsid w:val="00925169"/>
    <w:rsid w:val="0095418C"/>
    <w:rsid w:val="00967172"/>
    <w:rsid w:val="009840E5"/>
    <w:rsid w:val="00985475"/>
    <w:rsid w:val="00987F7A"/>
    <w:rsid w:val="009B506B"/>
    <w:rsid w:val="009C4CC9"/>
    <w:rsid w:val="009E6AD1"/>
    <w:rsid w:val="009F78C4"/>
    <w:rsid w:val="00A16EB3"/>
    <w:rsid w:val="00A31DF8"/>
    <w:rsid w:val="00A53DA6"/>
    <w:rsid w:val="00A54963"/>
    <w:rsid w:val="00A556E5"/>
    <w:rsid w:val="00A67437"/>
    <w:rsid w:val="00A72AFE"/>
    <w:rsid w:val="00A8134A"/>
    <w:rsid w:val="00A8645C"/>
    <w:rsid w:val="00AC3717"/>
    <w:rsid w:val="00AD351D"/>
    <w:rsid w:val="00AE4EFF"/>
    <w:rsid w:val="00B75828"/>
    <w:rsid w:val="00B779A5"/>
    <w:rsid w:val="00B80640"/>
    <w:rsid w:val="00BB4ABC"/>
    <w:rsid w:val="00BF34C7"/>
    <w:rsid w:val="00C462A4"/>
    <w:rsid w:val="00C800B6"/>
    <w:rsid w:val="00C9733F"/>
    <w:rsid w:val="00CE00CA"/>
    <w:rsid w:val="00D01973"/>
    <w:rsid w:val="00D0762E"/>
    <w:rsid w:val="00D355FB"/>
    <w:rsid w:val="00D4139C"/>
    <w:rsid w:val="00D45EEB"/>
    <w:rsid w:val="00D55347"/>
    <w:rsid w:val="00D57DAF"/>
    <w:rsid w:val="00D6097C"/>
    <w:rsid w:val="00D830C5"/>
    <w:rsid w:val="00D8497D"/>
    <w:rsid w:val="00D8506C"/>
    <w:rsid w:val="00DD1F59"/>
    <w:rsid w:val="00E109CB"/>
    <w:rsid w:val="00E11FDA"/>
    <w:rsid w:val="00E13427"/>
    <w:rsid w:val="00E5181A"/>
    <w:rsid w:val="00EF6891"/>
    <w:rsid w:val="00F154F7"/>
    <w:rsid w:val="00F1655B"/>
    <w:rsid w:val="00F23C8A"/>
    <w:rsid w:val="00F30831"/>
    <w:rsid w:val="00F51220"/>
    <w:rsid w:val="00F865B7"/>
    <w:rsid w:val="00F905E9"/>
    <w:rsid w:val="00F94DEC"/>
    <w:rsid w:val="00FB4A3D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65892"/>
  <w15:chartTrackingRefBased/>
  <w15:docId w15:val="{5B0717B7-7E81-48E8-86C5-382D5FE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pildomi">
    <w:name w:val="papildomi"/>
    <w:basedOn w:val="prastasis"/>
    <w:rsid w:val="00090B93"/>
    <w:pPr>
      <w:spacing w:line="360" w:lineRule="atLeast"/>
      <w:ind w:firstLine="680"/>
      <w:jc w:val="both"/>
    </w:pPr>
  </w:style>
  <w:style w:type="paragraph" w:customStyle="1" w:styleId="prastasistinklapis">
    <w:name w:val="Įprastasis (tinklapis)"/>
    <w:basedOn w:val="prastasis"/>
    <w:rsid w:val="00090B93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rsid w:val="00675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67534C"/>
    <w:rPr>
      <w:sz w:val="24"/>
      <w:szCs w:val="24"/>
    </w:rPr>
  </w:style>
  <w:style w:type="paragraph" w:styleId="Porat">
    <w:name w:val="footer"/>
    <w:basedOn w:val="prastasis"/>
    <w:link w:val="PoratDiagrama"/>
    <w:rsid w:val="0067534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753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D355F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35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LRV kanceliarija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Lrvk</dc:creator>
  <cp:keywords/>
  <cp:lastModifiedBy>Miglė Tumonytė</cp:lastModifiedBy>
  <cp:revision>12</cp:revision>
  <cp:lastPrinted>2014-07-14T06:22:00Z</cp:lastPrinted>
  <dcterms:created xsi:type="dcterms:W3CDTF">2017-10-23T10:24:00Z</dcterms:created>
  <dcterms:modified xsi:type="dcterms:W3CDTF">2020-01-29T13:17:00Z</dcterms:modified>
</cp:coreProperties>
</file>