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B2" w:rsidRPr="000E6FA8" w:rsidRDefault="00FA66B2" w:rsidP="00FA66B2">
      <w:pPr>
        <w:spacing w:line="276" w:lineRule="auto"/>
        <w:jc w:val="center"/>
        <w:rPr>
          <w:szCs w:val="24"/>
        </w:rPr>
      </w:pPr>
      <w:r w:rsidRPr="000E6FA8">
        <w:rPr>
          <w:szCs w:val="24"/>
        </w:rPr>
        <w:t>(</w:t>
      </w:r>
      <w:r>
        <w:rPr>
          <w:szCs w:val="24"/>
        </w:rPr>
        <w:t>Plėtros programos p</w:t>
      </w:r>
      <w:r w:rsidRPr="000E6FA8">
        <w:rPr>
          <w:szCs w:val="24"/>
        </w:rPr>
        <w:t xml:space="preserve">riemonės </w:t>
      </w:r>
      <w:r>
        <w:rPr>
          <w:szCs w:val="24"/>
        </w:rPr>
        <w:t xml:space="preserve">tvirtinimo </w:t>
      </w:r>
      <w:r w:rsidRPr="000E6FA8">
        <w:rPr>
          <w:szCs w:val="24"/>
        </w:rPr>
        <w:t>fo</w:t>
      </w:r>
      <w:r>
        <w:rPr>
          <w:szCs w:val="24"/>
        </w:rPr>
        <w:t>rma</w:t>
      </w:r>
      <w:r w:rsidRPr="000E6FA8">
        <w:rPr>
          <w:szCs w:val="24"/>
        </w:rPr>
        <w:t>)</w:t>
      </w:r>
    </w:p>
    <w:p w:rsidR="00FA66B2" w:rsidRPr="00AD1224" w:rsidRDefault="00FA66B2" w:rsidP="00FA66B2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>PRIEMONĖ</w:t>
      </w:r>
      <w:r w:rsidR="00AD1224">
        <w:rPr>
          <w:rStyle w:val="Puslapioinaosnuoroda"/>
          <w:b/>
          <w:szCs w:val="24"/>
        </w:rPr>
        <w:footnoteReference w:id="1"/>
      </w:r>
    </w:p>
    <w:p w:rsidR="00FA66B2" w:rsidRPr="00836D9A" w:rsidRDefault="00FA66B2" w:rsidP="00FA66B2">
      <w:pPr>
        <w:spacing w:after="120"/>
        <w:jc w:val="center"/>
        <w:rPr>
          <w:b/>
          <w:bCs/>
          <w:i/>
          <w:szCs w:val="24"/>
          <w:lang w:eastAsia="lt-LT"/>
        </w:rPr>
      </w:pPr>
      <w:r w:rsidRPr="00836D9A">
        <w:rPr>
          <w:b/>
          <w:bCs/>
          <w:i/>
          <w:szCs w:val="24"/>
          <w:lang w:eastAsia="lt-LT"/>
        </w:rPr>
        <w:t xml:space="preserve">NR. </w:t>
      </w:r>
      <w:r w:rsidRPr="00836D9A">
        <w:rPr>
          <w:b/>
          <w:i/>
          <w:szCs w:val="24"/>
          <w:lang w:eastAsia="lt-LT"/>
        </w:rPr>
        <w:t>(priemonės kodas pagal Priemonių ir projektų kodavimo instrukciją) „(nurodomas pavadinimas</w:t>
      </w:r>
      <w:r>
        <w:rPr>
          <w:b/>
          <w:i/>
          <w:szCs w:val="24"/>
          <w:lang w:eastAsia="lt-LT"/>
        </w:rPr>
        <w:t xml:space="preserve"> nedaugiau kaip 6 žodžiai</w:t>
      </w:r>
      <w:r w:rsidRPr="00836D9A">
        <w:rPr>
          <w:b/>
          <w:i/>
          <w:szCs w:val="24"/>
          <w:lang w:eastAsia="lt-LT"/>
        </w:rPr>
        <w:t xml:space="preserve">)“ </w:t>
      </w:r>
    </w:p>
    <w:p w:rsidR="00FA66B2" w:rsidRDefault="00FA66B2" w:rsidP="00FA66B2">
      <w:pPr>
        <w:spacing w:before="120"/>
        <w:jc w:val="both"/>
        <w:rPr>
          <w:b/>
          <w:szCs w:val="24"/>
        </w:rPr>
      </w:pPr>
    </w:p>
    <w:p w:rsidR="00FA66B2" w:rsidRPr="00836D9A" w:rsidRDefault="00FA66B2" w:rsidP="00FA66B2">
      <w:pPr>
        <w:spacing w:before="120"/>
        <w:jc w:val="both"/>
        <w:rPr>
          <w:i/>
          <w:szCs w:val="24"/>
        </w:rPr>
      </w:pPr>
      <w:r w:rsidRPr="00836D9A">
        <w:rPr>
          <w:b/>
          <w:szCs w:val="24"/>
        </w:rPr>
        <w:t xml:space="preserve">Siekiami rezultatai: </w:t>
      </w:r>
    </w:p>
    <w:tbl>
      <w:tblPr>
        <w:tblStyle w:val="Lentelstinklelis"/>
        <w:tblW w:w="9585" w:type="dxa"/>
        <w:jc w:val="center"/>
        <w:tblLayout w:type="fixed"/>
        <w:tblLook w:val="04A0" w:firstRow="1" w:lastRow="0" w:firstColumn="1" w:lastColumn="0" w:noHBand="0" w:noVBand="1"/>
      </w:tblPr>
      <w:tblGrid>
        <w:gridCol w:w="1164"/>
        <w:gridCol w:w="2751"/>
        <w:gridCol w:w="1614"/>
        <w:gridCol w:w="1275"/>
        <w:gridCol w:w="1701"/>
        <w:gridCol w:w="1080"/>
      </w:tblGrid>
      <w:tr w:rsidR="00FA66B2" w:rsidRPr="00836D9A" w:rsidTr="00EC5B3E">
        <w:trPr>
          <w:trHeight w:val="348"/>
          <w:jc w:val="center"/>
        </w:trPr>
        <w:tc>
          <w:tcPr>
            <w:tcW w:w="1164" w:type="dxa"/>
            <w:vMerge w:val="restart"/>
            <w:shd w:val="clear" w:color="auto" w:fill="DBE5F1" w:themeFill="accent1" w:themeFillTint="33"/>
            <w:vAlign w:val="center"/>
          </w:tcPr>
          <w:p w:rsidR="00FA66B2" w:rsidRPr="00836D9A" w:rsidRDefault="00FA66B2" w:rsidP="00EC5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D9A">
              <w:rPr>
                <w:rFonts w:ascii="Times New Roman" w:hAnsi="Times New Roman" w:cs="Times New Roman"/>
                <w:b/>
                <w:sz w:val="24"/>
                <w:szCs w:val="24"/>
              </w:rPr>
              <w:t>Rodiklio kodas</w:t>
            </w:r>
          </w:p>
        </w:tc>
        <w:tc>
          <w:tcPr>
            <w:tcW w:w="2751" w:type="dxa"/>
            <w:vMerge w:val="restart"/>
            <w:shd w:val="clear" w:color="auto" w:fill="DBE5F1" w:themeFill="accent1" w:themeFillTint="33"/>
            <w:vAlign w:val="center"/>
          </w:tcPr>
          <w:p w:rsidR="00FA66B2" w:rsidRPr="00836D9A" w:rsidRDefault="00FA66B2" w:rsidP="00EC5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D9A">
              <w:rPr>
                <w:rFonts w:ascii="Times New Roman" w:hAnsi="Times New Roman" w:cs="Times New Roman"/>
                <w:b/>
                <w:sz w:val="24"/>
                <w:szCs w:val="24"/>
              </w:rPr>
              <w:t>Rodiklio pavadinimas</w:t>
            </w:r>
          </w:p>
        </w:tc>
        <w:tc>
          <w:tcPr>
            <w:tcW w:w="1614" w:type="dxa"/>
            <w:vMerge w:val="restart"/>
            <w:shd w:val="clear" w:color="auto" w:fill="DBE5F1" w:themeFill="accent1" w:themeFillTint="33"/>
            <w:vAlign w:val="center"/>
          </w:tcPr>
          <w:p w:rsidR="00FA66B2" w:rsidRPr="00836D9A" w:rsidRDefault="00FA66B2" w:rsidP="00EC5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D9A">
              <w:rPr>
                <w:rFonts w:ascii="Times New Roman" w:hAnsi="Times New Roman" w:cs="Times New Roman"/>
                <w:b/>
                <w:sz w:val="24"/>
                <w:szCs w:val="24"/>
              </w:rPr>
              <w:t>Matavimo vienetas</w:t>
            </w:r>
          </w:p>
        </w:tc>
        <w:tc>
          <w:tcPr>
            <w:tcW w:w="1275" w:type="dxa"/>
            <w:vMerge w:val="restart"/>
            <w:shd w:val="clear" w:color="auto" w:fill="DBE5F1" w:themeFill="accent1" w:themeFillTint="33"/>
          </w:tcPr>
          <w:p w:rsidR="00FA66B2" w:rsidRPr="00836D9A" w:rsidRDefault="00FA66B2" w:rsidP="00EC5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6B2" w:rsidRPr="00836D9A" w:rsidRDefault="00FA66B2" w:rsidP="00EC5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D9A">
              <w:rPr>
                <w:rFonts w:ascii="Times New Roman" w:hAnsi="Times New Roman" w:cs="Times New Roman"/>
                <w:b/>
                <w:sz w:val="24"/>
                <w:szCs w:val="24"/>
              </w:rPr>
              <w:t>Pradinė rodiklio reikšmė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(metai)</w:t>
            </w:r>
          </w:p>
        </w:tc>
        <w:tc>
          <w:tcPr>
            <w:tcW w:w="2781" w:type="dxa"/>
            <w:gridSpan w:val="2"/>
            <w:shd w:val="clear" w:color="auto" w:fill="DBE5F1" w:themeFill="accent1" w:themeFillTint="33"/>
          </w:tcPr>
          <w:p w:rsidR="00FA66B2" w:rsidRPr="00836D9A" w:rsidRDefault="00FA66B2" w:rsidP="00EC5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D9A">
              <w:rPr>
                <w:rFonts w:ascii="Times New Roman" w:hAnsi="Times New Roman" w:cs="Times New Roman"/>
                <w:b/>
                <w:sz w:val="24"/>
                <w:szCs w:val="24"/>
              </w:rPr>
              <w:t>Siektinos reikšmės</w:t>
            </w:r>
          </w:p>
        </w:tc>
      </w:tr>
      <w:tr w:rsidR="00FA66B2" w:rsidRPr="00836D9A" w:rsidTr="00EC5B3E">
        <w:trPr>
          <w:trHeight w:val="631"/>
          <w:jc w:val="center"/>
        </w:trPr>
        <w:tc>
          <w:tcPr>
            <w:tcW w:w="1164" w:type="dxa"/>
            <w:vMerge/>
            <w:shd w:val="clear" w:color="auto" w:fill="DBE5F1" w:themeFill="accent1" w:themeFillTint="33"/>
            <w:vAlign w:val="center"/>
          </w:tcPr>
          <w:p w:rsidR="00FA66B2" w:rsidRPr="00836D9A" w:rsidRDefault="00FA66B2" w:rsidP="00EC5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1" w:type="dxa"/>
            <w:vMerge/>
            <w:shd w:val="clear" w:color="auto" w:fill="DBE5F1" w:themeFill="accent1" w:themeFillTint="33"/>
            <w:vAlign w:val="center"/>
          </w:tcPr>
          <w:p w:rsidR="00FA66B2" w:rsidRPr="00836D9A" w:rsidRDefault="00FA66B2" w:rsidP="00EC5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vMerge/>
            <w:shd w:val="clear" w:color="auto" w:fill="DBE5F1" w:themeFill="accent1" w:themeFillTint="33"/>
            <w:vAlign w:val="center"/>
          </w:tcPr>
          <w:p w:rsidR="00FA66B2" w:rsidRPr="00836D9A" w:rsidRDefault="00FA66B2" w:rsidP="00EC5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DBE5F1" w:themeFill="accent1" w:themeFillTint="33"/>
          </w:tcPr>
          <w:p w:rsidR="00FA66B2" w:rsidRPr="00836D9A" w:rsidRDefault="00FA66B2" w:rsidP="00EC5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FA66B2" w:rsidRPr="00836D9A" w:rsidRDefault="00FA66B2" w:rsidP="00EC5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6D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Tarpinė reikšmė </w:t>
            </w:r>
            <w:r w:rsidRPr="00836D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2025 m.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FA66B2" w:rsidRPr="00836D9A" w:rsidRDefault="00FA66B2" w:rsidP="00EC5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D9A">
              <w:rPr>
                <w:rFonts w:ascii="Times New Roman" w:hAnsi="Times New Roman" w:cs="Times New Roman"/>
                <w:b/>
                <w:sz w:val="24"/>
                <w:szCs w:val="24"/>
              </w:rPr>
              <w:t>Galutinė reikšmė</w:t>
            </w:r>
          </w:p>
        </w:tc>
      </w:tr>
      <w:tr w:rsidR="00FA66B2" w:rsidRPr="00836D9A" w:rsidTr="00EC5B3E">
        <w:trPr>
          <w:trHeight w:val="328"/>
          <w:jc w:val="center"/>
        </w:trPr>
        <w:tc>
          <w:tcPr>
            <w:tcW w:w="1164" w:type="dxa"/>
            <w:shd w:val="clear" w:color="auto" w:fill="FFFFFF" w:themeFill="background1"/>
          </w:tcPr>
          <w:p w:rsidR="00FA66B2" w:rsidRPr="00836D9A" w:rsidRDefault="00FA66B2" w:rsidP="00EC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shd w:val="clear" w:color="auto" w:fill="FFFFFF" w:themeFill="background1"/>
          </w:tcPr>
          <w:p w:rsidR="00FA66B2" w:rsidRPr="00836D9A" w:rsidRDefault="00FA66B2" w:rsidP="00EC5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Nurodomas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rezultato arba</w:t>
            </w:r>
            <w:r w:rsidRPr="00836D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produkto (jei taikoma) rodiklis.</w:t>
            </w:r>
          </w:p>
        </w:tc>
        <w:tc>
          <w:tcPr>
            <w:tcW w:w="1614" w:type="dxa"/>
            <w:shd w:val="clear" w:color="auto" w:fill="FFFFFF" w:themeFill="background1"/>
          </w:tcPr>
          <w:p w:rsidR="00FA66B2" w:rsidRPr="00836D9A" w:rsidRDefault="00FA66B2" w:rsidP="00EC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A66B2" w:rsidRPr="00836D9A" w:rsidRDefault="00FA66B2" w:rsidP="00EC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A66B2" w:rsidRPr="00836D9A" w:rsidRDefault="00FA66B2" w:rsidP="00EC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FA66B2" w:rsidRPr="00836D9A" w:rsidRDefault="00FA66B2" w:rsidP="00EC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6B2" w:rsidRPr="00836D9A" w:rsidTr="00EC5B3E">
        <w:trPr>
          <w:trHeight w:val="328"/>
          <w:jc w:val="center"/>
        </w:trPr>
        <w:tc>
          <w:tcPr>
            <w:tcW w:w="1164" w:type="dxa"/>
            <w:shd w:val="clear" w:color="auto" w:fill="FFFFFF" w:themeFill="background1"/>
          </w:tcPr>
          <w:p w:rsidR="00FA66B2" w:rsidRPr="00836D9A" w:rsidRDefault="00FA66B2" w:rsidP="00EC5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shd w:val="clear" w:color="auto" w:fill="FFFFFF" w:themeFill="background1"/>
          </w:tcPr>
          <w:p w:rsidR="00FA66B2" w:rsidRPr="00836D9A" w:rsidRDefault="00FA66B2" w:rsidP="00EC5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:rsidR="00FA66B2" w:rsidRPr="00836D9A" w:rsidRDefault="00FA66B2" w:rsidP="00EC5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A66B2" w:rsidRPr="00836D9A" w:rsidRDefault="00FA66B2" w:rsidP="00EC5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A66B2" w:rsidRPr="00836D9A" w:rsidRDefault="00FA66B2" w:rsidP="00EC5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FA66B2" w:rsidRPr="00836D9A" w:rsidRDefault="00FA66B2" w:rsidP="00EC5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6B2" w:rsidRPr="00836D9A" w:rsidTr="00EC5B3E">
        <w:trPr>
          <w:trHeight w:val="340"/>
          <w:jc w:val="center"/>
        </w:trPr>
        <w:tc>
          <w:tcPr>
            <w:tcW w:w="1164" w:type="dxa"/>
            <w:shd w:val="clear" w:color="auto" w:fill="FFFFFF" w:themeFill="background1"/>
          </w:tcPr>
          <w:p w:rsidR="00FA66B2" w:rsidRPr="00836D9A" w:rsidRDefault="00FA66B2" w:rsidP="00EC5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shd w:val="clear" w:color="auto" w:fill="FFFFFF" w:themeFill="background1"/>
          </w:tcPr>
          <w:p w:rsidR="00FA66B2" w:rsidRPr="00836D9A" w:rsidRDefault="00FA66B2" w:rsidP="00EC5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:rsidR="00FA66B2" w:rsidRPr="00836D9A" w:rsidRDefault="00FA66B2" w:rsidP="00EC5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A66B2" w:rsidRPr="00836D9A" w:rsidRDefault="00FA66B2" w:rsidP="00EC5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A66B2" w:rsidRPr="00836D9A" w:rsidRDefault="00FA66B2" w:rsidP="00EC5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FA66B2" w:rsidRPr="00836D9A" w:rsidRDefault="00FA66B2" w:rsidP="00EC5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6B2" w:rsidRPr="00836D9A" w:rsidRDefault="00FA66B2" w:rsidP="00FA66B2">
      <w:pPr>
        <w:rPr>
          <w:b/>
          <w:szCs w:val="24"/>
        </w:rPr>
      </w:pPr>
    </w:p>
    <w:p w:rsidR="00FA66B2" w:rsidRPr="00836D9A" w:rsidRDefault="00FA66B2" w:rsidP="00FA66B2">
      <w:pPr>
        <w:rPr>
          <w:i/>
          <w:szCs w:val="24"/>
        </w:rPr>
      </w:pPr>
      <w:r w:rsidRPr="00836D9A">
        <w:rPr>
          <w:b/>
          <w:szCs w:val="24"/>
        </w:rPr>
        <w:t>Priemonės finansavimo šaltiniai:</w:t>
      </w:r>
      <w:r w:rsidRPr="00836D9A">
        <w:rPr>
          <w:i/>
          <w:szCs w:val="24"/>
        </w:rPr>
        <w:t xml:space="preserve"> </w:t>
      </w:r>
    </w:p>
    <w:tbl>
      <w:tblPr>
        <w:tblW w:w="9970" w:type="dxa"/>
        <w:tblInd w:w="-44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126"/>
        <w:gridCol w:w="3844"/>
      </w:tblGrid>
      <w:tr w:rsidR="00FA66B2" w:rsidRPr="00836D9A" w:rsidTr="00EC5B3E">
        <w:trPr>
          <w:cantSplit/>
          <w:trHeight w:val="373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A66B2" w:rsidRPr="00836D9A" w:rsidRDefault="00FA66B2" w:rsidP="00EC5B3E">
            <w:pPr>
              <w:spacing w:before="240"/>
              <w:jc w:val="center"/>
              <w:rPr>
                <w:b/>
                <w:szCs w:val="24"/>
              </w:rPr>
            </w:pPr>
            <w:r w:rsidRPr="00836D9A">
              <w:rPr>
                <w:b/>
                <w:szCs w:val="24"/>
              </w:rPr>
              <w:t>Finansavimo apimtis ir šaltiniai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66B2" w:rsidRPr="00836D9A" w:rsidRDefault="00FA66B2" w:rsidP="00EC5B3E">
            <w:pPr>
              <w:spacing w:before="240"/>
              <w:ind w:left="15" w:hanging="15"/>
              <w:jc w:val="center"/>
              <w:rPr>
                <w:b/>
                <w:szCs w:val="24"/>
              </w:rPr>
            </w:pPr>
            <w:r w:rsidRPr="00836D9A">
              <w:rPr>
                <w:b/>
                <w:szCs w:val="24"/>
              </w:rPr>
              <w:t>Lėšų poreikis (tūkst. eurų)</w:t>
            </w:r>
          </w:p>
        </w:tc>
      </w:tr>
      <w:tr w:rsidR="00FA66B2" w:rsidRPr="00836D9A" w:rsidTr="00EC5B3E">
        <w:trPr>
          <w:cantSplit/>
          <w:trHeight w:val="16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B2" w:rsidRPr="00D724D4" w:rsidRDefault="00FA66B2" w:rsidP="00EC5B3E">
            <w:pPr>
              <w:rPr>
                <w:szCs w:val="24"/>
              </w:rPr>
            </w:pPr>
            <w:r w:rsidRPr="00D724D4">
              <w:rPr>
                <w:b/>
                <w:color w:val="000000"/>
              </w:rPr>
              <w:t>1. Lietuvos Respublikos valstybės biudžetas: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B2" w:rsidRPr="00D724D4" w:rsidRDefault="00FA66B2" w:rsidP="00EC5B3E">
            <w:pPr>
              <w:jc w:val="both"/>
              <w:rPr>
                <w:b/>
                <w:szCs w:val="24"/>
              </w:rPr>
            </w:pPr>
          </w:p>
        </w:tc>
      </w:tr>
      <w:tr w:rsidR="00FA66B2" w:rsidRPr="00836D9A" w:rsidTr="00EC5B3E">
        <w:trPr>
          <w:cantSplit/>
          <w:trHeight w:val="16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B2" w:rsidRPr="00D724D4" w:rsidRDefault="00FA66B2" w:rsidP="00EC5B3E">
            <w:pPr>
              <w:rPr>
                <w:szCs w:val="24"/>
              </w:rPr>
            </w:pPr>
            <w:r w:rsidRPr="00D724D4">
              <w:rPr>
                <w:color w:val="000000"/>
              </w:rPr>
              <w:t>1.1. Valstybės biudžeto lėšos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B2" w:rsidRPr="00836D9A" w:rsidRDefault="00FA66B2" w:rsidP="00EC5B3E">
            <w:pPr>
              <w:jc w:val="both"/>
              <w:rPr>
                <w:szCs w:val="24"/>
              </w:rPr>
            </w:pPr>
          </w:p>
        </w:tc>
      </w:tr>
      <w:tr w:rsidR="00FA66B2" w:rsidRPr="00836D9A" w:rsidTr="00EC5B3E">
        <w:trPr>
          <w:cantSplit/>
          <w:trHeight w:val="16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B2" w:rsidRPr="00D724D4" w:rsidRDefault="00FA66B2" w:rsidP="00EC5B3E">
            <w:pPr>
              <w:rPr>
                <w:szCs w:val="24"/>
              </w:rPr>
            </w:pPr>
            <w:r w:rsidRPr="00D724D4">
              <w:rPr>
                <w:color w:val="000000"/>
              </w:rPr>
              <w:t>1.2.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B2" w:rsidRPr="00836D9A" w:rsidRDefault="00FA66B2" w:rsidP="00EC5B3E">
            <w:pPr>
              <w:jc w:val="both"/>
              <w:rPr>
                <w:szCs w:val="24"/>
              </w:rPr>
            </w:pPr>
          </w:p>
        </w:tc>
      </w:tr>
      <w:tr w:rsidR="00FA66B2" w:rsidRPr="00836D9A" w:rsidTr="00EC5B3E">
        <w:trPr>
          <w:cantSplit/>
          <w:trHeight w:val="16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B2" w:rsidRPr="00D724D4" w:rsidRDefault="00FA66B2" w:rsidP="00EC5B3E">
            <w:pPr>
              <w:rPr>
                <w:szCs w:val="24"/>
              </w:rPr>
            </w:pPr>
            <w:r w:rsidRPr="00D724D4">
              <w:rPr>
                <w:b/>
                <w:color w:val="000000"/>
              </w:rPr>
              <w:t>2.   Tarptautinė finansinė parama: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B2" w:rsidRPr="00D724D4" w:rsidRDefault="00FA66B2" w:rsidP="00EC5B3E">
            <w:pPr>
              <w:jc w:val="both"/>
              <w:rPr>
                <w:b/>
                <w:szCs w:val="24"/>
              </w:rPr>
            </w:pPr>
          </w:p>
        </w:tc>
      </w:tr>
      <w:tr w:rsidR="00FA66B2" w:rsidRPr="00836D9A" w:rsidTr="00EC5B3E">
        <w:trPr>
          <w:cantSplit/>
          <w:trHeight w:val="16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B2" w:rsidRPr="00D724D4" w:rsidRDefault="00FA66B2" w:rsidP="00EC5B3E">
            <w:pPr>
              <w:rPr>
                <w:b/>
                <w:szCs w:val="24"/>
              </w:rPr>
            </w:pPr>
            <w:r w:rsidRPr="00D724D4">
              <w:rPr>
                <w:color w:val="000000"/>
              </w:rPr>
              <w:t>2.1. Europos Sąjungos fondų lėšos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B2" w:rsidRPr="00836D9A" w:rsidRDefault="00FA66B2" w:rsidP="00EC5B3E">
            <w:pPr>
              <w:jc w:val="both"/>
              <w:rPr>
                <w:szCs w:val="24"/>
              </w:rPr>
            </w:pPr>
          </w:p>
        </w:tc>
      </w:tr>
      <w:tr w:rsidR="00FA66B2" w:rsidRPr="00836D9A" w:rsidTr="00EC5B3E">
        <w:trPr>
          <w:cantSplit/>
          <w:trHeight w:val="16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B2" w:rsidRPr="00D724D4" w:rsidRDefault="00FA66B2" w:rsidP="00EC5B3E">
            <w:pPr>
              <w:rPr>
                <w:szCs w:val="24"/>
              </w:rPr>
            </w:pPr>
            <w:r w:rsidRPr="00D724D4">
              <w:rPr>
                <w:color w:val="000000"/>
              </w:rPr>
              <w:t>2.2. Europos ekonominės erdvės (EEE) ir Norvegijos finansinių mechanizmų lėšos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B2" w:rsidRPr="00836D9A" w:rsidRDefault="00FA66B2" w:rsidP="00EC5B3E">
            <w:pPr>
              <w:jc w:val="both"/>
              <w:rPr>
                <w:szCs w:val="24"/>
              </w:rPr>
            </w:pPr>
          </w:p>
        </w:tc>
      </w:tr>
      <w:tr w:rsidR="00FA66B2" w:rsidRPr="00836D9A" w:rsidTr="00EC5B3E">
        <w:trPr>
          <w:cantSplit/>
          <w:trHeight w:val="16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B2" w:rsidRPr="00B83129" w:rsidRDefault="00FA66B2" w:rsidP="00EC5B3E">
            <w:pPr>
              <w:rPr>
                <w:szCs w:val="24"/>
              </w:rPr>
            </w:pPr>
            <w:r>
              <w:rPr>
                <w:color w:val="122748"/>
              </w:rPr>
              <w:t>2.3. (</w:t>
            </w:r>
            <w:r>
              <w:rPr>
                <w:i/>
                <w:color w:val="122748"/>
              </w:rPr>
              <w:t>pavyzdžiui:</w:t>
            </w:r>
            <w:r w:rsidRPr="006D3020">
              <w:rPr>
                <w:i/>
                <w:color w:val="122748"/>
              </w:rPr>
              <w:t xml:space="preserve"> Horizontas</w:t>
            </w:r>
            <w:r>
              <w:rPr>
                <w:color w:val="122748"/>
              </w:rPr>
              <w:t>)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B2" w:rsidRPr="00836D9A" w:rsidRDefault="00FA66B2" w:rsidP="00EC5B3E">
            <w:pPr>
              <w:jc w:val="both"/>
              <w:rPr>
                <w:szCs w:val="24"/>
              </w:rPr>
            </w:pPr>
          </w:p>
        </w:tc>
      </w:tr>
      <w:tr w:rsidR="00FA66B2" w:rsidRPr="00836D9A" w:rsidTr="00EC5B3E">
        <w:trPr>
          <w:cantSplit/>
          <w:trHeight w:val="16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B2" w:rsidRPr="00B83129" w:rsidRDefault="00FA66B2" w:rsidP="00EC5B3E">
            <w:pPr>
              <w:rPr>
                <w:strike/>
                <w:szCs w:val="24"/>
              </w:rPr>
            </w:pPr>
            <w:r>
              <w:rPr>
                <w:color w:val="122748"/>
              </w:rPr>
              <w:t xml:space="preserve">2.4. 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B2" w:rsidRPr="00836D9A" w:rsidRDefault="00FA66B2" w:rsidP="00EC5B3E">
            <w:pPr>
              <w:ind w:left="-1288" w:firstLine="1288"/>
              <w:jc w:val="both"/>
              <w:rPr>
                <w:szCs w:val="24"/>
              </w:rPr>
            </w:pPr>
          </w:p>
        </w:tc>
      </w:tr>
      <w:tr w:rsidR="00FA66B2" w:rsidRPr="00836D9A" w:rsidTr="00EC5B3E">
        <w:trPr>
          <w:cantSplit/>
          <w:trHeight w:val="16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B2" w:rsidRPr="00B83129" w:rsidRDefault="00FA66B2" w:rsidP="00EC5B3E">
            <w:pPr>
              <w:rPr>
                <w:b/>
                <w:szCs w:val="24"/>
              </w:rPr>
            </w:pPr>
            <w:r w:rsidRPr="00D0090A">
              <w:rPr>
                <w:b/>
                <w:color w:val="000000"/>
              </w:rPr>
              <w:t>3.    Kiti šaltiniai, iš jų: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B2" w:rsidRPr="00D724D4" w:rsidRDefault="00FA66B2" w:rsidP="00EC5B3E">
            <w:pPr>
              <w:jc w:val="both"/>
              <w:rPr>
                <w:b/>
                <w:szCs w:val="24"/>
              </w:rPr>
            </w:pPr>
          </w:p>
        </w:tc>
      </w:tr>
      <w:tr w:rsidR="00FA66B2" w:rsidRPr="00836D9A" w:rsidTr="00EC5B3E">
        <w:trPr>
          <w:cantSplit/>
          <w:trHeight w:val="16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B2" w:rsidRPr="00B83129" w:rsidRDefault="00FA66B2" w:rsidP="00EC5B3E">
            <w:pPr>
              <w:rPr>
                <w:szCs w:val="24"/>
              </w:rPr>
            </w:pPr>
            <w:r w:rsidRPr="00D0090A">
              <w:rPr>
                <w:color w:val="000000"/>
              </w:rPr>
              <w:t>3.1. Savivaldybių biudžetų lėšos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B2" w:rsidRPr="00836D9A" w:rsidRDefault="00FA66B2" w:rsidP="00EC5B3E">
            <w:pPr>
              <w:jc w:val="both"/>
              <w:rPr>
                <w:szCs w:val="24"/>
              </w:rPr>
            </w:pPr>
          </w:p>
        </w:tc>
      </w:tr>
      <w:tr w:rsidR="00FA66B2" w:rsidRPr="00836D9A" w:rsidTr="00EC5B3E">
        <w:trPr>
          <w:cantSplit/>
          <w:trHeight w:val="16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B2" w:rsidRPr="00B83129" w:rsidRDefault="00FA66B2" w:rsidP="00EC5B3E">
            <w:pPr>
              <w:rPr>
                <w:szCs w:val="24"/>
              </w:rPr>
            </w:pPr>
            <w:r w:rsidRPr="00D0090A">
              <w:rPr>
                <w:color w:val="000000"/>
              </w:rPr>
              <w:t>3.2. Skolintos lėšos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B2" w:rsidRPr="00836D9A" w:rsidRDefault="00FA66B2" w:rsidP="00EC5B3E">
            <w:pPr>
              <w:jc w:val="both"/>
              <w:rPr>
                <w:szCs w:val="24"/>
              </w:rPr>
            </w:pPr>
          </w:p>
        </w:tc>
      </w:tr>
      <w:tr w:rsidR="00FA66B2" w:rsidRPr="00836D9A" w:rsidTr="00EC5B3E">
        <w:trPr>
          <w:cantSplit/>
          <w:trHeight w:val="16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B2" w:rsidRPr="00B83129" w:rsidRDefault="00FA66B2" w:rsidP="00EC5B3E">
            <w:pPr>
              <w:rPr>
                <w:szCs w:val="24"/>
              </w:rPr>
            </w:pPr>
            <w:r w:rsidRPr="00D0090A">
              <w:rPr>
                <w:color w:val="000000"/>
              </w:rPr>
              <w:t>3.3. Privačios lėšos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B2" w:rsidRPr="00836D9A" w:rsidRDefault="00FA66B2" w:rsidP="00EC5B3E">
            <w:pPr>
              <w:jc w:val="both"/>
              <w:rPr>
                <w:szCs w:val="24"/>
              </w:rPr>
            </w:pPr>
          </w:p>
        </w:tc>
      </w:tr>
      <w:tr w:rsidR="00FA66B2" w:rsidRPr="00836D9A" w:rsidTr="00EC5B3E">
        <w:trPr>
          <w:cantSplit/>
          <w:trHeight w:val="16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B2" w:rsidRPr="00B83129" w:rsidRDefault="00FA66B2" w:rsidP="00EC5B3E">
            <w:pPr>
              <w:rPr>
                <w:szCs w:val="24"/>
              </w:rPr>
            </w:pPr>
            <w:r w:rsidRPr="00D0090A">
              <w:rPr>
                <w:color w:val="000000"/>
              </w:rPr>
              <w:t>3.4. Kitos viešosios lėšos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B2" w:rsidRPr="00836D9A" w:rsidRDefault="00FA66B2" w:rsidP="00EC5B3E">
            <w:pPr>
              <w:jc w:val="both"/>
              <w:rPr>
                <w:szCs w:val="24"/>
              </w:rPr>
            </w:pPr>
          </w:p>
        </w:tc>
      </w:tr>
      <w:tr w:rsidR="00FA66B2" w:rsidRPr="00836D9A" w:rsidTr="00EC5B3E">
        <w:trPr>
          <w:cantSplit/>
          <w:trHeight w:val="16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A66B2" w:rsidRPr="00836D9A" w:rsidRDefault="00FA66B2" w:rsidP="00EC5B3E">
            <w:pPr>
              <w:rPr>
                <w:b/>
                <w:color w:val="000000"/>
                <w:szCs w:val="24"/>
              </w:rPr>
            </w:pPr>
            <w:r w:rsidRPr="00836D9A">
              <w:rPr>
                <w:b/>
                <w:color w:val="000000"/>
                <w:szCs w:val="24"/>
              </w:rPr>
              <w:t>VISO: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66B2" w:rsidRPr="00836D9A" w:rsidRDefault="00FA66B2" w:rsidP="00EC5B3E">
            <w:pPr>
              <w:jc w:val="both"/>
              <w:rPr>
                <w:b/>
                <w:szCs w:val="24"/>
              </w:rPr>
            </w:pPr>
          </w:p>
        </w:tc>
      </w:tr>
    </w:tbl>
    <w:p w:rsidR="00FA66B2" w:rsidRPr="00836D9A" w:rsidRDefault="00FA66B2" w:rsidP="00FA66B2">
      <w:pPr>
        <w:rPr>
          <w:szCs w:val="24"/>
        </w:rPr>
      </w:pPr>
    </w:p>
    <w:p w:rsidR="005C5ECB" w:rsidRDefault="005C5ECB">
      <w:bookmarkStart w:id="0" w:name="_GoBack"/>
      <w:bookmarkEnd w:id="0"/>
    </w:p>
    <w:sectPr w:rsidR="005C5ECB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0E0" w:rsidRDefault="001A30E0" w:rsidP="00E52FD9">
      <w:r>
        <w:separator/>
      </w:r>
    </w:p>
  </w:endnote>
  <w:endnote w:type="continuationSeparator" w:id="0">
    <w:p w:rsidR="001A30E0" w:rsidRDefault="001A30E0" w:rsidP="00E5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0E0" w:rsidRDefault="001A30E0" w:rsidP="00E52FD9">
      <w:r>
        <w:separator/>
      </w:r>
    </w:p>
  </w:footnote>
  <w:footnote w:type="continuationSeparator" w:id="0">
    <w:p w:rsidR="001A30E0" w:rsidRDefault="001A30E0" w:rsidP="00E52FD9">
      <w:r>
        <w:continuationSeparator/>
      </w:r>
    </w:p>
  </w:footnote>
  <w:footnote w:id="1">
    <w:p w:rsidR="00AD1224" w:rsidRDefault="00AD1224">
      <w:pPr>
        <w:pStyle w:val="Puslapioinaostekstas"/>
      </w:pPr>
      <w:r>
        <w:rPr>
          <w:rStyle w:val="Puslapioinaosnuoroda"/>
        </w:rPr>
        <w:footnoteRef/>
      </w:r>
      <w:r>
        <w:t xml:space="preserve"> Pildoma ir tvirtinama tik patvirtinus</w:t>
      </w:r>
      <w:r>
        <w:t xml:space="preserve"> 2021–2030 metų Nacionalinį pažangos planą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FD9" w:rsidRDefault="00E52FD9" w:rsidP="00E52FD9">
    <w:pPr>
      <w:pStyle w:val="Antrats"/>
      <w:jc w:val="right"/>
    </w:pPr>
    <w:r>
      <w:t>2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B2"/>
    <w:rsid w:val="0001428A"/>
    <w:rsid w:val="00016435"/>
    <w:rsid w:val="000235EF"/>
    <w:rsid w:val="000240C4"/>
    <w:rsid w:val="00032985"/>
    <w:rsid w:val="000377CF"/>
    <w:rsid w:val="00046DFE"/>
    <w:rsid w:val="00050427"/>
    <w:rsid w:val="00050787"/>
    <w:rsid w:val="00053D41"/>
    <w:rsid w:val="00054368"/>
    <w:rsid w:val="00070ED6"/>
    <w:rsid w:val="00092B6D"/>
    <w:rsid w:val="000A3FD2"/>
    <w:rsid w:val="000B1AF5"/>
    <w:rsid w:val="000B2D7C"/>
    <w:rsid w:val="000D3EFE"/>
    <w:rsid w:val="000E1F0C"/>
    <w:rsid w:val="000E275C"/>
    <w:rsid w:val="000E7A99"/>
    <w:rsid w:val="000F0911"/>
    <w:rsid w:val="000F5CE6"/>
    <w:rsid w:val="001019BD"/>
    <w:rsid w:val="00105F91"/>
    <w:rsid w:val="00110E16"/>
    <w:rsid w:val="00112CF4"/>
    <w:rsid w:val="00115372"/>
    <w:rsid w:val="00131D30"/>
    <w:rsid w:val="00137624"/>
    <w:rsid w:val="001577E4"/>
    <w:rsid w:val="0017147F"/>
    <w:rsid w:val="00171E58"/>
    <w:rsid w:val="0018373E"/>
    <w:rsid w:val="00184FC3"/>
    <w:rsid w:val="00191F89"/>
    <w:rsid w:val="00194702"/>
    <w:rsid w:val="001A30E0"/>
    <w:rsid w:val="001A5935"/>
    <w:rsid w:val="001B4AEC"/>
    <w:rsid w:val="001B6389"/>
    <w:rsid w:val="001C2F60"/>
    <w:rsid w:val="001D6507"/>
    <w:rsid w:val="001E4CE7"/>
    <w:rsid w:val="001E6748"/>
    <w:rsid w:val="001E67A5"/>
    <w:rsid w:val="0020434A"/>
    <w:rsid w:val="0020451D"/>
    <w:rsid w:val="00234AE2"/>
    <w:rsid w:val="002404D7"/>
    <w:rsid w:val="00241C69"/>
    <w:rsid w:val="00247BB5"/>
    <w:rsid w:val="00250913"/>
    <w:rsid w:val="002515EB"/>
    <w:rsid w:val="00261BFF"/>
    <w:rsid w:val="00270AE5"/>
    <w:rsid w:val="002923A6"/>
    <w:rsid w:val="002A27A2"/>
    <w:rsid w:val="002C484C"/>
    <w:rsid w:val="002C5604"/>
    <w:rsid w:val="002C79BA"/>
    <w:rsid w:val="002D4D56"/>
    <w:rsid w:val="002D50F2"/>
    <w:rsid w:val="002E1B28"/>
    <w:rsid w:val="002E3EB2"/>
    <w:rsid w:val="002F5C6E"/>
    <w:rsid w:val="003053D9"/>
    <w:rsid w:val="0031189D"/>
    <w:rsid w:val="00315311"/>
    <w:rsid w:val="00330EC9"/>
    <w:rsid w:val="00336FC9"/>
    <w:rsid w:val="0034319B"/>
    <w:rsid w:val="003518AE"/>
    <w:rsid w:val="00352852"/>
    <w:rsid w:val="003529B3"/>
    <w:rsid w:val="00365425"/>
    <w:rsid w:val="00366151"/>
    <w:rsid w:val="00372BC1"/>
    <w:rsid w:val="0038032D"/>
    <w:rsid w:val="003865B8"/>
    <w:rsid w:val="00387905"/>
    <w:rsid w:val="003A1AD9"/>
    <w:rsid w:val="003B1B8A"/>
    <w:rsid w:val="003B2FAE"/>
    <w:rsid w:val="003C1FFC"/>
    <w:rsid w:val="003E1225"/>
    <w:rsid w:val="003E77A4"/>
    <w:rsid w:val="003F04C1"/>
    <w:rsid w:val="003F5676"/>
    <w:rsid w:val="00407A4B"/>
    <w:rsid w:val="00407E2D"/>
    <w:rsid w:val="004136A8"/>
    <w:rsid w:val="004263CF"/>
    <w:rsid w:val="0043327A"/>
    <w:rsid w:val="004378EE"/>
    <w:rsid w:val="00452AAF"/>
    <w:rsid w:val="004655D1"/>
    <w:rsid w:val="00470D4B"/>
    <w:rsid w:val="00470E68"/>
    <w:rsid w:val="00475E13"/>
    <w:rsid w:val="00482B56"/>
    <w:rsid w:val="004A152B"/>
    <w:rsid w:val="004A267B"/>
    <w:rsid w:val="004A5F41"/>
    <w:rsid w:val="004C44BD"/>
    <w:rsid w:val="004D11D5"/>
    <w:rsid w:val="004D21C5"/>
    <w:rsid w:val="004E1B1D"/>
    <w:rsid w:val="004E6B69"/>
    <w:rsid w:val="005004F3"/>
    <w:rsid w:val="005043BF"/>
    <w:rsid w:val="00517CF6"/>
    <w:rsid w:val="0052039E"/>
    <w:rsid w:val="0054453C"/>
    <w:rsid w:val="00547C74"/>
    <w:rsid w:val="005516A5"/>
    <w:rsid w:val="005533C2"/>
    <w:rsid w:val="00553707"/>
    <w:rsid w:val="00562E99"/>
    <w:rsid w:val="00571253"/>
    <w:rsid w:val="00574E5B"/>
    <w:rsid w:val="0058153A"/>
    <w:rsid w:val="00581B51"/>
    <w:rsid w:val="00593C26"/>
    <w:rsid w:val="00593EE0"/>
    <w:rsid w:val="005A23E7"/>
    <w:rsid w:val="005B1293"/>
    <w:rsid w:val="005B2989"/>
    <w:rsid w:val="005B79FB"/>
    <w:rsid w:val="005C23C7"/>
    <w:rsid w:val="005C5B4A"/>
    <w:rsid w:val="005C5ECB"/>
    <w:rsid w:val="005E0604"/>
    <w:rsid w:val="005E6FB5"/>
    <w:rsid w:val="005F038F"/>
    <w:rsid w:val="005F0F88"/>
    <w:rsid w:val="005F7A4F"/>
    <w:rsid w:val="00606389"/>
    <w:rsid w:val="006106A7"/>
    <w:rsid w:val="0063051C"/>
    <w:rsid w:val="00636F0F"/>
    <w:rsid w:val="00665BE2"/>
    <w:rsid w:val="00671F58"/>
    <w:rsid w:val="00677B1E"/>
    <w:rsid w:val="006824CC"/>
    <w:rsid w:val="006A1E78"/>
    <w:rsid w:val="006A22E2"/>
    <w:rsid w:val="006B0D85"/>
    <w:rsid w:val="006B526A"/>
    <w:rsid w:val="006B75D2"/>
    <w:rsid w:val="006C0163"/>
    <w:rsid w:val="006C0E16"/>
    <w:rsid w:val="006E16C9"/>
    <w:rsid w:val="006E1C2A"/>
    <w:rsid w:val="00707C95"/>
    <w:rsid w:val="0071193B"/>
    <w:rsid w:val="0072623F"/>
    <w:rsid w:val="00741C32"/>
    <w:rsid w:val="00742585"/>
    <w:rsid w:val="00747BC9"/>
    <w:rsid w:val="007537EC"/>
    <w:rsid w:val="00756B4D"/>
    <w:rsid w:val="00761496"/>
    <w:rsid w:val="007769FC"/>
    <w:rsid w:val="007B3E81"/>
    <w:rsid w:val="007D3038"/>
    <w:rsid w:val="007D5C49"/>
    <w:rsid w:val="007D7110"/>
    <w:rsid w:val="007E0673"/>
    <w:rsid w:val="007F5F38"/>
    <w:rsid w:val="0080035D"/>
    <w:rsid w:val="0080172F"/>
    <w:rsid w:val="0083337E"/>
    <w:rsid w:val="008359DC"/>
    <w:rsid w:val="0085384B"/>
    <w:rsid w:val="00856EDA"/>
    <w:rsid w:val="008576A6"/>
    <w:rsid w:val="00864E17"/>
    <w:rsid w:val="00865C80"/>
    <w:rsid w:val="008663E3"/>
    <w:rsid w:val="00870286"/>
    <w:rsid w:val="00885C3D"/>
    <w:rsid w:val="008A32F2"/>
    <w:rsid w:val="008A53CB"/>
    <w:rsid w:val="008A79EC"/>
    <w:rsid w:val="008C064B"/>
    <w:rsid w:val="008C3DAE"/>
    <w:rsid w:val="008D5F38"/>
    <w:rsid w:val="008E2897"/>
    <w:rsid w:val="008E3C68"/>
    <w:rsid w:val="008F38C3"/>
    <w:rsid w:val="008F3BEA"/>
    <w:rsid w:val="00914237"/>
    <w:rsid w:val="0092312B"/>
    <w:rsid w:val="00926630"/>
    <w:rsid w:val="00933886"/>
    <w:rsid w:val="00947C9D"/>
    <w:rsid w:val="00954EEB"/>
    <w:rsid w:val="00956C1E"/>
    <w:rsid w:val="0097341D"/>
    <w:rsid w:val="00980883"/>
    <w:rsid w:val="00990207"/>
    <w:rsid w:val="0099342A"/>
    <w:rsid w:val="009A5D41"/>
    <w:rsid w:val="009A662F"/>
    <w:rsid w:val="009B29D1"/>
    <w:rsid w:val="009B3957"/>
    <w:rsid w:val="009B4714"/>
    <w:rsid w:val="009B4750"/>
    <w:rsid w:val="009D3B8E"/>
    <w:rsid w:val="009D3BAD"/>
    <w:rsid w:val="009D45A7"/>
    <w:rsid w:val="009E1857"/>
    <w:rsid w:val="009E4A33"/>
    <w:rsid w:val="009E69E2"/>
    <w:rsid w:val="009F25B0"/>
    <w:rsid w:val="00A00DB1"/>
    <w:rsid w:val="00A07739"/>
    <w:rsid w:val="00A24226"/>
    <w:rsid w:val="00A24BF6"/>
    <w:rsid w:val="00A24DB0"/>
    <w:rsid w:val="00A2721F"/>
    <w:rsid w:val="00A32DF1"/>
    <w:rsid w:val="00A35603"/>
    <w:rsid w:val="00A4128B"/>
    <w:rsid w:val="00A44B82"/>
    <w:rsid w:val="00A47552"/>
    <w:rsid w:val="00A47E71"/>
    <w:rsid w:val="00A52C00"/>
    <w:rsid w:val="00A54BBD"/>
    <w:rsid w:val="00A6632E"/>
    <w:rsid w:val="00A73536"/>
    <w:rsid w:val="00A80ADA"/>
    <w:rsid w:val="00A83938"/>
    <w:rsid w:val="00A845D7"/>
    <w:rsid w:val="00A857B9"/>
    <w:rsid w:val="00A91F0C"/>
    <w:rsid w:val="00A92883"/>
    <w:rsid w:val="00A95423"/>
    <w:rsid w:val="00AB0491"/>
    <w:rsid w:val="00AB3284"/>
    <w:rsid w:val="00AC4B6C"/>
    <w:rsid w:val="00AD1224"/>
    <w:rsid w:val="00AD5789"/>
    <w:rsid w:val="00AF0A0D"/>
    <w:rsid w:val="00AF25D0"/>
    <w:rsid w:val="00AF2A89"/>
    <w:rsid w:val="00B01EBF"/>
    <w:rsid w:val="00B02A2E"/>
    <w:rsid w:val="00B0591B"/>
    <w:rsid w:val="00B06DF8"/>
    <w:rsid w:val="00B10A98"/>
    <w:rsid w:val="00B12C12"/>
    <w:rsid w:val="00B14AA0"/>
    <w:rsid w:val="00B23B1A"/>
    <w:rsid w:val="00B26628"/>
    <w:rsid w:val="00B41971"/>
    <w:rsid w:val="00B46548"/>
    <w:rsid w:val="00B56526"/>
    <w:rsid w:val="00B60EAA"/>
    <w:rsid w:val="00B61FB1"/>
    <w:rsid w:val="00B64CEF"/>
    <w:rsid w:val="00B7378D"/>
    <w:rsid w:val="00B75709"/>
    <w:rsid w:val="00B85E48"/>
    <w:rsid w:val="00B9676C"/>
    <w:rsid w:val="00BA3F54"/>
    <w:rsid w:val="00BB138B"/>
    <w:rsid w:val="00BC1705"/>
    <w:rsid w:val="00BC5BDA"/>
    <w:rsid w:val="00BC6DC3"/>
    <w:rsid w:val="00BD17AE"/>
    <w:rsid w:val="00BD2B4F"/>
    <w:rsid w:val="00BE15E8"/>
    <w:rsid w:val="00BE1A23"/>
    <w:rsid w:val="00BE1E8F"/>
    <w:rsid w:val="00BE232D"/>
    <w:rsid w:val="00BE2C11"/>
    <w:rsid w:val="00BE6468"/>
    <w:rsid w:val="00BE6CC1"/>
    <w:rsid w:val="00BE7547"/>
    <w:rsid w:val="00BF587A"/>
    <w:rsid w:val="00C048E2"/>
    <w:rsid w:val="00C25B44"/>
    <w:rsid w:val="00C3317D"/>
    <w:rsid w:val="00C33E49"/>
    <w:rsid w:val="00C3540F"/>
    <w:rsid w:val="00C35591"/>
    <w:rsid w:val="00C41BD5"/>
    <w:rsid w:val="00C41EDB"/>
    <w:rsid w:val="00C535B1"/>
    <w:rsid w:val="00C6260A"/>
    <w:rsid w:val="00C62A16"/>
    <w:rsid w:val="00C809C3"/>
    <w:rsid w:val="00C86FDA"/>
    <w:rsid w:val="00C90A36"/>
    <w:rsid w:val="00C916C8"/>
    <w:rsid w:val="00C94B40"/>
    <w:rsid w:val="00C97E60"/>
    <w:rsid w:val="00CA2499"/>
    <w:rsid w:val="00CA2E85"/>
    <w:rsid w:val="00CA34C5"/>
    <w:rsid w:val="00CA6AE7"/>
    <w:rsid w:val="00CB2790"/>
    <w:rsid w:val="00CB505F"/>
    <w:rsid w:val="00CD32C6"/>
    <w:rsid w:val="00CD6976"/>
    <w:rsid w:val="00CE0859"/>
    <w:rsid w:val="00CE53AB"/>
    <w:rsid w:val="00CE61D8"/>
    <w:rsid w:val="00CF2C5D"/>
    <w:rsid w:val="00CF7C87"/>
    <w:rsid w:val="00CF7E2A"/>
    <w:rsid w:val="00D0457F"/>
    <w:rsid w:val="00D14ADB"/>
    <w:rsid w:val="00D43D38"/>
    <w:rsid w:val="00D548C8"/>
    <w:rsid w:val="00D54ED4"/>
    <w:rsid w:val="00D63D39"/>
    <w:rsid w:val="00D64E0E"/>
    <w:rsid w:val="00D66763"/>
    <w:rsid w:val="00D704D4"/>
    <w:rsid w:val="00DB0140"/>
    <w:rsid w:val="00DB3586"/>
    <w:rsid w:val="00DC40F5"/>
    <w:rsid w:val="00DC5385"/>
    <w:rsid w:val="00DC7728"/>
    <w:rsid w:val="00DC7AB7"/>
    <w:rsid w:val="00DE1BD0"/>
    <w:rsid w:val="00DE693B"/>
    <w:rsid w:val="00DF7373"/>
    <w:rsid w:val="00E307F8"/>
    <w:rsid w:val="00E30F6A"/>
    <w:rsid w:val="00E314FC"/>
    <w:rsid w:val="00E426BB"/>
    <w:rsid w:val="00E474DF"/>
    <w:rsid w:val="00E47926"/>
    <w:rsid w:val="00E52FD9"/>
    <w:rsid w:val="00E53DCA"/>
    <w:rsid w:val="00E6399A"/>
    <w:rsid w:val="00E7268F"/>
    <w:rsid w:val="00E74CB2"/>
    <w:rsid w:val="00E83216"/>
    <w:rsid w:val="00E95B1A"/>
    <w:rsid w:val="00EC036E"/>
    <w:rsid w:val="00EC0828"/>
    <w:rsid w:val="00EC6B07"/>
    <w:rsid w:val="00ED637C"/>
    <w:rsid w:val="00EE2FA8"/>
    <w:rsid w:val="00EE3C03"/>
    <w:rsid w:val="00EF0A83"/>
    <w:rsid w:val="00EF2ED5"/>
    <w:rsid w:val="00EF4E89"/>
    <w:rsid w:val="00EF5D3D"/>
    <w:rsid w:val="00F16636"/>
    <w:rsid w:val="00F17A0F"/>
    <w:rsid w:val="00F3430C"/>
    <w:rsid w:val="00F367EC"/>
    <w:rsid w:val="00F43952"/>
    <w:rsid w:val="00F449CA"/>
    <w:rsid w:val="00F45F44"/>
    <w:rsid w:val="00F46B15"/>
    <w:rsid w:val="00F53E38"/>
    <w:rsid w:val="00F56078"/>
    <w:rsid w:val="00F62F83"/>
    <w:rsid w:val="00F6304E"/>
    <w:rsid w:val="00F74AD4"/>
    <w:rsid w:val="00F7576E"/>
    <w:rsid w:val="00F7759E"/>
    <w:rsid w:val="00F8394C"/>
    <w:rsid w:val="00FA1C73"/>
    <w:rsid w:val="00FA2FE9"/>
    <w:rsid w:val="00FA66B2"/>
    <w:rsid w:val="00FD0EAB"/>
    <w:rsid w:val="00FE28D4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A66B2"/>
    <w:pPr>
      <w:spacing w:after="0"/>
      <w:jc w:val="left"/>
    </w:pPr>
    <w:rPr>
      <w:rFonts w:eastAsia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aliases w:val="CV table,CV1,Lentelė (default'inė)"/>
    <w:basedOn w:val="prastojilentel"/>
    <w:uiPriority w:val="59"/>
    <w:rsid w:val="00FA66B2"/>
    <w:pPr>
      <w:spacing w:after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52F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2FD9"/>
    <w:rPr>
      <w:rFonts w:eastAsia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52F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52FD9"/>
    <w:rPr>
      <w:rFonts w:eastAsia="Times New Roman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D1224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D1224"/>
    <w:rPr>
      <w:rFonts w:eastAsia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D122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A66B2"/>
    <w:pPr>
      <w:spacing w:after="0"/>
      <w:jc w:val="left"/>
    </w:pPr>
    <w:rPr>
      <w:rFonts w:eastAsia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aliases w:val="CV table,CV1,Lentelė (default'inė)"/>
    <w:basedOn w:val="prastojilentel"/>
    <w:uiPriority w:val="59"/>
    <w:rsid w:val="00FA66B2"/>
    <w:pPr>
      <w:spacing w:after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52F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2FD9"/>
    <w:rPr>
      <w:rFonts w:eastAsia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52F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52FD9"/>
    <w:rPr>
      <w:rFonts w:eastAsia="Times New Roman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D1224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D1224"/>
    <w:rPr>
      <w:rFonts w:eastAsia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D12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Božena Zaikovska-Tomkevičienė</cp:lastModifiedBy>
  <cp:revision>4</cp:revision>
  <dcterms:created xsi:type="dcterms:W3CDTF">2020-01-31T11:55:00Z</dcterms:created>
  <dcterms:modified xsi:type="dcterms:W3CDTF">2020-04-03T14:20:00Z</dcterms:modified>
</cp:coreProperties>
</file>