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9039A" w14:textId="77777777" w:rsidR="00A17172" w:rsidRDefault="00A17172" w:rsidP="00313A33">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p>
    <w:p w14:paraId="4FBF2751" w14:textId="77777777" w:rsidR="005A6B7A" w:rsidRPr="00B9695E" w:rsidRDefault="005A6B7A" w:rsidP="005A6B7A">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5402BF16" w:rsidR="005A6B7A" w:rsidRPr="00B9695E" w:rsidRDefault="005A6B7A" w:rsidP="005A6B7A">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kodekso </w:t>
      </w:r>
      <w:r>
        <w:rPr>
          <w:rFonts w:ascii="Times New Roman" w:eastAsia="Times New Roman" w:hAnsi="Times New Roman"/>
          <w:b/>
          <w:caps/>
          <w:sz w:val="24"/>
          <w:szCs w:val="24"/>
          <w:lang w:eastAsia="lt-LT"/>
        </w:rPr>
        <w:t>277</w:t>
      </w:r>
      <w:r w:rsidRPr="00B9695E">
        <w:rPr>
          <w:rFonts w:ascii="Times New Roman" w:eastAsia="Times New Roman" w:hAnsi="Times New Roman"/>
          <w:b/>
          <w:caps/>
          <w:sz w:val="24"/>
          <w:szCs w:val="24"/>
          <w:lang w:eastAsia="lt-LT"/>
        </w:rPr>
        <w:t xml:space="preserve"> straipsni</w:t>
      </w:r>
      <w:r>
        <w:rPr>
          <w:rFonts w:ascii="Times New Roman" w:eastAsia="Times New Roman" w:hAnsi="Times New Roman"/>
          <w:b/>
          <w:caps/>
          <w:sz w:val="24"/>
          <w:szCs w:val="24"/>
          <w:lang w:eastAsia="lt-LT"/>
        </w:rPr>
        <w:t>O</w:t>
      </w:r>
      <w:r w:rsidRPr="00B9695E">
        <w:rPr>
          <w:rFonts w:ascii="Times New Roman" w:eastAsia="Times New Roman" w:hAnsi="Times New Roman"/>
          <w:b/>
          <w:caps/>
          <w:sz w:val="24"/>
          <w:szCs w:val="24"/>
          <w:lang w:eastAsia="lt-LT"/>
        </w:rPr>
        <w:t xml:space="preserve"> pakeitimo </w:t>
      </w:r>
      <w:r w:rsidRPr="00B9695E">
        <w:rPr>
          <w:rFonts w:ascii="Times New Roman" w:hAnsi="Times New Roman"/>
          <w:b/>
          <w:bCs/>
          <w:sz w:val="24"/>
          <w:szCs w:val="24"/>
        </w:rPr>
        <w:t>ĮSTATYMO PROJEKT</w:t>
      </w:r>
      <w:r>
        <w:rPr>
          <w:rFonts w:ascii="Times New Roman" w:hAnsi="Times New Roman"/>
          <w:b/>
          <w:bCs/>
          <w:sz w:val="24"/>
          <w:szCs w:val="24"/>
        </w:rPr>
        <w:t>O</w:t>
      </w:r>
    </w:p>
    <w:p w14:paraId="1229039D" w14:textId="77777777" w:rsidR="00313A33" w:rsidRDefault="00313A33"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1229039E" w14:textId="77777777" w:rsidR="00843E03" w:rsidRDefault="00843E03"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1229039F" w14:textId="77777777" w:rsidR="00A17172" w:rsidRDefault="00A17172"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122903A0" w14:textId="77777777" w:rsidR="00A17172" w:rsidRPr="00313A33" w:rsidRDefault="00A17172" w:rsidP="00313A33">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122903A1" w14:textId="711BFE5A" w:rsidR="00313A33" w:rsidRPr="00313A33" w:rsidRDefault="00313A33" w:rsidP="00313A33">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r w:rsidR="0094367C">
        <w:rPr>
          <w:rFonts w:ascii="Times New Roman" w:eastAsia="Times New Roman" w:hAnsi="Times New Roman" w:cs="Times New Roman"/>
          <w:b/>
          <w:sz w:val="24"/>
          <w:szCs w:val="24"/>
          <w:lang w:eastAsia="lt-LT"/>
        </w:rPr>
        <w:t xml:space="preserve"> </w:t>
      </w:r>
    </w:p>
    <w:p w14:paraId="122903A2" w14:textId="7254163A" w:rsidR="00BC6FF9" w:rsidRPr="00B6319F" w:rsidRDefault="00313A33" w:rsidP="00B6319F">
      <w:pPr>
        <w:widowControl w:val="0"/>
        <w:autoSpaceDE w:val="0"/>
        <w:autoSpaceDN w:val="0"/>
        <w:adjustRightInd w:val="0"/>
        <w:spacing w:after="0" w:line="276" w:lineRule="auto"/>
        <w:ind w:firstLine="709"/>
        <w:jc w:val="both"/>
        <w:rPr>
          <w:rFonts w:ascii="Times New Roman" w:eastAsia="Times New Roman" w:hAnsi="Times New Roman" w:cs="Times New Roman"/>
          <w:bCs/>
          <w:i/>
          <w:sz w:val="24"/>
          <w:szCs w:val="24"/>
          <w:lang w:eastAsia="lt-LT"/>
        </w:rPr>
      </w:pPr>
      <w:r w:rsidRPr="00313A33">
        <w:rPr>
          <w:rFonts w:ascii="Times New Roman" w:eastAsia="Times New Roman" w:hAnsi="Times New Roman" w:cs="Times New Roman"/>
          <w:sz w:val="24"/>
          <w:szCs w:val="24"/>
          <w:lang w:eastAsia="lt-LT"/>
        </w:rPr>
        <w:t xml:space="preserve">Lietuvos Respublikos </w:t>
      </w:r>
      <w:r w:rsidR="002A6DBE">
        <w:rPr>
          <w:rFonts w:ascii="Times New Roman" w:eastAsia="Times New Roman" w:hAnsi="Times New Roman" w:cs="Times New Roman"/>
          <w:sz w:val="24"/>
          <w:szCs w:val="24"/>
          <w:lang w:eastAsia="lt-LT"/>
        </w:rPr>
        <w:t>baudžiamojo</w:t>
      </w:r>
      <w:r w:rsidR="003823F7">
        <w:rPr>
          <w:rFonts w:ascii="Times New Roman" w:eastAsia="Times New Roman" w:hAnsi="Times New Roman" w:cs="Times New Roman"/>
          <w:sz w:val="24"/>
          <w:szCs w:val="24"/>
          <w:lang w:eastAsia="lt-LT"/>
        </w:rPr>
        <w:t xml:space="preserve"> kodekso</w:t>
      </w:r>
      <w:r w:rsidR="00DA3BCA">
        <w:rPr>
          <w:rFonts w:ascii="Times New Roman" w:eastAsia="Times New Roman" w:hAnsi="Times New Roman" w:cs="Times New Roman"/>
          <w:sz w:val="24"/>
          <w:szCs w:val="24"/>
          <w:lang w:eastAsia="lt-LT"/>
        </w:rPr>
        <w:t xml:space="preserve"> (</w:t>
      </w:r>
      <w:r w:rsidR="007C1237">
        <w:rPr>
          <w:rFonts w:ascii="Times New Roman" w:eastAsia="Times New Roman" w:hAnsi="Times New Roman" w:cs="Times New Roman"/>
          <w:sz w:val="24"/>
          <w:szCs w:val="24"/>
          <w:lang w:eastAsia="lt-LT"/>
        </w:rPr>
        <w:t xml:space="preserve">toliau – </w:t>
      </w:r>
      <w:r w:rsidR="002A6DBE">
        <w:rPr>
          <w:rFonts w:ascii="Times New Roman" w:eastAsia="Times New Roman" w:hAnsi="Times New Roman" w:cs="Times New Roman"/>
          <w:sz w:val="24"/>
          <w:szCs w:val="24"/>
          <w:lang w:eastAsia="lt-LT"/>
        </w:rPr>
        <w:t>BK</w:t>
      </w:r>
      <w:r w:rsidR="00DA3BCA">
        <w:rPr>
          <w:rFonts w:ascii="Times New Roman" w:eastAsia="Times New Roman" w:hAnsi="Times New Roman" w:cs="Times New Roman"/>
          <w:sz w:val="24"/>
          <w:szCs w:val="24"/>
          <w:lang w:eastAsia="lt-LT"/>
        </w:rPr>
        <w:t>)</w:t>
      </w:r>
      <w:r w:rsidR="003823F7">
        <w:rPr>
          <w:rFonts w:ascii="Times New Roman" w:eastAsia="Times New Roman" w:hAnsi="Times New Roman" w:cs="Times New Roman"/>
          <w:sz w:val="24"/>
          <w:szCs w:val="24"/>
          <w:lang w:eastAsia="lt-LT"/>
        </w:rPr>
        <w:t xml:space="preserve"> </w:t>
      </w:r>
      <w:r w:rsidR="002A6DBE">
        <w:rPr>
          <w:rFonts w:ascii="Times New Roman" w:eastAsia="Times New Roman" w:hAnsi="Times New Roman" w:cs="Times New Roman"/>
          <w:sz w:val="24"/>
          <w:szCs w:val="24"/>
          <w:lang w:eastAsia="lt-LT"/>
        </w:rPr>
        <w:t>277</w:t>
      </w:r>
      <w:r w:rsidRPr="00313A33">
        <w:rPr>
          <w:rFonts w:ascii="Times New Roman" w:eastAsia="Times New Roman" w:hAnsi="Times New Roman" w:cs="Times New Roman"/>
          <w:sz w:val="24"/>
          <w:szCs w:val="24"/>
          <w:lang w:eastAsia="lt-LT"/>
        </w:rPr>
        <w:t xml:space="preserve"> straipsni</w:t>
      </w:r>
      <w:r w:rsidR="002A6DBE">
        <w:rPr>
          <w:rFonts w:ascii="Times New Roman" w:eastAsia="Times New Roman" w:hAnsi="Times New Roman" w:cs="Times New Roman"/>
          <w:sz w:val="24"/>
          <w:szCs w:val="24"/>
          <w:lang w:eastAsia="lt-LT"/>
        </w:rPr>
        <w:t>o</w:t>
      </w:r>
      <w:r w:rsidRPr="00313A33">
        <w:rPr>
          <w:rFonts w:ascii="Times New Roman" w:eastAsia="Times New Roman" w:hAnsi="Times New Roman" w:cs="Times New Roman"/>
          <w:sz w:val="24"/>
          <w:szCs w:val="24"/>
          <w:lang w:eastAsia="lt-LT"/>
        </w:rPr>
        <w:t xml:space="preserve"> pakeiti</w:t>
      </w:r>
      <w:r w:rsidR="00BC6FF9">
        <w:rPr>
          <w:rFonts w:ascii="Times New Roman" w:eastAsia="Times New Roman" w:hAnsi="Times New Roman" w:cs="Times New Roman"/>
          <w:sz w:val="24"/>
          <w:szCs w:val="24"/>
          <w:lang w:eastAsia="lt-LT"/>
        </w:rPr>
        <w:t>mo įstatymo projekt</w:t>
      </w:r>
      <w:r w:rsidR="002A6DBE">
        <w:rPr>
          <w:rFonts w:ascii="Times New Roman" w:eastAsia="Times New Roman" w:hAnsi="Times New Roman" w:cs="Times New Roman"/>
          <w:sz w:val="24"/>
          <w:szCs w:val="24"/>
          <w:lang w:eastAsia="lt-LT"/>
        </w:rPr>
        <w:t>as</w:t>
      </w:r>
      <w:r w:rsidR="00BC6FF9">
        <w:rPr>
          <w:rFonts w:ascii="Times New Roman" w:eastAsia="Times New Roman" w:hAnsi="Times New Roman" w:cs="Times New Roman"/>
          <w:sz w:val="24"/>
          <w:szCs w:val="24"/>
          <w:lang w:eastAsia="lt-LT"/>
        </w:rPr>
        <w:t xml:space="preserve"> (toliau – Į</w:t>
      </w:r>
      <w:r w:rsidRPr="00313A33">
        <w:rPr>
          <w:rFonts w:ascii="Times New Roman" w:eastAsia="Times New Roman" w:hAnsi="Times New Roman" w:cs="Times New Roman"/>
          <w:sz w:val="24"/>
          <w:szCs w:val="24"/>
          <w:lang w:eastAsia="lt-LT"/>
        </w:rPr>
        <w:t>statymo projektas) paren</w:t>
      </w:r>
      <w:r w:rsidR="002A6DBE">
        <w:rPr>
          <w:rFonts w:ascii="Times New Roman" w:eastAsia="Times New Roman" w:hAnsi="Times New Roman" w:cs="Times New Roman"/>
          <w:sz w:val="24"/>
          <w:szCs w:val="24"/>
          <w:lang w:eastAsia="lt-LT"/>
        </w:rPr>
        <w:t>gtas atsižvelgiant į</w:t>
      </w:r>
      <w:r w:rsidRPr="00313A33">
        <w:rPr>
          <w:rFonts w:ascii="Times New Roman" w:eastAsia="Times New Roman" w:hAnsi="Times New Roman" w:cs="Times New Roman"/>
          <w:sz w:val="24"/>
          <w:szCs w:val="24"/>
          <w:lang w:eastAsia="lt-LT"/>
        </w:rPr>
        <w:t xml:space="preserve"> </w:t>
      </w:r>
      <w:r w:rsidR="002A6DBE">
        <w:rPr>
          <w:rFonts w:ascii="Times New Roman" w:eastAsia="Times New Roman" w:hAnsi="Times New Roman" w:cs="Times New Roman"/>
          <w:sz w:val="24"/>
          <w:szCs w:val="24"/>
          <w:lang w:eastAsia="lt-LT"/>
        </w:rPr>
        <w:t>poreikį</w:t>
      </w:r>
      <w:r w:rsidR="003823F7">
        <w:rPr>
          <w:rFonts w:ascii="Times New Roman" w:eastAsia="Times New Roman" w:hAnsi="Times New Roman" w:cs="Times New Roman"/>
          <w:sz w:val="24"/>
          <w:szCs w:val="24"/>
          <w:lang w:eastAsia="lt-LT"/>
        </w:rPr>
        <w:t xml:space="preserve"> </w:t>
      </w:r>
      <w:r w:rsidR="002A6DBE">
        <w:rPr>
          <w:rFonts w:ascii="Times New Roman" w:eastAsia="Times New Roman" w:hAnsi="Times New Roman" w:cs="Times New Roman"/>
          <w:sz w:val="24"/>
          <w:szCs w:val="24"/>
          <w:lang w:eastAsia="lt-LT"/>
        </w:rPr>
        <w:t xml:space="preserve">numatyti </w:t>
      </w:r>
      <w:r w:rsidR="009C2375">
        <w:rPr>
          <w:rFonts w:ascii="Times New Roman" w:eastAsia="Times New Roman" w:hAnsi="Times New Roman" w:cs="Times New Roman"/>
          <w:sz w:val="24"/>
          <w:szCs w:val="24"/>
          <w:lang w:eastAsia="lt-LT"/>
        </w:rPr>
        <w:t xml:space="preserve">proporcingas bei atgrasančias baudžiamąsias sankcijas </w:t>
      </w:r>
      <w:r w:rsidR="002A6DBE">
        <w:rPr>
          <w:rFonts w:ascii="Times New Roman" w:eastAsia="Times New Roman" w:hAnsi="Times New Roman" w:cs="Times New Roman"/>
          <w:sz w:val="24"/>
          <w:szCs w:val="24"/>
          <w:lang w:eastAsia="lt-LT"/>
        </w:rPr>
        <w:t xml:space="preserve">už </w:t>
      </w:r>
      <w:r w:rsidR="002A6DBE">
        <w:rPr>
          <w:rFonts w:ascii="Times New Roman" w:eastAsia="Times New Roman" w:hAnsi="Times New Roman" w:cs="Times New Roman"/>
          <w:bCs/>
          <w:sz w:val="24"/>
          <w:szCs w:val="24"/>
          <w:lang w:eastAsia="lt-LT"/>
        </w:rPr>
        <w:t>k</w:t>
      </w:r>
      <w:r w:rsidR="002A6DBE" w:rsidRPr="002A6DBE">
        <w:rPr>
          <w:rFonts w:ascii="Times New Roman" w:eastAsia="Times New Roman" w:hAnsi="Times New Roman" w:cs="Times New Roman"/>
          <w:bCs/>
          <w:sz w:val="24"/>
          <w:szCs w:val="24"/>
          <w:lang w:eastAsia="lt-LT"/>
        </w:rPr>
        <w:t xml:space="preserve">ovos su epidemijomis ar užkrečiamosiomis ligomis taisyklių </w:t>
      </w:r>
      <w:r w:rsidR="0094367C">
        <w:rPr>
          <w:rFonts w:ascii="Times New Roman" w:eastAsia="Times New Roman" w:hAnsi="Times New Roman" w:cs="Times New Roman"/>
          <w:sz w:val="24"/>
          <w:szCs w:val="24"/>
          <w:lang w:eastAsia="lt-LT"/>
        </w:rPr>
        <w:t xml:space="preserve">rimčiausius </w:t>
      </w:r>
      <w:r w:rsidR="002A6DBE" w:rsidRPr="002A6DBE">
        <w:rPr>
          <w:rFonts w:ascii="Times New Roman" w:eastAsia="Times New Roman" w:hAnsi="Times New Roman" w:cs="Times New Roman"/>
          <w:bCs/>
          <w:sz w:val="24"/>
          <w:szCs w:val="24"/>
          <w:lang w:eastAsia="lt-LT"/>
        </w:rPr>
        <w:t>pažeidimus.</w:t>
      </w:r>
      <w:r w:rsidR="002A6DBE">
        <w:rPr>
          <w:rFonts w:ascii="Times New Roman" w:eastAsia="Times New Roman" w:hAnsi="Times New Roman" w:cs="Times New Roman"/>
          <w:bCs/>
          <w:sz w:val="24"/>
          <w:szCs w:val="24"/>
          <w:lang w:eastAsia="lt-LT"/>
        </w:rPr>
        <w:t xml:space="preserve"> </w:t>
      </w:r>
      <w:r w:rsidR="008B3642">
        <w:rPr>
          <w:rFonts w:ascii="Times New Roman" w:eastAsia="Times New Roman" w:hAnsi="Times New Roman" w:cs="Times New Roman"/>
          <w:bCs/>
          <w:sz w:val="24"/>
          <w:szCs w:val="24"/>
          <w:lang w:eastAsia="lt-LT"/>
        </w:rPr>
        <w:t>Pažymėtina</w:t>
      </w:r>
      <w:r w:rsidR="002A6DBE">
        <w:rPr>
          <w:rFonts w:ascii="Times New Roman" w:eastAsia="Times New Roman" w:hAnsi="Times New Roman" w:cs="Times New Roman"/>
          <w:bCs/>
          <w:sz w:val="24"/>
          <w:szCs w:val="24"/>
          <w:lang w:eastAsia="lt-LT"/>
        </w:rPr>
        <w:t xml:space="preserve">, kad </w:t>
      </w:r>
      <w:r w:rsidR="002A6DBE">
        <w:rPr>
          <w:rFonts w:ascii="Times New Roman" w:hAnsi="Times New Roman" w:cs="Times New Roman"/>
          <w:sz w:val="24"/>
          <w:szCs w:val="24"/>
          <w:lang w:eastAsia="lt-LT"/>
        </w:rPr>
        <w:t>Lietuvos Respublikos Vyriausybės</w:t>
      </w:r>
      <w:r w:rsidR="008B3642">
        <w:rPr>
          <w:rFonts w:ascii="Times New Roman" w:hAnsi="Times New Roman" w:cs="Times New Roman"/>
          <w:sz w:val="24"/>
          <w:szCs w:val="24"/>
          <w:lang w:eastAsia="lt-LT"/>
        </w:rPr>
        <w:t xml:space="preserve"> (toliau – Vyriausybė)</w:t>
      </w:r>
      <w:r w:rsidR="002A6DBE" w:rsidRPr="007C1237">
        <w:rPr>
          <w:rFonts w:ascii="Times New Roman" w:hAnsi="Times New Roman" w:cs="Times New Roman"/>
          <w:sz w:val="24"/>
          <w:szCs w:val="24"/>
          <w:lang w:eastAsia="lt-LT"/>
        </w:rPr>
        <w:t xml:space="preserve"> 2020 m. vasario 26 d. nutarimu Nr. 152 „Dėl valstybės lygio ekstremaliosios situacijos paskelbimo“ </w:t>
      </w:r>
      <w:r w:rsidR="002A6DBE">
        <w:rPr>
          <w:rFonts w:ascii="Times New Roman" w:hAnsi="Times New Roman" w:cs="Times New Roman"/>
          <w:sz w:val="24"/>
          <w:szCs w:val="24"/>
          <w:lang w:eastAsia="lt-LT"/>
        </w:rPr>
        <w:t xml:space="preserve">buvo </w:t>
      </w:r>
      <w:r w:rsidR="002A6DBE" w:rsidRPr="007C1237">
        <w:rPr>
          <w:rFonts w:ascii="Times New Roman" w:hAnsi="Times New Roman" w:cs="Times New Roman"/>
          <w:sz w:val="24"/>
          <w:szCs w:val="24"/>
          <w:lang w:eastAsia="lt-LT"/>
        </w:rPr>
        <w:t>paskelb</w:t>
      </w:r>
      <w:r w:rsidR="002A6DBE">
        <w:rPr>
          <w:rFonts w:ascii="Times New Roman" w:hAnsi="Times New Roman" w:cs="Times New Roman"/>
          <w:sz w:val="24"/>
          <w:szCs w:val="24"/>
          <w:lang w:eastAsia="lt-LT"/>
        </w:rPr>
        <w:t>ta</w:t>
      </w:r>
      <w:r w:rsidR="002A6DBE" w:rsidRPr="007C1237">
        <w:rPr>
          <w:rFonts w:ascii="Times New Roman" w:hAnsi="Times New Roman" w:cs="Times New Roman"/>
          <w:sz w:val="24"/>
          <w:szCs w:val="24"/>
          <w:lang w:eastAsia="lt-LT"/>
        </w:rPr>
        <w:t xml:space="preserve"> </w:t>
      </w:r>
      <w:r w:rsidR="002A6DBE" w:rsidRPr="002A6DBE">
        <w:rPr>
          <w:rFonts w:ascii="Times New Roman" w:hAnsi="Times New Roman" w:cs="Times New Roman"/>
          <w:i/>
          <w:sz w:val="24"/>
          <w:szCs w:val="24"/>
          <w:lang w:eastAsia="lt-LT"/>
        </w:rPr>
        <w:t>valstybės lygio ekstremalioji situacija dėl naujos</w:t>
      </w:r>
      <w:r w:rsidR="002A6DBE">
        <w:rPr>
          <w:rFonts w:ascii="Times New Roman" w:hAnsi="Times New Roman" w:cs="Times New Roman"/>
          <w:i/>
          <w:sz w:val="24"/>
          <w:szCs w:val="24"/>
          <w:lang w:eastAsia="lt-LT"/>
        </w:rPr>
        <w:t xml:space="preserve"> pavojingos</w:t>
      </w:r>
      <w:r w:rsidR="002A6DBE" w:rsidRPr="002A6DBE">
        <w:rPr>
          <w:rFonts w:ascii="Times New Roman" w:hAnsi="Times New Roman" w:cs="Times New Roman"/>
          <w:i/>
          <w:sz w:val="24"/>
          <w:szCs w:val="24"/>
          <w:lang w:eastAsia="lt-LT"/>
        </w:rPr>
        <w:t xml:space="preserve"> užkrečiamosios ligos - koronaviruso (COVID-19)</w:t>
      </w:r>
      <w:r w:rsidR="002A6DBE">
        <w:rPr>
          <w:rFonts w:ascii="Times New Roman" w:hAnsi="Times New Roman" w:cs="Times New Roman"/>
          <w:sz w:val="24"/>
          <w:szCs w:val="24"/>
          <w:lang w:eastAsia="lt-LT"/>
        </w:rPr>
        <w:t>,</w:t>
      </w:r>
      <w:r w:rsidR="002A6DBE" w:rsidRPr="007C1237">
        <w:rPr>
          <w:rFonts w:ascii="Times New Roman" w:hAnsi="Times New Roman" w:cs="Times New Roman"/>
          <w:sz w:val="24"/>
          <w:szCs w:val="24"/>
          <w:lang w:eastAsia="lt-LT"/>
        </w:rPr>
        <w:t xml:space="preserve"> plitimo grėsmės,</w:t>
      </w:r>
      <w:r w:rsidR="002A6DBE">
        <w:rPr>
          <w:rFonts w:ascii="Times New Roman" w:hAnsi="Times New Roman" w:cs="Times New Roman"/>
          <w:sz w:val="24"/>
          <w:szCs w:val="24"/>
          <w:lang w:eastAsia="lt-LT"/>
        </w:rPr>
        <w:t xml:space="preserve"> taip pat</w:t>
      </w:r>
      <w:r w:rsidR="008B3642">
        <w:rPr>
          <w:rFonts w:ascii="Times New Roman" w:hAnsi="Times New Roman" w:cs="Times New Roman"/>
          <w:sz w:val="24"/>
          <w:szCs w:val="24"/>
          <w:lang w:eastAsia="lt-LT"/>
        </w:rPr>
        <w:t xml:space="preserve"> Vyriausybės</w:t>
      </w:r>
      <w:r w:rsidR="002A6DBE">
        <w:rPr>
          <w:rFonts w:ascii="Times New Roman" w:hAnsi="Times New Roman" w:cs="Times New Roman"/>
          <w:sz w:val="24"/>
          <w:szCs w:val="24"/>
          <w:lang w:eastAsia="lt-LT"/>
        </w:rPr>
        <w:t xml:space="preserve"> </w:t>
      </w:r>
      <w:r w:rsidR="002A6DBE" w:rsidRPr="007C1237">
        <w:rPr>
          <w:rFonts w:ascii="Times New Roman" w:hAnsi="Times New Roman" w:cs="Times New Roman"/>
          <w:sz w:val="24"/>
          <w:szCs w:val="24"/>
          <w:lang w:eastAsia="lt-LT"/>
        </w:rPr>
        <w:t xml:space="preserve">2020 m. kovo 14 d. nutarimu Nr. 207 „Dėl karantino Lietuvos Respublikos teritorijoje paskelbimo“ </w:t>
      </w:r>
      <w:r w:rsidR="002A6DBE">
        <w:rPr>
          <w:rFonts w:ascii="Times New Roman" w:hAnsi="Times New Roman" w:cs="Times New Roman"/>
          <w:sz w:val="24"/>
          <w:szCs w:val="24"/>
          <w:lang w:eastAsia="lt-LT"/>
        </w:rPr>
        <w:t xml:space="preserve">buvo paskelbtas </w:t>
      </w:r>
      <w:r w:rsidR="002A6DBE" w:rsidRPr="007C1237">
        <w:rPr>
          <w:rFonts w:ascii="Times New Roman" w:hAnsi="Times New Roman" w:cs="Times New Roman"/>
          <w:sz w:val="24"/>
          <w:szCs w:val="24"/>
          <w:lang w:eastAsia="lt-LT"/>
        </w:rPr>
        <w:t>treči</w:t>
      </w:r>
      <w:r w:rsidR="002A6DBE">
        <w:rPr>
          <w:rFonts w:ascii="Times New Roman" w:hAnsi="Times New Roman" w:cs="Times New Roman"/>
          <w:sz w:val="24"/>
          <w:szCs w:val="24"/>
          <w:lang w:eastAsia="lt-LT"/>
        </w:rPr>
        <w:t>as</w:t>
      </w:r>
      <w:r w:rsidR="002A6DBE" w:rsidRPr="007C1237">
        <w:rPr>
          <w:rFonts w:ascii="Times New Roman" w:hAnsi="Times New Roman" w:cs="Times New Roman"/>
          <w:sz w:val="24"/>
          <w:szCs w:val="24"/>
          <w:lang w:eastAsia="lt-LT"/>
        </w:rPr>
        <w:t xml:space="preserve"> (visiškos parengties) civilinės saugos sistemos parengties lyg</w:t>
      </w:r>
      <w:r w:rsidR="002A6DBE">
        <w:rPr>
          <w:rFonts w:ascii="Times New Roman" w:hAnsi="Times New Roman" w:cs="Times New Roman"/>
          <w:sz w:val="24"/>
          <w:szCs w:val="24"/>
          <w:lang w:eastAsia="lt-LT"/>
        </w:rPr>
        <w:t>is</w:t>
      </w:r>
      <w:r w:rsidR="002A6DBE" w:rsidRPr="007C1237">
        <w:rPr>
          <w:rFonts w:ascii="Times New Roman" w:hAnsi="Times New Roman" w:cs="Times New Roman"/>
          <w:sz w:val="24"/>
          <w:szCs w:val="24"/>
          <w:lang w:eastAsia="lt-LT"/>
        </w:rPr>
        <w:t xml:space="preserve"> ir karantin</w:t>
      </w:r>
      <w:r w:rsidR="002A6DBE">
        <w:rPr>
          <w:rFonts w:ascii="Times New Roman" w:hAnsi="Times New Roman" w:cs="Times New Roman"/>
          <w:sz w:val="24"/>
          <w:szCs w:val="24"/>
          <w:lang w:eastAsia="lt-LT"/>
        </w:rPr>
        <w:t>as</w:t>
      </w:r>
      <w:r w:rsidR="002A6DBE" w:rsidRPr="007C1237">
        <w:rPr>
          <w:rFonts w:ascii="Times New Roman" w:hAnsi="Times New Roman" w:cs="Times New Roman"/>
          <w:sz w:val="24"/>
          <w:szCs w:val="24"/>
          <w:lang w:eastAsia="lt-LT"/>
        </w:rPr>
        <w:t xml:space="preserve"> visoje Lietuvos Respublikos teritorijoje</w:t>
      </w:r>
      <w:r w:rsidR="008B3642">
        <w:rPr>
          <w:rFonts w:ascii="Times New Roman" w:hAnsi="Times New Roman" w:cs="Times New Roman"/>
          <w:sz w:val="24"/>
          <w:szCs w:val="24"/>
          <w:lang w:eastAsia="lt-LT"/>
        </w:rPr>
        <w:t xml:space="preserve">. Atsižvelgiant </w:t>
      </w:r>
      <w:r w:rsidR="006D7B3F">
        <w:rPr>
          <w:rFonts w:ascii="Times New Roman" w:hAnsi="Times New Roman" w:cs="Times New Roman"/>
          <w:sz w:val="24"/>
          <w:szCs w:val="24"/>
          <w:lang w:eastAsia="lt-LT"/>
        </w:rPr>
        <w:t xml:space="preserve">į tai, neabejotina, kad šiuo metu COVID-19 kelią itin didelį pavojų visuomenės sveikatai. Dėl šios priežasties, yra būtina nustatyti adekvačią baudžiamąją atsakomybę asmenims, dėl kurių </w:t>
      </w:r>
      <w:r w:rsidR="0094367C">
        <w:rPr>
          <w:rFonts w:ascii="Times New Roman" w:hAnsi="Times New Roman" w:cs="Times New Roman"/>
          <w:sz w:val="24"/>
          <w:szCs w:val="24"/>
          <w:lang w:eastAsia="lt-LT"/>
        </w:rPr>
        <w:t xml:space="preserve">nusikalstamai </w:t>
      </w:r>
      <w:r w:rsidR="006D7B3F">
        <w:rPr>
          <w:rFonts w:ascii="Times New Roman" w:hAnsi="Times New Roman" w:cs="Times New Roman"/>
          <w:sz w:val="24"/>
          <w:szCs w:val="24"/>
          <w:lang w:eastAsia="lt-LT"/>
        </w:rPr>
        <w:t xml:space="preserve">lengvabūdiško elgesio yra pažeidžiamos </w:t>
      </w:r>
      <w:r w:rsidR="006D7B3F">
        <w:rPr>
          <w:rFonts w:ascii="Times New Roman" w:eastAsia="Times New Roman" w:hAnsi="Times New Roman" w:cs="Times New Roman"/>
          <w:bCs/>
          <w:sz w:val="24"/>
          <w:szCs w:val="24"/>
          <w:lang w:eastAsia="lt-LT"/>
        </w:rPr>
        <w:t>k</w:t>
      </w:r>
      <w:r w:rsidR="006D7B3F" w:rsidRPr="002A6DBE">
        <w:rPr>
          <w:rFonts w:ascii="Times New Roman" w:eastAsia="Times New Roman" w:hAnsi="Times New Roman" w:cs="Times New Roman"/>
          <w:bCs/>
          <w:sz w:val="24"/>
          <w:szCs w:val="24"/>
          <w:lang w:eastAsia="lt-LT"/>
        </w:rPr>
        <w:t>ovos su epidemijomis ar užkrečiamosiomis ligomis taisykl</w:t>
      </w:r>
      <w:r w:rsidR="006D7B3F">
        <w:rPr>
          <w:rFonts w:ascii="Times New Roman" w:eastAsia="Times New Roman" w:hAnsi="Times New Roman" w:cs="Times New Roman"/>
          <w:bCs/>
          <w:sz w:val="24"/>
          <w:szCs w:val="24"/>
          <w:lang w:eastAsia="lt-LT"/>
        </w:rPr>
        <w:t>ės, kas</w:t>
      </w:r>
      <w:r w:rsidR="006D7B3F">
        <w:rPr>
          <w:rFonts w:ascii="Times New Roman" w:hAnsi="Times New Roman" w:cs="Times New Roman"/>
          <w:sz w:val="24"/>
          <w:szCs w:val="24"/>
          <w:lang w:eastAsia="lt-LT"/>
        </w:rPr>
        <w:t xml:space="preserve"> sukuria </w:t>
      </w:r>
      <w:r w:rsidR="0094367C">
        <w:rPr>
          <w:rFonts w:ascii="Times New Roman" w:hAnsi="Times New Roman" w:cs="Times New Roman"/>
          <w:sz w:val="24"/>
          <w:szCs w:val="24"/>
          <w:lang w:eastAsia="lt-LT"/>
        </w:rPr>
        <w:t xml:space="preserve">realias galimybes </w:t>
      </w:r>
      <w:r w:rsidR="006D7B3F">
        <w:rPr>
          <w:rFonts w:ascii="Times New Roman" w:hAnsi="Times New Roman" w:cs="Times New Roman"/>
          <w:sz w:val="24"/>
          <w:szCs w:val="24"/>
          <w:lang w:eastAsia="lt-LT"/>
        </w:rPr>
        <w:t>tolesniam aptariamos pavojingos užkrečiamos ligos plitimui</w:t>
      </w:r>
      <w:r w:rsidR="0094367C">
        <w:rPr>
          <w:rFonts w:ascii="Times New Roman" w:hAnsi="Times New Roman" w:cs="Times New Roman"/>
          <w:sz w:val="24"/>
          <w:szCs w:val="24"/>
          <w:lang w:eastAsia="lt-LT"/>
        </w:rPr>
        <w:t xml:space="preserve"> visuomenėje</w:t>
      </w:r>
      <w:r w:rsidR="006D7B3F">
        <w:rPr>
          <w:rFonts w:ascii="Times New Roman" w:hAnsi="Times New Roman" w:cs="Times New Roman"/>
          <w:sz w:val="24"/>
          <w:szCs w:val="24"/>
          <w:lang w:eastAsia="lt-LT"/>
        </w:rPr>
        <w:t xml:space="preserve">. Manytina, kad toks </w:t>
      </w:r>
      <w:r w:rsidR="00245C2D">
        <w:rPr>
          <w:rFonts w:ascii="Times New Roman" w:hAnsi="Times New Roman" w:cs="Times New Roman"/>
          <w:sz w:val="24"/>
          <w:szCs w:val="24"/>
          <w:lang w:eastAsia="lt-LT"/>
        </w:rPr>
        <w:t xml:space="preserve">neatsakingas </w:t>
      </w:r>
      <w:r w:rsidR="006D7B3F">
        <w:rPr>
          <w:rFonts w:ascii="Times New Roman" w:hAnsi="Times New Roman" w:cs="Times New Roman"/>
          <w:sz w:val="24"/>
          <w:szCs w:val="24"/>
          <w:lang w:eastAsia="lt-LT"/>
        </w:rPr>
        <w:t>elgesys yra itin pavojingas</w:t>
      </w:r>
      <w:r w:rsidR="00245C2D">
        <w:rPr>
          <w:rFonts w:ascii="Times New Roman" w:hAnsi="Times New Roman" w:cs="Times New Roman"/>
          <w:sz w:val="24"/>
          <w:szCs w:val="24"/>
          <w:lang w:eastAsia="lt-LT"/>
        </w:rPr>
        <w:t xml:space="preserve"> </w:t>
      </w:r>
      <w:r w:rsidR="0094367C">
        <w:rPr>
          <w:rFonts w:ascii="Times New Roman" w:hAnsi="Times New Roman" w:cs="Times New Roman"/>
          <w:sz w:val="24"/>
          <w:szCs w:val="24"/>
          <w:lang w:eastAsia="lt-LT"/>
        </w:rPr>
        <w:t xml:space="preserve">visos </w:t>
      </w:r>
      <w:r w:rsidR="00245C2D">
        <w:rPr>
          <w:rFonts w:ascii="Times New Roman" w:hAnsi="Times New Roman" w:cs="Times New Roman"/>
          <w:sz w:val="24"/>
          <w:szCs w:val="24"/>
          <w:lang w:eastAsia="lt-LT"/>
        </w:rPr>
        <w:t>visuomen</w:t>
      </w:r>
      <w:r w:rsidR="0094367C">
        <w:rPr>
          <w:rFonts w:ascii="Times New Roman" w:hAnsi="Times New Roman" w:cs="Times New Roman"/>
          <w:sz w:val="24"/>
          <w:szCs w:val="24"/>
          <w:lang w:eastAsia="lt-LT"/>
        </w:rPr>
        <w:t>ės sveikatai</w:t>
      </w:r>
      <w:r w:rsidR="006D7B3F">
        <w:rPr>
          <w:rFonts w:ascii="Times New Roman" w:hAnsi="Times New Roman" w:cs="Times New Roman"/>
          <w:sz w:val="24"/>
          <w:szCs w:val="24"/>
          <w:lang w:eastAsia="lt-LT"/>
        </w:rPr>
        <w:t>, ypatingai</w:t>
      </w:r>
      <w:r w:rsidR="009869F7">
        <w:rPr>
          <w:rFonts w:ascii="Times New Roman" w:hAnsi="Times New Roman" w:cs="Times New Roman"/>
          <w:sz w:val="24"/>
          <w:szCs w:val="24"/>
          <w:lang w:eastAsia="lt-LT"/>
        </w:rPr>
        <w:t xml:space="preserve"> tuo metu, kai visoje šalies teritorijoje yra paskelbta ekstremali</w:t>
      </w:r>
      <w:r w:rsidR="006D7B3F">
        <w:rPr>
          <w:rFonts w:ascii="Times New Roman" w:hAnsi="Times New Roman" w:cs="Times New Roman"/>
          <w:sz w:val="24"/>
          <w:szCs w:val="24"/>
          <w:lang w:eastAsia="lt-LT"/>
        </w:rPr>
        <w:t xml:space="preserve"> situacij</w:t>
      </w:r>
      <w:r w:rsidR="009869F7">
        <w:rPr>
          <w:rFonts w:ascii="Times New Roman" w:hAnsi="Times New Roman" w:cs="Times New Roman"/>
          <w:sz w:val="24"/>
          <w:szCs w:val="24"/>
          <w:lang w:eastAsia="lt-LT"/>
        </w:rPr>
        <w:t xml:space="preserve">a </w:t>
      </w:r>
      <w:r w:rsidR="006D7B3F">
        <w:rPr>
          <w:rFonts w:ascii="Times New Roman" w:hAnsi="Times New Roman" w:cs="Times New Roman"/>
          <w:sz w:val="24"/>
          <w:szCs w:val="24"/>
          <w:lang w:eastAsia="lt-LT"/>
        </w:rPr>
        <w:t>ir karantin</w:t>
      </w:r>
      <w:r w:rsidR="009869F7">
        <w:rPr>
          <w:rFonts w:ascii="Times New Roman" w:hAnsi="Times New Roman" w:cs="Times New Roman"/>
          <w:sz w:val="24"/>
          <w:szCs w:val="24"/>
          <w:lang w:eastAsia="lt-LT"/>
        </w:rPr>
        <w:t>as</w:t>
      </w:r>
      <w:r w:rsidR="006D7B3F">
        <w:rPr>
          <w:rFonts w:ascii="Times New Roman" w:hAnsi="Times New Roman" w:cs="Times New Roman"/>
          <w:sz w:val="24"/>
          <w:szCs w:val="24"/>
          <w:lang w:eastAsia="lt-LT"/>
        </w:rPr>
        <w:t xml:space="preserve">, </w:t>
      </w:r>
      <w:r w:rsidR="009869F7">
        <w:rPr>
          <w:rFonts w:ascii="Times New Roman" w:hAnsi="Times New Roman" w:cs="Times New Roman"/>
          <w:sz w:val="24"/>
          <w:szCs w:val="24"/>
          <w:lang w:eastAsia="lt-LT"/>
        </w:rPr>
        <w:t>o didžioji dalis valstybės žmogiškųjų ir materialių išteklių yra sutelktos siekiui kuo efektyvia</w:t>
      </w:r>
      <w:r w:rsidR="00CB554A">
        <w:rPr>
          <w:rFonts w:ascii="Times New Roman" w:hAnsi="Times New Roman" w:cs="Times New Roman"/>
          <w:sz w:val="24"/>
          <w:szCs w:val="24"/>
          <w:lang w:eastAsia="lt-LT"/>
        </w:rPr>
        <w:t>u</w:t>
      </w:r>
      <w:r w:rsidR="009869F7">
        <w:rPr>
          <w:rFonts w:ascii="Times New Roman" w:hAnsi="Times New Roman" w:cs="Times New Roman"/>
          <w:sz w:val="24"/>
          <w:szCs w:val="24"/>
          <w:lang w:eastAsia="lt-LT"/>
        </w:rPr>
        <w:t xml:space="preserve"> sustabdyti</w:t>
      </w:r>
      <w:r w:rsidR="006D7B3F">
        <w:rPr>
          <w:rFonts w:ascii="Times New Roman" w:hAnsi="Times New Roman" w:cs="Times New Roman"/>
          <w:sz w:val="24"/>
          <w:szCs w:val="24"/>
          <w:lang w:eastAsia="lt-LT"/>
        </w:rPr>
        <w:t xml:space="preserve"> greitai plintanči</w:t>
      </w:r>
      <w:r w:rsidR="00245C2D">
        <w:rPr>
          <w:rFonts w:ascii="Times New Roman" w:hAnsi="Times New Roman" w:cs="Times New Roman"/>
          <w:sz w:val="24"/>
          <w:szCs w:val="24"/>
          <w:lang w:eastAsia="lt-LT"/>
        </w:rPr>
        <w:t>ą</w:t>
      </w:r>
      <w:r w:rsidR="006D7B3F">
        <w:rPr>
          <w:rFonts w:ascii="Times New Roman" w:hAnsi="Times New Roman" w:cs="Times New Roman"/>
          <w:sz w:val="24"/>
          <w:szCs w:val="24"/>
          <w:lang w:eastAsia="lt-LT"/>
        </w:rPr>
        <w:t xml:space="preserve"> pavojingą užkrečiamą ligą.</w:t>
      </w:r>
      <w:r w:rsidR="00245C2D">
        <w:rPr>
          <w:rFonts w:ascii="Times New Roman" w:hAnsi="Times New Roman" w:cs="Times New Roman"/>
          <w:sz w:val="24"/>
          <w:szCs w:val="24"/>
          <w:lang w:eastAsia="lt-LT"/>
        </w:rPr>
        <w:t xml:space="preserve"> </w:t>
      </w:r>
      <w:r w:rsidR="00CB554A">
        <w:rPr>
          <w:rFonts w:ascii="Times New Roman" w:hAnsi="Times New Roman" w:cs="Times New Roman"/>
          <w:sz w:val="24"/>
          <w:szCs w:val="24"/>
          <w:lang w:eastAsia="lt-LT"/>
        </w:rPr>
        <w:t xml:space="preserve">Teisingumo ministerijos vertinimu, BK 277 straipsnio 1 ir 2 dalyje įtvirtintų nusikalstamų veikų sankcijos yra neadekvačios </w:t>
      </w:r>
      <w:r w:rsidR="0094367C">
        <w:rPr>
          <w:rFonts w:ascii="Times New Roman" w:hAnsi="Times New Roman" w:cs="Times New Roman"/>
          <w:sz w:val="24"/>
          <w:szCs w:val="24"/>
          <w:lang w:eastAsia="lt-LT"/>
        </w:rPr>
        <w:t xml:space="preserve">šių </w:t>
      </w:r>
      <w:r w:rsidR="00CB554A">
        <w:rPr>
          <w:rFonts w:ascii="Times New Roman" w:hAnsi="Times New Roman" w:cs="Times New Roman"/>
          <w:sz w:val="24"/>
          <w:szCs w:val="24"/>
          <w:lang w:eastAsia="lt-LT"/>
        </w:rPr>
        <w:t xml:space="preserve">neteisėtų veikų </w:t>
      </w:r>
      <w:r w:rsidR="0094367C">
        <w:rPr>
          <w:rFonts w:ascii="Times New Roman" w:hAnsi="Times New Roman" w:cs="Times New Roman"/>
          <w:sz w:val="24"/>
          <w:szCs w:val="24"/>
          <w:lang w:eastAsia="lt-LT"/>
        </w:rPr>
        <w:t xml:space="preserve">pavojingumo </w:t>
      </w:r>
      <w:r w:rsidR="00CB554A">
        <w:rPr>
          <w:rFonts w:ascii="Times New Roman" w:hAnsi="Times New Roman" w:cs="Times New Roman"/>
          <w:sz w:val="24"/>
          <w:szCs w:val="24"/>
          <w:lang w:eastAsia="lt-LT"/>
        </w:rPr>
        <w:t>laipsniui bei pobūdžiu</w:t>
      </w:r>
      <w:r w:rsidR="00413E00">
        <w:rPr>
          <w:rFonts w:ascii="Times New Roman" w:hAnsi="Times New Roman" w:cs="Times New Roman"/>
          <w:sz w:val="24"/>
          <w:szCs w:val="24"/>
          <w:lang w:eastAsia="lt-LT"/>
        </w:rPr>
        <w:t>i</w:t>
      </w:r>
      <w:r w:rsidR="0094367C">
        <w:rPr>
          <w:rFonts w:ascii="Times New Roman" w:hAnsi="Times New Roman" w:cs="Times New Roman"/>
          <w:sz w:val="24"/>
          <w:szCs w:val="24"/>
          <w:lang w:eastAsia="lt-LT"/>
        </w:rPr>
        <w:t xml:space="preserve"> ir šiomis veikomis galimai sukeliamų pavojingų padarinių atžvilgiu</w:t>
      </w:r>
      <w:r w:rsidR="00CB554A">
        <w:rPr>
          <w:rFonts w:ascii="Times New Roman" w:hAnsi="Times New Roman" w:cs="Times New Roman"/>
          <w:sz w:val="24"/>
          <w:szCs w:val="24"/>
          <w:lang w:eastAsia="lt-LT"/>
        </w:rPr>
        <w:t>, tod</w:t>
      </w:r>
      <w:r w:rsidR="00413E00">
        <w:rPr>
          <w:rFonts w:ascii="Times New Roman" w:hAnsi="Times New Roman" w:cs="Times New Roman"/>
          <w:sz w:val="24"/>
          <w:szCs w:val="24"/>
          <w:lang w:eastAsia="lt-LT"/>
        </w:rPr>
        <w:t xml:space="preserve">ėl šiuo metu nepadeda </w:t>
      </w:r>
      <w:r w:rsidR="0094367C">
        <w:rPr>
          <w:rFonts w:ascii="Times New Roman" w:hAnsi="Times New Roman" w:cs="Times New Roman"/>
          <w:sz w:val="24"/>
          <w:szCs w:val="24"/>
          <w:lang w:eastAsia="lt-LT"/>
        </w:rPr>
        <w:t xml:space="preserve">veiksmingai </w:t>
      </w:r>
      <w:r w:rsidR="00413E00">
        <w:rPr>
          <w:rFonts w:ascii="Times New Roman" w:hAnsi="Times New Roman" w:cs="Times New Roman"/>
          <w:sz w:val="24"/>
          <w:szCs w:val="24"/>
          <w:lang w:eastAsia="lt-LT"/>
        </w:rPr>
        <w:t>užtikrinti</w:t>
      </w:r>
      <w:r w:rsidR="00CB554A">
        <w:rPr>
          <w:rFonts w:ascii="Times New Roman" w:hAnsi="Times New Roman" w:cs="Times New Roman"/>
          <w:sz w:val="24"/>
          <w:szCs w:val="24"/>
          <w:lang w:eastAsia="lt-LT"/>
        </w:rPr>
        <w:t>, kad asmenys nepažeistų aptariamų teisės aktų bei medikų privalomų nurodymų</w:t>
      </w:r>
      <w:r w:rsidR="00413E00">
        <w:rPr>
          <w:rFonts w:ascii="Times New Roman" w:hAnsi="Times New Roman" w:cs="Times New Roman"/>
          <w:sz w:val="24"/>
          <w:szCs w:val="24"/>
          <w:lang w:eastAsia="lt-LT"/>
        </w:rPr>
        <w:t xml:space="preserve"> dėl </w:t>
      </w:r>
      <w:r w:rsidR="00413E00" w:rsidRPr="00ED24C8">
        <w:rPr>
          <w:rFonts w:ascii="Times New Roman" w:eastAsia="Times New Roman" w:hAnsi="Times New Roman" w:cs="Times New Roman"/>
          <w:sz w:val="24"/>
          <w:szCs w:val="24"/>
          <w:lang w:eastAsia="lt-LT"/>
        </w:rPr>
        <w:t xml:space="preserve">apsaugos priemonių, kurių </w:t>
      </w:r>
      <w:r w:rsidR="0094367C" w:rsidRPr="00ED24C8">
        <w:rPr>
          <w:rFonts w:ascii="Times New Roman" w:eastAsia="Times New Roman" w:hAnsi="Times New Roman" w:cs="Times New Roman"/>
          <w:sz w:val="24"/>
          <w:szCs w:val="24"/>
          <w:lang w:eastAsia="lt-LT"/>
        </w:rPr>
        <w:t>ji</w:t>
      </w:r>
      <w:r w:rsidR="0094367C">
        <w:rPr>
          <w:rFonts w:ascii="Times New Roman" w:eastAsia="Times New Roman" w:hAnsi="Times New Roman" w:cs="Times New Roman"/>
          <w:sz w:val="24"/>
          <w:szCs w:val="24"/>
          <w:lang w:eastAsia="lt-LT"/>
        </w:rPr>
        <w:t>e</w:t>
      </w:r>
      <w:r w:rsidR="0094367C" w:rsidRPr="00ED24C8">
        <w:rPr>
          <w:rFonts w:ascii="Times New Roman" w:eastAsia="Times New Roman" w:hAnsi="Times New Roman" w:cs="Times New Roman"/>
          <w:sz w:val="24"/>
          <w:szCs w:val="24"/>
          <w:lang w:eastAsia="lt-LT"/>
        </w:rPr>
        <w:t xml:space="preserve"> </w:t>
      </w:r>
      <w:r w:rsidR="00413E00" w:rsidRPr="00ED24C8">
        <w:rPr>
          <w:rFonts w:ascii="Times New Roman" w:eastAsia="Times New Roman" w:hAnsi="Times New Roman" w:cs="Times New Roman"/>
          <w:sz w:val="24"/>
          <w:szCs w:val="24"/>
          <w:lang w:eastAsia="lt-LT"/>
        </w:rPr>
        <w:t xml:space="preserve">privalo laikytis </w:t>
      </w:r>
      <w:r w:rsidR="0094367C" w:rsidRPr="00ED24C8">
        <w:rPr>
          <w:rFonts w:ascii="Times New Roman" w:eastAsia="Times New Roman" w:hAnsi="Times New Roman" w:cs="Times New Roman"/>
          <w:sz w:val="24"/>
          <w:szCs w:val="24"/>
          <w:lang w:eastAsia="lt-LT"/>
        </w:rPr>
        <w:t>bendraudam</w:t>
      </w:r>
      <w:r w:rsidR="0094367C">
        <w:rPr>
          <w:rFonts w:ascii="Times New Roman" w:eastAsia="Times New Roman" w:hAnsi="Times New Roman" w:cs="Times New Roman"/>
          <w:sz w:val="24"/>
          <w:szCs w:val="24"/>
          <w:lang w:eastAsia="lt-LT"/>
        </w:rPr>
        <w:t>i</w:t>
      </w:r>
      <w:r w:rsidR="0094367C" w:rsidRPr="00ED24C8">
        <w:rPr>
          <w:rFonts w:ascii="Times New Roman" w:eastAsia="Times New Roman" w:hAnsi="Times New Roman" w:cs="Times New Roman"/>
          <w:sz w:val="24"/>
          <w:szCs w:val="24"/>
          <w:lang w:eastAsia="lt-LT"/>
        </w:rPr>
        <w:t xml:space="preserve"> </w:t>
      </w:r>
      <w:r w:rsidR="00413E00" w:rsidRPr="00ED24C8">
        <w:rPr>
          <w:rFonts w:ascii="Times New Roman" w:eastAsia="Times New Roman" w:hAnsi="Times New Roman" w:cs="Times New Roman"/>
          <w:sz w:val="24"/>
          <w:szCs w:val="24"/>
          <w:lang w:eastAsia="lt-LT"/>
        </w:rPr>
        <w:t>su žmonėmis</w:t>
      </w:r>
      <w:r w:rsidR="00CB554A">
        <w:rPr>
          <w:rFonts w:ascii="Times New Roman" w:hAnsi="Times New Roman" w:cs="Times New Roman"/>
          <w:sz w:val="24"/>
          <w:szCs w:val="24"/>
          <w:lang w:eastAsia="lt-LT"/>
        </w:rPr>
        <w:t>.</w:t>
      </w:r>
    </w:p>
    <w:p w14:paraId="1DE8B0F0" w14:textId="77777777" w:rsidR="006C3A67" w:rsidRDefault="006C3A67" w:rsidP="00BC6FF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projekto tikslai:</w:t>
      </w:r>
    </w:p>
    <w:p w14:paraId="28A504DB" w14:textId="476A84D1" w:rsidR="006C3A67" w:rsidRDefault="006C3A67" w:rsidP="00BC6FF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C6FF9">
        <w:rPr>
          <w:rFonts w:ascii="Times New Roman" w:eastAsia="Times New Roman" w:hAnsi="Times New Roman" w:cs="Times New Roman"/>
          <w:sz w:val="24"/>
          <w:szCs w:val="24"/>
          <w:lang w:eastAsia="lt-LT"/>
        </w:rPr>
        <w:t xml:space="preserve"> </w:t>
      </w:r>
      <w:r w:rsidR="003823F7">
        <w:rPr>
          <w:rFonts w:ascii="Times New Roman" w:eastAsia="Times New Roman" w:hAnsi="Times New Roman" w:cs="Times New Roman"/>
          <w:sz w:val="24"/>
          <w:szCs w:val="24"/>
          <w:lang w:eastAsia="lt-LT"/>
        </w:rPr>
        <w:t>numatyti adekvači</w:t>
      </w:r>
      <w:r>
        <w:rPr>
          <w:rFonts w:ascii="Times New Roman" w:eastAsia="Times New Roman" w:hAnsi="Times New Roman" w:cs="Times New Roman"/>
          <w:sz w:val="24"/>
          <w:szCs w:val="24"/>
          <w:lang w:eastAsia="lt-LT"/>
        </w:rPr>
        <w:t>as, proporcingas ir atgrasančias sankcijas už BK 277 straipsn</w:t>
      </w:r>
      <w:r w:rsidR="00F72576">
        <w:rPr>
          <w:rFonts w:ascii="Times New Roman" w:eastAsia="Times New Roman" w:hAnsi="Times New Roman" w:cs="Times New Roman"/>
          <w:sz w:val="24"/>
          <w:szCs w:val="24"/>
          <w:lang w:eastAsia="lt-LT"/>
        </w:rPr>
        <w:t>io 1 ir 2 dalyje</w:t>
      </w:r>
      <w:r>
        <w:rPr>
          <w:rFonts w:ascii="Times New Roman" w:eastAsia="Times New Roman" w:hAnsi="Times New Roman" w:cs="Times New Roman"/>
          <w:sz w:val="24"/>
          <w:szCs w:val="24"/>
          <w:lang w:eastAsia="lt-LT"/>
        </w:rPr>
        <w:t xml:space="preserve"> įtvirtintų nusikalstamų veikų padarymą.</w:t>
      </w:r>
    </w:p>
    <w:p w14:paraId="713B4D9C" w14:textId="73B5FDED" w:rsidR="006C3A67" w:rsidRDefault="006C3A67" w:rsidP="00BC6FF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patikslinti BK 277 straipsnyje įtvirtintų nusikalstamų veikų sudėti</w:t>
      </w:r>
      <w:r w:rsidR="00F72576">
        <w:rPr>
          <w:rFonts w:ascii="Times New Roman" w:eastAsia="Times New Roman" w:hAnsi="Times New Roman" w:cs="Times New Roman"/>
          <w:sz w:val="24"/>
          <w:szCs w:val="24"/>
          <w:lang w:eastAsia="lt-LT"/>
        </w:rPr>
        <w:t>es požymius</w:t>
      </w:r>
      <w:r>
        <w:rPr>
          <w:rFonts w:ascii="Times New Roman" w:eastAsia="Times New Roman" w:hAnsi="Times New Roman" w:cs="Times New Roman"/>
          <w:sz w:val="24"/>
          <w:szCs w:val="24"/>
          <w:lang w:eastAsia="lt-LT"/>
        </w:rPr>
        <w:t xml:space="preserve">, atsižvelgiant į </w:t>
      </w:r>
      <w:r w:rsidR="00F72576" w:rsidRPr="00E90121">
        <w:rPr>
          <w:rFonts w:ascii="Times New Roman" w:eastAsia="Times New Roman" w:hAnsi="Times New Roman" w:cs="Times New Roman"/>
          <w:bCs/>
          <w:sz w:val="24"/>
          <w:szCs w:val="24"/>
          <w:lang w:eastAsia="lt-LT"/>
        </w:rPr>
        <w:t>Lietuvos Respublikos žmonių užkrečiamųjų ligų profilaktikos ir kontrolė</w:t>
      </w:r>
      <w:r w:rsidR="00F72576">
        <w:rPr>
          <w:rFonts w:ascii="Times New Roman" w:eastAsia="Times New Roman" w:hAnsi="Times New Roman" w:cs="Times New Roman"/>
          <w:bCs/>
          <w:sz w:val="24"/>
          <w:szCs w:val="24"/>
          <w:lang w:eastAsia="lt-LT"/>
        </w:rPr>
        <w:t>s įstatymo nuostatas (toliau – Užkrečiamų ligų įstatymas).</w:t>
      </w:r>
    </w:p>
    <w:p w14:paraId="122903A4" w14:textId="77B4E5B6" w:rsidR="00313A33" w:rsidRPr="00313A33" w:rsidRDefault="00313A33" w:rsidP="006C3A67">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14:paraId="122903A5" w14:textId="77777777" w:rsidR="00313A33" w:rsidRPr="00313A33" w:rsidRDefault="00324781" w:rsidP="00324781">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313A33" w:rsidRPr="00313A33">
        <w:rPr>
          <w:rFonts w:ascii="Times New Roman" w:eastAsia="Times New Roman" w:hAnsi="Times New Roman" w:cs="Times New Roman"/>
          <w:b/>
          <w:bCs/>
          <w:sz w:val="24"/>
          <w:szCs w:val="24"/>
          <w:lang w:eastAsia="lt-LT"/>
        </w:rPr>
        <w:t>2. Įstatymo projekto iniciatoriai ir rengėjai</w:t>
      </w:r>
    </w:p>
    <w:p w14:paraId="122903A6" w14:textId="60C7168A" w:rsidR="00324781" w:rsidRPr="00ED24C8" w:rsidRDefault="00313A33" w:rsidP="00324781">
      <w:pPr>
        <w:spacing w:line="276" w:lineRule="auto"/>
        <w:ind w:right="-198" w:firstLine="539"/>
        <w:jc w:val="both"/>
        <w:rPr>
          <w:rFonts w:ascii="Times New Roman" w:eastAsia="Times New Roman" w:hAnsi="Times New Roman" w:cs="Times New Roman"/>
          <w:sz w:val="24"/>
          <w:szCs w:val="20"/>
          <w:lang w:eastAsia="lt-LT"/>
        </w:rPr>
      </w:pPr>
      <w:r w:rsidRPr="00ED24C8">
        <w:rPr>
          <w:rFonts w:ascii="Times New Roman" w:eastAsia="Times New Roman" w:hAnsi="Times New Roman" w:cs="Times New Roman"/>
          <w:sz w:val="24"/>
          <w:szCs w:val="24"/>
          <w:lang w:eastAsia="lt-LT"/>
        </w:rPr>
        <w:t xml:space="preserve">Įstatymo projekto iniciatorius – Teisingumo ministerija. </w:t>
      </w:r>
      <w:r w:rsidR="00324781" w:rsidRPr="00ED24C8">
        <w:rPr>
          <w:rFonts w:ascii="Times New Roman" w:eastAsia="Times New Roman" w:hAnsi="Times New Roman" w:cs="Times New Roman"/>
          <w:sz w:val="24"/>
          <w:szCs w:val="20"/>
          <w:lang w:eastAsia="lt-LT"/>
        </w:rPr>
        <w:t xml:space="preserve">Įstatymo projektą parengė Teisingumo ministerijos </w:t>
      </w:r>
      <w:r w:rsidR="00752479" w:rsidRPr="00ED24C8">
        <w:rPr>
          <w:rFonts w:ascii="Times New Roman" w:eastAsia="Times New Roman" w:hAnsi="Times New Roman" w:cs="Times New Roman"/>
          <w:sz w:val="24"/>
          <w:szCs w:val="20"/>
          <w:lang w:eastAsia="lt-LT"/>
        </w:rPr>
        <w:t>Baudžiamosios justicijos grupė</w:t>
      </w:r>
      <w:r w:rsidR="00324781" w:rsidRPr="00ED24C8">
        <w:rPr>
          <w:rFonts w:ascii="Times New Roman" w:eastAsia="Times New Roman" w:hAnsi="Times New Roman" w:cs="Times New Roman"/>
          <w:sz w:val="24"/>
          <w:szCs w:val="20"/>
          <w:lang w:eastAsia="lt-LT"/>
        </w:rPr>
        <w:t xml:space="preserve"> (</w:t>
      </w:r>
      <w:r w:rsidR="00752479" w:rsidRPr="00ED24C8">
        <w:rPr>
          <w:rFonts w:ascii="Times New Roman" w:eastAsia="Times New Roman" w:hAnsi="Times New Roman" w:cs="Times New Roman"/>
          <w:sz w:val="24"/>
          <w:szCs w:val="20"/>
          <w:lang w:eastAsia="lt-LT"/>
        </w:rPr>
        <w:t>vadovė Simona Mesonienė</w:t>
      </w:r>
      <w:r w:rsidR="00324781" w:rsidRPr="00ED24C8">
        <w:rPr>
          <w:rFonts w:ascii="Times New Roman" w:eastAsia="Times New Roman" w:hAnsi="Times New Roman" w:cs="Times New Roman"/>
          <w:sz w:val="24"/>
          <w:szCs w:val="20"/>
          <w:lang w:eastAsia="lt-LT"/>
        </w:rPr>
        <w:t>, tel. 266 2</w:t>
      </w:r>
      <w:r w:rsidR="00752479" w:rsidRPr="00ED24C8">
        <w:rPr>
          <w:rFonts w:ascii="Times New Roman" w:eastAsia="Times New Roman" w:hAnsi="Times New Roman" w:cs="Times New Roman"/>
          <w:sz w:val="24"/>
          <w:szCs w:val="20"/>
          <w:lang w:eastAsia="lt-LT"/>
        </w:rPr>
        <w:t>873</w:t>
      </w:r>
      <w:r w:rsidR="00324781" w:rsidRPr="00ED24C8">
        <w:rPr>
          <w:rFonts w:ascii="Times New Roman" w:eastAsia="Times New Roman" w:hAnsi="Times New Roman" w:cs="Times New Roman"/>
          <w:sz w:val="24"/>
          <w:szCs w:val="20"/>
          <w:lang w:eastAsia="lt-LT"/>
        </w:rPr>
        <w:t xml:space="preserve">, el. paštas </w:t>
      </w:r>
      <w:hyperlink r:id="rId9" w:history="1">
        <w:r w:rsidR="00752479" w:rsidRPr="00ED24C8">
          <w:rPr>
            <w:rStyle w:val="Hyperlink"/>
            <w:rFonts w:ascii="Times New Roman" w:eastAsia="Times New Roman" w:hAnsi="Times New Roman" w:cs="Times New Roman"/>
            <w:sz w:val="24"/>
            <w:szCs w:val="20"/>
            <w:lang w:eastAsia="lt-LT"/>
          </w:rPr>
          <w:t>simona.mesoniene@tm.lt</w:t>
        </w:r>
      </w:hyperlink>
      <w:r w:rsidR="00752479" w:rsidRPr="00ED24C8">
        <w:rPr>
          <w:rFonts w:ascii="Times New Roman" w:eastAsia="Times New Roman" w:hAnsi="Times New Roman" w:cs="Times New Roman"/>
          <w:sz w:val="24"/>
          <w:szCs w:val="20"/>
          <w:lang w:eastAsia="lt-LT"/>
        </w:rPr>
        <w:t>)</w:t>
      </w:r>
      <w:r w:rsidR="007C1237" w:rsidRPr="00ED24C8">
        <w:rPr>
          <w:rFonts w:ascii="Times New Roman" w:eastAsia="Times New Roman" w:hAnsi="Times New Roman" w:cs="Times New Roman"/>
          <w:sz w:val="24"/>
          <w:szCs w:val="20"/>
          <w:lang w:eastAsia="lt-LT"/>
        </w:rPr>
        <w:t>,</w:t>
      </w:r>
      <w:r w:rsidR="00752479" w:rsidRPr="00ED24C8">
        <w:rPr>
          <w:rFonts w:ascii="Times New Roman" w:eastAsia="Times New Roman" w:hAnsi="Times New Roman" w:cs="Times New Roman"/>
          <w:sz w:val="24"/>
          <w:szCs w:val="20"/>
          <w:lang w:eastAsia="lt-LT"/>
        </w:rPr>
        <w:t xml:space="preserve"> vyresnysis p</w:t>
      </w:r>
      <w:r w:rsidR="00324781" w:rsidRPr="00ED24C8">
        <w:rPr>
          <w:rFonts w:ascii="Times New Roman" w:eastAsia="Times New Roman" w:hAnsi="Times New Roman" w:cs="Times New Roman"/>
          <w:sz w:val="24"/>
          <w:szCs w:val="20"/>
          <w:lang w:eastAsia="lt-LT"/>
        </w:rPr>
        <w:t>atarėja</w:t>
      </w:r>
      <w:r w:rsidR="00752479" w:rsidRPr="00ED24C8">
        <w:rPr>
          <w:rFonts w:ascii="Times New Roman" w:eastAsia="Times New Roman" w:hAnsi="Times New Roman" w:cs="Times New Roman"/>
          <w:sz w:val="24"/>
          <w:szCs w:val="20"/>
          <w:lang w:eastAsia="lt-LT"/>
        </w:rPr>
        <w:t xml:space="preserve">s </w:t>
      </w:r>
      <w:r w:rsidR="00ED24C8" w:rsidRPr="00ED24C8">
        <w:rPr>
          <w:rFonts w:ascii="Times New Roman" w:eastAsia="Times New Roman" w:hAnsi="Times New Roman" w:cs="Times New Roman"/>
          <w:sz w:val="24"/>
          <w:szCs w:val="20"/>
          <w:lang w:eastAsia="lt-LT"/>
        </w:rPr>
        <w:t>Jevgenijus Kuzma</w:t>
      </w:r>
      <w:r w:rsidR="00752479" w:rsidRPr="00ED24C8">
        <w:rPr>
          <w:rFonts w:ascii="Times New Roman" w:eastAsia="Times New Roman" w:hAnsi="Times New Roman" w:cs="Times New Roman"/>
          <w:sz w:val="24"/>
          <w:szCs w:val="20"/>
          <w:lang w:eastAsia="lt-LT"/>
        </w:rPr>
        <w:t xml:space="preserve"> (tel. 266 2907, el. paštas </w:t>
      </w:r>
      <w:hyperlink r:id="rId10" w:history="1">
        <w:r w:rsidR="00ED24C8" w:rsidRPr="00ED24C8">
          <w:rPr>
            <w:rStyle w:val="Hyperlink"/>
            <w:rFonts w:ascii="Times New Roman" w:eastAsia="Times New Roman" w:hAnsi="Times New Roman" w:cs="Times New Roman"/>
            <w:sz w:val="24"/>
            <w:szCs w:val="20"/>
            <w:lang w:eastAsia="lt-LT"/>
          </w:rPr>
          <w:t>j.kuzma@tm.lt</w:t>
        </w:r>
      </w:hyperlink>
      <w:r w:rsidR="00752479" w:rsidRPr="00ED24C8">
        <w:rPr>
          <w:rFonts w:ascii="Times New Roman" w:eastAsia="Times New Roman" w:hAnsi="Times New Roman" w:cs="Times New Roman"/>
          <w:sz w:val="24"/>
          <w:szCs w:val="20"/>
          <w:lang w:eastAsia="lt-LT"/>
        </w:rPr>
        <w:t>) ir patarėja</w:t>
      </w:r>
      <w:r w:rsidR="00ED24C8" w:rsidRPr="00ED24C8">
        <w:rPr>
          <w:rFonts w:ascii="Times New Roman" w:eastAsia="Times New Roman" w:hAnsi="Times New Roman" w:cs="Times New Roman"/>
          <w:sz w:val="24"/>
          <w:szCs w:val="20"/>
          <w:lang w:eastAsia="lt-LT"/>
        </w:rPr>
        <w:t>s</w:t>
      </w:r>
      <w:r w:rsidR="00752479" w:rsidRPr="00ED24C8">
        <w:rPr>
          <w:rFonts w:ascii="Times New Roman" w:eastAsia="Times New Roman" w:hAnsi="Times New Roman" w:cs="Times New Roman"/>
          <w:sz w:val="24"/>
          <w:szCs w:val="20"/>
          <w:lang w:eastAsia="lt-LT"/>
        </w:rPr>
        <w:t xml:space="preserve"> </w:t>
      </w:r>
      <w:r w:rsidR="00ED24C8" w:rsidRPr="00ED24C8">
        <w:rPr>
          <w:rFonts w:ascii="Times New Roman" w:eastAsia="Times New Roman" w:hAnsi="Times New Roman" w:cs="Times New Roman"/>
          <w:sz w:val="24"/>
          <w:szCs w:val="20"/>
          <w:lang w:eastAsia="lt-LT"/>
        </w:rPr>
        <w:t>Martynas Dobrovolskis</w:t>
      </w:r>
      <w:r w:rsidR="00752479" w:rsidRPr="00ED24C8">
        <w:rPr>
          <w:rFonts w:ascii="Times New Roman" w:eastAsia="Times New Roman" w:hAnsi="Times New Roman" w:cs="Times New Roman"/>
          <w:sz w:val="24"/>
          <w:szCs w:val="20"/>
          <w:lang w:eastAsia="lt-LT"/>
        </w:rPr>
        <w:t xml:space="preserve"> (tel. 266 2950, el.</w:t>
      </w:r>
      <w:r w:rsidR="00324781" w:rsidRPr="00ED24C8">
        <w:rPr>
          <w:rFonts w:ascii="Times New Roman" w:eastAsia="Times New Roman" w:hAnsi="Times New Roman" w:cs="Times New Roman"/>
          <w:sz w:val="24"/>
          <w:szCs w:val="20"/>
          <w:lang w:eastAsia="lt-LT"/>
        </w:rPr>
        <w:t xml:space="preserve"> paštas </w:t>
      </w:r>
      <w:hyperlink r:id="rId11" w:history="1">
        <w:r w:rsidR="00ED24C8" w:rsidRPr="00ED24C8">
          <w:rPr>
            <w:rStyle w:val="Hyperlink"/>
            <w:rFonts w:ascii="Times New Roman" w:eastAsia="Times New Roman" w:hAnsi="Times New Roman" w:cs="Times New Roman"/>
            <w:sz w:val="24"/>
            <w:szCs w:val="20"/>
            <w:lang w:eastAsia="lt-LT"/>
          </w:rPr>
          <w:t>m.dobrovolskis@tm.lt</w:t>
        </w:r>
      </w:hyperlink>
      <w:r w:rsidR="00324781" w:rsidRPr="00ED24C8">
        <w:rPr>
          <w:rFonts w:ascii="Times New Roman" w:eastAsia="Times New Roman" w:hAnsi="Times New Roman" w:cs="Times New Roman"/>
          <w:sz w:val="24"/>
          <w:szCs w:val="20"/>
          <w:lang w:eastAsia="lt-LT"/>
        </w:rPr>
        <w:t>).</w:t>
      </w:r>
    </w:p>
    <w:p w14:paraId="122903A7" w14:textId="77777777" w:rsidR="002354FB" w:rsidRDefault="002354FB" w:rsidP="00313A33">
      <w:pPr>
        <w:tabs>
          <w:tab w:val="left" w:pos="878"/>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p>
    <w:p w14:paraId="122903A8" w14:textId="77777777" w:rsidR="00313A33" w:rsidRPr="00313A33" w:rsidRDefault="00313A33" w:rsidP="00313A33">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lastRenderedPageBreak/>
        <w:t>3.</w:t>
      </w:r>
      <w:r w:rsidRPr="00313A33">
        <w:rPr>
          <w:rFonts w:ascii="Times New Roman" w:eastAsia="Times New Roman" w:hAnsi="Times New Roman" w:cs="Times New Roman"/>
          <w:bCs/>
          <w:sz w:val="24"/>
          <w:szCs w:val="24"/>
          <w:lang w:eastAsia="lt-LT"/>
        </w:rPr>
        <w:t xml:space="preserve"> </w:t>
      </w:r>
      <w:r w:rsidRPr="00313A33">
        <w:rPr>
          <w:rFonts w:ascii="Times New Roman" w:eastAsia="Times New Roman" w:hAnsi="Times New Roman" w:cs="Times New Roman"/>
          <w:b/>
          <w:sz w:val="24"/>
          <w:szCs w:val="24"/>
          <w:lang w:eastAsia="lt-LT"/>
        </w:rPr>
        <w:t>Dabartinis teisinis įstatymo projekte aptartų teisinių santykių reglamentavimas</w:t>
      </w:r>
    </w:p>
    <w:p w14:paraId="1699B5C3" w14:textId="59A16E3D" w:rsidR="003474CC" w:rsidRDefault="00313A33" w:rsidP="00D5298B">
      <w:pPr>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Šiuo metu </w:t>
      </w:r>
      <w:r w:rsidR="00ED24C8">
        <w:rPr>
          <w:rFonts w:ascii="Times New Roman" w:eastAsia="Times New Roman" w:hAnsi="Times New Roman" w:cs="Times New Roman"/>
          <w:sz w:val="24"/>
          <w:szCs w:val="24"/>
          <w:lang w:eastAsia="lt-LT"/>
        </w:rPr>
        <w:t>BK 277 straipsnio 1 dalyje numatyta, kad t</w:t>
      </w:r>
      <w:r w:rsidR="00ED24C8" w:rsidRPr="00ED24C8">
        <w:rPr>
          <w:rFonts w:ascii="Times New Roman" w:eastAsia="Times New Roman" w:hAnsi="Times New Roman" w:cs="Times New Roman"/>
          <w:sz w:val="24"/>
          <w:szCs w:val="24"/>
          <w:lang w:eastAsia="lt-LT"/>
        </w:rPr>
        <w:t xml:space="preserve">as, kas pažeidė teisės aktų dėl sveikatos apsaugos </w:t>
      </w:r>
      <w:r w:rsidR="0094367C" w:rsidRPr="00ED24C8">
        <w:rPr>
          <w:rFonts w:ascii="Times New Roman" w:eastAsia="Times New Roman" w:hAnsi="Times New Roman" w:cs="Times New Roman"/>
          <w:sz w:val="24"/>
          <w:szCs w:val="24"/>
          <w:lang w:eastAsia="lt-LT"/>
        </w:rPr>
        <w:t>reikalavim</w:t>
      </w:r>
      <w:r w:rsidR="0094367C">
        <w:rPr>
          <w:rFonts w:ascii="Times New Roman" w:eastAsia="Times New Roman" w:hAnsi="Times New Roman" w:cs="Times New Roman"/>
          <w:sz w:val="24"/>
          <w:szCs w:val="24"/>
          <w:lang w:eastAsia="lt-LT"/>
        </w:rPr>
        <w:t>ų</w:t>
      </w:r>
      <w:r w:rsidR="0094367C" w:rsidRPr="00ED24C8">
        <w:rPr>
          <w:rFonts w:ascii="Times New Roman" w:eastAsia="Times New Roman" w:hAnsi="Times New Roman" w:cs="Times New Roman"/>
          <w:sz w:val="24"/>
          <w:szCs w:val="24"/>
          <w:lang w:eastAsia="lt-LT"/>
        </w:rPr>
        <w:t xml:space="preserve"> </w:t>
      </w:r>
      <w:r w:rsidR="00ED24C8" w:rsidRPr="00ED24C8">
        <w:rPr>
          <w:rFonts w:ascii="Times New Roman" w:eastAsia="Times New Roman" w:hAnsi="Times New Roman" w:cs="Times New Roman"/>
          <w:sz w:val="24"/>
          <w:szCs w:val="24"/>
          <w:lang w:eastAsia="lt-LT"/>
        </w:rPr>
        <w:t>ar užkrečiamųjų ligų profilaktikos kontrolės taisykles, jeigu dėl to išplito susirgimas ar kilo epidemija,</w:t>
      </w:r>
      <w:r w:rsidR="00ED24C8">
        <w:rPr>
          <w:rFonts w:ascii="Times New Roman" w:eastAsia="Times New Roman" w:hAnsi="Times New Roman" w:cs="Times New Roman"/>
          <w:sz w:val="24"/>
          <w:szCs w:val="24"/>
          <w:lang w:eastAsia="lt-LT"/>
        </w:rPr>
        <w:t xml:space="preserve"> </w:t>
      </w:r>
      <w:r w:rsidR="00ED24C8" w:rsidRPr="00ED24C8">
        <w:rPr>
          <w:rFonts w:ascii="Times New Roman" w:eastAsia="Times New Roman" w:hAnsi="Times New Roman" w:cs="Times New Roman"/>
          <w:sz w:val="24"/>
          <w:szCs w:val="24"/>
          <w:lang w:eastAsia="lt-LT"/>
        </w:rPr>
        <w:t>baudžiamas bauda arba areštu</w:t>
      </w:r>
      <w:r w:rsidR="00D33C4E">
        <w:rPr>
          <w:rFonts w:ascii="Times New Roman" w:eastAsia="Times New Roman" w:hAnsi="Times New Roman" w:cs="Times New Roman"/>
          <w:sz w:val="24"/>
          <w:szCs w:val="24"/>
          <w:lang w:eastAsia="lt-LT"/>
        </w:rPr>
        <w:t>,</w:t>
      </w:r>
      <w:r w:rsidR="00ED24C8" w:rsidRPr="00ED24C8">
        <w:rPr>
          <w:rFonts w:ascii="Times New Roman" w:eastAsia="Times New Roman" w:hAnsi="Times New Roman" w:cs="Times New Roman"/>
          <w:sz w:val="24"/>
          <w:szCs w:val="24"/>
          <w:lang w:eastAsia="lt-LT"/>
        </w:rPr>
        <w:t xml:space="preserve"> arba laisvės atėmimu iki trejų metų.</w:t>
      </w:r>
      <w:r w:rsidR="00ED24C8">
        <w:rPr>
          <w:rFonts w:ascii="Times New Roman" w:eastAsia="Times New Roman" w:hAnsi="Times New Roman" w:cs="Times New Roman"/>
          <w:sz w:val="24"/>
          <w:szCs w:val="24"/>
          <w:lang w:eastAsia="lt-LT"/>
        </w:rPr>
        <w:t xml:space="preserve"> </w:t>
      </w:r>
      <w:r w:rsidR="00D33C4E">
        <w:rPr>
          <w:rFonts w:ascii="Times New Roman" w:eastAsia="Times New Roman" w:hAnsi="Times New Roman" w:cs="Times New Roman"/>
          <w:sz w:val="24"/>
          <w:szCs w:val="24"/>
          <w:lang w:eastAsia="lt-LT"/>
        </w:rPr>
        <w:t xml:space="preserve">Tuo tarpu </w:t>
      </w:r>
      <w:r w:rsidR="00ED24C8">
        <w:rPr>
          <w:rFonts w:ascii="Times New Roman" w:eastAsia="Times New Roman" w:hAnsi="Times New Roman" w:cs="Times New Roman"/>
          <w:sz w:val="24"/>
          <w:szCs w:val="24"/>
          <w:lang w:eastAsia="lt-LT"/>
        </w:rPr>
        <w:t>BK 277 straipsnio 2 dalyje įtvirtinta, kad t</w:t>
      </w:r>
      <w:r w:rsidR="00ED24C8" w:rsidRPr="00ED24C8">
        <w:rPr>
          <w:rFonts w:ascii="Times New Roman" w:eastAsia="Times New Roman" w:hAnsi="Times New Roman" w:cs="Times New Roman"/>
          <w:sz w:val="24"/>
          <w:szCs w:val="24"/>
          <w:lang w:eastAsia="lt-LT"/>
        </w:rPr>
        <w:t>as, kas būdamas medicinos įstaigos informuotas apie savo ligą ir įspėtas dėl apsaugos priemonių, kurių jis privalo laikytis bendraudamas su žmonėmis, sukėlė pavojų kitam asmeniui užsikrėsti pavojinga infekcine liga, padarė baudžiamąjį nusižengimą ir</w:t>
      </w:r>
      <w:r w:rsidR="00ED24C8">
        <w:rPr>
          <w:rFonts w:ascii="Times New Roman" w:eastAsia="Times New Roman" w:hAnsi="Times New Roman" w:cs="Times New Roman"/>
          <w:sz w:val="24"/>
          <w:szCs w:val="24"/>
          <w:lang w:eastAsia="lt-LT"/>
        </w:rPr>
        <w:t xml:space="preserve"> gali būti </w:t>
      </w:r>
      <w:r w:rsidR="00ED24C8" w:rsidRPr="00ED24C8">
        <w:rPr>
          <w:rFonts w:ascii="Times New Roman" w:eastAsia="Times New Roman" w:hAnsi="Times New Roman" w:cs="Times New Roman"/>
          <w:sz w:val="24"/>
          <w:szCs w:val="24"/>
          <w:lang w:eastAsia="lt-LT"/>
        </w:rPr>
        <w:t>baudžiamas viešaisiais darbais arba bauda, arba laisvės apribojimu, arba areštu.</w:t>
      </w:r>
      <w:r w:rsidR="00ED24C8">
        <w:rPr>
          <w:rFonts w:ascii="Times New Roman" w:eastAsia="Times New Roman" w:hAnsi="Times New Roman" w:cs="Times New Roman"/>
          <w:sz w:val="24"/>
          <w:szCs w:val="24"/>
          <w:lang w:eastAsia="lt-LT"/>
        </w:rPr>
        <w:t xml:space="preserve"> </w:t>
      </w:r>
      <w:r w:rsidR="00D33C4E">
        <w:rPr>
          <w:rFonts w:ascii="Times New Roman" w:eastAsia="Times New Roman" w:hAnsi="Times New Roman" w:cs="Times New Roman"/>
          <w:sz w:val="24"/>
          <w:szCs w:val="24"/>
          <w:lang w:eastAsia="lt-LT"/>
        </w:rPr>
        <w:t>Pabrėžtina, kad a</w:t>
      </w:r>
      <w:r w:rsidR="0027373F">
        <w:rPr>
          <w:rFonts w:ascii="Times New Roman" w:eastAsia="Times New Roman" w:hAnsi="Times New Roman" w:cs="Times New Roman"/>
          <w:sz w:val="24"/>
          <w:szCs w:val="24"/>
          <w:lang w:eastAsia="lt-LT"/>
        </w:rPr>
        <w:t xml:space="preserve">smuo atsako </w:t>
      </w:r>
      <w:r w:rsidR="00ED24C8">
        <w:rPr>
          <w:rFonts w:ascii="Times New Roman" w:eastAsia="Times New Roman" w:hAnsi="Times New Roman" w:cs="Times New Roman"/>
          <w:sz w:val="24"/>
          <w:szCs w:val="24"/>
          <w:lang w:eastAsia="lt-LT"/>
        </w:rPr>
        <w:t>už šias nusikalstamas veikas</w:t>
      </w:r>
      <w:r w:rsidR="00ED24C8" w:rsidRPr="00ED24C8">
        <w:rPr>
          <w:rFonts w:ascii="Times New Roman" w:eastAsia="Times New Roman" w:hAnsi="Times New Roman" w:cs="Times New Roman"/>
          <w:sz w:val="24"/>
          <w:szCs w:val="24"/>
          <w:lang w:eastAsia="lt-LT"/>
        </w:rPr>
        <w:t xml:space="preserve"> tik tais atvejais, kai j</w:t>
      </w:r>
      <w:r w:rsidR="00ED24C8">
        <w:rPr>
          <w:rFonts w:ascii="Times New Roman" w:eastAsia="Times New Roman" w:hAnsi="Times New Roman" w:cs="Times New Roman"/>
          <w:sz w:val="24"/>
          <w:szCs w:val="24"/>
          <w:lang w:eastAsia="lt-LT"/>
        </w:rPr>
        <w:t xml:space="preserve">os </w:t>
      </w:r>
      <w:r w:rsidR="00ED24C8" w:rsidRPr="00ED24C8">
        <w:rPr>
          <w:rFonts w:ascii="Times New Roman" w:eastAsia="Times New Roman" w:hAnsi="Times New Roman" w:cs="Times New Roman"/>
          <w:sz w:val="24"/>
          <w:szCs w:val="24"/>
          <w:lang w:eastAsia="lt-LT"/>
        </w:rPr>
        <w:t>yra padarytos dėl neatsargumo.</w:t>
      </w:r>
      <w:r w:rsidR="003474CC">
        <w:rPr>
          <w:rFonts w:ascii="Times New Roman" w:eastAsia="Times New Roman" w:hAnsi="Times New Roman" w:cs="Times New Roman"/>
          <w:sz w:val="24"/>
          <w:szCs w:val="24"/>
          <w:lang w:eastAsia="lt-LT"/>
        </w:rPr>
        <w:t xml:space="preserve"> </w:t>
      </w:r>
      <w:r w:rsidR="00D5298B">
        <w:rPr>
          <w:rFonts w:ascii="Times New Roman" w:eastAsia="Times New Roman" w:hAnsi="Times New Roman" w:cs="Times New Roman"/>
          <w:sz w:val="24"/>
          <w:szCs w:val="24"/>
          <w:lang w:eastAsia="lt-LT"/>
        </w:rPr>
        <w:t>Taip atkreipiame dėmesį į tai, kad tas, kas tyčia susargdina</w:t>
      </w:r>
      <w:r w:rsidR="00D5298B" w:rsidRPr="00D5298B">
        <w:rPr>
          <w:rFonts w:ascii="Times New Roman" w:eastAsia="Times New Roman" w:hAnsi="Times New Roman" w:cs="Times New Roman"/>
          <w:sz w:val="24"/>
          <w:szCs w:val="24"/>
          <w:lang w:eastAsia="lt-LT"/>
        </w:rPr>
        <w:t xml:space="preserve"> sunkia nepagydoma ar ilgai trunkančia liga, </w:t>
      </w:r>
      <w:r w:rsidR="00D5298B">
        <w:rPr>
          <w:rFonts w:ascii="Times New Roman" w:eastAsia="Times New Roman" w:hAnsi="Times New Roman" w:cs="Times New Roman"/>
          <w:sz w:val="24"/>
          <w:szCs w:val="24"/>
          <w:lang w:eastAsia="lt-LT"/>
        </w:rPr>
        <w:t xml:space="preserve">kuri </w:t>
      </w:r>
      <w:r w:rsidR="00D5298B" w:rsidRPr="00D5298B">
        <w:rPr>
          <w:rFonts w:ascii="Times New Roman" w:eastAsia="Times New Roman" w:hAnsi="Times New Roman" w:cs="Times New Roman"/>
          <w:sz w:val="24"/>
          <w:szCs w:val="24"/>
          <w:lang w:eastAsia="lt-LT"/>
        </w:rPr>
        <w:t>realiai gresia gyvybei,</w:t>
      </w:r>
      <w:r w:rsidR="00D5298B">
        <w:rPr>
          <w:rFonts w:ascii="Times New Roman" w:eastAsia="Times New Roman" w:hAnsi="Times New Roman" w:cs="Times New Roman"/>
          <w:sz w:val="24"/>
          <w:szCs w:val="24"/>
          <w:lang w:eastAsia="lt-LT"/>
        </w:rPr>
        <w:t xml:space="preserve"> </w:t>
      </w:r>
      <w:r w:rsidR="00D5298B" w:rsidRPr="00D5298B">
        <w:rPr>
          <w:rFonts w:ascii="Times New Roman" w:eastAsia="Times New Roman" w:hAnsi="Times New Roman" w:cs="Times New Roman"/>
          <w:sz w:val="24"/>
          <w:szCs w:val="24"/>
          <w:lang w:eastAsia="lt-LT"/>
        </w:rPr>
        <w:t>baudžiamas lai</w:t>
      </w:r>
      <w:r w:rsidR="00D5298B">
        <w:rPr>
          <w:rFonts w:ascii="Times New Roman" w:eastAsia="Times New Roman" w:hAnsi="Times New Roman" w:cs="Times New Roman"/>
          <w:sz w:val="24"/>
          <w:szCs w:val="24"/>
          <w:lang w:eastAsia="lt-LT"/>
        </w:rPr>
        <w:t xml:space="preserve">svės atėmimu iki dešimties metų (BK 135 straipsnio 1 dalis), o jeigu yra veikos pavojingumą didinančių kvalifikuotų požymių, </w:t>
      </w:r>
      <w:proofErr w:type="spellStart"/>
      <w:r w:rsidR="00D5298B">
        <w:rPr>
          <w:rFonts w:ascii="Times New Roman" w:eastAsia="Times New Roman" w:hAnsi="Times New Roman" w:cs="Times New Roman"/>
          <w:sz w:val="24"/>
          <w:szCs w:val="24"/>
          <w:lang w:eastAsia="lt-LT"/>
        </w:rPr>
        <w:t>pvz</w:t>
      </w:r>
      <w:proofErr w:type="spellEnd"/>
      <w:r w:rsidR="00D5298B">
        <w:rPr>
          <w:rFonts w:ascii="Times New Roman" w:eastAsia="Times New Roman" w:hAnsi="Times New Roman" w:cs="Times New Roman"/>
          <w:sz w:val="24"/>
          <w:szCs w:val="24"/>
          <w:lang w:eastAsia="lt-LT"/>
        </w:rPr>
        <w:t xml:space="preserve">. iš chuliganiškų paskatų, toks asmuo baudžiamas </w:t>
      </w:r>
      <w:r w:rsidR="00D5298B" w:rsidRPr="00D5298B">
        <w:rPr>
          <w:rFonts w:ascii="Times New Roman" w:eastAsia="Times New Roman" w:hAnsi="Times New Roman" w:cs="Times New Roman"/>
          <w:sz w:val="24"/>
          <w:szCs w:val="24"/>
          <w:lang w:eastAsia="lt-LT"/>
        </w:rPr>
        <w:t>laisvės atėmimu nuo dvejų iki dvylikos metų.</w:t>
      </w:r>
    </w:p>
    <w:p w14:paraId="122903AC" w14:textId="6A021E99" w:rsidR="00313A33" w:rsidRDefault="003474CC" w:rsidP="001B4D50">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tai neabejotina, kad šiuo metu BK 277 straipsnyje įtvirtintos sankcijos tinkamai neatspindi aptariamų nusikalstamų veikų tikrojo pavojingumo laipsnio ir </w:t>
      </w:r>
      <w:r w:rsidR="006301DC">
        <w:rPr>
          <w:rFonts w:ascii="Times New Roman" w:eastAsia="Times New Roman" w:hAnsi="Times New Roman" w:cs="Times New Roman"/>
          <w:sz w:val="24"/>
          <w:szCs w:val="24"/>
          <w:lang w:eastAsia="lt-LT"/>
        </w:rPr>
        <w:t xml:space="preserve">nepakankamai atgraso asmenis nuo </w:t>
      </w:r>
      <w:r w:rsidR="00D33C4E">
        <w:rPr>
          <w:rFonts w:ascii="Times New Roman" w:eastAsia="Times New Roman" w:hAnsi="Times New Roman" w:cs="Times New Roman"/>
          <w:sz w:val="24"/>
          <w:szCs w:val="24"/>
          <w:lang w:eastAsia="lt-LT"/>
        </w:rPr>
        <w:t xml:space="preserve">nusikalstamai </w:t>
      </w:r>
      <w:r w:rsidR="006301DC">
        <w:rPr>
          <w:rFonts w:ascii="Times New Roman" w:eastAsia="Times New Roman" w:hAnsi="Times New Roman" w:cs="Times New Roman"/>
          <w:sz w:val="24"/>
          <w:szCs w:val="24"/>
          <w:lang w:eastAsia="lt-LT"/>
        </w:rPr>
        <w:t xml:space="preserve">lengvabūdiško elgesio, kuris gali sukelti itin neigiamas pasekmes ne tik kitiems asmenims, bet ir visai visuomenei. Manytina, kad tuo atveju, jeigu asmuo, elgiasi lengvabūdiškai ir pažeidinėja aptariamų teisės aktų imperatyvius reikalavimus, ir dėl tokio jo elgesio toliau </w:t>
      </w:r>
      <w:r w:rsidR="00D5298B">
        <w:rPr>
          <w:rFonts w:ascii="Times New Roman" w:eastAsia="Times New Roman" w:hAnsi="Times New Roman" w:cs="Times New Roman"/>
          <w:sz w:val="24"/>
          <w:szCs w:val="24"/>
          <w:lang w:eastAsia="lt-LT"/>
        </w:rPr>
        <w:t xml:space="preserve">plinta </w:t>
      </w:r>
      <w:r w:rsidR="001B4D50">
        <w:rPr>
          <w:rFonts w:ascii="Times New Roman" w:eastAsia="Times New Roman" w:hAnsi="Times New Roman" w:cs="Times New Roman"/>
          <w:sz w:val="24"/>
          <w:szCs w:val="24"/>
          <w:lang w:eastAsia="lt-LT"/>
        </w:rPr>
        <w:t xml:space="preserve">pavojingos </w:t>
      </w:r>
      <w:r w:rsidR="006301DC">
        <w:rPr>
          <w:rFonts w:ascii="Times New Roman" w:eastAsia="Times New Roman" w:hAnsi="Times New Roman" w:cs="Times New Roman"/>
          <w:sz w:val="24"/>
          <w:szCs w:val="24"/>
          <w:lang w:eastAsia="lt-LT"/>
        </w:rPr>
        <w:t>užkrečiamos ligos arba kyla epidemija,</w:t>
      </w:r>
      <w:r w:rsidR="00D5298B">
        <w:rPr>
          <w:rFonts w:ascii="Times New Roman" w:eastAsia="Times New Roman" w:hAnsi="Times New Roman" w:cs="Times New Roman"/>
          <w:sz w:val="24"/>
          <w:szCs w:val="24"/>
          <w:lang w:eastAsia="lt-LT"/>
        </w:rPr>
        <w:t xml:space="preserve"> kas sukelia atitinkamus, net ir sunkius sveikatos sutrikdymus daugybei asmenų. Dėl šios priežasties,</w:t>
      </w:r>
      <w:r w:rsidR="006301DC">
        <w:rPr>
          <w:rFonts w:ascii="Times New Roman" w:eastAsia="Times New Roman" w:hAnsi="Times New Roman" w:cs="Times New Roman"/>
          <w:sz w:val="24"/>
          <w:szCs w:val="24"/>
          <w:lang w:eastAsia="lt-LT"/>
        </w:rPr>
        <w:t xml:space="preserve"> baudžiamasis įstatymas </w:t>
      </w:r>
      <w:r w:rsidR="006C7B07">
        <w:rPr>
          <w:rFonts w:ascii="Times New Roman" w:eastAsia="Times New Roman" w:hAnsi="Times New Roman" w:cs="Times New Roman"/>
          <w:sz w:val="24"/>
          <w:szCs w:val="24"/>
          <w:lang w:eastAsia="lt-LT"/>
        </w:rPr>
        <w:t>privalo</w:t>
      </w:r>
      <w:r w:rsidR="006301DC">
        <w:rPr>
          <w:rFonts w:ascii="Times New Roman" w:eastAsia="Times New Roman" w:hAnsi="Times New Roman" w:cs="Times New Roman"/>
          <w:sz w:val="24"/>
          <w:szCs w:val="24"/>
          <w:lang w:eastAsia="lt-LT"/>
        </w:rPr>
        <w:t xml:space="preserve"> numatyti </w:t>
      </w:r>
      <w:r w:rsidR="009678BF">
        <w:rPr>
          <w:rFonts w:ascii="Times New Roman" w:eastAsia="Times New Roman" w:hAnsi="Times New Roman" w:cs="Times New Roman"/>
          <w:sz w:val="24"/>
          <w:szCs w:val="24"/>
          <w:lang w:eastAsia="lt-LT"/>
        </w:rPr>
        <w:t>toki</w:t>
      </w:r>
      <w:r w:rsidR="00EC5DCB">
        <w:rPr>
          <w:rFonts w:ascii="Times New Roman" w:eastAsia="Times New Roman" w:hAnsi="Times New Roman" w:cs="Times New Roman"/>
          <w:sz w:val="24"/>
          <w:szCs w:val="24"/>
          <w:lang w:eastAsia="lt-LT"/>
        </w:rPr>
        <w:t>as</w:t>
      </w:r>
      <w:r w:rsidR="006301DC">
        <w:rPr>
          <w:rFonts w:ascii="Times New Roman" w:eastAsia="Times New Roman" w:hAnsi="Times New Roman" w:cs="Times New Roman"/>
          <w:sz w:val="24"/>
          <w:szCs w:val="24"/>
          <w:lang w:eastAsia="lt-LT"/>
        </w:rPr>
        <w:t xml:space="preserve"> sankcij</w:t>
      </w:r>
      <w:r w:rsidR="00EC5DCB">
        <w:rPr>
          <w:rFonts w:ascii="Times New Roman" w:eastAsia="Times New Roman" w:hAnsi="Times New Roman" w:cs="Times New Roman"/>
          <w:sz w:val="24"/>
          <w:szCs w:val="24"/>
          <w:lang w:eastAsia="lt-LT"/>
        </w:rPr>
        <w:t>as</w:t>
      </w:r>
      <w:r w:rsidR="006301DC">
        <w:rPr>
          <w:rFonts w:ascii="Times New Roman" w:eastAsia="Times New Roman" w:hAnsi="Times New Roman" w:cs="Times New Roman"/>
          <w:sz w:val="24"/>
          <w:szCs w:val="24"/>
          <w:lang w:eastAsia="lt-LT"/>
        </w:rPr>
        <w:t>, kuri</w:t>
      </w:r>
      <w:r w:rsidR="00EC5DCB">
        <w:rPr>
          <w:rFonts w:ascii="Times New Roman" w:eastAsia="Times New Roman" w:hAnsi="Times New Roman" w:cs="Times New Roman"/>
          <w:sz w:val="24"/>
          <w:szCs w:val="24"/>
          <w:lang w:eastAsia="lt-LT"/>
        </w:rPr>
        <w:t>os</w:t>
      </w:r>
      <w:r w:rsidR="006301DC">
        <w:rPr>
          <w:rFonts w:ascii="Times New Roman" w:eastAsia="Times New Roman" w:hAnsi="Times New Roman" w:cs="Times New Roman"/>
          <w:sz w:val="24"/>
          <w:szCs w:val="24"/>
          <w:lang w:eastAsia="lt-LT"/>
        </w:rPr>
        <w:t xml:space="preserve"> </w:t>
      </w:r>
      <w:r w:rsidR="009678BF">
        <w:rPr>
          <w:rFonts w:ascii="Times New Roman" w:eastAsia="Times New Roman" w:hAnsi="Times New Roman" w:cs="Times New Roman"/>
          <w:sz w:val="24"/>
          <w:szCs w:val="24"/>
          <w:lang w:eastAsia="lt-LT"/>
        </w:rPr>
        <w:t xml:space="preserve">ne tik sukurtų prielaidas atgrasyti asmenis nuo tokio </w:t>
      </w:r>
      <w:r w:rsidR="00EC5DCB">
        <w:rPr>
          <w:rFonts w:ascii="Times New Roman" w:eastAsia="Times New Roman" w:hAnsi="Times New Roman" w:cs="Times New Roman"/>
          <w:sz w:val="24"/>
          <w:szCs w:val="24"/>
          <w:lang w:eastAsia="lt-LT"/>
        </w:rPr>
        <w:t xml:space="preserve">pavojingo </w:t>
      </w:r>
      <w:r w:rsidR="009678BF">
        <w:rPr>
          <w:rFonts w:ascii="Times New Roman" w:eastAsia="Times New Roman" w:hAnsi="Times New Roman" w:cs="Times New Roman"/>
          <w:sz w:val="24"/>
          <w:szCs w:val="24"/>
          <w:lang w:eastAsia="lt-LT"/>
        </w:rPr>
        <w:t xml:space="preserve">elgesio ateityje, bet ir užtikrintų, kad </w:t>
      </w:r>
      <w:r w:rsidR="001B4D50">
        <w:rPr>
          <w:rFonts w:ascii="Times New Roman" w:eastAsia="Times New Roman" w:hAnsi="Times New Roman" w:cs="Times New Roman"/>
          <w:sz w:val="24"/>
          <w:szCs w:val="24"/>
          <w:lang w:eastAsia="lt-LT"/>
        </w:rPr>
        <w:t>aptariamas neteisėtas veikimas sulauktų adekvataus teisinio vertinimo</w:t>
      </w:r>
      <w:r w:rsidR="009678BF">
        <w:rPr>
          <w:rFonts w:ascii="Times New Roman" w:eastAsia="Times New Roman" w:hAnsi="Times New Roman" w:cs="Times New Roman"/>
          <w:sz w:val="24"/>
          <w:szCs w:val="24"/>
          <w:lang w:eastAsia="lt-LT"/>
        </w:rPr>
        <w:t>.</w:t>
      </w:r>
      <w:r w:rsidR="006C7B07">
        <w:rPr>
          <w:rFonts w:ascii="Times New Roman" w:eastAsia="Times New Roman" w:hAnsi="Times New Roman" w:cs="Times New Roman"/>
          <w:sz w:val="24"/>
          <w:szCs w:val="24"/>
          <w:lang w:eastAsia="lt-LT"/>
        </w:rPr>
        <w:t xml:space="preserve"> Neabejotina, kad aptariamų teisės aktų pažeidimas, dėl kurio gali kilti minėti baudžiamajame įstatyme įtvirtinti padariniai, nors ir padarytas neatsargiai (asmuo nenumato savo elgesio pasekmių, tačiau atsižvelgiant į jo asmenines savybes, turi ir gali jas numatyti</w:t>
      </w:r>
      <w:r w:rsidR="00E302CF">
        <w:rPr>
          <w:rFonts w:ascii="Times New Roman" w:eastAsia="Times New Roman" w:hAnsi="Times New Roman" w:cs="Times New Roman"/>
          <w:sz w:val="24"/>
          <w:szCs w:val="24"/>
          <w:lang w:eastAsia="lt-LT"/>
        </w:rPr>
        <w:t>,</w:t>
      </w:r>
      <w:r w:rsidR="006C7B07">
        <w:rPr>
          <w:rFonts w:ascii="Times New Roman" w:eastAsia="Times New Roman" w:hAnsi="Times New Roman" w:cs="Times New Roman"/>
          <w:sz w:val="24"/>
          <w:szCs w:val="24"/>
          <w:lang w:eastAsia="lt-LT"/>
        </w:rPr>
        <w:t xml:space="preserve"> arba numato pasekmes, bet tikisi jų lengvabūdiškai išvengti), sukuria </w:t>
      </w:r>
      <w:r w:rsidR="00D33C4E">
        <w:rPr>
          <w:rFonts w:ascii="Times New Roman" w:eastAsia="Times New Roman" w:hAnsi="Times New Roman" w:cs="Times New Roman"/>
          <w:sz w:val="24"/>
          <w:szCs w:val="24"/>
          <w:lang w:eastAsia="lt-LT"/>
        </w:rPr>
        <w:t xml:space="preserve">realias </w:t>
      </w:r>
      <w:r w:rsidR="006C7B07">
        <w:rPr>
          <w:rFonts w:ascii="Times New Roman" w:eastAsia="Times New Roman" w:hAnsi="Times New Roman" w:cs="Times New Roman"/>
          <w:sz w:val="24"/>
          <w:szCs w:val="24"/>
          <w:lang w:eastAsia="lt-LT"/>
        </w:rPr>
        <w:t xml:space="preserve">prielaidas tolesniam itin pavojingų užkrečiamų ligų </w:t>
      </w:r>
      <w:r w:rsidR="00D33C4E">
        <w:rPr>
          <w:rFonts w:ascii="Times New Roman" w:eastAsia="Times New Roman" w:hAnsi="Times New Roman" w:cs="Times New Roman"/>
          <w:sz w:val="24"/>
          <w:szCs w:val="24"/>
          <w:lang w:eastAsia="lt-LT"/>
        </w:rPr>
        <w:t>masiškai iš</w:t>
      </w:r>
      <w:r w:rsidR="006C7B07">
        <w:rPr>
          <w:rFonts w:ascii="Times New Roman" w:eastAsia="Times New Roman" w:hAnsi="Times New Roman" w:cs="Times New Roman"/>
          <w:sz w:val="24"/>
          <w:szCs w:val="24"/>
          <w:lang w:eastAsia="lt-LT"/>
        </w:rPr>
        <w:t>plitimui,</w:t>
      </w:r>
      <w:r w:rsidR="00E302CF">
        <w:rPr>
          <w:rFonts w:ascii="Times New Roman" w:eastAsia="Times New Roman" w:hAnsi="Times New Roman" w:cs="Times New Roman"/>
          <w:sz w:val="24"/>
          <w:szCs w:val="24"/>
          <w:lang w:eastAsia="lt-LT"/>
        </w:rPr>
        <w:t xml:space="preserve"> kas</w:t>
      </w:r>
      <w:r w:rsidR="006C7B07">
        <w:rPr>
          <w:rFonts w:ascii="Times New Roman" w:eastAsia="Times New Roman" w:hAnsi="Times New Roman" w:cs="Times New Roman"/>
          <w:sz w:val="24"/>
          <w:szCs w:val="24"/>
          <w:lang w:eastAsia="lt-LT"/>
        </w:rPr>
        <w:t xml:space="preserve"> atsižvelgiant į esamą situaciją tiek Lietuvos Respublikoje, tiek pasaulyje, yra itin pavojinga</w:t>
      </w:r>
      <w:r w:rsidR="001424C5">
        <w:rPr>
          <w:rFonts w:ascii="Times New Roman" w:eastAsia="Times New Roman" w:hAnsi="Times New Roman" w:cs="Times New Roman"/>
          <w:sz w:val="24"/>
          <w:szCs w:val="24"/>
          <w:lang w:eastAsia="lt-LT"/>
        </w:rPr>
        <w:t xml:space="preserve"> ir gali privesti prie nepamatuojamų </w:t>
      </w:r>
      <w:r w:rsidR="00D33C4E">
        <w:rPr>
          <w:rFonts w:ascii="Times New Roman" w:eastAsia="Times New Roman" w:hAnsi="Times New Roman" w:cs="Times New Roman"/>
          <w:sz w:val="24"/>
          <w:szCs w:val="24"/>
          <w:lang w:eastAsia="lt-LT"/>
        </w:rPr>
        <w:t xml:space="preserve">ilgalaikių </w:t>
      </w:r>
      <w:r w:rsidR="001424C5">
        <w:rPr>
          <w:rFonts w:ascii="Times New Roman" w:eastAsia="Times New Roman" w:hAnsi="Times New Roman" w:cs="Times New Roman"/>
          <w:sz w:val="24"/>
          <w:szCs w:val="24"/>
          <w:lang w:eastAsia="lt-LT"/>
        </w:rPr>
        <w:t>neigiamų pasekmių</w:t>
      </w:r>
      <w:r w:rsidR="00D33C4E">
        <w:rPr>
          <w:rFonts w:ascii="Times New Roman" w:eastAsia="Times New Roman" w:hAnsi="Times New Roman" w:cs="Times New Roman"/>
          <w:sz w:val="24"/>
          <w:szCs w:val="24"/>
          <w:lang w:eastAsia="lt-LT"/>
        </w:rPr>
        <w:t xml:space="preserve"> visuomenės sveikatai</w:t>
      </w:r>
      <w:r w:rsidR="006C7B07">
        <w:rPr>
          <w:rFonts w:ascii="Times New Roman" w:eastAsia="Times New Roman" w:hAnsi="Times New Roman" w:cs="Times New Roman"/>
          <w:sz w:val="24"/>
          <w:szCs w:val="24"/>
          <w:lang w:eastAsia="lt-LT"/>
        </w:rPr>
        <w:t>.</w:t>
      </w:r>
      <w:r w:rsidR="001424C5">
        <w:rPr>
          <w:rFonts w:ascii="Times New Roman" w:eastAsia="Times New Roman" w:hAnsi="Times New Roman" w:cs="Times New Roman"/>
          <w:sz w:val="24"/>
          <w:szCs w:val="24"/>
          <w:lang w:eastAsia="lt-LT"/>
        </w:rPr>
        <w:t xml:space="preserve"> Taip pat atkreiptinas dėmesys į tai, kad net toks elgesys, kurio metu sukuriamos prielaidos kitiems asmenims potencialiai užsikrėsti pavojinga užkrečiama liga,</w:t>
      </w:r>
      <w:r w:rsidR="00C9201D">
        <w:rPr>
          <w:rFonts w:ascii="Times New Roman" w:eastAsia="Times New Roman" w:hAnsi="Times New Roman" w:cs="Times New Roman"/>
          <w:sz w:val="24"/>
          <w:szCs w:val="24"/>
          <w:lang w:eastAsia="lt-LT"/>
        </w:rPr>
        <w:t xml:space="preserve"> ypatingai karantino metu,</w:t>
      </w:r>
      <w:r w:rsidR="001424C5">
        <w:rPr>
          <w:rFonts w:ascii="Times New Roman" w:eastAsia="Times New Roman" w:hAnsi="Times New Roman" w:cs="Times New Roman"/>
          <w:sz w:val="24"/>
          <w:szCs w:val="24"/>
          <w:lang w:eastAsia="lt-LT"/>
        </w:rPr>
        <w:t xml:space="preserve"> turėtų būti laikomas pavojingesne veika, negu </w:t>
      </w:r>
      <w:r w:rsidR="00D33C4E">
        <w:rPr>
          <w:rFonts w:ascii="Times New Roman" w:eastAsia="Times New Roman" w:hAnsi="Times New Roman" w:cs="Times New Roman"/>
          <w:sz w:val="24"/>
          <w:szCs w:val="24"/>
          <w:lang w:eastAsia="lt-LT"/>
        </w:rPr>
        <w:t xml:space="preserve">tik </w:t>
      </w:r>
      <w:r w:rsidR="001424C5">
        <w:rPr>
          <w:rFonts w:ascii="Times New Roman" w:eastAsia="Times New Roman" w:hAnsi="Times New Roman" w:cs="Times New Roman"/>
          <w:sz w:val="24"/>
          <w:szCs w:val="24"/>
          <w:lang w:eastAsia="lt-LT"/>
        </w:rPr>
        <w:t>baudžiamasis nusižengimas</w:t>
      </w:r>
      <w:r w:rsidR="001B4D50">
        <w:rPr>
          <w:rFonts w:ascii="Times New Roman" w:eastAsia="Times New Roman" w:hAnsi="Times New Roman" w:cs="Times New Roman"/>
          <w:sz w:val="24"/>
          <w:szCs w:val="24"/>
          <w:lang w:eastAsia="lt-LT"/>
        </w:rPr>
        <w:t>.</w:t>
      </w:r>
      <w:r w:rsidR="001424C5">
        <w:rPr>
          <w:rFonts w:ascii="Times New Roman" w:eastAsia="Times New Roman" w:hAnsi="Times New Roman" w:cs="Times New Roman"/>
          <w:sz w:val="24"/>
          <w:szCs w:val="24"/>
          <w:lang w:eastAsia="lt-LT"/>
        </w:rPr>
        <w:t xml:space="preserve"> </w:t>
      </w:r>
      <w:r w:rsidR="001B4D50">
        <w:rPr>
          <w:rFonts w:ascii="Times New Roman" w:eastAsia="Times New Roman" w:hAnsi="Times New Roman" w:cs="Times New Roman"/>
          <w:sz w:val="24"/>
          <w:szCs w:val="24"/>
          <w:lang w:eastAsia="lt-LT"/>
        </w:rPr>
        <w:t>L</w:t>
      </w:r>
      <w:r w:rsidR="001424C5">
        <w:rPr>
          <w:rFonts w:ascii="Times New Roman" w:eastAsia="Times New Roman" w:hAnsi="Times New Roman" w:cs="Times New Roman"/>
          <w:sz w:val="24"/>
          <w:szCs w:val="24"/>
          <w:lang w:eastAsia="lt-LT"/>
        </w:rPr>
        <w:t xml:space="preserve">engvabūdiškas asmenų </w:t>
      </w:r>
      <w:r w:rsidR="0015731B">
        <w:rPr>
          <w:rFonts w:ascii="Times New Roman" w:eastAsia="Times New Roman" w:hAnsi="Times New Roman" w:cs="Times New Roman"/>
          <w:sz w:val="24"/>
          <w:szCs w:val="24"/>
          <w:lang w:eastAsia="lt-LT"/>
        </w:rPr>
        <w:t>požiūris į a</w:t>
      </w:r>
      <w:r w:rsidR="001B4D50">
        <w:rPr>
          <w:rFonts w:ascii="Times New Roman" w:eastAsia="Times New Roman" w:hAnsi="Times New Roman" w:cs="Times New Roman"/>
          <w:sz w:val="24"/>
          <w:szCs w:val="24"/>
          <w:lang w:eastAsia="lt-LT"/>
        </w:rPr>
        <w:t>smeninę bei visuomenės sveikatą</w:t>
      </w:r>
      <w:r w:rsidR="0015731B">
        <w:rPr>
          <w:rFonts w:ascii="Times New Roman" w:eastAsia="Times New Roman" w:hAnsi="Times New Roman" w:cs="Times New Roman"/>
          <w:sz w:val="24"/>
          <w:szCs w:val="24"/>
          <w:lang w:eastAsia="lt-LT"/>
        </w:rPr>
        <w:t xml:space="preserve"> negali būti</w:t>
      </w:r>
      <w:r w:rsidR="00EC5DCB">
        <w:rPr>
          <w:rFonts w:ascii="Times New Roman" w:eastAsia="Times New Roman" w:hAnsi="Times New Roman" w:cs="Times New Roman"/>
          <w:sz w:val="24"/>
          <w:szCs w:val="24"/>
          <w:lang w:eastAsia="lt-LT"/>
        </w:rPr>
        <w:t xml:space="preserve"> toleruojamas</w:t>
      </w:r>
      <w:r w:rsidR="0015731B">
        <w:rPr>
          <w:rFonts w:ascii="Times New Roman" w:eastAsia="Times New Roman" w:hAnsi="Times New Roman" w:cs="Times New Roman"/>
          <w:sz w:val="24"/>
          <w:szCs w:val="24"/>
          <w:lang w:eastAsia="lt-LT"/>
        </w:rPr>
        <w:t>,</w:t>
      </w:r>
      <w:r w:rsidR="00C9201D">
        <w:rPr>
          <w:rFonts w:ascii="Times New Roman" w:eastAsia="Times New Roman" w:hAnsi="Times New Roman" w:cs="Times New Roman"/>
          <w:sz w:val="24"/>
          <w:szCs w:val="24"/>
          <w:lang w:eastAsia="lt-LT"/>
        </w:rPr>
        <w:t xml:space="preserve"> akcentuojant</w:t>
      </w:r>
      <w:r w:rsidR="00D5298B">
        <w:rPr>
          <w:rFonts w:ascii="Times New Roman" w:eastAsia="Times New Roman" w:hAnsi="Times New Roman" w:cs="Times New Roman"/>
          <w:sz w:val="24"/>
          <w:szCs w:val="24"/>
          <w:lang w:eastAsia="lt-LT"/>
        </w:rPr>
        <w:t xml:space="preserve"> šiandieninę situaciją</w:t>
      </w:r>
      <w:r w:rsidR="00C9201D">
        <w:rPr>
          <w:rFonts w:ascii="Times New Roman" w:eastAsia="Times New Roman" w:hAnsi="Times New Roman" w:cs="Times New Roman"/>
          <w:sz w:val="24"/>
          <w:szCs w:val="24"/>
          <w:lang w:eastAsia="lt-LT"/>
        </w:rPr>
        <w:t xml:space="preserve"> valstybėje</w:t>
      </w:r>
      <w:r w:rsidR="00D5298B">
        <w:rPr>
          <w:rFonts w:ascii="Times New Roman" w:eastAsia="Times New Roman" w:hAnsi="Times New Roman" w:cs="Times New Roman"/>
          <w:sz w:val="24"/>
          <w:szCs w:val="24"/>
          <w:lang w:eastAsia="lt-LT"/>
        </w:rPr>
        <w:t>, susijusią su COVID-19</w:t>
      </w:r>
      <w:r w:rsidR="00C9201D">
        <w:rPr>
          <w:rFonts w:ascii="Times New Roman" w:eastAsia="Times New Roman" w:hAnsi="Times New Roman" w:cs="Times New Roman"/>
          <w:sz w:val="24"/>
          <w:szCs w:val="24"/>
          <w:lang w:eastAsia="lt-LT"/>
        </w:rPr>
        <w:t xml:space="preserve"> viruso</w:t>
      </w:r>
      <w:r w:rsidR="00D5298B">
        <w:rPr>
          <w:rFonts w:ascii="Times New Roman" w:eastAsia="Times New Roman" w:hAnsi="Times New Roman" w:cs="Times New Roman"/>
          <w:sz w:val="24"/>
          <w:szCs w:val="24"/>
          <w:lang w:eastAsia="lt-LT"/>
        </w:rPr>
        <w:t xml:space="preserve"> </w:t>
      </w:r>
      <w:r w:rsidR="00C9201D">
        <w:rPr>
          <w:rFonts w:ascii="Times New Roman" w:eastAsia="Times New Roman" w:hAnsi="Times New Roman" w:cs="Times New Roman"/>
          <w:sz w:val="24"/>
          <w:szCs w:val="24"/>
          <w:lang w:eastAsia="lt-LT"/>
        </w:rPr>
        <w:t>masiniu plitimu Lietuvos Respublikoje.</w:t>
      </w:r>
      <w:r w:rsidR="0015731B">
        <w:rPr>
          <w:rFonts w:ascii="Times New Roman" w:eastAsia="Times New Roman" w:hAnsi="Times New Roman" w:cs="Times New Roman"/>
          <w:sz w:val="24"/>
          <w:szCs w:val="24"/>
          <w:lang w:eastAsia="lt-LT"/>
        </w:rPr>
        <w:t xml:space="preserve"> todėl Teisingumo ministerijos vertinimu, BK 277 straipsnio 2 dalyje įtvirtinta nusikalstama veika turi būti laikoma nusikaltimu, už kurio padarymą asmeniui galėtų būti paskirta laisvės atėmimo bausmė.</w:t>
      </w:r>
    </w:p>
    <w:p w14:paraId="4CB7E532" w14:textId="77777777" w:rsidR="0027373F" w:rsidRPr="00313A33" w:rsidRDefault="0027373F" w:rsidP="0027373F">
      <w:pPr>
        <w:spacing w:after="0" w:line="276" w:lineRule="auto"/>
        <w:ind w:firstLine="709"/>
        <w:jc w:val="both"/>
        <w:rPr>
          <w:rFonts w:ascii="Times New Roman" w:eastAsia="Times New Roman" w:hAnsi="Times New Roman" w:cs="Times New Roman"/>
          <w:sz w:val="24"/>
          <w:szCs w:val="24"/>
          <w:lang w:eastAsia="lt-LT"/>
        </w:rPr>
      </w:pPr>
    </w:p>
    <w:p w14:paraId="122903AD" w14:textId="77777777" w:rsidR="00313A33" w:rsidRPr="00313A33" w:rsidRDefault="00313A33" w:rsidP="00313A33">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4. Naujos teisinio reglamentavimo nuostatos ir kokių teigiamų rezultatų laukiama</w:t>
      </w:r>
    </w:p>
    <w:p w14:paraId="1626064F" w14:textId="1C16A241" w:rsidR="00D03BFD" w:rsidRPr="00456D11" w:rsidRDefault="00A419FC" w:rsidP="00B07E6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456D11">
        <w:rPr>
          <w:rFonts w:ascii="Times New Roman" w:eastAsia="Times New Roman" w:hAnsi="Times New Roman" w:cs="Times New Roman"/>
          <w:bCs/>
          <w:sz w:val="24"/>
          <w:szCs w:val="24"/>
          <w:lang w:eastAsia="lt-LT"/>
        </w:rPr>
        <w:t xml:space="preserve">Atsižvelgiant į </w:t>
      </w:r>
      <w:r w:rsidR="00B07E6D" w:rsidRPr="00456D11">
        <w:rPr>
          <w:rFonts w:ascii="Times New Roman" w:eastAsia="Times New Roman" w:hAnsi="Times New Roman" w:cs="Times New Roman"/>
          <w:bCs/>
          <w:sz w:val="24"/>
          <w:szCs w:val="24"/>
          <w:lang w:eastAsia="lt-LT"/>
        </w:rPr>
        <w:t>BK 277 straipsnio 1 ir 2 dalyje įtvirtintų nusikalstamų veikų pavojingumo laipsnį ir pobūdį, siūloma griežtinti baudžiamąją atsakomybę už jų padarymą. Taip pat</w:t>
      </w:r>
      <w:r w:rsidR="001D0340">
        <w:rPr>
          <w:rFonts w:ascii="Times New Roman" w:eastAsia="Times New Roman" w:hAnsi="Times New Roman" w:cs="Times New Roman"/>
          <w:bCs/>
          <w:sz w:val="24"/>
          <w:szCs w:val="24"/>
          <w:lang w:eastAsia="lt-LT"/>
        </w:rPr>
        <w:t>,</w:t>
      </w:r>
      <w:r w:rsidR="00B07E6D" w:rsidRPr="00456D11">
        <w:rPr>
          <w:rFonts w:ascii="Times New Roman" w:eastAsia="Times New Roman" w:hAnsi="Times New Roman" w:cs="Times New Roman"/>
          <w:bCs/>
          <w:sz w:val="24"/>
          <w:szCs w:val="24"/>
          <w:lang w:eastAsia="lt-LT"/>
        </w:rPr>
        <w:t xml:space="preserve"> atsižvelgiant į </w:t>
      </w:r>
      <w:r w:rsidRPr="00456D11">
        <w:rPr>
          <w:rFonts w:ascii="Times New Roman" w:eastAsia="Times New Roman" w:hAnsi="Times New Roman" w:cs="Times New Roman"/>
          <w:bCs/>
          <w:sz w:val="24"/>
          <w:szCs w:val="24"/>
          <w:lang w:eastAsia="lt-LT"/>
        </w:rPr>
        <w:t>Užkrečiamų ligų įstatym</w:t>
      </w:r>
      <w:r w:rsidR="00F72576" w:rsidRPr="00456D11">
        <w:rPr>
          <w:rFonts w:ascii="Times New Roman" w:eastAsia="Times New Roman" w:hAnsi="Times New Roman" w:cs="Times New Roman"/>
          <w:bCs/>
          <w:sz w:val="24"/>
          <w:szCs w:val="24"/>
          <w:lang w:eastAsia="lt-LT"/>
        </w:rPr>
        <w:t>o nuostatas</w:t>
      </w:r>
      <w:r w:rsidRPr="00456D11">
        <w:rPr>
          <w:rFonts w:ascii="Times New Roman" w:eastAsia="Times New Roman" w:hAnsi="Times New Roman" w:cs="Times New Roman"/>
          <w:bCs/>
          <w:sz w:val="24"/>
          <w:szCs w:val="24"/>
          <w:lang w:eastAsia="lt-LT"/>
        </w:rPr>
        <w:t>, Įstatymo projektu yra pildom</w:t>
      </w:r>
      <w:r w:rsidR="00BC51C4" w:rsidRPr="00456D11">
        <w:rPr>
          <w:rFonts w:ascii="Times New Roman" w:eastAsia="Times New Roman" w:hAnsi="Times New Roman" w:cs="Times New Roman"/>
          <w:bCs/>
          <w:sz w:val="24"/>
          <w:szCs w:val="24"/>
          <w:lang w:eastAsia="lt-LT"/>
        </w:rPr>
        <w:t>i</w:t>
      </w:r>
      <w:r w:rsidRPr="00456D11">
        <w:rPr>
          <w:rFonts w:ascii="Times New Roman" w:eastAsia="Times New Roman" w:hAnsi="Times New Roman" w:cs="Times New Roman"/>
          <w:bCs/>
          <w:sz w:val="24"/>
          <w:szCs w:val="24"/>
          <w:lang w:eastAsia="lt-LT"/>
        </w:rPr>
        <w:t xml:space="preserve"> ir tikslin</w:t>
      </w:r>
      <w:r w:rsidR="00BC51C4" w:rsidRPr="00456D11">
        <w:rPr>
          <w:rFonts w:ascii="Times New Roman" w:eastAsia="Times New Roman" w:hAnsi="Times New Roman" w:cs="Times New Roman"/>
          <w:bCs/>
          <w:sz w:val="24"/>
          <w:szCs w:val="24"/>
          <w:lang w:eastAsia="lt-LT"/>
        </w:rPr>
        <w:t>i</w:t>
      </w:r>
      <w:r w:rsidRPr="00456D11">
        <w:rPr>
          <w:rFonts w:ascii="Times New Roman" w:eastAsia="Times New Roman" w:hAnsi="Times New Roman" w:cs="Times New Roman"/>
          <w:bCs/>
          <w:sz w:val="24"/>
          <w:szCs w:val="24"/>
          <w:lang w:eastAsia="lt-LT"/>
        </w:rPr>
        <w:t xml:space="preserve"> BK 277 straipsnio 1 ir 2 dal</w:t>
      </w:r>
      <w:r w:rsidR="00F72576" w:rsidRPr="00456D11">
        <w:rPr>
          <w:rFonts w:ascii="Times New Roman" w:eastAsia="Times New Roman" w:hAnsi="Times New Roman" w:cs="Times New Roman"/>
          <w:bCs/>
          <w:sz w:val="24"/>
          <w:szCs w:val="24"/>
          <w:lang w:eastAsia="lt-LT"/>
        </w:rPr>
        <w:t>yje</w:t>
      </w:r>
      <w:r w:rsidRPr="00456D11">
        <w:rPr>
          <w:rFonts w:ascii="Times New Roman" w:eastAsia="Times New Roman" w:hAnsi="Times New Roman" w:cs="Times New Roman"/>
          <w:bCs/>
          <w:sz w:val="24"/>
          <w:szCs w:val="24"/>
          <w:lang w:eastAsia="lt-LT"/>
        </w:rPr>
        <w:t xml:space="preserve"> įtvirtintų nusikalstamų veikų sudė</w:t>
      </w:r>
      <w:r w:rsidR="00F72576" w:rsidRPr="00456D11">
        <w:rPr>
          <w:rFonts w:ascii="Times New Roman" w:eastAsia="Times New Roman" w:hAnsi="Times New Roman" w:cs="Times New Roman"/>
          <w:bCs/>
          <w:sz w:val="24"/>
          <w:szCs w:val="24"/>
          <w:lang w:eastAsia="lt-LT"/>
        </w:rPr>
        <w:t>čių</w:t>
      </w:r>
      <w:r w:rsidRPr="00456D11">
        <w:rPr>
          <w:rFonts w:ascii="Times New Roman" w:eastAsia="Times New Roman" w:hAnsi="Times New Roman" w:cs="Times New Roman"/>
          <w:bCs/>
          <w:sz w:val="24"/>
          <w:szCs w:val="24"/>
          <w:lang w:eastAsia="lt-LT"/>
        </w:rPr>
        <w:t xml:space="preserve"> požymiai</w:t>
      </w:r>
      <w:r w:rsidR="00B07E6D" w:rsidRPr="00456D11">
        <w:rPr>
          <w:rFonts w:ascii="Times New Roman" w:eastAsia="Times New Roman" w:hAnsi="Times New Roman" w:cs="Times New Roman"/>
          <w:bCs/>
          <w:sz w:val="24"/>
          <w:szCs w:val="24"/>
          <w:lang w:eastAsia="lt-LT"/>
        </w:rPr>
        <w:t>.</w:t>
      </w:r>
    </w:p>
    <w:p w14:paraId="0A676F3A" w14:textId="1407D622" w:rsidR="00A419FC" w:rsidRPr="00456D11" w:rsidRDefault="00A419FC" w:rsidP="00D03BF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456D11">
        <w:rPr>
          <w:rFonts w:ascii="Times New Roman" w:eastAsia="Times New Roman" w:hAnsi="Times New Roman" w:cs="Times New Roman"/>
          <w:bCs/>
          <w:sz w:val="24"/>
          <w:szCs w:val="24"/>
          <w:lang w:eastAsia="lt-LT"/>
        </w:rPr>
        <w:t>BK 277 straipsnio 1 dalis pildoma nauja padarinių forma - „</w:t>
      </w:r>
      <w:r w:rsidRPr="00456D11">
        <w:rPr>
          <w:rFonts w:ascii="Times New Roman" w:eastAsia="Times New Roman" w:hAnsi="Times New Roman" w:cs="Times New Roman"/>
          <w:bCs/>
          <w:i/>
          <w:sz w:val="24"/>
          <w:szCs w:val="24"/>
          <w:lang w:eastAsia="lt-LT"/>
        </w:rPr>
        <w:t xml:space="preserve">kilo ligos protrūkis“. </w:t>
      </w:r>
      <w:r w:rsidRPr="00456D11">
        <w:rPr>
          <w:rFonts w:ascii="Times New Roman" w:eastAsia="Times New Roman" w:hAnsi="Times New Roman" w:cs="Times New Roman"/>
          <w:bCs/>
          <w:sz w:val="24"/>
          <w:szCs w:val="24"/>
          <w:lang w:eastAsia="lt-LT"/>
        </w:rPr>
        <w:t>Užkrečiamų ligų įstatymo 2 straipsnio 19 punkte nustatyta, kad ypatingosios epideminės situacijos</w:t>
      </w:r>
      <w:r w:rsidR="00D03BFD" w:rsidRPr="00456D11">
        <w:rPr>
          <w:rFonts w:ascii="Times New Roman" w:eastAsia="Times New Roman" w:hAnsi="Times New Roman" w:cs="Times New Roman"/>
          <w:bCs/>
          <w:sz w:val="24"/>
          <w:szCs w:val="24"/>
          <w:lang w:eastAsia="lt-LT"/>
        </w:rPr>
        <w:t xml:space="preserve"> </w:t>
      </w:r>
      <w:r w:rsidRPr="00456D11">
        <w:rPr>
          <w:rFonts w:ascii="Times New Roman" w:eastAsia="Times New Roman" w:hAnsi="Times New Roman" w:cs="Times New Roman"/>
          <w:bCs/>
          <w:sz w:val="24"/>
          <w:szCs w:val="24"/>
          <w:lang w:eastAsia="lt-LT"/>
        </w:rPr>
        <w:t>–</w:t>
      </w:r>
      <w:r w:rsidR="00255D50" w:rsidRPr="00456D11">
        <w:rPr>
          <w:rFonts w:ascii="Times New Roman" w:eastAsia="Times New Roman" w:hAnsi="Times New Roman" w:cs="Times New Roman"/>
          <w:bCs/>
          <w:sz w:val="24"/>
          <w:szCs w:val="24"/>
          <w:lang w:eastAsia="lt-LT"/>
        </w:rPr>
        <w:t xml:space="preserve"> tai</w:t>
      </w:r>
      <w:r w:rsidRPr="00456D11">
        <w:rPr>
          <w:rFonts w:ascii="Times New Roman" w:eastAsia="Times New Roman" w:hAnsi="Times New Roman" w:cs="Times New Roman"/>
          <w:bCs/>
          <w:sz w:val="24"/>
          <w:szCs w:val="24"/>
          <w:lang w:eastAsia="lt-LT"/>
        </w:rPr>
        <w:t xml:space="preserve"> atvejai, kai Lietuvos Respublikoje paskelbiamos užkrėstos teritorijos ir (ar) užregistruojami nežinomos kilmės užkrečiamųjų ligų sukėlėjų paplitimai, </w:t>
      </w:r>
      <w:r w:rsidRPr="00456D11">
        <w:rPr>
          <w:rFonts w:ascii="Times New Roman" w:eastAsia="Times New Roman" w:hAnsi="Times New Roman" w:cs="Times New Roman"/>
          <w:bCs/>
          <w:i/>
          <w:sz w:val="24"/>
          <w:szCs w:val="24"/>
          <w:lang w:eastAsia="lt-LT"/>
        </w:rPr>
        <w:t>pavojingų užkrečiamųjų ligų protrūkiai</w:t>
      </w:r>
      <w:r w:rsidRPr="00456D11">
        <w:rPr>
          <w:rFonts w:ascii="Times New Roman" w:eastAsia="Times New Roman" w:hAnsi="Times New Roman" w:cs="Times New Roman"/>
          <w:bCs/>
          <w:sz w:val="24"/>
          <w:szCs w:val="24"/>
          <w:lang w:eastAsia="lt-LT"/>
        </w:rPr>
        <w:t xml:space="preserve"> ar epidemijos arba ypač </w:t>
      </w:r>
      <w:r w:rsidRPr="00456D11">
        <w:rPr>
          <w:rFonts w:ascii="Times New Roman" w:eastAsia="Times New Roman" w:hAnsi="Times New Roman" w:cs="Times New Roman"/>
          <w:bCs/>
          <w:sz w:val="24"/>
          <w:szCs w:val="24"/>
          <w:lang w:eastAsia="lt-LT"/>
        </w:rPr>
        <w:lastRenderedPageBreak/>
        <w:t>pavojingų užkrečiamųjų ligų atvejai, protrūkiai ar epidemijos.</w:t>
      </w:r>
      <w:r w:rsidR="00D03BFD" w:rsidRPr="00456D11">
        <w:rPr>
          <w:rFonts w:ascii="Times New Roman" w:eastAsia="Times New Roman" w:hAnsi="Times New Roman" w:cs="Times New Roman"/>
          <w:bCs/>
          <w:sz w:val="24"/>
          <w:szCs w:val="24"/>
          <w:lang w:eastAsia="lt-LT"/>
        </w:rPr>
        <w:t xml:space="preserve"> Ligos protrūkis tai yra staigus užkrečiamųjų ligų išplitimas, apėmęs riboto skaičiaus žmonių grupę ir (ar) ribotą teritoriją. Šis išplitimas yra priskiriamas vienam iš aukščiausių sergamumo užkrečiamosiomis ligomis lygių, už jį aukštesnis lygis yra tik epidemija (Užkrečiamų ligų įstatymo 2 straipsnio 25 dalis). </w:t>
      </w:r>
      <w:bookmarkStart w:id="0" w:name="part_8e43e2e78f934ee78e386c5dbf142dc1"/>
      <w:bookmarkEnd w:id="0"/>
      <w:r w:rsidRPr="00456D11">
        <w:rPr>
          <w:rFonts w:ascii="Times New Roman" w:eastAsia="Times New Roman" w:hAnsi="Times New Roman" w:cs="Times New Roman"/>
          <w:bCs/>
          <w:sz w:val="24"/>
          <w:szCs w:val="24"/>
          <w:lang w:eastAsia="lt-LT"/>
        </w:rPr>
        <w:t xml:space="preserve">Atsižvelgiant į tai, </w:t>
      </w:r>
      <w:r w:rsidR="00D03BFD" w:rsidRPr="00456D11">
        <w:rPr>
          <w:rFonts w:ascii="Times New Roman" w:eastAsia="Times New Roman" w:hAnsi="Times New Roman" w:cs="Times New Roman"/>
          <w:bCs/>
          <w:sz w:val="24"/>
          <w:szCs w:val="24"/>
          <w:lang w:eastAsia="lt-LT"/>
        </w:rPr>
        <w:t xml:space="preserve">kad ligos protrūkis taip pat yra itin pavojingas reiškinys, galintis sukelti panašaus sunkumo padarinius visuomenei, </w:t>
      </w:r>
      <w:r w:rsidRPr="00456D11">
        <w:rPr>
          <w:rFonts w:ascii="Times New Roman" w:eastAsia="Times New Roman" w:hAnsi="Times New Roman" w:cs="Times New Roman"/>
          <w:bCs/>
          <w:sz w:val="24"/>
          <w:szCs w:val="24"/>
          <w:lang w:eastAsia="lt-LT"/>
        </w:rPr>
        <w:t xml:space="preserve">yra tikslinga papildyti BK 277 straipsnio 1 dalį, numatant, kad baudžiamoji atsakomybė </w:t>
      </w:r>
      <w:r w:rsidR="00DF101F" w:rsidRPr="00456D11">
        <w:rPr>
          <w:rFonts w:ascii="Times New Roman" w:eastAsia="Times New Roman" w:hAnsi="Times New Roman" w:cs="Times New Roman"/>
          <w:bCs/>
          <w:sz w:val="24"/>
          <w:szCs w:val="24"/>
          <w:lang w:eastAsia="lt-LT"/>
        </w:rPr>
        <w:t>kiltų</w:t>
      </w:r>
      <w:r w:rsidRPr="00456D11">
        <w:rPr>
          <w:rFonts w:ascii="Times New Roman" w:eastAsia="Times New Roman" w:hAnsi="Times New Roman" w:cs="Times New Roman"/>
          <w:bCs/>
          <w:sz w:val="24"/>
          <w:szCs w:val="24"/>
          <w:lang w:eastAsia="lt-LT"/>
        </w:rPr>
        <w:t xml:space="preserve"> ne tik dėl sukeltos epidemijos, bet ir dėl sukelto ligos protrūkio.</w:t>
      </w:r>
    </w:p>
    <w:p w14:paraId="0C12365D" w14:textId="4653AE1D" w:rsidR="00D03BFD" w:rsidRPr="00456D11" w:rsidRDefault="00D03BFD" w:rsidP="00D03BF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456D11">
        <w:rPr>
          <w:rFonts w:ascii="Times New Roman" w:eastAsia="Times New Roman" w:hAnsi="Times New Roman" w:cs="Times New Roman"/>
          <w:bCs/>
          <w:sz w:val="24"/>
          <w:szCs w:val="24"/>
          <w:lang w:eastAsia="lt-LT"/>
        </w:rPr>
        <w:t xml:space="preserve">Taip </w:t>
      </w:r>
      <w:r w:rsidR="00281F17" w:rsidRPr="00456D11">
        <w:rPr>
          <w:rFonts w:ascii="Times New Roman" w:eastAsia="Times New Roman" w:hAnsi="Times New Roman" w:cs="Times New Roman"/>
          <w:bCs/>
          <w:sz w:val="24"/>
          <w:szCs w:val="24"/>
          <w:lang w:eastAsia="lt-LT"/>
        </w:rPr>
        <w:t>pat siūloma griežtinti</w:t>
      </w:r>
      <w:r w:rsidRPr="00456D11">
        <w:rPr>
          <w:rFonts w:ascii="Times New Roman" w:eastAsia="Times New Roman" w:hAnsi="Times New Roman" w:cs="Times New Roman"/>
          <w:bCs/>
          <w:sz w:val="24"/>
          <w:szCs w:val="24"/>
          <w:lang w:eastAsia="lt-LT"/>
        </w:rPr>
        <w:t xml:space="preserve"> BK 277 straipsnio 1 dalyje įtvirtint</w:t>
      </w:r>
      <w:r w:rsidR="00281F17" w:rsidRPr="00456D11">
        <w:rPr>
          <w:rFonts w:ascii="Times New Roman" w:eastAsia="Times New Roman" w:hAnsi="Times New Roman" w:cs="Times New Roman"/>
          <w:bCs/>
          <w:sz w:val="24"/>
          <w:szCs w:val="24"/>
          <w:lang w:eastAsia="lt-LT"/>
        </w:rPr>
        <w:t>ą sankciją</w:t>
      </w:r>
      <w:r w:rsidRPr="00456D11">
        <w:rPr>
          <w:rFonts w:ascii="Times New Roman" w:eastAsia="Times New Roman" w:hAnsi="Times New Roman" w:cs="Times New Roman"/>
          <w:bCs/>
          <w:sz w:val="24"/>
          <w:szCs w:val="24"/>
          <w:lang w:eastAsia="lt-LT"/>
        </w:rPr>
        <w:t xml:space="preserve">, </w:t>
      </w:r>
      <w:r w:rsidR="00281F17" w:rsidRPr="00456D11">
        <w:rPr>
          <w:rFonts w:ascii="Times New Roman" w:eastAsia="Times New Roman" w:hAnsi="Times New Roman" w:cs="Times New Roman"/>
          <w:bCs/>
          <w:sz w:val="24"/>
          <w:szCs w:val="24"/>
          <w:lang w:eastAsia="lt-LT"/>
        </w:rPr>
        <w:t xml:space="preserve">pakeliant </w:t>
      </w:r>
      <w:r w:rsidRPr="00456D11">
        <w:rPr>
          <w:rFonts w:ascii="Times New Roman" w:eastAsia="Times New Roman" w:hAnsi="Times New Roman" w:cs="Times New Roman"/>
          <w:bCs/>
          <w:sz w:val="24"/>
          <w:szCs w:val="24"/>
          <w:lang w:eastAsia="lt-LT"/>
        </w:rPr>
        <w:t>laisvės atėmimo bausm</w:t>
      </w:r>
      <w:r w:rsidR="00281F17" w:rsidRPr="00456D11">
        <w:rPr>
          <w:rFonts w:ascii="Times New Roman" w:eastAsia="Times New Roman" w:hAnsi="Times New Roman" w:cs="Times New Roman"/>
          <w:bCs/>
          <w:sz w:val="24"/>
          <w:szCs w:val="24"/>
          <w:lang w:eastAsia="lt-LT"/>
        </w:rPr>
        <w:t>ės</w:t>
      </w:r>
      <w:r w:rsidR="009D3440" w:rsidRPr="00456D11">
        <w:rPr>
          <w:rFonts w:ascii="Times New Roman" w:eastAsia="Times New Roman" w:hAnsi="Times New Roman" w:cs="Times New Roman"/>
          <w:bCs/>
          <w:sz w:val="24"/>
          <w:szCs w:val="24"/>
          <w:lang w:eastAsia="lt-LT"/>
        </w:rPr>
        <w:t xml:space="preserve"> dydį</w:t>
      </w:r>
      <w:r w:rsidRPr="00456D11">
        <w:rPr>
          <w:rFonts w:ascii="Times New Roman" w:eastAsia="Times New Roman" w:hAnsi="Times New Roman" w:cs="Times New Roman"/>
          <w:bCs/>
          <w:sz w:val="24"/>
          <w:szCs w:val="24"/>
          <w:lang w:eastAsia="lt-LT"/>
        </w:rPr>
        <w:t xml:space="preserve"> iki penkerių</w:t>
      </w:r>
      <w:r w:rsidR="00281F17" w:rsidRPr="00456D11">
        <w:rPr>
          <w:rFonts w:ascii="Times New Roman" w:eastAsia="Times New Roman" w:hAnsi="Times New Roman" w:cs="Times New Roman"/>
          <w:bCs/>
          <w:sz w:val="24"/>
          <w:szCs w:val="24"/>
          <w:lang w:eastAsia="lt-LT"/>
        </w:rPr>
        <w:t xml:space="preserve"> metų (šiuo metu gali būti skiriama </w:t>
      </w:r>
      <w:r w:rsidR="009D3440" w:rsidRPr="00456D11">
        <w:rPr>
          <w:rFonts w:ascii="Times New Roman" w:eastAsia="Times New Roman" w:hAnsi="Times New Roman" w:cs="Times New Roman"/>
          <w:bCs/>
          <w:sz w:val="24"/>
          <w:szCs w:val="24"/>
          <w:lang w:eastAsia="lt-LT"/>
        </w:rPr>
        <w:t xml:space="preserve">laisvės atėmimo bausmė </w:t>
      </w:r>
      <w:r w:rsidR="00281F17" w:rsidRPr="00456D11">
        <w:rPr>
          <w:rFonts w:ascii="Times New Roman" w:eastAsia="Times New Roman" w:hAnsi="Times New Roman" w:cs="Times New Roman"/>
          <w:bCs/>
          <w:sz w:val="24"/>
          <w:szCs w:val="24"/>
          <w:lang w:eastAsia="lt-LT"/>
        </w:rPr>
        <w:t xml:space="preserve">iki trejų metų). Teisingumo ministerijos vertinimu, BK 277 straipsnio 1 dalyje numatyta sankcija neatitinka aptariamame straipsnyje įtvirtintos nusikalstamos veikos pavojingumo laipsnio bei pobūdžio, kartu nėra pakankamai atgrasanti. Manytina, kad pavojingų užkrečiamųjų lygų platinimas, ligos protrūkio ar epidemijos sukėlimas, kuris yra sąlygotas </w:t>
      </w:r>
      <w:r w:rsidR="00281F17" w:rsidRPr="00456D11">
        <w:rPr>
          <w:rFonts w:ascii="Times New Roman" w:eastAsia="Times New Roman" w:hAnsi="Times New Roman" w:cs="Times New Roman"/>
          <w:sz w:val="24"/>
          <w:szCs w:val="24"/>
          <w:lang w:eastAsia="lt-LT"/>
        </w:rPr>
        <w:t>teisės aktų dėl sveikatos apsaugos reikalavimų ar užkrečiamųjų ligų profilaktikos kontrolės taisyklių pažeidimo, yra itin pavojinga veika, kuri gali sukelti itin neigiamas pasekmes tiek pavieniams asmenims, tiek didžiajai visuomenės daliai.</w:t>
      </w:r>
      <w:r w:rsidR="00DF101F" w:rsidRPr="00456D11">
        <w:rPr>
          <w:rFonts w:ascii="Times New Roman" w:eastAsia="Times New Roman" w:hAnsi="Times New Roman" w:cs="Times New Roman"/>
          <w:sz w:val="24"/>
          <w:szCs w:val="24"/>
          <w:lang w:eastAsia="lt-LT"/>
        </w:rPr>
        <w:t xml:space="preserve"> Nors aptariama nusikalstama veika gali būti padaroma tik neatsargiai, tačiau lengvabūdišku ar nerūpestingu elgsiu</w:t>
      </w:r>
      <w:r w:rsidR="00281F17" w:rsidRPr="00456D11">
        <w:rPr>
          <w:rFonts w:ascii="Times New Roman" w:eastAsia="Times New Roman" w:hAnsi="Times New Roman" w:cs="Times New Roman"/>
          <w:sz w:val="24"/>
          <w:szCs w:val="24"/>
          <w:lang w:eastAsia="lt-LT"/>
        </w:rPr>
        <w:t xml:space="preserve"> sudaromos prielaidos sutrikdyti </w:t>
      </w:r>
      <w:r w:rsidR="001D0340">
        <w:rPr>
          <w:rFonts w:ascii="Times New Roman" w:eastAsia="Times New Roman" w:hAnsi="Times New Roman" w:cs="Times New Roman"/>
          <w:sz w:val="24"/>
          <w:szCs w:val="24"/>
          <w:lang w:eastAsia="lt-LT"/>
        </w:rPr>
        <w:t xml:space="preserve">(netgi sunkiai) </w:t>
      </w:r>
      <w:r w:rsidR="00281F17" w:rsidRPr="00456D11">
        <w:rPr>
          <w:rFonts w:ascii="Times New Roman" w:eastAsia="Times New Roman" w:hAnsi="Times New Roman" w:cs="Times New Roman"/>
          <w:sz w:val="24"/>
          <w:szCs w:val="24"/>
          <w:lang w:eastAsia="lt-LT"/>
        </w:rPr>
        <w:t>sveikatą</w:t>
      </w:r>
      <w:r w:rsidR="00DF101F" w:rsidRPr="00456D11">
        <w:rPr>
          <w:rFonts w:ascii="Times New Roman" w:eastAsia="Times New Roman" w:hAnsi="Times New Roman" w:cs="Times New Roman"/>
          <w:sz w:val="24"/>
          <w:szCs w:val="24"/>
          <w:lang w:eastAsia="lt-LT"/>
        </w:rPr>
        <w:t xml:space="preserve"> potencialiai</w:t>
      </w:r>
      <w:r w:rsidR="00281F17" w:rsidRPr="00456D11">
        <w:rPr>
          <w:rFonts w:ascii="Times New Roman" w:eastAsia="Times New Roman" w:hAnsi="Times New Roman" w:cs="Times New Roman"/>
          <w:sz w:val="24"/>
          <w:szCs w:val="24"/>
          <w:lang w:eastAsia="lt-LT"/>
        </w:rPr>
        <w:t xml:space="preserve"> dideliam </w:t>
      </w:r>
      <w:r w:rsidR="001D0340">
        <w:rPr>
          <w:rFonts w:ascii="Times New Roman" w:eastAsia="Times New Roman" w:hAnsi="Times New Roman" w:cs="Times New Roman"/>
          <w:sz w:val="24"/>
          <w:szCs w:val="24"/>
          <w:lang w:eastAsia="lt-LT"/>
        </w:rPr>
        <w:t xml:space="preserve">arba net neapibrėžtam </w:t>
      </w:r>
      <w:r w:rsidR="00281F17" w:rsidRPr="00456D11">
        <w:rPr>
          <w:rFonts w:ascii="Times New Roman" w:eastAsia="Times New Roman" w:hAnsi="Times New Roman" w:cs="Times New Roman"/>
          <w:sz w:val="24"/>
          <w:szCs w:val="24"/>
          <w:lang w:eastAsia="lt-LT"/>
        </w:rPr>
        <w:t xml:space="preserve">asmenų skaičiui, </w:t>
      </w:r>
      <w:r w:rsidR="00DF101F" w:rsidRPr="00456D11">
        <w:rPr>
          <w:rFonts w:ascii="Times New Roman" w:eastAsia="Times New Roman" w:hAnsi="Times New Roman" w:cs="Times New Roman"/>
          <w:sz w:val="24"/>
          <w:szCs w:val="24"/>
          <w:lang w:eastAsia="lt-LT"/>
        </w:rPr>
        <w:t xml:space="preserve">kas neabejotinai </w:t>
      </w:r>
      <w:r w:rsidR="001D0340">
        <w:rPr>
          <w:rFonts w:ascii="Times New Roman" w:eastAsia="Times New Roman" w:hAnsi="Times New Roman" w:cs="Times New Roman"/>
          <w:sz w:val="24"/>
          <w:szCs w:val="24"/>
          <w:lang w:eastAsia="lt-LT"/>
        </w:rPr>
        <w:t xml:space="preserve">ženkliai </w:t>
      </w:r>
      <w:r w:rsidR="00DF101F" w:rsidRPr="00456D11">
        <w:rPr>
          <w:rFonts w:ascii="Times New Roman" w:eastAsia="Times New Roman" w:hAnsi="Times New Roman" w:cs="Times New Roman"/>
          <w:sz w:val="24"/>
          <w:szCs w:val="24"/>
          <w:lang w:eastAsia="lt-LT"/>
        </w:rPr>
        <w:t xml:space="preserve">sutrikdo </w:t>
      </w:r>
      <w:r w:rsidR="001D0340">
        <w:rPr>
          <w:rFonts w:ascii="Times New Roman" w:eastAsia="Times New Roman" w:hAnsi="Times New Roman" w:cs="Times New Roman"/>
          <w:sz w:val="24"/>
          <w:szCs w:val="24"/>
          <w:lang w:eastAsia="lt-LT"/>
        </w:rPr>
        <w:t>visos</w:t>
      </w:r>
      <w:r w:rsidR="001D0340" w:rsidRPr="00456D11">
        <w:rPr>
          <w:rFonts w:ascii="Times New Roman" w:eastAsia="Times New Roman" w:hAnsi="Times New Roman" w:cs="Times New Roman"/>
          <w:sz w:val="24"/>
          <w:szCs w:val="24"/>
          <w:lang w:eastAsia="lt-LT"/>
        </w:rPr>
        <w:t xml:space="preserve"> </w:t>
      </w:r>
      <w:r w:rsidR="00DF101F" w:rsidRPr="00456D11">
        <w:rPr>
          <w:rFonts w:ascii="Times New Roman" w:eastAsia="Times New Roman" w:hAnsi="Times New Roman" w:cs="Times New Roman"/>
          <w:sz w:val="24"/>
          <w:szCs w:val="24"/>
          <w:lang w:eastAsia="lt-LT"/>
        </w:rPr>
        <w:t>visuomenės</w:t>
      </w:r>
      <w:r w:rsidR="001D0340">
        <w:rPr>
          <w:rFonts w:ascii="Times New Roman" w:eastAsia="Times New Roman" w:hAnsi="Times New Roman" w:cs="Times New Roman"/>
          <w:sz w:val="24"/>
          <w:szCs w:val="24"/>
          <w:lang w:eastAsia="lt-LT"/>
        </w:rPr>
        <w:t xml:space="preserve"> sveikatą</w:t>
      </w:r>
      <w:r w:rsidR="00DF101F" w:rsidRPr="00456D11">
        <w:rPr>
          <w:rFonts w:ascii="Times New Roman" w:eastAsia="Times New Roman" w:hAnsi="Times New Roman" w:cs="Times New Roman"/>
          <w:sz w:val="24"/>
          <w:szCs w:val="24"/>
          <w:lang w:eastAsia="lt-LT"/>
        </w:rPr>
        <w:t>,</w:t>
      </w:r>
      <w:r w:rsidR="00ED16F1" w:rsidRPr="00456D11">
        <w:rPr>
          <w:rFonts w:ascii="Times New Roman" w:eastAsia="Times New Roman" w:hAnsi="Times New Roman" w:cs="Times New Roman"/>
          <w:sz w:val="24"/>
          <w:szCs w:val="24"/>
          <w:lang w:eastAsia="lt-LT"/>
        </w:rPr>
        <w:t>. Nepaneigtina, kad pavojingų ir greitai plintančių</w:t>
      </w:r>
      <w:r w:rsidR="00DF101F" w:rsidRPr="00456D11">
        <w:rPr>
          <w:rFonts w:ascii="Times New Roman" w:eastAsia="Times New Roman" w:hAnsi="Times New Roman" w:cs="Times New Roman"/>
          <w:sz w:val="24"/>
          <w:szCs w:val="24"/>
          <w:lang w:eastAsia="lt-LT"/>
        </w:rPr>
        <w:t xml:space="preserve"> ligų protrūkiai bei epidemijos esmingai pažeidžia šalies ūkį, sveikatos apsaugos sistemą ir dar daugybę visuomenei svarbių sričių. Atsižvelgiant į aptartą nusikalstamos veikos pavojingumo laipsnį</w:t>
      </w:r>
      <w:r w:rsidR="00ED16F1" w:rsidRPr="00456D11">
        <w:rPr>
          <w:rFonts w:ascii="Times New Roman" w:eastAsia="Times New Roman" w:hAnsi="Times New Roman" w:cs="Times New Roman"/>
          <w:sz w:val="24"/>
          <w:szCs w:val="24"/>
          <w:lang w:eastAsia="lt-LT"/>
        </w:rPr>
        <w:t xml:space="preserve"> bei pobūdį</w:t>
      </w:r>
      <w:r w:rsidR="00DF101F" w:rsidRPr="00456D11">
        <w:rPr>
          <w:rFonts w:ascii="Times New Roman" w:eastAsia="Times New Roman" w:hAnsi="Times New Roman" w:cs="Times New Roman"/>
          <w:sz w:val="24"/>
          <w:szCs w:val="24"/>
          <w:lang w:eastAsia="lt-LT"/>
        </w:rPr>
        <w:t xml:space="preserve">, Teisingumo ministerija siūlo padidinti laisvės atėmimo bausmės dydį iki penkerių metų, tokiu būdu </w:t>
      </w:r>
      <w:r w:rsidR="00FF439E" w:rsidRPr="00456D11">
        <w:rPr>
          <w:rFonts w:ascii="Times New Roman" w:eastAsia="Times New Roman" w:hAnsi="Times New Roman" w:cs="Times New Roman"/>
          <w:sz w:val="24"/>
          <w:szCs w:val="24"/>
          <w:lang w:eastAsia="lt-LT"/>
        </w:rPr>
        <w:t>užtik</w:t>
      </w:r>
      <w:r w:rsidR="00ED16F1" w:rsidRPr="00456D11">
        <w:rPr>
          <w:rFonts w:ascii="Times New Roman" w:eastAsia="Times New Roman" w:hAnsi="Times New Roman" w:cs="Times New Roman"/>
          <w:sz w:val="24"/>
          <w:szCs w:val="24"/>
          <w:lang w:eastAsia="lt-LT"/>
        </w:rPr>
        <w:t xml:space="preserve">rinant stipresnę teisinio gėrio, </w:t>
      </w:r>
      <w:r w:rsidR="00FF439E" w:rsidRPr="00456D11">
        <w:rPr>
          <w:rFonts w:ascii="Times New Roman" w:eastAsia="Times New Roman" w:hAnsi="Times New Roman" w:cs="Times New Roman"/>
          <w:sz w:val="24"/>
          <w:szCs w:val="24"/>
          <w:lang w:eastAsia="lt-LT"/>
        </w:rPr>
        <w:t>visuomenės sveikatos, apsaugą</w:t>
      </w:r>
      <w:r w:rsidR="00ED16F1" w:rsidRPr="00456D11">
        <w:rPr>
          <w:rFonts w:ascii="Times New Roman" w:eastAsia="Times New Roman" w:hAnsi="Times New Roman" w:cs="Times New Roman"/>
          <w:sz w:val="24"/>
          <w:szCs w:val="24"/>
          <w:lang w:eastAsia="lt-LT"/>
        </w:rPr>
        <w:t>. K</w:t>
      </w:r>
      <w:r w:rsidR="00DF101F" w:rsidRPr="00456D11">
        <w:rPr>
          <w:rFonts w:ascii="Times New Roman" w:eastAsia="Times New Roman" w:hAnsi="Times New Roman" w:cs="Times New Roman"/>
          <w:sz w:val="24"/>
          <w:szCs w:val="24"/>
          <w:lang w:eastAsia="lt-LT"/>
        </w:rPr>
        <w:t xml:space="preserve">artu </w:t>
      </w:r>
      <w:r w:rsidR="00ED16F1" w:rsidRPr="00456D11">
        <w:rPr>
          <w:rFonts w:ascii="Times New Roman" w:eastAsia="Times New Roman" w:hAnsi="Times New Roman" w:cs="Times New Roman"/>
          <w:sz w:val="24"/>
          <w:szCs w:val="24"/>
          <w:lang w:eastAsia="lt-LT"/>
        </w:rPr>
        <w:t xml:space="preserve">būtų </w:t>
      </w:r>
      <w:r w:rsidR="005943B8">
        <w:rPr>
          <w:rFonts w:ascii="Times New Roman" w:eastAsia="Times New Roman" w:hAnsi="Times New Roman" w:cs="Times New Roman"/>
          <w:sz w:val="24"/>
          <w:szCs w:val="24"/>
          <w:lang w:eastAsia="lt-LT"/>
        </w:rPr>
        <w:t>užtikrinta</w:t>
      </w:r>
      <w:r w:rsidR="00DF101F" w:rsidRPr="00456D11">
        <w:rPr>
          <w:rFonts w:ascii="Times New Roman" w:eastAsia="Times New Roman" w:hAnsi="Times New Roman" w:cs="Times New Roman"/>
          <w:sz w:val="24"/>
          <w:szCs w:val="24"/>
          <w:lang w:eastAsia="lt-LT"/>
        </w:rPr>
        <w:t xml:space="preserve">, kad baudžiamajame įstatyme įtvirtinta sankcija </w:t>
      </w:r>
      <w:r w:rsidR="00ED16F1" w:rsidRPr="00456D11">
        <w:rPr>
          <w:rFonts w:ascii="Times New Roman" w:eastAsia="Times New Roman" w:hAnsi="Times New Roman" w:cs="Times New Roman"/>
          <w:sz w:val="24"/>
          <w:szCs w:val="24"/>
          <w:lang w:eastAsia="lt-LT"/>
        </w:rPr>
        <w:t xml:space="preserve">sukurtų tinkamas prielaidas </w:t>
      </w:r>
      <w:r w:rsidR="005943B8">
        <w:rPr>
          <w:rFonts w:ascii="Times New Roman" w:eastAsia="Times New Roman" w:hAnsi="Times New Roman" w:cs="Times New Roman"/>
          <w:sz w:val="24"/>
          <w:szCs w:val="24"/>
          <w:lang w:eastAsia="lt-LT"/>
        </w:rPr>
        <w:t xml:space="preserve">veiksmingai </w:t>
      </w:r>
      <w:r w:rsidR="00ED16F1" w:rsidRPr="00456D11">
        <w:rPr>
          <w:rFonts w:ascii="Times New Roman" w:eastAsia="Times New Roman" w:hAnsi="Times New Roman" w:cs="Times New Roman"/>
          <w:sz w:val="24"/>
          <w:szCs w:val="24"/>
          <w:lang w:eastAsia="lt-LT"/>
        </w:rPr>
        <w:t>atgrasyti</w:t>
      </w:r>
      <w:r w:rsidR="00DF101F" w:rsidRPr="00456D11">
        <w:rPr>
          <w:rFonts w:ascii="Times New Roman" w:eastAsia="Times New Roman" w:hAnsi="Times New Roman" w:cs="Times New Roman"/>
          <w:sz w:val="24"/>
          <w:szCs w:val="24"/>
          <w:lang w:eastAsia="lt-LT"/>
        </w:rPr>
        <w:t xml:space="preserve"> asmenis nuo lengvabūdiškų ir nerūpestingų sprendimų, susijusių su kova prieš</w:t>
      </w:r>
      <w:r w:rsidR="00DA42F4" w:rsidRPr="00456D11">
        <w:rPr>
          <w:rFonts w:ascii="Times New Roman" w:eastAsia="Times New Roman" w:hAnsi="Times New Roman" w:cs="Times New Roman"/>
          <w:b/>
          <w:bCs/>
          <w:sz w:val="24"/>
          <w:szCs w:val="24"/>
          <w:lang w:eastAsia="lt-LT"/>
        </w:rPr>
        <w:t xml:space="preserve"> </w:t>
      </w:r>
      <w:r w:rsidR="00DF101F" w:rsidRPr="00456D11">
        <w:rPr>
          <w:rFonts w:ascii="Times New Roman" w:eastAsia="Times New Roman" w:hAnsi="Times New Roman" w:cs="Times New Roman"/>
          <w:bCs/>
          <w:sz w:val="24"/>
          <w:szCs w:val="24"/>
          <w:lang w:eastAsia="lt-LT"/>
        </w:rPr>
        <w:t>epidemijas ir užkrečiamąsias ligas.</w:t>
      </w:r>
      <w:r w:rsidR="006D1070" w:rsidRPr="00456D11">
        <w:rPr>
          <w:rFonts w:ascii="Times New Roman" w:eastAsia="Times New Roman" w:hAnsi="Times New Roman" w:cs="Times New Roman"/>
          <w:bCs/>
          <w:sz w:val="24"/>
          <w:szCs w:val="24"/>
          <w:lang w:eastAsia="lt-LT"/>
        </w:rPr>
        <w:t xml:space="preserve"> Taip pat pažymime, kad penkerių metų laisvės atėmimo bausmės sankcija yra pasirinkta tikslingai, kadangi tuo atveju, jeigu butų užkrėsta daug žmonių ir daugeliui iš jų būtų sunkiai sutrikdyta sveikata, nereikėtų BK 277 straipsnio 1 dalyje esančios nusikalstamos veikos kvalifikuoti sutaptimi, kartu su BK 137 straipsniu (Sunkus sveikatos sutrikdymas dėl neatsargumo), o pakaktų kvalifikuoti tik 277 straipsnį. Tuo atveju, jeigu nebūtų sunkių padarinių t. y. asmenims nesunkiai sutrikdoma sveikata, baudžiamosios atsakomybės teisinga</w:t>
      </w:r>
      <w:r w:rsidR="00ED16F1" w:rsidRPr="00456D11">
        <w:rPr>
          <w:rFonts w:ascii="Times New Roman" w:eastAsia="Times New Roman" w:hAnsi="Times New Roman" w:cs="Times New Roman"/>
          <w:bCs/>
          <w:sz w:val="24"/>
          <w:szCs w:val="24"/>
          <w:lang w:eastAsia="lt-LT"/>
        </w:rPr>
        <w:t>m</w:t>
      </w:r>
      <w:r w:rsidR="006D1070" w:rsidRPr="00456D11">
        <w:rPr>
          <w:rFonts w:ascii="Times New Roman" w:eastAsia="Times New Roman" w:hAnsi="Times New Roman" w:cs="Times New Roman"/>
          <w:bCs/>
          <w:sz w:val="24"/>
          <w:szCs w:val="24"/>
          <w:lang w:eastAsia="lt-LT"/>
        </w:rPr>
        <w:t xml:space="preserve"> realizavimui išlieka alternatyvios bausmės.</w:t>
      </w:r>
    </w:p>
    <w:p w14:paraId="53358A40" w14:textId="7575AE65" w:rsidR="00FF439E" w:rsidRPr="00456D11" w:rsidRDefault="00FE23CD" w:rsidP="00D03BF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456D11">
        <w:rPr>
          <w:rFonts w:ascii="Times New Roman" w:eastAsia="Times New Roman" w:hAnsi="Times New Roman" w:cs="Times New Roman"/>
          <w:bCs/>
          <w:sz w:val="24"/>
          <w:szCs w:val="24"/>
          <w:lang w:eastAsia="lt-LT"/>
        </w:rPr>
        <w:t>Referuojant į aukščiau nurodytas aplinkybes, Teisingumo ministerija</w:t>
      </w:r>
      <w:r w:rsidR="00456D11" w:rsidRPr="00456D11">
        <w:rPr>
          <w:rFonts w:ascii="Times New Roman" w:eastAsia="Times New Roman" w:hAnsi="Times New Roman" w:cs="Times New Roman"/>
          <w:bCs/>
          <w:sz w:val="24"/>
          <w:szCs w:val="24"/>
          <w:lang w:eastAsia="lt-LT"/>
        </w:rPr>
        <w:t xml:space="preserve"> taip pat</w:t>
      </w:r>
      <w:r w:rsidRPr="00456D11">
        <w:rPr>
          <w:rFonts w:ascii="Times New Roman" w:eastAsia="Times New Roman" w:hAnsi="Times New Roman" w:cs="Times New Roman"/>
          <w:bCs/>
          <w:sz w:val="24"/>
          <w:szCs w:val="24"/>
          <w:lang w:eastAsia="lt-LT"/>
        </w:rPr>
        <w:t xml:space="preserve"> </w:t>
      </w:r>
      <w:r w:rsidR="00FF439E" w:rsidRPr="00456D11">
        <w:rPr>
          <w:rFonts w:ascii="Times New Roman" w:eastAsia="Times New Roman" w:hAnsi="Times New Roman" w:cs="Times New Roman"/>
          <w:bCs/>
          <w:sz w:val="24"/>
          <w:szCs w:val="24"/>
          <w:lang w:eastAsia="lt-LT"/>
        </w:rPr>
        <w:t xml:space="preserve">siūlo </w:t>
      </w:r>
      <w:r w:rsidRPr="00456D11">
        <w:rPr>
          <w:rFonts w:ascii="Times New Roman" w:eastAsia="Times New Roman" w:hAnsi="Times New Roman" w:cs="Times New Roman"/>
          <w:bCs/>
          <w:sz w:val="24"/>
          <w:szCs w:val="24"/>
          <w:lang w:eastAsia="lt-LT"/>
        </w:rPr>
        <w:t>pripažinti BK 277 straipsnio 2 dalyje įtvirtint</w:t>
      </w:r>
      <w:r w:rsidR="001A06EA" w:rsidRPr="00456D11">
        <w:rPr>
          <w:rFonts w:ascii="Times New Roman" w:eastAsia="Times New Roman" w:hAnsi="Times New Roman" w:cs="Times New Roman"/>
          <w:bCs/>
          <w:sz w:val="24"/>
          <w:szCs w:val="24"/>
          <w:lang w:eastAsia="lt-LT"/>
        </w:rPr>
        <w:t>ą</w:t>
      </w:r>
      <w:r w:rsidRPr="00456D11">
        <w:rPr>
          <w:rFonts w:ascii="Times New Roman" w:eastAsia="Times New Roman" w:hAnsi="Times New Roman" w:cs="Times New Roman"/>
          <w:bCs/>
          <w:sz w:val="24"/>
          <w:szCs w:val="24"/>
          <w:lang w:eastAsia="lt-LT"/>
        </w:rPr>
        <w:t xml:space="preserve"> baudžiamąjį nusižengimą nusikaltimu ir už jo padarymą numatyti laisvės atėmimo bausmę iki vienerių metų</w:t>
      </w:r>
      <w:r w:rsidR="000D6712">
        <w:rPr>
          <w:rFonts w:ascii="Times New Roman" w:eastAsia="Times New Roman" w:hAnsi="Times New Roman" w:cs="Times New Roman"/>
          <w:bCs/>
          <w:sz w:val="24"/>
          <w:szCs w:val="24"/>
          <w:lang w:eastAsia="lt-LT"/>
        </w:rPr>
        <w:t>. Taip pat siūloma</w:t>
      </w:r>
      <w:r w:rsidRPr="00456D11">
        <w:rPr>
          <w:rFonts w:ascii="Times New Roman" w:eastAsia="Times New Roman" w:hAnsi="Times New Roman" w:cs="Times New Roman"/>
          <w:bCs/>
          <w:sz w:val="24"/>
          <w:szCs w:val="24"/>
          <w:lang w:eastAsia="lt-LT"/>
        </w:rPr>
        <w:t xml:space="preserve"> </w:t>
      </w:r>
      <w:r w:rsidR="000D6712">
        <w:rPr>
          <w:rFonts w:ascii="Times New Roman" w:eastAsia="Times New Roman" w:hAnsi="Times New Roman" w:cs="Times New Roman"/>
          <w:bCs/>
          <w:sz w:val="24"/>
          <w:szCs w:val="24"/>
          <w:lang w:eastAsia="lt-LT"/>
        </w:rPr>
        <w:t>atsisakyti</w:t>
      </w:r>
      <w:r w:rsidRPr="00456D11">
        <w:rPr>
          <w:rFonts w:ascii="Times New Roman" w:eastAsia="Times New Roman" w:hAnsi="Times New Roman" w:cs="Times New Roman"/>
          <w:bCs/>
          <w:sz w:val="24"/>
          <w:szCs w:val="24"/>
          <w:lang w:eastAsia="lt-LT"/>
        </w:rPr>
        <w:t xml:space="preserve"> viešųjų darbų bausmė</w:t>
      </w:r>
      <w:r w:rsidR="004C62B9" w:rsidRPr="00456D11">
        <w:rPr>
          <w:rFonts w:ascii="Times New Roman" w:eastAsia="Times New Roman" w:hAnsi="Times New Roman" w:cs="Times New Roman"/>
          <w:bCs/>
          <w:sz w:val="24"/>
          <w:szCs w:val="24"/>
          <w:lang w:eastAsia="lt-LT"/>
        </w:rPr>
        <w:t>s</w:t>
      </w:r>
      <w:bookmarkStart w:id="1" w:name="_GoBack"/>
      <w:r w:rsidR="000D6712">
        <w:rPr>
          <w:rFonts w:ascii="Times New Roman" w:eastAsia="Times New Roman" w:hAnsi="Times New Roman" w:cs="Times New Roman"/>
          <w:bCs/>
          <w:sz w:val="24"/>
          <w:szCs w:val="24"/>
          <w:lang w:eastAsia="lt-LT"/>
        </w:rPr>
        <w:t>, kuri yra nesuderinama su tokio pobūdžio nusikalstama veika, atsižvelgiant į tai, kad už jos padarymą yra patraukiami sergantys asmenys, kurie kaip tik turėtų būti kuo labiau izoliuojami nuo sveikų asmenų</w:t>
      </w:r>
      <w:bookmarkEnd w:id="1"/>
      <w:r w:rsidRPr="00456D11">
        <w:rPr>
          <w:rFonts w:ascii="Times New Roman" w:eastAsia="Times New Roman" w:hAnsi="Times New Roman" w:cs="Times New Roman"/>
          <w:bCs/>
          <w:sz w:val="24"/>
          <w:szCs w:val="24"/>
          <w:lang w:eastAsia="lt-LT"/>
        </w:rPr>
        <w:t xml:space="preserve">. Teisingumo ministerijos vertinimu, </w:t>
      </w:r>
      <w:r w:rsidR="00DC693A" w:rsidRPr="00456D11">
        <w:rPr>
          <w:rFonts w:ascii="Times New Roman" w:eastAsia="Times New Roman" w:hAnsi="Times New Roman" w:cs="Times New Roman"/>
          <w:bCs/>
          <w:sz w:val="24"/>
          <w:szCs w:val="24"/>
          <w:lang w:eastAsia="lt-LT"/>
        </w:rPr>
        <w:t xml:space="preserve">yra </w:t>
      </w:r>
      <w:r w:rsidR="004171B2" w:rsidRPr="00456D11">
        <w:rPr>
          <w:rFonts w:ascii="Times New Roman" w:eastAsia="Times New Roman" w:hAnsi="Times New Roman" w:cs="Times New Roman"/>
          <w:bCs/>
          <w:sz w:val="24"/>
          <w:szCs w:val="24"/>
          <w:lang w:eastAsia="lt-LT"/>
        </w:rPr>
        <w:t xml:space="preserve">itin </w:t>
      </w:r>
      <w:r w:rsidR="00DC693A" w:rsidRPr="00456D11">
        <w:rPr>
          <w:rFonts w:ascii="Times New Roman" w:eastAsia="Times New Roman" w:hAnsi="Times New Roman" w:cs="Times New Roman"/>
          <w:bCs/>
          <w:sz w:val="24"/>
          <w:szCs w:val="24"/>
          <w:lang w:eastAsia="lt-LT"/>
        </w:rPr>
        <w:t xml:space="preserve">svarbu </w:t>
      </w:r>
      <w:r w:rsidRPr="00456D11">
        <w:rPr>
          <w:rFonts w:ascii="Times New Roman" w:eastAsia="Times New Roman" w:hAnsi="Times New Roman" w:cs="Times New Roman"/>
          <w:bCs/>
          <w:sz w:val="24"/>
          <w:szCs w:val="24"/>
          <w:lang w:eastAsia="lt-LT"/>
        </w:rPr>
        <w:t>nusta</w:t>
      </w:r>
      <w:r w:rsidR="00DC693A" w:rsidRPr="00456D11">
        <w:rPr>
          <w:rFonts w:ascii="Times New Roman" w:eastAsia="Times New Roman" w:hAnsi="Times New Roman" w:cs="Times New Roman"/>
          <w:bCs/>
          <w:sz w:val="24"/>
          <w:szCs w:val="24"/>
          <w:lang w:eastAsia="lt-LT"/>
        </w:rPr>
        <w:t>tyti</w:t>
      </w:r>
      <w:r w:rsidRPr="00456D11">
        <w:rPr>
          <w:rFonts w:ascii="Times New Roman" w:eastAsia="Times New Roman" w:hAnsi="Times New Roman" w:cs="Times New Roman"/>
          <w:bCs/>
          <w:sz w:val="24"/>
          <w:szCs w:val="24"/>
          <w:lang w:eastAsia="lt-LT"/>
        </w:rPr>
        <w:t xml:space="preserve"> atgrasanči</w:t>
      </w:r>
      <w:r w:rsidR="00DA42F4" w:rsidRPr="00456D11">
        <w:rPr>
          <w:rFonts w:ascii="Times New Roman" w:eastAsia="Times New Roman" w:hAnsi="Times New Roman" w:cs="Times New Roman"/>
          <w:bCs/>
          <w:sz w:val="24"/>
          <w:szCs w:val="24"/>
          <w:lang w:eastAsia="lt-LT"/>
        </w:rPr>
        <w:t>ą</w:t>
      </w:r>
      <w:r w:rsidRPr="00456D11">
        <w:rPr>
          <w:rFonts w:ascii="Times New Roman" w:eastAsia="Times New Roman" w:hAnsi="Times New Roman" w:cs="Times New Roman"/>
          <w:bCs/>
          <w:sz w:val="24"/>
          <w:szCs w:val="24"/>
          <w:lang w:eastAsia="lt-LT"/>
        </w:rPr>
        <w:t xml:space="preserve"> sankcij</w:t>
      </w:r>
      <w:r w:rsidR="00DA42F4" w:rsidRPr="00456D11">
        <w:rPr>
          <w:rFonts w:ascii="Times New Roman" w:eastAsia="Times New Roman" w:hAnsi="Times New Roman" w:cs="Times New Roman"/>
          <w:bCs/>
          <w:sz w:val="24"/>
          <w:szCs w:val="24"/>
          <w:lang w:eastAsia="lt-LT"/>
        </w:rPr>
        <w:t>ą</w:t>
      </w:r>
      <w:r w:rsidRPr="00456D11">
        <w:rPr>
          <w:rFonts w:ascii="Times New Roman" w:eastAsia="Times New Roman" w:hAnsi="Times New Roman" w:cs="Times New Roman"/>
          <w:bCs/>
          <w:sz w:val="24"/>
          <w:szCs w:val="24"/>
          <w:lang w:eastAsia="lt-LT"/>
        </w:rPr>
        <w:t xml:space="preserve"> asmenims, kurie dėl lengvabūd</w:t>
      </w:r>
      <w:r w:rsidR="00F3486A" w:rsidRPr="00456D11">
        <w:rPr>
          <w:rFonts w:ascii="Times New Roman" w:eastAsia="Times New Roman" w:hAnsi="Times New Roman" w:cs="Times New Roman"/>
          <w:bCs/>
          <w:sz w:val="24"/>
          <w:szCs w:val="24"/>
          <w:lang w:eastAsia="lt-LT"/>
        </w:rPr>
        <w:t>iškumo ar nerūpestingumo nesivadovauja profesionalių medikų pateiktais privalomais nurodymais</w:t>
      </w:r>
      <w:r w:rsidR="00A637F3" w:rsidRPr="00456D11">
        <w:rPr>
          <w:rFonts w:ascii="Times New Roman" w:eastAsia="Times New Roman" w:hAnsi="Times New Roman" w:cs="Times New Roman"/>
          <w:bCs/>
          <w:sz w:val="24"/>
          <w:szCs w:val="24"/>
          <w:lang w:eastAsia="lt-LT"/>
        </w:rPr>
        <w:t>,</w:t>
      </w:r>
      <w:r w:rsidR="00F3486A" w:rsidRPr="00456D11">
        <w:rPr>
          <w:rFonts w:ascii="Times New Roman" w:eastAsia="Times New Roman" w:hAnsi="Times New Roman" w:cs="Times New Roman"/>
          <w:bCs/>
          <w:sz w:val="24"/>
          <w:szCs w:val="24"/>
          <w:lang w:eastAsia="lt-LT"/>
        </w:rPr>
        <w:t xml:space="preserve"> dėl </w:t>
      </w:r>
      <w:r w:rsidR="00F3486A" w:rsidRPr="00456D11">
        <w:rPr>
          <w:rFonts w:ascii="Times New Roman" w:eastAsia="Times New Roman" w:hAnsi="Times New Roman" w:cs="Times New Roman"/>
          <w:sz w:val="24"/>
          <w:szCs w:val="24"/>
          <w:lang w:eastAsia="lt-LT"/>
        </w:rPr>
        <w:t>apsaugos priemonių, kurių jis privalo laikytis bendraudamas su žmonėmis</w:t>
      </w:r>
      <w:r w:rsidR="00DC693A" w:rsidRPr="00456D11">
        <w:rPr>
          <w:rFonts w:ascii="Times New Roman" w:eastAsia="Times New Roman" w:hAnsi="Times New Roman" w:cs="Times New Roman"/>
          <w:sz w:val="24"/>
          <w:szCs w:val="24"/>
          <w:lang w:eastAsia="lt-LT"/>
        </w:rPr>
        <w:t xml:space="preserve">. Šiuo aspektu pažymėtina, kad </w:t>
      </w:r>
      <w:r w:rsidR="00D615FD" w:rsidRPr="00456D11">
        <w:rPr>
          <w:rFonts w:ascii="Times New Roman" w:eastAsia="Times New Roman" w:hAnsi="Times New Roman" w:cs="Times New Roman"/>
          <w:sz w:val="24"/>
          <w:szCs w:val="24"/>
          <w:lang w:eastAsia="lt-LT"/>
        </w:rPr>
        <w:t>dėl tokio neteisėto veikimo,</w:t>
      </w:r>
      <w:r w:rsidR="00DC693A" w:rsidRPr="00456D11">
        <w:rPr>
          <w:rFonts w:ascii="Times New Roman" w:eastAsia="Times New Roman" w:hAnsi="Times New Roman" w:cs="Times New Roman"/>
          <w:sz w:val="24"/>
          <w:szCs w:val="24"/>
          <w:lang w:eastAsia="lt-LT"/>
        </w:rPr>
        <w:t xml:space="preserve"> jie</w:t>
      </w:r>
      <w:r w:rsidR="00F3486A" w:rsidRPr="00456D11">
        <w:rPr>
          <w:rFonts w:ascii="Times New Roman" w:eastAsia="Times New Roman" w:hAnsi="Times New Roman" w:cs="Times New Roman"/>
          <w:sz w:val="24"/>
          <w:szCs w:val="24"/>
          <w:lang w:eastAsia="lt-LT"/>
        </w:rPr>
        <w:t xml:space="preserve"> sukelia</w:t>
      </w:r>
      <w:r w:rsidR="00D615FD" w:rsidRPr="00456D11">
        <w:rPr>
          <w:rFonts w:ascii="Times New Roman" w:eastAsia="Times New Roman" w:hAnsi="Times New Roman" w:cs="Times New Roman"/>
          <w:sz w:val="24"/>
          <w:szCs w:val="24"/>
          <w:lang w:eastAsia="lt-LT"/>
        </w:rPr>
        <w:t xml:space="preserve"> realų</w:t>
      </w:r>
      <w:r w:rsidR="00F3486A" w:rsidRPr="00456D11">
        <w:rPr>
          <w:rFonts w:ascii="Times New Roman" w:eastAsia="Times New Roman" w:hAnsi="Times New Roman" w:cs="Times New Roman"/>
          <w:sz w:val="24"/>
          <w:szCs w:val="24"/>
          <w:lang w:eastAsia="lt-LT"/>
        </w:rPr>
        <w:t xml:space="preserve"> pavojų kitiems asmenims, </w:t>
      </w:r>
      <w:r w:rsidR="00D615FD" w:rsidRPr="00456D11">
        <w:rPr>
          <w:rFonts w:ascii="Times New Roman" w:eastAsia="Times New Roman" w:hAnsi="Times New Roman" w:cs="Times New Roman"/>
          <w:sz w:val="24"/>
          <w:szCs w:val="24"/>
          <w:lang w:eastAsia="lt-LT"/>
        </w:rPr>
        <w:t>todėl būtina kuo efektyviau užtikrinti</w:t>
      </w:r>
      <w:r w:rsidR="00DA42F4" w:rsidRPr="00456D11">
        <w:rPr>
          <w:rFonts w:ascii="Times New Roman" w:eastAsia="Times New Roman" w:hAnsi="Times New Roman" w:cs="Times New Roman"/>
          <w:sz w:val="24"/>
          <w:szCs w:val="24"/>
          <w:lang w:eastAsia="lt-LT"/>
        </w:rPr>
        <w:t>, kad aptariami asmenys vykdy</w:t>
      </w:r>
      <w:r w:rsidR="004171B2" w:rsidRPr="00456D11">
        <w:rPr>
          <w:rFonts w:ascii="Times New Roman" w:eastAsia="Times New Roman" w:hAnsi="Times New Roman" w:cs="Times New Roman"/>
          <w:sz w:val="24"/>
          <w:szCs w:val="24"/>
          <w:lang w:eastAsia="lt-LT"/>
        </w:rPr>
        <w:t>tų</w:t>
      </w:r>
      <w:r w:rsidR="00D615FD" w:rsidRPr="00456D11">
        <w:rPr>
          <w:rFonts w:ascii="Times New Roman" w:eastAsia="Times New Roman" w:hAnsi="Times New Roman" w:cs="Times New Roman"/>
          <w:sz w:val="24"/>
          <w:szCs w:val="24"/>
          <w:lang w:eastAsia="lt-LT"/>
        </w:rPr>
        <w:t xml:space="preserve"> privalomus medikų nurodymus, tuo nesukurdami prielaidų platinti toliau pavojingas užkrečiamas ligas.</w:t>
      </w:r>
      <w:r w:rsidR="004171B2" w:rsidRPr="00456D11">
        <w:rPr>
          <w:rFonts w:ascii="Times New Roman" w:eastAsia="Times New Roman" w:hAnsi="Times New Roman" w:cs="Times New Roman"/>
          <w:sz w:val="24"/>
          <w:szCs w:val="24"/>
          <w:lang w:eastAsia="lt-LT"/>
        </w:rPr>
        <w:t xml:space="preserve"> Manome, kad adekvačių baudžiamojo pobūdžio sankcijų nustatytas esmingai prisidės prie kovos su greitai plintančiomis infekcinėmis ligomis, kas epidemijos ar ligos protrūkio atveju, prisidėtų prie greitesnio situacijos suvaldymo ir padarinių pašalinimo.</w:t>
      </w:r>
    </w:p>
    <w:p w14:paraId="5196E265" w14:textId="06AF4E95" w:rsidR="007904BA" w:rsidRPr="00456D11" w:rsidRDefault="007904BA" w:rsidP="00D03BF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456D11">
        <w:rPr>
          <w:rFonts w:ascii="Times New Roman" w:eastAsia="Times New Roman" w:hAnsi="Times New Roman" w:cs="Times New Roman"/>
          <w:bCs/>
          <w:sz w:val="24"/>
          <w:szCs w:val="24"/>
          <w:lang w:eastAsia="lt-LT"/>
        </w:rPr>
        <w:lastRenderedPageBreak/>
        <w:t xml:space="preserve">Atsižvelgiant į Užkrečiamų ligų įstatymo nuostatas, taip pat </w:t>
      </w:r>
      <w:r w:rsidR="00864541" w:rsidRPr="00456D11">
        <w:rPr>
          <w:rFonts w:ascii="Times New Roman" w:eastAsia="Times New Roman" w:hAnsi="Times New Roman" w:cs="Times New Roman"/>
          <w:bCs/>
          <w:sz w:val="24"/>
          <w:szCs w:val="24"/>
          <w:lang w:eastAsia="lt-LT"/>
        </w:rPr>
        <w:t>siūloma papildyti</w:t>
      </w:r>
      <w:r w:rsidRPr="00456D11">
        <w:rPr>
          <w:rFonts w:ascii="Times New Roman" w:eastAsia="Times New Roman" w:hAnsi="Times New Roman" w:cs="Times New Roman"/>
          <w:bCs/>
          <w:sz w:val="24"/>
          <w:szCs w:val="24"/>
          <w:lang w:eastAsia="lt-LT"/>
        </w:rPr>
        <w:t xml:space="preserve"> BK 277 straipsnio 2 dalyje įtvirtint</w:t>
      </w:r>
      <w:r w:rsidR="00864541" w:rsidRPr="00456D11">
        <w:rPr>
          <w:rFonts w:ascii="Times New Roman" w:eastAsia="Times New Roman" w:hAnsi="Times New Roman" w:cs="Times New Roman"/>
          <w:bCs/>
          <w:sz w:val="24"/>
          <w:szCs w:val="24"/>
          <w:lang w:eastAsia="lt-LT"/>
        </w:rPr>
        <w:t>us</w:t>
      </w:r>
      <w:r w:rsidRPr="00456D11">
        <w:rPr>
          <w:rFonts w:ascii="Times New Roman" w:eastAsia="Times New Roman" w:hAnsi="Times New Roman" w:cs="Times New Roman"/>
          <w:bCs/>
          <w:sz w:val="24"/>
          <w:szCs w:val="24"/>
          <w:lang w:eastAsia="lt-LT"/>
        </w:rPr>
        <w:t xml:space="preserve"> nusikalstamos veikos objektyvi</w:t>
      </w:r>
      <w:r w:rsidR="00864541" w:rsidRPr="00456D11">
        <w:rPr>
          <w:rFonts w:ascii="Times New Roman" w:eastAsia="Times New Roman" w:hAnsi="Times New Roman" w:cs="Times New Roman"/>
          <w:bCs/>
          <w:sz w:val="24"/>
          <w:szCs w:val="24"/>
          <w:lang w:eastAsia="lt-LT"/>
        </w:rPr>
        <w:t>uosius</w:t>
      </w:r>
      <w:r w:rsidRPr="00456D11">
        <w:rPr>
          <w:rFonts w:ascii="Times New Roman" w:eastAsia="Times New Roman" w:hAnsi="Times New Roman" w:cs="Times New Roman"/>
          <w:bCs/>
          <w:sz w:val="24"/>
          <w:szCs w:val="24"/>
          <w:lang w:eastAsia="lt-LT"/>
        </w:rPr>
        <w:t xml:space="preserve"> </w:t>
      </w:r>
      <w:r w:rsidR="00864541" w:rsidRPr="00456D11">
        <w:rPr>
          <w:rFonts w:ascii="Times New Roman" w:eastAsia="Times New Roman" w:hAnsi="Times New Roman" w:cs="Times New Roman"/>
          <w:bCs/>
          <w:sz w:val="24"/>
          <w:szCs w:val="24"/>
          <w:lang w:eastAsia="lt-LT"/>
        </w:rPr>
        <w:t xml:space="preserve">požymius numatant, kad </w:t>
      </w:r>
      <w:r w:rsidRPr="00456D11">
        <w:rPr>
          <w:rFonts w:ascii="Times New Roman" w:eastAsia="Times New Roman" w:hAnsi="Times New Roman" w:cs="Times New Roman"/>
          <w:bCs/>
          <w:sz w:val="24"/>
          <w:szCs w:val="24"/>
          <w:lang w:eastAsia="lt-LT"/>
        </w:rPr>
        <w:t>asmuo gal</w:t>
      </w:r>
      <w:r w:rsidR="00864541" w:rsidRPr="00456D11">
        <w:rPr>
          <w:rFonts w:ascii="Times New Roman" w:eastAsia="Times New Roman" w:hAnsi="Times New Roman" w:cs="Times New Roman"/>
          <w:bCs/>
          <w:sz w:val="24"/>
          <w:szCs w:val="24"/>
          <w:lang w:eastAsia="lt-LT"/>
        </w:rPr>
        <w:t>ėtų</w:t>
      </w:r>
      <w:r w:rsidRPr="00456D11">
        <w:rPr>
          <w:rFonts w:ascii="Times New Roman" w:eastAsia="Times New Roman" w:hAnsi="Times New Roman" w:cs="Times New Roman"/>
          <w:bCs/>
          <w:sz w:val="24"/>
          <w:szCs w:val="24"/>
          <w:lang w:eastAsia="lt-LT"/>
        </w:rPr>
        <w:t xml:space="preserve"> būti patrauktas baudžiamojon atsakomybėn</w:t>
      </w:r>
      <w:r w:rsidR="00864541" w:rsidRPr="00456D11">
        <w:rPr>
          <w:rFonts w:ascii="Times New Roman" w:eastAsia="Times New Roman" w:hAnsi="Times New Roman" w:cs="Times New Roman"/>
          <w:bCs/>
          <w:sz w:val="24"/>
          <w:szCs w:val="24"/>
          <w:lang w:eastAsia="lt-LT"/>
        </w:rPr>
        <w:t xml:space="preserve"> ir tuo atveju,</w:t>
      </w:r>
      <w:r w:rsidRPr="00456D11">
        <w:rPr>
          <w:rFonts w:ascii="Times New Roman" w:eastAsia="Times New Roman" w:hAnsi="Times New Roman" w:cs="Times New Roman"/>
          <w:bCs/>
          <w:sz w:val="24"/>
          <w:szCs w:val="24"/>
          <w:lang w:eastAsia="lt-LT"/>
        </w:rPr>
        <w:t xml:space="preserve"> jeigu </w:t>
      </w:r>
      <w:r w:rsidRPr="00456D11">
        <w:rPr>
          <w:rFonts w:ascii="Times New Roman" w:hAnsi="Times New Roman"/>
          <w:color w:val="000000"/>
          <w:sz w:val="24"/>
          <w:szCs w:val="24"/>
        </w:rPr>
        <w:t>sukėlė pavojų kitam užsikrėsti „</w:t>
      </w:r>
      <w:r w:rsidRPr="00456D11">
        <w:rPr>
          <w:rFonts w:ascii="Times New Roman" w:hAnsi="Times New Roman"/>
          <w:i/>
          <w:color w:val="000000"/>
          <w:sz w:val="24"/>
          <w:szCs w:val="24"/>
        </w:rPr>
        <w:t>ypač pavojinga užkrečiamąja liga“</w:t>
      </w:r>
      <w:r w:rsidRPr="00456D11">
        <w:rPr>
          <w:rFonts w:ascii="Times New Roman" w:eastAsia="Times New Roman" w:hAnsi="Times New Roman" w:cs="Times New Roman"/>
          <w:bCs/>
          <w:sz w:val="24"/>
          <w:szCs w:val="24"/>
          <w:lang w:eastAsia="lt-LT"/>
        </w:rPr>
        <w:t>. Pakeitimai užtikrins, kad baudžiamajame įstatyme vartojamos sąvokos bus suderintos su Užkrečiamų ligų įstatymo nuostatomis. Pažymėtina, kad Užkrečiamų ligų įstatymas skiria sąvokas „</w:t>
      </w:r>
      <w:r w:rsidRPr="00456D11">
        <w:rPr>
          <w:rFonts w:ascii="Times New Roman" w:eastAsia="Times New Roman" w:hAnsi="Times New Roman" w:cs="Times New Roman"/>
          <w:bCs/>
          <w:i/>
          <w:sz w:val="24"/>
          <w:szCs w:val="24"/>
          <w:lang w:eastAsia="lt-LT"/>
        </w:rPr>
        <w:t>pavojinga užkrečiama liga</w:t>
      </w:r>
      <w:r w:rsidRPr="00456D11">
        <w:rPr>
          <w:rFonts w:ascii="Times New Roman" w:eastAsia="Times New Roman" w:hAnsi="Times New Roman" w:cs="Times New Roman"/>
          <w:bCs/>
          <w:sz w:val="24"/>
          <w:szCs w:val="24"/>
          <w:lang w:eastAsia="lt-LT"/>
        </w:rPr>
        <w:t>“ ir „</w:t>
      </w:r>
      <w:r w:rsidRPr="00456D11">
        <w:rPr>
          <w:rFonts w:ascii="Times New Roman" w:eastAsia="Times New Roman" w:hAnsi="Times New Roman" w:cs="Times New Roman"/>
          <w:bCs/>
          <w:i/>
          <w:sz w:val="24"/>
          <w:szCs w:val="24"/>
          <w:lang w:eastAsia="lt-LT"/>
        </w:rPr>
        <w:t>ypač pavojinga užkrečiama liga</w:t>
      </w:r>
      <w:r w:rsidRPr="00456D11">
        <w:rPr>
          <w:rFonts w:ascii="Times New Roman" w:eastAsia="Times New Roman" w:hAnsi="Times New Roman" w:cs="Times New Roman"/>
          <w:bCs/>
          <w:sz w:val="24"/>
          <w:szCs w:val="24"/>
          <w:lang w:eastAsia="lt-LT"/>
        </w:rPr>
        <w:t xml:space="preserve">“, taigi papildžius BK 277 straipsnio 2 dalį aptariamu objektyviosios pusės požymiu, bus užtikrinta, kad </w:t>
      </w:r>
      <w:r w:rsidR="00864541" w:rsidRPr="00456D11">
        <w:rPr>
          <w:rFonts w:ascii="Times New Roman" w:eastAsia="Times New Roman" w:hAnsi="Times New Roman" w:cs="Times New Roman"/>
          <w:bCs/>
          <w:sz w:val="24"/>
          <w:szCs w:val="24"/>
          <w:lang w:eastAsia="lt-LT"/>
        </w:rPr>
        <w:t xml:space="preserve">asmuo neišvengs baudžiamosios atsakomybės tiek už </w:t>
      </w:r>
      <w:r w:rsidR="00492FF8" w:rsidRPr="00456D11">
        <w:rPr>
          <w:rFonts w:ascii="Times New Roman" w:eastAsia="Times New Roman" w:hAnsi="Times New Roman" w:cs="Times New Roman"/>
          <w:bCs/>
          <w:sz w:val="24"/>
          <w:szCs w:val="24"/>
          <w:lang w:eastAsia="lt-LT"/>
        </w:rPr>
        <w:t>sukeltą pavojų užsikrėsti pavojinga, tiek ypač pavojinga užkrečiama liga.</w:t>
      </w:r>
    </w:p>
    <w:p w14:paraId="122903B2" w14:textId="77777777" w:rsidR="00C825C3" w:rsidRDefault="00C825C3" w:rsidP="00313A33">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B3" w14:textId="77777777" w:rsidR="00E91DE2" w:rsidRPr="00E91DE2" w:rsidRDefault="00E91DE2" w:rsidP="00E91DE2">
      <w:pPr>
        <w:spacing w:after="0" w:line="240" w:lineRule="auto"/>
        <w:jc w:val="both"/>
        <w:rPr>
          <w:rFonts w:ascii="Calibri" w:eastAsia="Times New Roman" w:hAnsi="Calibri" w:cs="Times New Roman"/>
          <w:lang w:val="en-US"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122903B4" w14:textId="77777777" w:rsidR="00E91DE2" w:rsidRPr="00E91DE2" w:rsidRDefault="00E91DE2" w:rsidP="00E91DE2">
      <w:pPr>
        <w:spacing w:after="0" w:line="240" w:lineRule="auto"/>
        <w:ind w:firstLine="709"/>
        <w:jc w:val="both"/>
        <w:rPr>
          <w:rFonts w:ascii="Calibri" w:eastAsia="Times New Roman" w:hAnsi="Calibri" w:cs="Times New Roman"/>
          <w:lang w:val="en-US" w:eastAsia="lt-LT"/>
        </w:rPr>
      </w:pPr>
      <w:r w:rsidRPr="00E91DE2">
        <w:rPr>
          <w:rFonts w:ascii="Times New Roman" w:eastAsia="Times New Roman" w:hAnsi="Times New Roman" w:cs="Times New Roman"/>
          <w:sz w:val="24"/>
          <w:szCs w:val="24"/>
          <w:lang w:eastAsia="lt-LT"/>
        </w:rPr>
        <w:t>Numatoma, kad Įstatymų projektai neturės neigiamų pasekmių.</w:t>
      </w:r>
    </w:p>
    <w:p w14:paraId="122903B5" w14:textId="77777777" w:rsidR="00843E03" w:rsidRPr="00313A33" w:rsidRDefault="00843E0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B6"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p>
    <w:p w14:paraId="122903B7"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neturės įtakos kriminogeninei situacijai ir korupcijai.</w:t>
      </w:r>
    </w:p>
    <w:p w14:paraId="122903B8" w14:textId="77777777" w:rsid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B9" w14:textId="77777777" w:rsidR="00313A33" w:rsidRPr="00313A33" w:rsidRDefault="00313A33" w:rsidP="00313A33">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Galima priimto įstatymo įtaka verslo sąlygoms ir jo plėtrai</w:t>
      </w:r>
    </w:p>
    <w:p w14:paraId="122903BA"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priėmimas verslo sąlygoms ir jo plėtrai įtakos neturės.</w:t>
      </w:r>
    </w:p>
    <w:p w14:paraId="122903BB" w14:textId="77777777" w:rsidR="00313A33" w:rsidRPr="00313A33" w:rsidRDefault="00313A33" w:rsidP="00313A33">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14:paraId="122903BC" w14:textId="77777777" w:rsidR="00313A33" w:rsidRPr="00313A33" w:rsidRDefault="00313A33" w:rsidP="00313A33">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122903BD" w14:textId="77777777"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į teisinę sistemą inkorporuoti priimtą įstatymo projektą, galiojančių įstatymų keisti ar jų panaikinti arba priimti naujų nebūtina. </w:t>
      </w:r>
    </w:p>
    <w:p w14:paraId="122903BE" w14:textId="77777777"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122903BF" w14:textId="77777777" w:rsidR="00313A33" w:rsidRPr="00313A33" w:rsidRDefault="00313A33" w:rsidP="00313A33">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122903C0"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 vartojamos naujos sąvokos suderintos su Valstybine lietuvių kalbos komisija.</w:t>
      </w:r>
    </w:p>
    <w:p w14:paraId="122903C1"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C2"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122903C3"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atitinka Europos žmogaus teisių ir pagrindinių laisvių apsaugos konvencijos nuostatas ir Europos Sąjungos dokumentus.</w:t>
      </w:r>
    </w:p>
    <w:p w14:paraId="122903C4"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C5" w14:textId="77777777"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11. Įstatymui įgyvendinti reikalingi įgyvendinamieji teisės aktai, šių aktų rengėjai</w:t>
      </w:r>
    </w:p>
    <w:p w14:paraId="122903C6" w14:textId="77777777" w:rsidR="00313A33" w:rsidRPr="00313A33" w:rsidRDefault="00313A33" w:rsidP="0062659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Cs/>
          <w:sz w:val="24"/>
          <w:szCs w:val="24"/>
          <w:lang w:eastAsia="lt-LT"/>
        </w:rPr>
        <w:t xml:space="preserve">Priėmus įstatymą, </w:t>
      </w:r>
      <w:r w:rsidR="00626596">
        <w:rPr>
          <w:rFonts w:ascii="Times New Roman" w:eastAsia="Times New Roman" w:hAnsi="Times New Roman" w:cs="Times New Roman"/>
          <w:bCs/>
          <w:sz w:val="24"/>
          <w:szCs w:val="24"/>
          <w:lang w:eastAsia="lt-LT"/>
        </w:rPr>
        <w:t>priimti įgyvendinamųjų teisės aktų nereikės.</w:t>
      </w:r>
    </w:p>
    <w:p w14:paraId="122903C7" w14:textId="4A2FB74B" w:rsidR="00313A33" w:rsidRPr="00313A33" w:rsidRDefault="00313A33" w:rsidP="00313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122903C8" w14:textId="77777777" w:rsidR="00313A33" w:rsidRPr="00313A33" w:rsidRDefault="00313A33" w:rsidP="00313A33">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22903C9"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lastRenderedPageBreak/>
        <w:t xml:space="preserve">Valstybės, savivaldybių biudžetų ir kitų valstybės fondų lėšų įstatymo įgyvendinimas nereikalauja. </w:t>
      </w:r>
    </w:p>
    <w:p w14:paraId="122903CA" w14:textId="77777777" w:rsidR="005423C1" w:rsidRDefault="005423C1"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p>
    <w:p w14:paraId="122903CB" w14:textId="77777777"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p>
    <w:p w14:paraId="122903CC" w14:textId="77777777"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Dėl įstatymo projekto specialistų vertinimų, rekomendacijų ar išvadų negauta.</w:t>
      </w:r>
    </w:p>
    <w:p w14:paraId="122903CD" w14:textId="77777777"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CE" w14:textId="77777777" w:rsidR="00313A33" w:rsidRPr="00313A33" w:rsidRDefault="00313A33" w:rsidP="00313A3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šio įstatymo projekto žodžiai</w:t>
      </w:r>
    </w:p>
    <w:p w14:paraId="122903CF" w14:textId="37DE568A"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žodyną </w:t>
      </w:r>
      <w:proofErr w:type="spellStart"/>
      <w:r w:rsidRPr="00313A33">
        <w:rPr>
          <w:rFonts w:ascii="Times New Roman" w:eastAsia="Times New Roman" w:hAnsi="Times New Roman" w:cs="Times New Roman"/>
          <w:i/>
          <w:iCs/>
          <w:lang w:eastAsia="lt-LT"/>
        </w:rPr>
        <w:t>Eurovoc</w:t>
      </w:r>
      <w:proofErr w:type="spellEnd"/>
      <w:r w:rsidRPr="00313A33">
        <w:rPr>
          <w:rFonts w:ascii="Times New Roman" w:eastAsia="Times New Roman" w:hAnsi="Times New Roman" w:cs="Times New Roman"/>
          <w:i/>
          <w:iCs/>
          <w:lang w:eastAsia="lt-LT"/>
        </w:rPr>
        <w:t>: „</w:t>
      </w:r>
      <w:r w:rsidR="007904BA">
        <w:rPr>
          <w:rFonts w:ascii="Times New Roman" w:eastAsia="Times New Roman" w:hAnsi="Times New Roman" w:cs="Times New Roman"/>
          <w:i/>
          <w:iCs/>
          <w:lang w:eastAsia="lt-LT"/>
        </w:rPr>
        <w:t>ypač pavojinga užkrečiama liga</w:t>
      </w:r>
      <w:r w:rsidRPr="00313A33">
        <w:rPr>
          <w:rFonts w:ascii="Times New Roman" w:eastAsia="Times New Roman" w:hAnsi="Times New Roman" w:cs="Times New Roman"/>
          <w:i/>
          <w:iCs/>
          <w:lang w:eastAsia="lt-LT"/>
        </w:rPr>
        <w:t>“</w:t>
      </w:r>
      <w:r w:rsidR="000D5B4F">
        <w:rPr>
          <w:rFonts w:ascii="Times New Roman" w:eastAsia="Times New Roman" w:hAnsi="Times New Roman" w:cs="Times New Roman"/>
          <w:i/>
          <w:iCs/>
          <w:lang w:eastAsia="lt-LT"/>
        </w:rPr>
        <w:t>, „</w:t>
      </w:r>
      <w:r w:rsidR="007904BA">
        <w:rPr>
          <w:rFonts w:ascii="Times New Roman" w:eastAsia="Times New Roman" w:hAnsi="Times New Roman" w:cs="Times New Roman"/>
          <w:i/>
          <w:iCs/>
          <w:lang w:eastAsia="lt-LT"/>
        </w:rPr>
        <w:t>laisvės atėmimas</w:t>
      </w:r>
      <w:r w:rsidR="000D5B4F">
        <w:rPr>
          <w:rFonts w:ascii="Times New Roman" w:eastAsia="Times New Roman" w:hAnsi="Times New Roman" w:cs="Times New Roman"/>
          <w:i/>
          <w:iCs/>
          <w:lang w:eastAsia="lt-LT"/>
        </w:rPr>
        <w:t>“, „</w:t>
      </w:r>
      <w:r w:rsidR="007904BA">
        <w:rPr>
          <w:rFonts w:ascii="Times New Roman" w:eastAsia="Times New Roman" w:hAnsi="Times New Roman" w:cs="Times New Roman"/>
          <w:i/>
          <w:iCs/>
          <w:lang w:eastAsia="lt-LT"/>
        </w:rPr>
        <w:t>ligos protrūkis</w:t>
      </w:r>
      <w:r w:rsidR="000D5B4F">
        <w:rPr>
          <w:rFonts w:ascii="Times New Roman" w:eastAsia="Times New Roman" w:hAnsi="Times New Roman" w:cs="Times New Roman"/>
          <w:i/>
          <w:iCs/>
          <w:lang w:eastAsia="lt-LT"/>
        </w:rPr>
        <w:t>“, „</w:t>
      </w:r>
      <w:r w:rsidR="007904BA">
        <w:rPr>
          <w:rFonts w:ascii="Times New Roman" w:eastAsia="Times New Roman" w:hAnsi="Times New Roman" w:cs="Times New Roman"/>
          <w:i/>
          <w:iCs/>
          <w:lang w:eastAsia="lt-LT"/>
        </w:rPr>
        <w:t>nusikaltimas“</w:t>
      </w:r>
    </w:p>
    <w:p w14:paraId="122903D0" w14:textId="77777777" w:rsidR="00313A33" w:rsidRPr="00313A33" w:rsidRDefault="00313A33" w:rsidP="00313A33">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122903D1" w14:textId="77777777" w:rsidR="00313A33" w:rsidRPr="00313A33" w:rsidRDefault="00313A33" w:rsidP="0031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p>
    <w:p w14:paraId="122903D2" w14:textId="77777777" w:rsidR="00313A33" w:rsidRPr="00313A33" w:rsidRDefault="000D5B4F" w:rsidP="00313A33">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šalyje paskelbtos ekstremalios situacijos ir karantino į</w:t>
      </w:r>
      <w:r w:rsidR="00313A33" w:rsidRPr="00313A33">
        <w:rPr>
          <w:rFonts w:ascii="Times New Roman" w:eastAsia="Times New Roman" w:hAnsi="Times New Roman" w:cs="Times New Roman"/>
          <w:sz w:val="24"/>
          <w:szCs w:val="24"/>
          <w:lang w:eastAsia="lt-LT"/>
        </w:rPr>
        <w:t xml:space="preserve">statymo projektą prašome svarstyti </w:t>
      </w:r>
      <w:r>
        <w:rPr>
          <w:rFonts w:ascii="Times New Roman" w:eastAsia="Times New Roman" w:hAnsi="Times New Roman" w:cs="Times New Roman"/>
          <w:sz w:val="24"/>
          <w:szCs w:val="24"/>
          <w:lang w:eastAsia="lt-LT"/>
        </w:rPr>
        <w:t>ypatingos skubos tvarka.</w:t>
      </w:r>
    </w:p>
    <w:p w14:paraId="122903D3" w14:textId="77777777" w:rsidR="00313A33" w:rsidRPr="00313A33" w:rsidRDefault="00313A33"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4" w14:textId="77777777" w:rsidR="00313A33" w:rsidRDefault="00313A33"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5" w14:textId="77777777" w:rsidR="00A17172" w:rsidRDefault="00A17172"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313A3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77777777" w:rsidR="006329EF" w:rsidRDefault="00313A33">
      <w:r w:rsidRPr="00313A33">
        <w:rPr>
          <w:rFonts w:ascii="Times New Roman" w:hAnsi="Times New Roman" w:cs="Times New Roman"/>
          <w:sz w:val="24"/>
          <w:szCs w:val="24"/>
        </w:rPr>
        <w:t xml:space="preserve">Teisingumo ministras </w:t>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t>Elvinas Jankevičius</w:t>
      </w:r>
    </w:p>
    <w:sectPr w:rsidR="006329EF" w:rsidSect="00A74B2F">
      <w:headerReference w:type="default" r:id="rId12"/>
      <w:footerReference w:type="default" r:id="rId13"/>
      <w:pgSz w:w="11906" w:h="16838"/>
      <w:pgMar w:top="1418" w:right="567" w:bottom="1134" w:left="1418"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28F02" w15:done="0"/>
  <w15:commentEx w15:paraId="2ABE35A3" w15:done="0"/>
  <w15:commentEx w15:paraId="2C054CB0" w15:done="0"/>
  <w15:commentEx w15:paraId="64A4BAFF" w15:done="0"/>
  <w15:commentEx w15:paraId="65137D99" w15:done="0"/>
  <w15:commentEx w15:paraId="423708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C1DE6" w14:textId="77777777" w:rsidR="00076A88" w:rsidRDefault="00076A88">
      <w:pPr>
        <w:spacing w:after="0" w:line="240" w:lineRule="auto"/>
      </w:pPr>
      <w:r>
        <w:separator/>
      </w:r>
    </w:p>
  </w:endnote>
  <w:endnote w:type="continuationSeparator" w:id="0">
    <w:p w14:paraId="59BE2036" w14:textId="77777777" w:rsidR="00076A88" w:rsidRDefault="0007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03DF" w14:textId="77777777" w:rsidR="00A01258" w:rsidRDefault="00076A88">
    <w:pPr>
      <w:pStyle w:val="Footer"/>
      <w:jc w:val="center"/>
    </w:pPr>
  </w:p>
  <w:p w14:paraId="122903E0" w14:textId="77777777" w:rsidR="00A01258" w:rsidRDefault="0007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9E7E1" w14:textId="77777777" w:rsidR="00076A88" w:rsidRDefault="00076A88">
      <w:pPr>
        <w:spacing w:after="0" w:line="240" w:lineRule="auto"/>
      </w:pPr>
      <w:r>
        <w:separator/>
      </w:r>
    </w:p>
  </w:footnote>
  <w:footnote w:type="continuationSeparator" w:id="0">
    <w:p w14:paraId="31BFBDAC" w14:textId="77777777" w:rsidR="00076A88" w:rsidRDefault="00076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674091"/>
      <w:docPartObj>
        <w:docPartGallery w:val="Page Numbers (Top of Page)"/>
        <w:docPartUnique/>
      </w:docPartObj>
    </w:sdtPr>
    <w:sdtEndPr/>
    <w:sdtContent>
      <w:p w14:paraId="122903DD" w14:textId="77777777" w:rsidR="00B80D19" w:rsidRDefault="00760521">
        <w:pPr>
          <w:pStyle w:val="Header"/>
          <w:jc w:val="center"/>
        </w:pPr>
        <w:r>
          <w:fldChar w:fldCharType="begin"/>
        </w:r>
        <w:r>
          <w:instrText>PAGE   \* MERGEFORMAT</w:instrText>
        </w:r>
        <w:r>
          <w:fldChar w:fldCharType="separate"/>
        </w:r>
        <w:r w:rsidR="004968AC">
          <w:rPr>
            <w:noProof/>
          </w:rPr>
          <w:t>3</w:t>
        </w:r>
        <w:r>
          <w:fldChar w:fldCharType="end"/>
        </w:r>
      </w:p>
    </w:sdtContent>
  </w:sdt>
  <w:p w14:paraId="122903DE" w14:textId="77777777" w:rsidR="00424F32" w:rsidRDefault="00076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vgenijus Kuzma">
    <w15:presenceInfo w15:providerId="AD" w15:userId="S-1-5-21-2897649567-1183865839-2665094020-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33"/>
    <w:rsid w:val="000007FE"/>
    <w:rsid w:val="00022D72"/>
    <w:rsid w:val="00076A88"/>
    <w:rsid w:val="000C5744"/>
    <w:rsid w:val="000D5B4F"/>
    <w:rsid w:val="000D6712"/>
    <w:rsid w:val="00123A9B"/>
    <w:rsid w:val="001424C5"/>
    <w:rsid w:val="0015731B"/>
    <w:rsid w:val="001A06EA"/>
    <w:rsid w:val="001B4D50"/>
    <w:rsid w:val="001D0340"/>
    <w:rsid w:val="002354FB"/>
    <w:rsid w:val="00245C2D"/>
    <w:rsid w:val="002462FC"/>
    <w:rsid w:val="00255D50"/>
    <w:rsid w:val="00257230"/>
    <w:rsid w:val="0027373F"/>
    <w:rsid w:val="00281F17"/>
    <w:rsid w:val="0029721E"/>
    <w:rsid w:val="002A0BFB"/>
    <w:rsid w:val="002A6DBE"/>
    <w:rsid w:val="002D538C"/>
    <w:rsid w:val="002E662D"/>
    <w:rsid w:val="00313A33"/>
    <w:rsid w:val="003223B1"/>
    <w:rsid w:val="00324781"/>
    <w:rsid w:val="003474CC"/>
    <w:rsid w:val="003823F7"/>
    <w:rsid w:val="00384171"/>
    <w:rsid w:val="00387599"/>
    <w:rsid w:val="003A3F95"/>
    <w:rsid w:val="003D08BC"/>
    <w:rsid w:val="003D49C2"/>
    <w:rsid w:val="003E0C95"/>
    <w:rsid w:val="003E6FEE"/>
    <w:rsid w:val="00413E00"/>
    <w:rsid w:val="004171B2"/>
    <w:rsid w:val="0042542B"/>
    <w:rsid w:val="00447968"/>
    <w:rsid w:val="00456D11"/>
    <w:rsid w:val="00457510"/>
    <w:rsid w:val="00475B2B"/>
    <w:rsid w:val="00492FF8"/>
    <w:rsid w:val="004968AC"/>
    <w:rsid w:val="004B4E42"/>
    <w:rsid w:val="004C62B9"/>
    <w:rsid w:val="00505449"/>
    <w:rsid w:val="005423C1"/>
    <w:rsid w:val="00564ECF"/>
    <w:rsid w:val="00572749"/>
    <w:rsid w:val="005815A3"/>
    <w:rsid w:val="00591BFE"/>
    <w:rsid w:val="005943B8"/>
    <w:rsid w:val="005A4E1E"/>
    <w:rsid w:val="005A6B7A"/>
    <w:rsid w:val="00626596"/>
    <w:rsid w:val="006301DC"/>
    <w:rsid w:val="006329EF"/>
    <w:rsid w:val="0065034D"/>
    <w:rsid w:val="006C027E"/>
    <w:rsid w:val="006C3A67"/>
    <w:rsid w:val="006C7B07"/>
    <w:rsid w:val="006D1070"/>
    <w:rsid w:val="006D1217"/>
    <w:rsid w:val="006D7B3F"/>
    <w:rsid w:val="0073709A"/>
    <w:rsid w:val="00745416"/>
    <w:rsid w:val="00752479"/>
    <w:rsid w:val="007542E6"/>
    <w:rsid w:val="00760521"/>
    <w:rsid w:val="00766897"/>
    <w:rsid w:val="007904BA"/>
    <w:rsid w:val="007A50C3"/>
    <w:rsid w:val="007C1237"/>
    <w:rsid w:val="007F6317"/>
    <w:rsid w:val="00843E03"/>
    <w:rsid w:val="00864541"/>
    <w:rsid w:val="00875532"/>
    <w:rsid w:val="008B3642"/>
    <w:rsid w:val="00907BE3"/>
    <w:rsid w:val="00923BBA"/>
    <w:rsid w:val="0094367C"/>
    <w:rsid w:val="009678BF"/>
    <w:rsid w:val="00980154"/>
    <w:rsid w:val="009869F7"/>
    <w:rsid w:val="009C2375"/>
    <w:rsid w:val="009D3440"/>
    <w:rsid w:val="009E1F99"/>
    <w:rsid w:val="009E688D"/>
    <w:rsid w:val="00A17172"/>
    <w:rsid w:val="00A419FC"/>
    <w:rsid w:val="00A637F3"/>
    <w:rsid w:val="00A833A8"/>
    <w:rsid w:val="00AB4B85"/>
    <w:rsid w:val="00AB6F35"/>
    <w:rsid w:val="00AD5ECA"/>
    <w:rsid w:val="00B06F1E"/>
    <w:rsid w:val="00B07E6D"/>
    <w:rsid w:val="00B6319F"/>
    <w:rsid w:val="00BC51C4"/>
    <w:rsid w:val="00BC6FF9"/>
    <w:rsid w:val="00BE651C"/>
    <w:rsid w:val="00C03A1B"/>
    <w:rsid w:val="00C31BF0"/>
    <w:rsid w:val="00C364ED"/>
    <w:rsid w:val="00C825C3"/>
    <w:rsid w:val="00C9201D"/>
    <w:rsid w:val="00CA6142"/>
    <w:rsid w:val="00CB554A"/>
    <w:rsid w:val="00D03BFD"/>
    <w:rsid w:val="00D33C4E"/>
    <w:rsid w:val="00D46EB3"/>
    <w:rsid w:val="00D5298B"/>
    <w:rsid w:val="00D615FD"/>
    <w:rsid w:val="00DA3BCA"/>
    <w:rsid w:val="00DA42F4"/>
    <w:rsid w:val="00DC693A"/>
    <w:rsid w:val="00DE7E3D"/>
    <w:rsid w:val="00DF101F"/>
    <w:rsid w:val="00E10798"/>
    <w:rsid w:val="00E302CF"/>
    <w:rsid w:val="00E90121"/>
    <w:rsid w:val="00E903C3"/>
    <w:rsid w:val="00E91DE2"/>
    <w:rsid w:val="00EC5DCB"/>
    <w:rsid w:val="00ED16F1"/>
    <w:rsid w:val="00ED24C8"/>
    <w:rsid w:val="00ED62E5"/>
    <w:rsid w:val="00EF7329"/>
    <w:rsid w:val="00F03F97"/>
    <w:rsid w:val="00F3486A"/>
    <w:rsid w:val="00F62DA3"/>
    <w:rsid w:val="00F72576"/>
    <w:rsid w:val="00F87397"/>
    <w:rsid w:val="00FB4BE9"/>
    <w:rsid w:val="00FC7B15"/>
    <w:rsid w:val="00FE23C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13A33"/>
  </w:style>
  <w:style w:type="paragraph" w:styleId="Header">
    <w:name w:val="header"/>
    <w:basedOn w:val="Normal"/>
    <w:link w:val="HeaderChar"/>
    <w:uiPriority w:val="99"/>
    <w:semiHidden/>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13A33"/>
  </w:style>
  <w:style w:type="paragraph" w:styleId="Header">
    <w:name w:val="header"/>
    <w:basedOn w:val="Normal"/>
    <w:link w:val="HeaderChar"/>
    <w:uiPriority w:val="99"/>
    <w:semiHidden/>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kuzma@tm.lt" TargetMode="External"
                 Type="http://schemas.openxmlformats.org/officeDocument/2006/relationships/hyperlink"/>
   <Relationship Id="rId11" Target="mailto:m.dobrovolskis@t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imona.meson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51B3-4DFB-4C86-9127-C813D55D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9775</Words>
  <Characters>5573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2020-03-21T16:22:00Z</dcterms:created>
  <dc:creator>G.Politika</dc:creator>
  <cp:lastModifiedBy>Martynass</cp:lastModifiedBy>
  <cp:lastPrinted>2018-08-23T07:43:00Z</cp:lastPrinted>
  <dcterms:modified xsi:type="dcterms:W3CDTF">2020-03-21T18:18:00Z</dcterms:modified>
  <cp:revision>3</cp:revision>
</cp:coreProperties>
</file>