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97F19" w14:textId="77777777" w:rsidR="001524E2" w:rsidRPr="001524E2" w:rsidRDefault="001524E2" w:rsidP="001524E2">
      <w:pPr>
        <w:spacing w:after="0" w:line="240" w:lineRule="auto"/>
        <w:ind w:left="7230"/>
        <w:jc w:val="both"/>
        <w:rPr>
          <w:rFonts w:ascii="Times New Roman" w:eastAsia="Calibri" w:hAnsi="Times New Roman" w:cs="Times New Roman"/>
          <w:b/>
          <w:sz w:val="24"/>
          <w:szCs w:val="24"/>
        </w:rPr>
      </w:pPr>
      <w:r w:rsidRPr="001524E2">
        <w:rPr>
          <w:rFonts w:ascii="Times New Roman" w:eastAsia="Calibri" w:hAnsi="Times New Roman" w:cs="Times New Roman"/>
          <w:b/>
          <w:sz w:val="24"/>
          <w:szCs w:val="24"/>
        </w:rPr>
        <w:t xml:space="preserve">Projekto </w:t>
      </w:r>
    </w:p>
    <w:p w14:paraId="4CD00664" w14:textId="756FFCA3" w:rsidR="001524E2" w:rsidRPr="00D0601C" w:rsidRDefault="001524E2" w:rsidP="00BF79C9">
      <w:pPr>
        <w:spacing w:after="0" w:line="240" w:lineRule="auto"/>
        <w:ind w:left="7230"/>
        <w:jc w:val="both"/>
        <w:rPr>
          <w:rFonts w:ascii="Times New Roman" w:eastAsia="Times New Roman" w:hAnsi="Times New Roman" w:cs="Times New Roman"/>
          <w:b/>
          <w:color w:val="000000"/>
          <w:sz w:val="24"/>
          <w:szCs w:val="24"/>
        </w:rPr>
      </w:pPr>
      <w:r w:rsidRPr="001524E2">
        <w:rPr>
          <w:rFonts w:ascii="Times New Roman" w:eastAsia="Calibri" w:hAnsi="Times New Roman" w:cs="Times New Roman"/>
          <w:b/>
          <w:sz w:val="24"/>
          <w:szCs w:val="24"/>
        </w:rPr>
        <w:t>lyginamasis variantas</w:t>
      </w:r>
    </w:p>
    <w:p w14:paraId="5FB41513" w14:textId="77777777" w:rsidR="008316D3" w:rsidRDefault="008316D3" w:rsidP="008316D3">
      <w:pPr>
        <w:spacing w:after="0" w:line="240" w:lineRule="auto"/>
        <w:ind w:firstLine="2393"/>
        <w:jc w:val="both"/>
        <w:rPr>
          <w:rFonts w:ascii="Times New Roman" w:eastAsia="Times New Roman" w:hAnsi="Times New Roman" w:cs="Times New Roman"/>
          <w:b/>
          <w:bCs/>
          <w:sz w:val="24"/>
          <w:szCs w:val="24"/>
          <w:lang w:eastAsia="lt-LT"/>
        </w:rPr>
      </w:pPr>
    </w:p>
    <w:p w14:paraId="7E6FF241" w14:textId="77777777" w:rsidR="002B488F" w:rsidRDefault="00D0601C" w:rsidP="006740D3">
      <w:pPr>
        <w:spacing w:after="0" w:line="240" w:lineRule="auto"/>
        <w:jc w:val="center"/>
        <w:rPr>
          <w:rFonts w:ascii="Times New Roman" w:eastAsia="Times New Roman" w:hAnsi="Times New Roman" w:cs="Times New Roman"/>
          <w:b/>
          <w:sz w:val="24"/>
          <w:szCs w:val="24"/>
        </w:rPr>
      </w:pPr>
      <w:r w:rsidRPr="00D0601C">
        <w:rPr>
          <w:rFonts w:ascii="Times New Roman" w:eastAsia="Times New Roman" w:hAnsi="Times New Roman" w:cs="Times New Roman"/>
          <w:b/>
          <w:sz w:val="24"/>
          <w:szCs w:val="24"/>
        </w:rPr>
        <w:t>LIETUVOS RESPUBLIKOS</w:t>
      </w:r>
    </w:p>
    <w:p w14:paraId="75C34A58" w14:textId="62A17C92" w:rsidR="006740D3" w:rsidRDefault="00FA17DD" w:rsidP="006740D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BAUDŽIAMOJO KODEKSO</w:t>
      </w:r>
      <w:r w:rsidR="006740D3">
        <w:rPr>
          <w:rFonts w:ascii="Times New Roman" w:eastAsia="Times New Roman" w:hAnsi="Times New Roman" w:cs="Times New Roman"/>
          <w:b/>
          <w:sz w:val="24"/>
          <w:szCs w:val="24"/>
        </w:rPr>
        <w:t xml:space="preserve"> 156, 167, </w:t>
      </w:r>
      <w:r w:rsidR="00C4152C">
        <w:rPr>
          <w:rFonts w:ascii="Times New Roman" w:eastAsia="Times New Roman" w:hAnsi="Times New Roman" w:cs="Times New Roman"/>
          <w:b/>
          <w:sz w:val="24"/>
          <w:szCs w:val="24"/>
        </w:rPr>
        <w:t>178, 181, 182, 183, 184, 190</w:t>
      </w:r>
      <w:r w:rsidR="0006263B">
        <w:rPr>
          <w:rFonts w:ascii="Times New Roman" w:eastAsia="Times New Roman" w:hAnsi="Times New Roman" w:cs="Times New Roman"/>
          <w:b/>
          <w:sz w:val="24"/>
          <w:szCs w:val="24"/>
        </w:rPr>
        <w:t>, 192</w:t>
      </w:r>
      <w:r w:rsidR="00C773C5">
        <w:rPr>
          <w:rFonts w:ascii="Times New Roman" w:eastAsia="Times New Roman" w:hAnsi="Times New Roman" w:cs="Times New Roman"/>
          <w:b/>
          <w:sz w:val="24"/>
          <w:szCs w:val="24"/>
        </w:rPr>
        <w:t xml:space="preserve">, 196, 197, 199, </w:t>
      </w:r>
      <w:r w:rsidR="00725A07">
        <w:rPr>
          <w:rFonts w:ascii="Times New Roman" w:eastAsia="Times New Roman" w:hAnsi="Times New Roman" w:cs="Times New Roman"/>
          <w:b/>
          <w:sz w:val="24"/>
          <w:szCs w:val="24"/>
        </w:rPr>
        <w:t>199</w:t>
      </w:r>
      <w:r w:rsidR="00725A07">
        <w:rPr>
          <w:rFonts w:ascii="Times New Roman" w:eastAsia="Times New Roman" w:hAnsi="Times New Roman" w:cs="Times New Roman"/>
          <w:b/>
          <w:sz w:val="24"/>
          <w:szCs w:val="24"/>
          <w:vertAlign w:val="superscript"/>
        </w:rPr>
        <w:t>1</w:t>
      </w:r>
      <w:r w:rsidR="00C773C5">
        <w:rPr>
          <w:rFonts w:ascii="Times New Roman" w:eastAsia="Times New Roman" w:hAnsi="Times New Roman" w:cs="Times New Roman"/>
          <w:b/>
          <w:sz w:val="24"/>
          <w:szCs w:val="24"/>
        </w:rPr>
        <w:t xml:space="preserve">, </w:t>
      </w:r>
      <w:r w:rsidR="00725A07">
        <w:rPr>
          <w:rFonts w:ascii="Times New Roman" w:eastAsia="Times New Roman" w:hAnsi="Times New Roman" w:cs="Times New Roman"/>
          <w:b/>
          <w:sz w:val="24"/>
          <w:szCs w:val="24"/>
        </w:rPr>
        <w:t>199</w:t>
      </w:r>
      <w:r w:rsidR="00725A07">
        <w:rPr>
          <w:rFonts w:ascii="Times New Roman" w:eastAsia="Times New Roman" w:hAnsi="Times New Roman" w:cs="Times New Roman"/>
          <w:b/>
          <w:sz w:val="24"/>
          <w:szCs w:val="24"/>
          <w:vertAlign w:val="superscript"/>
        </w:rPr>
        <w:t>2</w:t>
      </w:r>
      <w:r w:rsidR="00C773C5">
        <w:rPr>
          <w:rFonts w:ascii="Times New Roman" w:eastAsia="Times New Roman" w:hAnsi="Times New Roman" w:cs="Times New Roman"/>
          <w:b/>
          <w:sz w:val="24"/>
          <w:szCs w:val="24"/>
        </w:rPr>
        <w:t>, 200</w:t>
      </w:r>
      <w:r w:rsidR="00E60913">
        <w:rPr>
          <w:rFonts w:ascii="Times New Roman" w:eastAsia="Times New Roman" w:hAnsi="Times New Roman" w:cs="Times New Roman"/>
          <w:b/>
          <w:sz w:val="24"/>
          <w:szCs w:val="24"/>
        </w:rPr>
        <w:t xml:space="preserve">, </w:t>
      </w:r>
      <w:r w:rsidR="00E60913" w:rsidRPr="00E60913">
        <w:rPr>
          <w:rFonts w:ascii="Times New Roman" w:eastAsia="Times New Roman" w:hAnsi="Times New Roman" w:cs="Times New Roman"/>
          <w:b/>
          <w:sz w:val="24"/>
          <w:szCs w:val="24"/>
        </w:rPr>
        <w:t xml:space="preserve">203, 204, 206, 208, </w:t>
      </w:r>
      <w:r w:rsidR="00E34C1D">
        <w:rPr>
          <w:rFonts w:ascii="Times New Roman" w:eastAsia="Times New Roman" w:hAnsi="Times New Roman" w:cs="Times New Roman"/>
          <w:b/>
          <w:sz w:val="24"/>
          <w:szCs w:val="24"/>
        </w:rPr>
        <w:t xml:space="preserve">209, </w:t>
      </w:r>
      <w:r w:rsidR="00E60913" w:rsidRPr="00E60913">
        <w:rPr>
          <w:rFonts w:ascii="Times New Roman" w:eastAsia="Times New Roman" w:hAnsi="Times New Roman" w:cs="Times New Roman"/>
          <w:b/>
          <w:sz w:val="24"/>
          <w:szCs w:val="24"/>
        </w:rPr>
        <w:t xml:space="preserve">212, </w:t>
      </w:r>
      <w:r w:rsidR="00427BCF" w:rsidRPr="00427BCF">
        <w:rPr>
          <w:rFonts w:ascii="Times New Roman" w:eastAsia="Times New Roman" w:hAnsi="Times New Roman" w:cs="Times New Roman"/>
          <w:b/>
          <w:sz w:val="24"/>
          <w:szCs w:val="24"/>
        </w:rPr>
        <w:t>219, 220, 221,</w:t>
      </w:r>
      <w:r w:rsidR="006740D3">
        <w:rPr>
          <w:rFonts w:ascii="Times New Roman" w:eastAsia="Times New Roman" w:hAnsi="Times New Roman" w:cs="Times New Roman"/>
          <w:b/>
          <w:sz w:val="24"/>
          <w:szCs w:val="24"/>
        </w:rPr>
        <w:t xml:space="preserve"> </w:t>
      </w:r>
      <w:r w:rsidR="00BC556F" w:rsidRPr="00BC556F">
        <w:rPr>
          <w:rFonts w:ascii="Times New Roman" w:eastAsia="Times New Roman" w:hAnsi="Times New Roman" w:cs="Times New Roman"/>
          <w:b/>
          <w:sz w:val="24"/>
          <w:szCs w:val="24"/>
        </w:rPr>
        <w:t>224</w:t>
      </w:r>
      <w:r w:rsidR="00BC556F" w:rsidRPr="00BC556F">
        <w:rPr>
          <w:rFonts w:ascii="Times New Roman" w:eastAsia="Times New Roman" w:hAnsi="Times New Roman" w:cs="Times New Roman"/>
          <w:b/>
          <w:sz w:val="24"/>
          <w:szCs w:val="24"/>
          <w:vertAlign w:val="superscript"/>
        </w:rPr>
        <w:t>1</w:t>
      </w:r>
      <w:r w:rsidR="00BC556F" w:rsidRPr="00BC556F">
        <w:rPr>
          <w:rFonts w:ascii="Times New Roman" w:eastAsia="Times New Roman" w:hAnsi="Times New Roman" w:cs="Times New Roman"/>
          <w:b/>
          <w:bCs/>
          <w:sz w:val="24"/>
          <w:szCs w:val="24"/>
        </w:rPr>
        <w:t xml:space="preserve">, 246, 248, 254, 255, </w:t>
      </w:r>
      <w:r w:rsidR="0030414E">
        <w:rPr>
          <w:rFonts w:ascii="Times New Roman" w:eastAsia="Times New Roman" w:hAnsi="Times New Roman" w:cs="Times New Roman"/>
          <w:b/>
          <w:bCs/>
          <w:sz w:val="24"/>
          <w:szCs w:val="24"/>
        </w:rPr>
        <w:t xml:space="preserve">270, </w:t>
      </w:r>
      <w:r w:rsidR="0030414E">
        <w:rPr>
          <w:rFonts w:ascii="Times New Roman" w:eastAsia="Times New Roman" w:hAnsi="Times New Roman" w:cs="Times New Roman"/>
          <w:b/>
          <w:bCs/>
          <w:sz w:val="24"/>
          <w:szCs w:val="24"/>
        </w:rPr>
        <w:t xml:space="preserve">272 IR 281 </w:t>
      </w:r>
      <w:r w:rsidR="00BC556F" w:rsidRPr="00BC556F">
        <w:rPr>
          <w:rFonts w:ascii="Times New Roman" w:eastAsia="Times New Roman" w:hAnsi="Times New Roman" w:cs="Times New Roman"/>
          <w:b/>
          <w:sz w:val="24"/>
          <w:szCs w:val="24"/>
        </w:rPr>
        <w:t xml:space="preserve">STRAIPSNIŲ PAKEITIMO, KODEKSO </w:t>
      </w:r>
      <w:r w:rsidR="00BC556F" w:rsidRPr="00BC556F">
        <w:rPr>
          <w:rFonts w:ascii="Times New Roman" w:eastAsia="Times New Roman" w:hAnsi="Times New Roman" w:cs="Times New Roman"/>
          <w:b/>
          <w:sz w:val="24"/>
          <w:szCs w:val="24"/>
        </w:rPr>
        <w:t>PAPILDYM</w:t>
      </w:r>
      <w:r w:rsidR="008729E7">
        <w:rPr>
          <w:rFonts w:ascii="Times New Roman" w:eastAsia="Times New Roman" w:hAnsi="Times New Roman" w:cs="Times New Roman"/>
          <w:b/>
          <w:sz w:val="24"/>
          <w:szCs w:val="24"/>
        </w:rPr>
        <w:t>O</w:t>
      </w:r>
      <w:r w:rsidR="00BC556F" w:rsidRPr="00BC556F">
        <w:rPr>
          <w:rFonts w:ascii="Times New Roman" w:eastAsia="Times New Roman" w:hAnsi="Times New Roman" w:cs="Times New Roman"/>
          <w:b/>
          <w:sz w:val="24"/>
          <w:szCs w:val="24"/>
        </w:rPr>
        <w:t xml:space="preserve"> </w:t>
      </w:r>
      <w:r w:rsidR="007E73F0" w:rsidRPr="0030414E">
        <w:rPr>
          <w:rFonts w:ascii="Times New Roman" w:eastAsia="Times New Roman" w:hAnsi="Times New Roman" w:cs="Times New Roman"/>
          <w:b/>
          <w:bCs/>
          <w:sz w:val="24"/>
          <w:szCs w:val="24"/>
        </w:rPr>
        <w:t>282</w:t>
      </w:r>
      <w:r w:rsidR="007E73F0">
        <w:rPr>
          <w:rFonts w:ascii="Times New Roman" w:eastAsia="Times New Roman" w:hAnsi="Times New Roman" w:cs="Times New Roman"/>
          <w:b/>
          <w:bCs/>
          <w:sz w:val="24"/>
          <w:szCs w:val="24"/>
          <w:vertAlign w:val="superscript"/>
        </w:rPr>
        <w:t>1</w:t>
      </w:r>
      <w:r w:rsidR="007E73F0">
        <w:rPr>
          <w:rFonts w:ascii="Times New Roman" w:eastAsia="Times New Roman" w:hAnsi="Times New Roman" w:cs="Times New Roman"/>
          <w:b/>
          <w:bCs/>
          <w:sz w:val="24"/>
          <w:szCs w:val="24"/>
        </w:rPr>
        <w:t xml:space="preserve"> </w:t>
      </w:r>
      <w:r w:rsidR="00BC556F">
        <w:rPr>
          <w:rFonts w:ascii="Times New Roman" w:eastAsia="Times New Roman" w:hAnsi="Times New Roman" w:cs="Times New Roman"/>
          <w:b/>
          <w:sz w:val="24"/>
          <w:szCs w:val="24"/>
        </w:rPr>
        <w:t>S</w:t>
      </w:r>
      <w:r w:rsidR="00BC556F" w:rsidRPr="00BC556F">
        <w:rPr>
          <w:rFonts w:ascii="Times New Roman" w:eastAsia="Times New Roman" w:hAnsi="Times New Roman" w:cs="Times New Roman"/>
          <w:b/>
          <w:sz w:val="24"/>
          <w:szCs w:val="24"/>
        </w:rPr>
        <w:t>TRAIPSN</w:t>
      </w:r>
      <w:r w:rsidR="009034ED">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U</w:t>
      </w:r>
      <w:r w:rsidR="00BC556F">
        <w:rPr>
          <w:rFonts w:ascii="Times New Roman" w:eastAsia="Times New Roman" w:hAnsi="Times New Roman" w:cs="Times New Roman"/>
          <w:b/>
          <w:sz w:val="24"/>
          <w:szCs w:val="24"/>
        </w:rPr>
        <w:t xml:space="preserve"> </w:t>
      </w:r>
      <w:r w:rsidR="006740D3">
        <w:rPr>
          <w:rFonts w:ascii="Times New Roman" w:eastAsia="Times New Roman" w:hAnsi="Times New Roman" w:cs="Times New Roman"/>
          <w:b/>
          <w:sz w:val="24"/>
          <w:szCs w:val="24"/>
        </w:rPr>
        <w:t>IR KODEKSO 177</w:t>
      </w:r>
      <w:r w:rsidR="00C4152C">
        <w:rPr>
          <w:rFonts w:ascii="Times New Roman" w:eastAsia="Times New Roman" w:hAnsi="Times New Roman" w:cs="Times New Roman"/>
          <w:b/>
          <w:sz w:val="24"/>
          <w:szCs w:val="24"/>
        </w:rPr>
        <w:t>, 186</w:t>
      </w:r>
      <w:r w:rsidR="006740D3">
        <w:rPr>
          <w:rFonts w:ascii="Times New Roman" w:eastAsia="Times New Roman" w:hAnsi="Times New Roman" w:cs="Times New Roman"/>
          <w:b/>
          <w:sz w:val="24"/>
          <w:szCs w:val="24"/>
        </w:rPr>
        <w:t xml:space="preserve"> </w:t>
      </w:r>
      <w:r w:rsidR="00E34C1D">
        <w:rPr>
          <w:rFonts w:ascii="Times New Roman" w:eastAsia="Times New Roman" w:hAnsi="Times New Roman" w:cs="Times New Roman"/>
          <w:b/>
          <w:sz w:val="24"/>
          <w:szCs w:val="24"/>
        </w:rPr>
        <w:t>IR</w:t>
      </w:r>
      <w:r w:rsidR="0030414E">
        <w:rPr>
          <w:rFonts w:ascii="Times New Roman" w:eastAsia="Times New Roman" w:hAnsi="Times New Roman" w:cs="Times New Roman"/>
          <w:b/>
          <w:sz w:val="24"/>
          <w:szCs w:val="24"/>
        </w:rPr>
        <w:t xml:space="preserve"> 298 </w:t>
      </w:r>
      <w:r w:rsidR="006740D3">
        <w:rPr>
          <w:rFonts w:ascii="Times New Roman" w:eastAsia="Times New Roman" w:hAnsi="Times New Roman" w:cs="Times New Roman"/>
          <w:b/>
          <w:sz w:val="24"/>
          <w:szCs w:val="24"/>
        </w:rPr>
        <w:t>STRAIPSNIŲ PRIPAŽINIM</w:t>
      </w:r>
      <w:r w:rsidR="008729E7">
        <w:rPr>
          <w:rFonts w:ascii="Times New Roman" w:eastAsia="Times New Roman" w:hAnsi="Times New Roman" w:cs="Times New Roman"/>
          <w:b/>
          <w:sz w:val="24"/>
          <w:szCs w:val="24"/>
        </w:rPr>
        <w:t>O</w:t>
      </w:r>
      <w:r w:rsidR="006740D3">
        <w:rPr>
          <w:rFonts w:ascii="Times New Roman" w:eastAsia="Times New Roman" w:hAnsi="Times New Roman" w:cs="Times New Roman"/>
          <w:b/>
          <w:sz w:val="24"/>
          <w:szCs w:val="24"/>
        </w:rPr>
        <w:t xml:space="preserve"> NETEKUSI</w:t>
      </w:r>
      <w:r w:rsidR="008729E7">
        <w:rPr>
          <w:rFonts w:ascii="Times New Roman" w:eastAsia="Times New Roman" w:hAnsi="Times New Roman" w:cs="Times New Roman"/>
          <w:b/>
          <w:sz w:val="24"/>
          <w:szCs w:val="24"/>
        </w:rPr>
        <w:t>AIS</w:t>
      </w:r>
      <w:r w:rsidR="006740D3">
        <w:rPr>
          <w:rFonts w:ascii="Times New Roman" w:eastAsia="Times New Roman" w:hAnsi="Times New Roman" w:cs="Times New Roman"/>
          <w:b/>
          <w:sz w:val="24"/>
          <w:szCs w:val="24"/>
        </w:rPr>
        <w:t xml:space="preserve"> GALIOS </w:t>
      </w:r>
    </w:p>
    <w:p w14:paraId="44FF71FD" w14:textId="7F87293F" w:rsidR="00D0601C" w:rsidRDefault="002B488F" w:rsidP="00D0601C">
      <w:pPr>
        <w:spacing w:after="0" w:line="240" w:lineRule="auto"/>
        <w:jc w:val="center"/>
        <w:rPr>
          <w:rFonts w:ascii="Times New Roman" w:eastAsia="Times New Roman" w:hAnsi="Times New Roman" w:cs="Times New Roman"/>
          <w:b/>
          <w:sz w:val="24"/>
          <w:szCs w:val="24"/>
        </w:rPr>
      </w:pPr>
      <w:r w:rsidRPr="002B488F">
        <w:rPr>
          <w:rFonts w:ascii="Times New Roman" w:eastAsia="Times New Roman" w:hAnsi="Times New Roman" w:cs="Times New Roman"/>
          <w:b/>
          <w:sz w:val="24"/>
          <w:szCs w:val="24"/>
        </w:rPr>
        <w:t>ĮSTATYMAS</w:t>
      </w:r>
    </w:p>
    <w:p w14:paraId="7D78CFCC" w14:textId="77777777" w:rsidR="008729E7" w:rsidRPr="00D0601C" w:rsidRDefault="008729E7" w:rsidP="00D0601C">
      <w:pPr>
        <w:spacing w:after="0" w:line="240" w:lineRule="auto"/>
        <w:jc w:val="center"/>
        <w:rPr>
          <w:rFonts w:ascii="Times New Roman" w:eastAsia="Times New Roman" w:hAnsi="Times New Roman" w:cs="Times New Roman"/>
          <w:b/>
          <w:sz w:val="24"/>
          <w:szCs w:val="24"/>
        </w:rPr>
      </w:pPr>
    </w:p>
    <w:p w14:paraId="150DE401" w14:textId="7FA58EDD" w:rsidR="00D0601C" w:rsidRPr="00D0601C" w:rsidRDefault="00D0601C" w:rsidP="00D0601C">
      <w:pPr>
        <w:spacing w:after="0" w:line="240" w:lineRule="auto"/>
        <w:jc w:val="center"/>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20</w:t>
      </w:r>
      <w:r w:rsidR="00FA17DD">
        <w:rPr>
          <w:rFonts w:ascii="Times New Roman" w:eastAsia="Times New Roman" w:hAnsi="Times New Roman" w:cs="Times New Roman"/>
          <w:sz w:val="24"/>
          <w:szCs w:val="24"/>
        </w:rPr>
        <w:t>20</w:t>
      </w:r>
      <w:r w:rsidRPr="00D0601C">
        <w:rPr>
          <w:rFonts w:ascii="Times New Roman" w:eastAsia="Times New Roman" w:hAnsi="Times New Roman" w:cs="Times New Roman"/>
          <w:sz w:val="24"/>
          <w:szCs w:val="24"/>
        </w:rPr>
        <w:t xml:space="preserve"> m. </w:t>
      </w:r>
      <w:r w:rsidRPr="00D0601C">
        <w:rPr>
          <w:rFonts w:ascii="Times New Roman" w:eastAsia="Times New Roman" w:hAnsi="Times New Roman" w:cs="Times New Roman"/>
          <w:sz w:val="24"/>
          <w:szCs w:val="24"/>
        </w:rPr>
        <w:tab/>
      </w:r>
      <w:r w:rsidRPr="00D0601C">
        <w:rPr>
          <w:rFonts w:ascii="Times New Roman" w:eastAsia="Times New Roman" w:hAnsi="Times New Roman" w:cs="Times New Roman"/>
          <w:sz w:val="24"/>
          <w:szCs w:val="24"/>
        </w:rPr>
        <w:tab/>
        <w:t>d. Nr.</w:t>
      </w:r>
    </w:p>
    <w:p w14:paraId="50F0C9C9" w14:textId="77777777" w:rsidR="00D0601C" w:rsidRPr="00D0601C" w:rsidRDefault="00D0601C" w:rsidP="00D0601C">
      <w:pPr>
        <w:spacing w:after="0" w:line="240" w:lineRule="auto"/>
        <w:jc w:val="center"/>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Vilnius</w:t>
      </w:r>
    </w:p>
    <w:p w14:paraId="5159109A"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p>
    <w:p w14:paraId="0607701D" w14:textId="35D9ABBF" w:rsidR="001524E2" w:rsidRPr="001524E2" w:rsidRDefault="00FA17DD" w:rsidP="001524E2">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1524E2" w:rsidRPr="001524E2">
        <w:rPr>
          <w:rFonts w:ascii="Times New Roman" w:eastAsia="Times New Roman" w:hAnsi="Times New Roman" w:cs="Times New Roman"/>
          <w:b/>
          <w:bCs/>
          <w:color w:val="000000"/>
          <w:sz w:val="24"/>
          <w:szCs w:val="24"/>
        </w:rPr>
        <w:t xml:space="preserve"> straipsnis. </w:t>
      </w:r>
      <w:r w:rsidR="001524E2">
        <w:rPr>
          <w:rFonts w:ascii="Times New Roman" w:eastAsia="Times New Roman" w:hAnsi="Times New Roman" w:cs="Times New Roman"/>
          <w:b/>
          <w:bCs/>
          <w:color w:val="000000"/>
          <w:sz w:val="24"/>
          <w:szCs w:val="24"/>
        </w:rPr>
        <w:t>156</w:t>
      </w:r>
      <w:r w:rsidR="001524E2" w:rsidRPr="001524E2">
        <w:rPr>
          <w:rFonts w:ascii="Times New Roman" w:eastAsia="Times New Roman" w:hAnsi="Times New Roman" w:cs="Times New Roman"/>
          <w:b/>
          <w:bCs/>
          <w:color w:val="000000"/>
          <w:sz w:val="24"/>
          <w:szCs w:val="24"/>
        </w:rPr>
        <w:t xml:space="preserve"> straipsnio pakeitimas</w:t>
      </w:r>
    </w:p>
    <w:p w14:paraId="6664B903" w14:textId="59D60B8C" w:rsidR="001524E2" w:rsidRPr="001524E2" w:rsidRDefault="001524E2" w:rsidP="001524E2">
      <w:pPr>
        <w:spacing w:after="0" w:line="240" w:lineRule="auto"/>
        <w:ind w:firstLine="720"/>
        <w:jc w:val="both"/>
        <w:rPr>
          <w:rFonts w:ascii="Times New Roman" w:eastAsia="Times New Roman" w:hAnsi="Times New Roman" w:cs="Times New Roman"/>
          <w:bCs/>
          <w:color w:val="000000"/>
          <w:sz w:val="24"/>
          <w:szCs w:val="24"/>
        </w:rPr>
      </w:pPr>
      <w:r w:rsidRPr="001524E2">
        <w:rPr>
          <w:rFonts w:ascii="Times New Roman" w:eastAsia="Times New Roman" w:hAnsi="Times New Roman" w:cs="Times New Roman"/>
          <w:bCs/>
          <w:color w:val="000000"/>
          <w:sz w:val="24"/>
          <w:szCs w:val="24"/>
        </w:rPr>
        <w:t xml:space="preserve">Pakeisti </w:t>
      </w:r>
      <w:r>
        <w:rPr>
          <w:rFonts w:ascii="Times New Roman" w:eastAsia="Times New Roman" w:hAnsi="Times New Roman" w:cs="Times New Roman"/>
          <w:bCs/>
          <w:color w:val="000000"/>
          <w:sz w:val="24"/>
          <w:szCs w:val="24"/>
        </w:rPr>
        <w:t>156</w:t>
      </w:r>
      <w:r w:rsidRPr="001524E2">
        <w:rPr>
          <w:rFonts w:ascii="Times New Roman" w:eastAsia="Times New Roman" w:hAnsi="Times New Roman" w:cs="Times New Roman"/>
          <w:bCs/>
          <w:color w:val="000000"/>
          <w:sz w:val="24"/>
          <w:szCs w:val="24"/>
        </w:rPr>
        <w:t xml:space="preserve"> straipsn</w:t>
      </w:r>
      <w:r>
        <w:rPr>
          <w:rFonts w:ascii="Times New Roman" w:eastAsia="Times New Roman" w:hAnsi="Times New Roman" w:cs="Times New Roman"/>
          <w:bCs/>
          <w:color w:val="000000"/>
          <w:sz w:val="24"/>
          <w:szCs w:val="24"/>
        </w:rPr>
        <w:t>į</w:t>
      </w:r>
      <w:r w:rsidRPr="001524E2">
        <w:rPr>
          <w:rFonts w:ascii="Times New Roman" w:eastAsia="Times New Roman" w:hAnsi="Times New Roman" w:cs="Times New Roman"/>
          <w:bCs/>
          <w:color w:val="000000"/>
          <w:sz w:val="24"/>
          <w:szCs w:val="24"/>
        </w:rPr>
        <w:t xml:space="preserve"> ir j</w:t>
      </w:r>
      <w:r>
        <w:rPr>
          <w:rFonts w:ascii="Times New Roman" w:eastAsia="Times New Roman" w:hAnsi="Times New Roman" w:cs="Times New Roman"/>
          <w:bCs/>
          <w:color w:val="000000"/>
          <w:sz w:val="24"/>
          <w:szCs w:val="24"/>
        </w:rPr>
        <w:t>į</w:t>
      </w:r>
      <w:r w:rsidRPr="001524E2">
        <w:rPr>
          <w:rFonts w:ascii="Times New Roman" w:eastAsia="Times New Roman" w:hAnsi="Times New Roman" w:cs="Times New Roman"/>
          <w:bCs/>
          <w:color w:val="000000"/>
          <w:sz w:val="24"/>
          <w:szCs w:val="24"/>
        </w:rPr>
        <w:t xml:space="preserve"> išdėstyti taip:</w:t>
      </w:r>
    </w:p>
    <w:p w14:paraId="1AFE4FDE" w14:textId="22D87A73" w:rsidR="00D0601C" w:rsidRPr="00D0601C" w:rsidRDefault="001524E2" w:rsidP="00D0601C">
      <w:pP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r w:rsidR="00D0601C" w:rsidRPr="001524E2">
        <w:rPr>
          <w:rFonts w:ascii="Times New Roman" w:eastAsia="Times New Roman" w:hAnsi="Times New Roman" w:cs="Times New Roman"/>
          <w:color w:val="000000"/>
          <w:sz w:val="24"/>
          <w:szCs w:val="24"/>
        </w:rPr>
        <w:t>156 straipsnis.</w:t>
      </w:r>
      <w:r w:rsidR="00D0601C" w:rsidRPr="00D0601C">
        <w:rPr>
          <w:rFonts w:ascii="Times New Roman" w:eastAsia="Times New Roman" w:hAnsi="Times New Roman" w:cs="Times New Roman"/>
          <w:b/>
          <w:color w:val="000000"/>
          <w:sz w:val="24"/>
          <w:szCs w:val="24"/>
        </w:rPr>
        <w:t xml:space="preserve"> </w:t>
      </w:r>
      <w:r w:rsidR="00D0601C" w:rsidRPr="00D0601C">
        <w:rPr>
          <w:rFonts w:ascii="Times New Roman" w:eastAsia="Times New Roman" w:hAnsi="Times New Roman" w:cs="Times New Roman"/>
          <w:color w:val="000000"/>
          <w:sz w:val="24"/>
          <w:szCs w:val="24"/>
        </w:rPr>
        <w:t xml:space="preserve">Vaiko pagrobimas arba </w:t>
      </w:r>
      <w:r w:rsidR="00D0601C" w:rsidRPr="00D0601C">
        <w:rPr>
          <w:rFonts w:ascii="Times New Roman" w:eastAsia="Times New Roman" w:hAnsi="Times New Roman" w:cs="Times New Roman"/>
          <w:strike/>
          <w:color w:val="000000"/>
          <w:sz w:val="24"/>
          <w:szCs w:val="24"/>
        </w:rPr>
        <w:t>vaikų</w:t>
      </w:r>
      <w:r w:rsidR="00D0601C" w:rsidRPr="00D0601C">
        <w:rPr>
          <w:rFonts w:ascii="Times New Roman" w:eastAsia="Times New Roman" w:hAnsi="Times New Roman" w:cs="Times New Roman"/>
          <w:color w:val="000000"/>
          <w:sz w:val="24"/>
          <w:szCs w:val="24"/>
        </w:rPr>
        <w:t xml:space="preserve"> </w:t>
      </w:r>
      <w:r w:rsidR="00D0601C" w:rsidRPr="00D0601C">
        <w:rPr>
          <w:rFonts w:ascii="Times New Roman" w:eastAsia="Times New Roman" w:hAnsi="Times New Roman" w:cs="Times New Roman"/>
          <w:b/>
          <w:color w:val="000000"/>
          <w:sz w:val="24"/>
          <w:szCs w:val="24"/>
        </w:rPr>
        <w:t xml:space="preserve">naujagimių </w:t>
      </w:r>
      <w:r w:rsidR="00D0601C" w:rsidRPr="00D0601C">
        <w:rPr>
          <w:rFonts w:ascii="Times New Roman" w:eastAsia="Times New Roman" w:hAnsi="Times New Roman" w:cs="Times New Roman"/>
          <w:color w:val="000000"/>
          <w:sz w:val="24"/>
          <w:szCs w:val="24"/>
        </w:rPr>
        <w:t>sukeitimas</w:t>
      </w:r>
    </w:p>
    <w:p w14:paraId="294AAC79"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color w:val="000000"/>
          <w:sz w:val="24"/>
          <w:szCs w:val="24"/>
        </w:rPr>
        <w:t xml:space="preserve">1. Tas, kas pagrobė svetimą </w:t>
      </w:r>
      <w:r w:rsidRPr="00D0601C">
        <w:rPr>
          <w:rFonts w:ascii="Times New Roman" w:eastAsia="Times New Roman" w:hAnsi="Times New Roman" w:cs="Times New Roman"/>
          <w:strike/>
          <w:color w:val="000000"/>
          <w:sz w:val="24"/>
          <w:szCs w:val="24"/>
        </w:rPr>
        <w:t>mažametį</w:t>
      </w:r>
      <w:r w:rsidRPr="00D0601C">
        <w:rPr>
          <w:rFonts w:ascii="Times New Roman" w:eastAsia="Times New Roman" w:hAnsi="Times New Roman" w:cs="Times New Roman"/>
          <w:color w:val="000000"/>
          <w:sz w:val="24"/>
          <w:szCs w:val="24"/>
        </w:rPr>
        <w:t xml:space="preserve"> vaiką arba sukeitė naujagimius,</w:t>
      </w:r>
    </w:p>
    <w:p w14:paraId="30C779F8"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color w:val="000000"/>
          <w:sz w:val="24"/>
          <w:szCs w:val="24"/>
        </w:rPr>
        <w:t>baudžiamas areštu arba laisvės atėmimu iki aštuonerių metų.</w:t>
      </w:r>
    </w:p>
    <w:p w14:paraId="6F9EFB07"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color w:val="000000"/>
          <w:sz w:val="24"/>
          <w:szCs w:val="24"/>
        </w:rPr>
        <w:t xml:space="preserve">2. Tėvas, motina ar artimasis giminaitis, pagrobęs savo ar savo artimųjų </w:t>
      </w:r>
      <w:r w:rsidRPr="00D0601C">
        <w:rPr>
          <w:rFonts w:ascii="Times New Roman" w:eastAsia="Times New Roman" w:hAnsi="Times New Roman" w:cs="Times New Roman"/>
          <w:strike/>
          <w:color w:val="000000"/>
          <w:sz w:val="24"/>
          <w:szCs w:val="24"/>
        </w:rPr>
        <w:t>mažametį</w:t>
      </w:r>
      <w:r w:rsidRPr="00D0601C">
        <w:rPr>
          <w:rFonts w:ascii="Times New Roman" w:eastAsia="Times New Roman" w:hAnsi="Times New Roman" w:cs="Times New Roman"/>
          <w:color w:val="000000"/>
          <w:sz w:val="24"/>
          <w:szCs w:val="24"/>
        </w:rPr>
        <w:t xml:space="preserve"> vaiką iš vaikų įstaigos arba asmens, pas kurį vaikas teisėtai gyveno,</w:t>
      </w:r>
    </w:p>
    <w:p w14:paraId="411136E0" w14:textId="635F1BF3"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color w:val="000000"/>
          <w:sz w:val="24"/>
          <w:szCs w:val="24"/>
        </w:rPr>
        <w:t>baudžiamas viešaisiais darbais arba bauda, arba laisvės apribojimu, arba areštu, arba laisvės atėmimu iki dvejų metų.</w:t>
      </w:r>
      <w:r w:rsidR="001524E2">
        <w:rPr>
          <w:rFonts w:ascii="Times New Roman" w:eastAsia="Times New Roman" w:hAnsi="Times New Roman" w:cs="Times New Roman"/>
          <w:color w:val="000000"/>
          <w:sz w:val="24"/>
          <w:szCs w:val="24"/>
        </w:rPr>
        <w:t>“</w:t>
      </w:r>
    </w:p>
    <w:p w14:paraId="4C73089D"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p>
    <w:p w14:paraId="06254D9A" w14:textId="2DA80442" w:rsidR="001524E2" w:rsidRPr="001524E2" w:rsidRDefault="00FA17DD" w:rsidP="001524E2">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1524E2" w:rsidRPr="001524E2">
        <w:rPr>
          <w:rFonts w:ascii="Times New Roman" w:eastAsia="Times New Roman" w:hAnsi="Times New Roman" w:cs="Times New Roman"/>
          <w:b/>
          <w:bCs/>
          <w:color w:val="000000"/>
          <w:sz w:val="24"/>
          <w:szCs w:val="24"/>
        </w:rPr>
        <w:t xml:space="preserve"> straipsnis. </w:t>
      </w:r>
      <w:r w:rsidR="001524E2">
        <w:rPr>
          <w:rFonts w:ascii="Times New Roman" w:eastAsia="Times New Roman" w:hAnsi="Times New Roman" w:cs="Times New Roman"/>
          <w:b/>
          <w:bCs/>
          <w:color w:val="000000"/>
          <w:sz w:val="24"/>
          <w:szCs w:val="24"/>
        </w:rPr>
        <w:t>167</w:t>
      </w:r>
      <w:r w:rsidR="001524E2" w:rsidRPr="001524E2">
        <w:rPr>
          <w:rFonts w:ascii="Times New Roman" w:eastAsia="Times New Roman" w:hAnsi="Times New Roman" w:cs="Times New Roman"/>
          <w:b/>
          <w:bCs/>
          <w:color w:val="000000"/>
          <w:sz w:val="24"/>
          <w:szCs w:val="24"/>
        </w:rPr>
        <w:t xml:space="preserve"> straipsnio pakeitimas</w:t>
      </w:r>
    </w:p>
    <w:p w14:paraId="601ED267" w14:textId="25B9D2C0" w:rsidR="001524E2" w:rsidRPr="001524E2" w:rsidRDefault="001524E2" w:rsidP="001524E2">
      <w:pPr>
        <w:spacing w:after="0" w:line="240" w:lineRule="auto"/>
        <w:ind w:firstLine="720"/>
        <w:jc w:val="both"/>
        <w:rPr>
          <w:rFonts w:ascii="Times New Roman" w:eastAsia="Times New Roman" w:hAnsi="Times New Roman" w:cs="Times New Roman"/>
          <w:bCs/>
          <w:color w:val="000000"/>
          <w:sz w:val="24"/>
          <w:szCs w:val="24"/>
        </w:rPr>
      </w:pPr>
      <w:r w:rsidRPr="001524E2">
        <w:rPr>
          <w:rFonts w:ascii="Times New Roman" w:eastAsia="Times New Roman" w:hAnsi="Times New Roman" w:cs="Times New Roman"/>
          <w:bCs/>
          <w:color w:val="000000"/>
          <w:sz w:val="24"/>
          <w:szCs w:val="24"/>
        </w:rPr>
        <w:t xml:space="preserve">Pakeisti </w:t>
      </w:r>
      <w:r>
        <w:rPr>
          <w:rFonts w:ascii="Times New Roman" w:eastAsia="Times New Roman" w:hAnsi="Times New Roman" w:cs="Times New Roman"/>
          <w:bCs/>
          <w:color w:val="000000"/>
          <w:sz w:val="24"/>
          <w:szCs w:val="24"/>
        </w:rPr>
        <w:t>167</w:t>
      </w:r>
      <w:r w:rsidRPr="001524E2">
        <w:rPr>
          <w:rFonts w:ascii="Times New Roman" w:eastAsia="Times New Roman" w:hAnsi="Times New Roman" w:cs="Times New Roman"/>
          <w:bCs/>
          <w:color w:val="000000"/>
          <w:sz w:val="24"/>
          <w:szCs w:val="24"/>
        </w:rPr>
        <w:t xml:space="preserve"> straipsnio </w:t>
      </w:r>
      <w:r>
        <w:rPr>
          <w:rFonts w:ascii="Times New Roman" w:eastAsia="Times New Roman" w:hAnsi="Times New Roman" w:cs="Times New Roman"/>
          <w:bCs/>
          <w:color w:val="000000"/>
          <w:sz w:val="24"/>
          <w:szCs w:val="24"/>
        </w:rPr>
        <w:t xml:space="preserve">1 dalį </w:t>
      </w:r>
      <w:r w:rsidRPr="001524E2">
        <w:rPr>
          <w:rFonts w:ascii="Times New Roman" w:eastAsia="Times New Roman" w:hAnsi="Times New Roman" w:cs="Times New Roman"/>
          <w:bCs/>
          <w:color w:val="000000"/>
          <w:sz w:val="24"/>
          <w:szCs w:val="24"/>
        </w:rPr>
        <w:t>ir j</w:t>
      </w:r>
      <w:r>
        <w:rPr>
          <w:rFonts w:ascii="Times New Roman" w:eastAsia="Times New Roman" w:hAnsi="Times New Roman" w:cs="Times New Roman"/>
          <w:bCs/>
          <w:color w:val="000000"/>
          <w:sz w:val="24"/>
          <w:szCs w:val="24"/>
        </w:rPr>
        <w:t>ą</w:t>
      </w:r>
      <w:r w:rsidRPr="001524E2">
        <w:rPr>
          <w:rFonts w:ascii="Times New Roman" w:eastAsia="Times New Roman" w:hAnsi="Times New Roman" w:cs="Times New Roman"/>
          <w:bCs/>
          <w:color w:val="000000"/>
          <w:sz w:val="24"/>
          <w:szCs w:val="24"/>
        </w:rPr>
        <w:t xml:space="preserve"> išdėstyti taip:</w:t>
      </w:r>
    </w:p>
    <w:p w14:paraId="184B07BE" w14:textId="5C46170C" w:rsidR="00D0601C" w:rsidRPr="00D0601C" w:rsidRDefault="001524E2" w:rsidP="00D0601C">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D0601C" w:rsidRPr="00D0601C">
        <w:rPr>
          <w:rFonts w:ascii="Times New Roman" w:eastAsia="Times New Roman" w:hAnsi="Times New Roman" w:cs="Times New Roman"/>
          <w:bCs/>
          <w:color w:val="000000"/>
          <w:sz w:val="24"/>
          <w:szCs w:val="24"/>
        </w:rPr>
        <w:t xml:space="preserve">1. Tas, kas </w:t>
      </w:r>
      <w:r w:rsidR="00D0601C" w:rsidRPr="00D0601C">
        <w:rPr>
          <w:rFonts w:ascii="Times New Roman" w:eastAsia="Times New Roman" w:hAnsi="Times New Roman" w:cs="Times New Roman"/>
          <w:b/>
          <w:bCs/>
          <w:color w:val="000000"/>
          <w:sz w:val="24"/>
          <w:szCs w:val="24"/>
        </w:rPr>
        <w:t>neturėdamas teisėto pagrindo sistemingai</w:t>
      </w:r>
      <w:r w:rsidR="00D0601C" w:rsidRPr="00D0601C">
        <w:rPr>
          <w:rFonts w:ascii="Times New Roman" w:eastAsia="Times New Roman" w:hAnsi="Times New Roman" w:cs="Times New Roman"/>
          <w:bCs/>
          <w:color w:val="000000"/>
          <w:sz w:val="24"/>
          <w:szCs w:val="24"/>
        </w:rPr>
        <w:t xml:space="preserve"> </w:t>
      </w:r>
      <w:r w:rsidR="00D0601C" w:rsidRPr="00D0601C">
        <w:rPr>
          <w:rFonts w:ascii="Times New Roman" w:eastAsia="Times New Roman" w:hAnsi="Times New Roman" w:cs="Times New Roman"/>
          <w:bCs/>
          <w:strike/>
          <w:color w:val="000000"/>
          <w:sz w:val="24"/>
          <w:szCs w:val="24"/>
        </w:rPr>
        <w:t>neteisėtai</w:t>
      </w:r>
      <w:r w:rsidR="00D0601C" w:rsidRPr="00D0601C">
        <w:rPr>
          <w:rFonts w:ascii="Times New Roman" w:eastAsia="Times New Roman" w:hAnsi="Times New Roman" w:cs="Times New Roman"/>
          <w:bCs/>
          <w:color w:val="000000"/>
          <w:sz w:val="24"/>
          <w:szCs w:val="24"/>
        </w:rPr>
        <w:t xml:space="preserve"> rinko informaciją apie privatų asmens gyvenimą,</w:t>
      </w:r>
    </w:p>
    <w:p w14:paraId="1174C7B0" w14:textId="1136A602" w:rsidR="00D0601C" w:rsidRPr="00D0601C" w:rsidRDefault="00D0601C" w:rsidP="00D0601C">
      <w:pPr>
        <w:spacing w:after="0" w:line="240" w:lineRule="auto"/>
        <w:ind w:firstLine="720"/>
        <w:jc w:val="both"/>
        <w:rPr>
          <w:rFonts w:ascii="Times New Roman" w:eastAsia="Times New Roman" w:hAnsi="Times New Roman" w:cs="Times New Roman"/>
          <w:bCs/>
          <w:color w:val="000000"/>
          <w:sz w:val="24"/>
          <w:szCs w:val="24"/>
        </w:rPr>
      </w:pPr>
      <w:r w:rsidRPr="00D0601C">
        <w:rPr>
          <w:rFonts w:ascii="Times New Roman" w:eastAsia="Times New Roman" w:hAnsi="Times New Roman" w:cs="Times New Roman"/>
          <w:bCs/>
          <w:color w:val="000000"/>
          <w:sz w:val="24"/>
          <w:szCs w:val="24"/>
        </w:rPr>
        <w:t>baudžiamas viešaisiais darbais arba bauda, arba laisvės apribojimu, arba areštu, arba laisvės atėmimu iki trejų metų.</w:t>
      </w:r>
      <w:r w:rsidR="001524E2">
        <w:rPr>
          <w:rFonts w:ascii="Times New Roman" w:eastAsia="Times New Roman" w:hAnsi="Times New Roman" w:cs="Times New Roman"/>
          <w:bCs/>
          <w:color w:val="000000"/>
          <w:sz w:val="24"/>
          <w:szCs w:val="24"/>
        </w:rPr>
        <w:t>“</w:t>
      </w:r>
      <w:r w:rsidRPr="00D0601C">
        <w:rPr>
          <w:rFonts w:ascii="Times New Roman" w:eastAsia="Times New Roman" w:hAnsi="Times New Roman" w:cs="Times New Roman"/>
          <w:bCs/>
          <w:color w:val="000000"/>
          <w:sz w:val="24"/>
          <w:szCs w:val="24"/>
        </w:rPr>
        <w:t> </w:t>
      </w:r>
    </w:p>
    <w:p w14:paraId="6453151B" w14:textId="77777777" w:rsidR="00D0601C" w:rsidRPr="00D0601C" w:rsidRDefault="00D0601C" w:rsidP="00D0601C">
      <w:pPr>
        <w:spacing w:after="0" w:line="240" w:lineRule="auto"/>
        <w:jc w:val="center"/>
        <w:rPr>
          <w:rFonts w:ascii="Times New Roman" w:eastAsia="Times New Roman" w:hAnsi="Times New Roman" w:cs="Times New Roman"/>
          <w:b/>
          <w:color w:val="000000"/>
          <w:sz w:val="24"/>
          <w:szCs w:val="24"/>
        </w:rPr>
      </w:pPr>
    </w:p>
    <w:p w14:paraId="756529E9" w14:textId="2F53D384" w:rsidR="00841CA5" w:rsidRPr="00784E84" w:rsidRDefault="00FA17DD" w:rsidP="00841CA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841CA5" w:rsidRPr="00784E84">
        <w:rPr>
          <w:rFonts w:ascii="Times New Roman" w:eastAsia="Times New Roman" w:hAnsi="Times New Roman" w:cs="Times New Roman"/>
          <w:b/>
          <w:bCs/>
          <w:sz w:val="24"/>
          <w:szCs w:val="24"/>
        </w:rPr>
        <w:t xml:space="preserve"> straipsnis. 177 straipsnio pripažinimas netekusiu galios</w:t>
      </w:r>
    </w:p>
    <w:p w14:paraId="4505C01D" w14:textId="1C6929D4" w:rsidR="00841CA5" w:rsidRPr="00784E84" w:rsidRDefault="008729E7" w:rsidP="00841CA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41CA5" w:rsidRPr="00784E84">
        <w:rPr>
          <w:rFonts w:ascii="Times New Roman" w:eastAsia="Times New Roman" w:hAnsi="Times New Roman" w:cs="Times New Roman"/>
          <w:sz w:val="24"/>
          <w:szCs w:val="24"/>
        </w:rPr>
        <w:t>ripažinti netekusiu galios</w:t>
      </w:r>
      <w:r w:rsidR="009034ED">
        <w:rPr>
          <w:rFonts w:ascii="Times New Roman" w:eastAsia="Times New Roman" w:hAnsi="Times New Roman" w:cs="Times New Roman"/>
          <w:sz w:val="24"/>
          <w:szCs w:val="24"/>
        </w:rPr>
        <w:t xml:space="preserve"> </w:t>
      </w:r>
      <w:r w:rsidRPr="00784E84">
        <w:rPr>
          <w:rFonts w:ascii="Times New Roman" w:eastAsia="Times New Roman" w:hAnsi="Times New Roman" w:cs="Times New Roman"/>
          <w:sz w:val="24"/>
          <w:szCs w:val="24"/>
        </w:rPr>
        <w:t>177 straipsnį</w:t>
      </w:r>
      <w:r w:rsidR="00841CA5" w:rsidRPr="00784E84">
        <w:rPr>
          <w:rFonts w:ascii="Times New Roman" w:eastAsia="Times New Roman" w:hAnsi="Times New Roman" w:cs="Times New Roman"/>
          <w:sz w:val="24"/>
          <w:szCs w:val="24"/>
        </w:rPr>
        <w:t>.</w:t>
      </w:r>
    </w:p>
    <w:p w14:paraId="230DF52A" w14:textId="77777777" w:rsidR="00D0601C" w:rsidRPr="00BF79C9" w:rsidRDefault="00D0601C" w:rsidP="00D0601C">
      <w:pPr>
        <w:snapToGrid w:val="0"/>
        <w:spacing w:after="0" w:line="240" w:lineRule="auto"/>
        <w:ind w:firstLine="720"/>
        <w:jc w:val="both"/>
        <w:rPr>
          <w:rFonts w:ascii="Times New Roman" w:eastAsia="Times New Roman" w:hAnsi="Times New Roman" w:cs="Times New Roman"/>
          <w:strike/>
          <w:sz w:val="24"/>
          <w:szCs w:val="24"/>
        </w:rPr>
      </w:pPr>
      <w:r w:rsidRPr="00BF79C9">
        <w:rPr>
          <w:rFonts w:ascii="Times New Roman" w:eastAsia="Times New Roman" w:hAnsi="Times New Roman" w:cs="Times New Roman"/>
          <w:strike/>
          <w:sz w:val="24"/>
          <w:szCs w:val="24"/>
        </w:rPr>
        <w:t>177 straipsnis. Trukdymas profesinių sąjungų veiklai</w:t>
      </w:r>
    </w:p>
    <w:p w14:paraId="69830773" w14:textId="77777777" w:rsidR="00D0601C" w:rsidRPr="00784E84" w:rsidRDefault="00D0601C" w:rsidP="00D0601C">
      <w:pPr>
        <w:spacing w:after="0" w:line="240" w:lineRule="auto"/>
        <w:ind w:firstLine="720"/>
        <w:jc w:val="both"/>
        <w:rPr>
          <w:rFonts w:ascii="Times New Roman" w:eastAsia="Times New Roman" w:hAnsi="Times New Roman" w:cs="Times New Roman"/>
          <w:strike/>
          <w:sz w:val="24"/>
          <w:szCs w:val="24"/>
        </w:rPr>
      </w:pPr>
      <w:r w:rsidRPr="00784E84">
        <w:rPr>
          <w:rFonts w:ascii="Times New Roman" w:eastAsia="Times New Roman" w:hAnsi="Times New Roman" w:cs="Times New Roman"/>
          <w:strike/>
          <w:sz w:val="24"/>
          <w:szCs w:val="24"/>
        </w:rPr>
        <w:t>Tas, kas trukdė profesinės sąjungos ar jos nario teisėtai veiklai, padarė baudžiamąjį nusižengimą ir</w:t>
      </w:r>
    </w:p>
    <w:p w14:paraId="62C1B3A5" w14:textId="77777777" w:rsidR="00D0601C" w:rsidRPr="00784E84" w:rsidRDefault="00D0601C" w:rsidP="00D0601C">
      <w:pPr>
        <w:spacing w:after="0" w:line="240" w:lineRule="auto"/>
        <w:ind w:firstLine="720"/>
        <w:jc w:val="both"/>
        <w:rPr>
          <w:rFonts w:ascii="Times New Roman" w:eastAsia="Times New Roman" w:hAnsi="Times New Roman" w:cs="Times New Roman"/>
          <w:strike/>
          <w:sz w:val="24"/>
          <w:szCs w:val="24"/>
        </w:rPr>
      </w:pPr>
      <w:r w:rsidRPr="00784E84">
        <w:rPr>
          <w:rFonts w:ascii="Times New Roman" w:eastAsia="Times New Roman" w:hAnsi="Times New Roman" w:cs="Times New Roman"/>
          <w:strike/>
          <w:sz w:val="24"/>
          <w:szCs w:val="24"/>
        </w:rPr>
        <w:t>baudžiamas viešaisiais darbais arba bauda, arba laisvės apribojimu.</w:t>
      </w:r>
    </w:p>
    <w:p w14:paraId="292F5F29" w14:textId="77777777" w:rsidR="00D0601C" w:rsidRDefault="00D0601C" w:rsidP="00D0601C">
      <w:pPr>
        <w:spacing w:after="0" w:line="240" w:lineRule="auto"/>
        <w:ind w:firstLine="720"/>
        <w:jc w:val="both"/>
        <w:rPr>
          <w:rFonts w:ascii="Times New Roman" w:eastAsia="Times New Roman" w:hAnsi="Times New Roman" w:cs="Times New Roman"/>
          <w:color w:val="000000"/>
          <w:sz w:val="24"/>
          <w:szCs w:val="24"/>
        </w:rPr>
      </w:pPr>
    </w:p>
    <w:p w14:paraId="4304EEC7" w14:textId="663571FE" w:rsidR="00784E84" w:rsidRDefault="00FA17DD" w:rsidP="00784E84">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784E84">
        <w:rPr>
          <w:rFonts w:ascii="Times New Roman" w:eastAsia="Times New Roman" w:hAnsi="Times New Roman" w:cs="Times New Roman"/>
          <w:b/>
          <w:bCs/>
          <w:color w:val="000000"/>
          <w:sz w:val="24"/>
          <w:szCs w:val="24"/>
        </w:rPr>
        <w:t xml:space="preserve"> straipsnis. 178 straipsnio pakeitimas</w:t>
      </w:r>
    </w:p>
    <w:p w14:paraId="2F490ECD" w14:textId="77777777" w:rsidR="00784E84" w:rsidRDefault="00784E84" w:rsidP="00784E84">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Pakeisti 178 straipsnį ir jį išdėstyti taip:</w:t>
      </w:r>
    </w:p>
    <w:p w14:paraId="4AF0AED6" w14:textId="37D6D67D" w:rsidR="00D0601C" w:rsidRPr="00784E84" w:rsidRDefault="00784E84" w:rsidP="00784E84">
      <w:pPr>
        <w:spacing w:after="0" w:line="240" w:lineRule="auto"/>
        <w:ind w:firstLine="720"/>
        <w:jc w:val="both"/>
        <w:rPr>
          <w:rFonts w:ascii="Times New Roman" w:eastAsia="Times New Roman" w:hAnsi="Times New Roman" w:cs="Times New Roman"/>
          <w:color w:val="000000"/>
          <w:sz w:val="24"/>
          <w:szCs w:val="24"/>
        </w:rPr>
      </w:pPr>
      <w:r w:rsidRPr="00784E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D0601C" w:rsidRPr="00784E84">
        <w:rPr>
          <w:rFonts w:ascii="Times New Roman" w:eastAsia="Times New Roman" w:hAnsi="Times New Roman" w:cs="Times New Roman"/>
          <w:color w:val="000000"/>
          <w:sz w:val="24"/>
          <w:szCs w:val="24"/>
        </w:rPr>
        <w:t>178 straipsnis. Vagystė</w:t>
      </w:r>
    </w:p>
    <w:p w14:paraId="0E701871"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color w:val="000000"/>
          <w:sz w:val="24"/>
          <w:szCs w:val="24"/>
        </w:rPr>
        <w:t>1. Tas, kas pagrobė svetimą turtą,</w:t>
      </w:r>
    </w:p>
    <w:p w14:paraId="7D667293"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color w:val="000000"/>
          <w:sz w:val="24"/>
          <w:szCs w:val="24"/>
        </w:rPr>
        <w:t>baudžiamas viešaisiais darbais arba bauda, arba laisvės apribojimu, arba areštu, arba laisvės atėmimu iki trejų metų.</w:t>
      </w:r>
    </w:p>
    <w:p w14:paraId="5E467533" w14:textId="2C636CC7" w:rsidR="00D0601C" w:rsidRPr="00D0601C" w:rsidRDefault="00D0601C" w:rsidP="00D0601C">
      <w:pPr>
        <w:spacing w:after="0" w:line="240" w:lineRule="auto"/>
        <w:ind w:firstLine="720"/>
        <w:jc w:val="both"/>
        <w:rPr>
          <w:rFonts w:ascii="Times New Roman" w:eastAsia="Times New Roman" w:hAnsi="Times New Roman" w:cs="Times New Roman"/>
          <w:b/>
          <w:color w:val="000000"/>
          <w:sz w:val="24"/>
          <w:szCs w:val="24"/>
        </w:rPr>
      </w:pPr>
      <w:r w:rsidRPr="00D0601C">
        <w:rPr>
          <w:rFonts w:ascii="Times New Roman" w:eastAsia="Times New Roman" w:hAnsi="Times New Roman" w:cs="Times New Roman"/>
          <w:b/>
          <w:color w:val="000000"/>
          <w:sz w:val="24"/>
          <w:szCs w:val="24"/>
        </w:rPr>
        <w:t xml:space="preserve">2. Tas, kas </w:t>
      </w:r>
      <w:r w:rsidR="00FA17DD" w:rsidRPr="00FA17DD">
        <w:rPr>
          <w:rFonts w:ascii="Times New Roman" w:eastAsia="Times New Roman" w:hAnsi="Times New Roman" w:cs="Times New Roman"/>
          <w:b/>
          <w:color w:val="000000"/>
          <w:sz w:val="24"/>
          <w:szCs w:val="24"/>
        </w:rPr>
        <w:t xml:space="preserve">pagrobė automobilį arba </w:t>
      </w:r>
      <w:r w:rsidRPr="00D0601C">
        <w:rPr>
          <w:rFonts w:ascii="Times New Roman" w:eastAsia="Times New Roman" w:hAnsi="Times New Roman" w:cs="Times New Roman"/>
          <w:b/>
          <w:color w:val="000000"/>
          <w:sz w:val="24"/>
          <w:szCs w:val="24"/>
        </w:rPr>
        <w:t>atvirai pagrobė svetimą turtą</w:t>
      </w:r>
      <w:r w:rsidR="00FA17DD">
        <w:rPr>
          <w:rFonts w:ascii="Times New Roman" w:eastAsia="Times New Roman" w:hAnsi="Times New Roman" w:cs="Times New Roman"/>
          <w:b/>
          <w:color w:val="000000"/>
          <w:sz w:val="24"/>
          <w:szCs w:val="24"/>
        </w:rPr>
        <w:t>,</w:t>
      </w:r>
      <w:r w:rsidRPr="00D0601C">
        <w:rPr>
          <w:rFonts w:ascii="Times New Roman" w:eastAsia="Times New Roman" w:hAnsi="Times New Roman" w:cs="Times New Roman"/>
          <w:b/>
          <w:color w:val="000000"/>
          <w:sz w:val="24"/>
          <w:szCs w:val="24"/>
        </w:rPr>
        <w:t xml:space="preserve"> arba viešoje vietoje pagrobė svetimą turtą iš asmens drabužių, rankinės ar kitokio nešulio (kišenvagystė)</w:t>
      </w:r>
      <w:r w:rsidRPr="00D0601C">
        <w:rPr>
          <w:rFonts w:ascii="Times New Roman" w:eastAsia="Times New Roman" w:hAnsi="Times New Roman" w:cs="Times New Roman"/>
          <w:b/>
          <w:bCs/>
          <w:color w:val="000000"/>
          <w:sz w:val="24"/>
          <w:szCs w:val="24"/>
        </w:rPr>
        <w:t xml:space="preserve">, </w:t>
      </w:r>
    </w:p>
    <w:p w14:paraId="500B12D9" w14:textId="77777777" w:rsidR="00D0601C" w:rsidRPr="00D0601C" w:rsidRDefault="00D0601C" w:rsidP="00D0601C">
      <w:pPr>
        <w:spacing w:after="0" w:line="240" w:lineRule="auto"/>
        <w:ind w:firstLine="720"/>
        <w:jc w:val="both"/>
        <w:rPr>
          <w:rFonts w:ascii="Times New Roman" w:eastAsia="Times New Roman" w:hAnsi="Times New Roman" w:cs="Times New Roman"/>
          <w:b/>
          <w:color w:val="000000"/>
          <w:sz w:val="24"/>
          <w:szCs w:val="24"/>
        </w:rPr>
      </w:pPr>
      <w:r w:rsidRPr="00D0601C">
        <w:rPr>
          <w:rFonts w:ascii="Times New Roman" w:eastAsia="Times New Roman" w:hAnsi="Times New Roman" w:cs="Times New Roman"/>
          <w:b/>
          <w:color w:val="000000"/>
          <w:sz w:val="24"/>
          <w:szCs w:val="24"/>
        </w:rPr>
        <w:t>baudžiamas bauda arba laisvės apribojimu, arba areštu, arba laisvės atėmimu iki ketverių metų.</w:t>
      </w:r>
    </w:p>
    <w:p w14:paraId="53DEE932"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strike/>
          <w:color w:val="000000"/>
          <w:sz w:val="24"/>
          <w:szCs w:val="24"/>
        </w:rPr>
        <w:t xml:space="preserve">2. </w:t>
      </w:r>
      <w:r w:rsidRPr="00D0601C">
        <w:rPr>
          <w:rFonts w:ascii="Times New Roman" w:eastAsia="Times New Roman" w:hAnsi="Times New Roman" w:cs="Times New Roman"/>
          <w:b/>
          <w:color w:val="000000"/>
          <w:sz w:val="24"/>
          <w:szCs w:val="24"/>
        </w:rPr>
        <w:t>3.</w:t>
      </w:r>
      <w:r w:rsidRPr="00D0601C">
        <w:rPr>
          <w:rFonts w:ascii="Times New Roman" w:eastAsia="Times New Roman" w:hAnsi="Times New Roman" w:cs="Times New Roman"/>
          <w:color w:val="000000"/>
          <w:sz w:val="24"/>
          <w:szCs w:val="24"/>
        </w:rPr>
        <w:t xml:space="preserve"> Tas, kas </w:t>
      </w:r>
      <w:r w:rsidRPr="00D0601C">
        <w:rPr>
          <w:rFonts w:ascii="Times New Roman" w:eastAsia="Times New Roman" w:hAnsi="Times New Roman" w:cs="Times New Roman"/>
          <w:strike/>
          <w:color w:val="000000"/>
          <w:sz w:val="24"/>
          <w:szCs w:val="24"/>
        </w:rPr>
        <w:t>atvirai pagrobė svetimą turtą arba</w:t>
      </w:r>
      <w:r w:rsidRPr="00D0601C">
        <w:rPr>
          <w:rFonts w:ascii="Times New Roman" w:eastAsia="Times New Roman" w:hAnsi="Times New Roman" w:cs="Times New Roman"/>
          <w:color w:val="000000"/>
          <w:sz w:val="24"/>
          <w:szCs w:val="24"/>
        </w:rPr>
        <w:t xml:space="preserve"> pagrobė svetimą turtą įsibrovęs į patalpą, </w:t>
      </w:r>
      <w:r w:rsidRPr="00D0601C">
        <w:rPr>
          <w:rFonts w:ascii="Times New Roman" w:eastAsia="Times New Roman" w:hAnsi="Times New Roman" w:cs="Times New Roman"/>
          <w:bCs/>
          <w:color w:val="000000"/>
          <w:sz w:val="24"/>
          <w:szCs w:val="24"/>
        </w:rPr>
        <w:t>ryšių</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bCs/>
          <w:color w:val="000000"/>
          <w:sz w:val="24"/>
          <w:szCs w:val="24"/>
        </w:rPr>
        <w:t>kabelių</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bCs/>
          <w:color w:val="000000"/>
          <w:sz w:val="24"/>
          <w:szCs w:val="24"/>
        </w:rPr>
        <w:t>kanalų sistemą,</w:t>
      </w:r>
      <w:r w:rsidRPr="00D0601C">
        <w:rPr>
          <w:rFonts w:ascii="Times New Roman" w:eastAsia="Times New Roman" w:hAnsi="Times New Roman" w:cs="Times New Roman"/>
          <w:color w:val="000000"/>
          <w:sz w:val="24"/>
          <w:szCs w:val="24"/>
        </w:rPr>
        <w:t xml:space="preserve"> saugyklą ar saugomą teritoriją</w:t>
      </w:r>
      <w:r w:rsidRPr="00D0601C">
        <w:rPr>
          <w:rFonts w:ascii="Times New Roman" w:eastAsia="Times New Roman" w:hAnsi="Times New Roman" w:cs="Times New Roman"/>
          <w:strike/>
          <w:color w:val="000000"/>
          <w:sz w:val="24"/>
          <w:szCs w:val="24"/>
        </w:rPr>
        <w:t>, arba viešoje vietoje pagrobė svetimą turtą iš asmens drabužių, rankinės ar kitokio nešulio (kišenvagystė)</w:t>
      </w:r>
      <w:r w:rsidRPr="00D0601C">
        <w:rPr>
          <w:rFonts w:ascii="Times New Roman" w:eastAsia="Times New Roman" w:hAnsi="Times New Roman" w:cs="Times New Roman"/>
          <w:color w:val="000000"/>
          <w:sz w:val="24"/>
          <w:szCs w:val="24"/>
        </w:rPr>
        <w:t xml:space="preserve"> arba </w:t>
      </w:r>
      <w:r w:rsidRPr="00D0601C">
        <w:rPr>
          <w:rFonts w:ascii="Times New Roman" w:eastAsia="Times New Roman" w:hAnsi="Times New Roman" w:cs="Times New Roman"/>
          <w:strike/>
          <w:color w:val="000000"/>
          <w:sz w:val="24"/>
          <w:szCs w:val="24"/>
        </w:rPr>
        <w:t>automobilį</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b/>
          <w:color w:val="000000"/>
          <w:sz w:val="24"/>
          <w:szCs w:val="24"/>
        </w:rPr>
        <w:t>pagrobė didelės vertės svetimą turtą,</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bCs/>
          <w:color w:val="000000"/>
          <w:sz w:val="24"/>
          <w:szCs w:val="24"/>
        </w:rPr>
        <w:t xml:space="preserve">arba </w:t>
      </w:r>
      <w:r w:rsidRPr="00D0601C">
        <w:rPr>
          <w:rFonts w:ascii="Times New Roman" w:eastAsia="Times New Roman" w:hAnsi="Times New Roman" w:cs="Times New Roman"/>
          <w:bCs/>
          <w:sz w:val="24"/>
          <w:szCs w:val="24"/>
        </w:rPr>
        <w:t>pagrobė strateginę ar svarbią reikšmę nacionaliniam saugumui turinčių juridinių asmenų</w:t>
      </w:r>
      <w:r w:rsidRPr="00D0601C">
        <w:rPr>
          <w:rFonts w:ascii="Times New Roman" w:eastAsia="Times New Roman" w:hAnsi="Times New Roman" w:cs="Times New Roman"/>
          <w:bCs/>
          <w:color w:val="FF0000"/>
          <w:sz w:val="24"/>
          <w:szCs w:val="24"/>
        </w:rPr>
        <w:t xml:space="preserve"> </w:t>
      </w:r>
      <w:r w:rsidRPr="00D0601C">
        <w:rPr>
          <w:rFonts w:ascii="Times New Roman" w:eastAsia="Times New Roman" w:hAnsi="Times New Roman" w:cs="Times New Roman"/>
          <w:bCs/>
          <w:color w:val="000000"/>
          <w:sz w:val="24"/>
          <w:szCs w:val="24"/>
        </w:rPr>
        <w:t xml:space="preserve">infrastruktūrą sudarantį turtą ar jo dalį, </w:t>
      </w:r>
    </w:p>
    <w:p w14:paraId="29A4FF41"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color w:val="000000"/>
          <w:sz w:val="24"/>
          <w:szCs w:val="24"/>
        </w:rPr>
        <w:lastRenderedPageBreak/>
        <w:t xml:space="preserve">baudžiamas bauda </w:t>
      </w:r>
      <w:r w:rsidRPr="00D0601C">
        <w:rPr>
          <w:rFonts w:ascii="Times New Roman" w:eastAsia="Times New Roman" w:hAnsi="Times New Roman" w:cs="Times New Roman"/>
          <w:strike/>
          <w:color w:val="000000"/>
          <w:sz w:val="24"/>
          <w:szCs w:val="24"/>
        </w:rPr>
        <w:t>arba areštu,</w:t>
      </w:r>
      <w:r w:rsidRPr="00D0601C">
        <w:rPr>
          <w:rFonts w:ascii="Times New Roman" w:eastAsia="Times New Roman" w:hAnsi="Times New Roman" w:cs="Times New Roman"/>
          <w:color w:val="000000"/>
          <w:sz w:val="24"/>
          <w:szCs w:val="24"/>
        </w:rPr>
        <w:t xml:space="preserve"> arba laisvės apribojimu, </w:t>
      </w:r>
      <w:r w:rsidRPr="00D0601C">
        <w:rPr>
          <w:rFonts w:ascii="Times New Roman" w:eastAsia="Times New Roman" w:hAnsi="Times New Roman" w:cs="Times New Roman"/>
          <w:b/>
          <w:color w:val="000000"/>
          <w:sz w:val="24"/>
          <w:szCs w:val="24"/>
        </w:rPr>
        <w:t>arba areštu,</w:t>
      </w:r>
      <w:r w:rsidRPr="00D0601C">
        <w:rPr>
          <w:rFonts w:ascii="Times New Roman" w:eastAsia="Times New Roman" w:hAnsi="Times New Roman" w:cs="Times New Roman"/>
          <w:color w:val="000000"/>
          <w:sz w:val="24"/>
          <w:szCs w:val="24"/>
        </w:rPr>
        <w:t xml:space="preserve"> arba laisvės atėmimu iki šešerių metų.</w:t>
      </w:r>
    </w:p>
    <w:p w14:paraId="39E11D28"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strike/>
          <w:color w:val="000000"/>
          <w:sz w:val="24"/>
          <w:szCs w:val="24"/>
        </w:rPr>
        <w:t>3.</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b/>
          <w:color w:val="000000"/>
          <w:sz w:val="24"/>
          <w:szCs w:val="24"/>
        </w:rPr>
        <w:t>4.</w:t>
      </w:r>
      <w:r w:rsidRPr="00D0601C">
        <w:rPr>
          <w:rFonts w:ascii="Times New Roman" w:eastAsia="Times New Roman" w:hAnsi="Times New Roman" w:cs="Times New Roman"/>
          <w:color w:val="000000"/>
          <w:sz w:val="24"/>
          <w:szCs w:val="24"/>
        </w:rPr>
        <w:t xml:space="preserve"> Tas, kas pagrobė </w:t>
      </w:r>
      <w:r w:rsidRPr="00D0601C">
        <w:rPr>
          <w:rFonts w:ascii="Times New Roman" w:eastAsia="Times New Roman" w:hAnsi="Times New Roman" w:cs="Times New Roman"/>
          <w:b/>
          <w:color w:val="000000"/>
          <w:sz w:val="24"/>
          <w:szCs w:val="24"/>
        </w:rPr>
        <w:t xml:space="preserve">labai </w:t>
      </w:r>
      <w:r w:rsidRPr="00D0601C">
        <w:rPr>
          <w:rFonts w:ascii="Times New Roman" w:eastAsia="Times New Roman" w:hAnsi="Times New Roman" w:cs="Times New Roman"/>
          <w:color w:val="000000"/>
          <w:sz w:val="24"/>
          <w:szCs w:val="24"/>
        </w:rPr>
        <w:t>didelės vertės svetimą turtą arba didelės mokslinės, istorinės ar kultūrinės reikšmės turinčias vertybes arba pagrobė svetimą turtą dalyvaudamas organizuotoje grupėje,</w:t>
      </w:r>
    </w:p>
    <w:p w14:paraId="0C285862"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color w:val="000000"/>
          <w:sz w:val="24"/>
          <w:szCs w:val="24"/>
        </w:rPr>
        <w:t>baudžiamas laisvės atėmimu iki aštuonerių metų.</w:t>
      </w:r>
    </w:p>
    <w:p w14:paraId="02D35AB5"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strike/>
          <w:color w:val="000000"/>
          <w:sz w:val="24"/>
          <w:szCs w:val="24"/>
        </w:rPr>
        <w:t>4.</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b/>
          <w:color w:val="000000"/>
          <w:sz w:val="24"/>
          <w:szCs w:val="24"/>
        </w:rPr>
        <w:t>5.</w:t>
      </w:r>
      <w:r w:rsidRPr="00D0601C">
        <w:rPr>
          <w:rFonts w:ascii="Times New Roman" w:eastAsia="Times New Roman" w:hAnsi="Times New Roman" w:cs="Times New Roman"/>
          <w:color w:val="000000"/>
          <w:sz w:val="24"/>
          <w:szCs w:val="24"/>
        </w:rPr>
        <w:t xml:space="preserve"> Tas, kas pagrobė nedidelės vertės svetimą turtą, padarė baudžiamąjį nusižengimą ir</w:t>
      </w:r>
    </w:p>
    <w:p w14:paraId="014B8097"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color w:val="000000"/>
          <w:sz w:val="24"/>
          <w:szCs w:val="24"/>
        </w:rPr>
        <w:t>baudžiamas viešaisiais darbais arba bauda, arba laisvės apribojimu, arba areštu.</w:t>
      </w:r>
    </w:p>
    <w:p w14:paraId="4890C220" w14:textId="6FBA3D7C"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strike/>
          <w:color w:val="000000"/>
          <w:sz w:val="24"/>
          <w:szCs w:val="24"/>
        </w:rPr>
        <w:t>5.</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b/>
          <w:color w:val="000000"/>
          <w:sz w:val="24"/>
          <w:szCs w:val="24"/>
        </w:rPr>
        <w:t>6.</w:t>
      </w:r>
      <w:r w:rsidRPr="00D0601C">
        <w:rPr>
          <w:rFonts w:ascii="Times New Roman" w:eastAsia="Times New Roman" w:hAnsi="Times New Roman" w:cs="Times New Roman"/>
          <w:color w:val="000000"/>
          <w:sz w:val="24"/>
          <w:szCs w:val="24"/>
        </w:rPr>
        <w:t xml:space="preserve"> Už šio straipsnio 1 ir </w:t>
      </w:r>
      <w:r w:rsidRPr="008729E7">
        <w:rPr>
          <w:rFonts w:ascii="Times New Roman" w:eastAsia="Times New Roman" w:hAnsi="Times New Roman" w:cs="Times New Roman"/>
          <w:strike/>
          <w:color w:val="000000"/>
          <w:sz w:val="24"/>
          <w:szCs w:val="24"/>
        </w:rPr>
        <w:t xml:space="preserve">4 </w:t>
      </w:r>
      <w:r w:rsidR="008729E7" w:rsidRPr="008729E7">
        <w:rPr>
          <w:rFonts w:ascii="Times New Roman" w:eastAsia="Times New Roman" w:hAnsi="Times New Roman" w:cs="Times New Roman"/>
          <w:color w:val="000000"/>
          <w:sz w:val="24"/>
          <w:szCs w:val="24"/>
        </w:rPr>
        <w:t xml:space="preserve"> </w:t>
      </w:r>
      <w:r w:rsidR="008729E7" w:rsidRPr="00D0601C">
        <w:rPr>
          <w:rFonts w:ascii="Times New Roman" w:eastAsia="Times New Roman" w:hAnsi="Times New Roman" w:cs="Times New Roman"/>
          <w:b/>
          <w:color w:val="000000"/>
          <w:sz w:val="24"/>
          <w:szCs w:val="24"/>
        </w:rPr>
        <w:t>5</w:t>
      </w:r>
      <w:r w:rsidR="008729E7">
        <w:rPr>
          <w:rFonts w:ascii="Times New Roman" w:eastAsia="Times New Roman" w:hAnsi="Times New Roman" w:cs="Times New Roman"/>
          <w:b/>
          <w:color w:val="000000"/>
          <w:sz w:val="24"/>
          <w:szCs w:val="24"/>
        </w:rPr>
        <w:t xml:space="preserve"> </w:t>
      </w:r>
      <w:r w:rsidRPr="00D0601C">
        <w:rPr>
          <w:rFonts w:ascii="Times New Roman" w:eastAsia="Times New Roman" w:hAnsi="Times New Roman" w:cs="Times New Roman"/>
          <w:color w:val="000000"/>
          <w:sz w:val="24"/>
          <w:szCs w:val="24"/>
        </w:rPr>
        <w:t>dalyse numatytas veikas asmuo atsako tik tuo atveju, kai yra nukentėjusio asmens skundas ar jo teisėto atstovo pareiškimas, ar prokuroro reikalavimas.</w:t>
      </w:r>
    </w:p>
    <w:p w14:paraId="747428F9" w14:textId="65656F7B"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strike/>
          <w:sz w:val="24"/>
          <w:szCs w:val="24"/>
        </w:rPr>
        <w:t>6.</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color w:val="000000"/>
          <w:sz w:val="24"/>
          <w:szCs w:val="24"/>
        </w:rPr>
        <w:t>7.</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sz w:val="24"/>
          <w:szCs w:val="24"/>
        </w:rPr>
        <w:t xml:space="preserve">Už šio straipsnio 1, 2, 3 </w:t>
      </w:r>
      <w:r w:rsidRPr="00D0601C">
        <w:rPr>
          <w:rFonts w:ascii="Times New Roman" w:eastAsia="Times New Roman" w:hAnsi="Times New Roman" w:cs="Times New Roman"/>
          <w:b/>
          <w:color w:val="000000"/>
          <w:sz w:val="24"/>
          <w:szCs w:val="24"/>
        </w:rPr>
        <w:t>ir 4</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sz w:val="24"/>
          <w:szCs w:val="24"/>
        </w:rPr>
        <w:t>dalyse numatytas veikas</w:t>
      </w:r>
      <w:r w:rsidRPr="00D0601C">
        <w:rPr>
          <w:rFonts w:ascii="Times New Roman" w:eastAsia="Times New Roman" w:hAnsi="Times New Roman" w:cs="Times New Roman"/>
          <w:color w:val="000000"/>
          <w:sz w:val="24"/>
          <w:szCs w:val="24"/>
        </w:rPr>
        <w:t xml:space="preserve"> atsako ir juridinis asmuo.</w:t>
      </w:r>
      <w:r w:rsidR="00725A07">
        <w:rPr>
          <w:rFonts w:ascii="Times New Roman" w:eastAsia="Times New Roman" w:hAnsi="Times New Roman" w:cs="Times New Roman"/>
          <w:color w:val="000000"/>
          <w:sz w:val="24"/>
          <w:szCs w:val="24"/>
        </w:rPr>
        <w:t>“</w:t>
      </w:r>
    </w:p>
    <w:p w14:paraId="2754C003" w14:textId="77777777" w:rsidR="00D0601C" w:rsidRPr="00D0601C" w:rsidRDefault="00D0601C" w:rsidP="00D0601C">
      <w:pPr>
        <w:spacing w:after="0" w:line="240" w:lineRule="auto"/>
        <w:ind w:firstLine="720"/>
        <w:jc w:val="both"/>
        <w:rPr>
          <w:rFonts w:ascii="Times New Roman" w:eastAsia="Times New Roman" w:hAnsi="Times New Roman" w:cs="Times New Roman"/>
          <w:b/>
          <w:sz w:val="24"/>
          <w:szCs w:val="24"/>
        </w:rPr>
      </w:pPr>
    </w:p>
    <w:p w14:paraId="1B55DEAB" w14:textId="0F66DCEF" w:rsidR="00784E84" w:rsidRDefault="00FA17DD" w:rsidP="00784E84">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r w:rsidR="00784E84">
        <w:rPr>
          <w:rFonts w:ascii="Times New Roman" w:eastAsia="Times New Roman" w:hAnsi="Times New Roman" w:cs="Times New Roman"/>
          <w:b/>
          <w:bCs/>
          <w:color w:val="000000"/>
          <w:sz w:val="24"/>
          <w:szCs w:val="24"/>
        </w:rPr>
        <w:t xml:space="preserve"> straipsnis. 181 straipsnio pakeitimas</w:t>
      </w:r>
    </w:p>
    <w:p w14:paraId="097A395B" w14:textId="10FB1303" w:rsidR="00FA17DD" w:rsidRDefault="00FA17DD" w:rsidP="00FA17DD">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Pakeisti 181 straipsnio 2 dalį ir ją išdėstyti taip:</w:t>
      </w:r>
    </w:p>
    <w:p w14:paraId="4FEDF07A" w14:textId="77777777" w:rsidR="00FA17DD" w:rsidRPr="00FA17DD" w:rsidRDefault="00FA17DD" w:rsidP="00FA17DD">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FA17DD">
        <w:rPr>
          <w:rFonts w:ascii="Times New Roman" w:eastAsia="Times New Roman" w:hAnsi="Times New Roman" w:cs="Times New Roman"/>
          <w:bCs/>
          <w:color w:val="000000"/>
          <w:sz w:val="24"/>
          <w:szCs w:val="24"/>
        </w:rPr>
        <w:t xml:space="preserve">2. Tas, kas </w:t>
      </w:r>
      <w:r w:rsidRPr="00FA17DD">
        <w:rPr>
          <w:rFonts w:ascii="Times New Roman" w:eastAsia="Times New Roman" w:hAnsi="Times New Roman" w:cs="Times New Roman"/>
          <w:b/>
          <w:bCs/>
          <w:color w:val="000000"/>
          <w:sz w:val="24"/>
          <w:szCs w:val="24"/>
        </w:rPr>
        <w:t>prievartavo didelės vertės turtą arba</w:t>
      </w:r>
      <w:r w:rsidRPr="00FA17DD">
        <w:rPr>
          <w:rFonts w:ascii="Times New Roman" w:eastAsia="Times New Roman" w:hAnsi="Times New Roman" w:cs="Times New Roman"/>
          <w:bCs/>
          <w:color w:val="000000"/>
          <w:sz w:val="24"/>
          <w:szCs w:val="24"/>
        </w:rPr>
        <w:t xml:space="preserve"> prievartaudamas turtą panaudojo fizinį smurtą, atėmė asmeniui laisvę, sunaikino ar sugadino jo turtą arba kitokiu būdu padarė jam didelės turtinės žalos,</w:t>
      </w:r>
    </w:p>
    <w:p w14:paraId="762F53CE" w14:textId="56047CF0" w:rsidR="00FA17DD" w:rsidRPr="00FA17DD" w:rsidRDefault="00FA17DD" w:rsidP="00FA17DD">
      <w:pPr>
        <w:spacing w:after="0" w:line="240" w:lineRule="auto"/>
        <w:ind w:firstLine="720"/>
        <w:jc w:val="both"/>
        <w:rPr>
          <w:rFonts w:ascii="Times New Roman" w:eastAsia="Times New Roman" w:hAnsi="Times New Roman" w:cs="Times New Roman"/>
          <w:bCs/>
          <w:color w:val="000000"/>
          <w:sz w:val="24"/>
          <w:szCs w:val="24"/>
        </w:rPr>
      </w:pPr>
      <w:r w:rsidRPr="00FA17DD">
        <w:rPr>
          <w:rFonts w:ascii="Times New Roman" w:eastAsia="Times New Roman" w:hAnsi="Times New Roman" w:cs="Times New Roman"/>
          <w:bCs/>
          <w:color w:val="000000"/>
          <w:sz w:val="24"/>
          <w:szCs w:val="24"/>
        </w:rPr>
        <w:t>baudžiamas laisvės atėmimu iki aštuonerių metų.</w:t>
      </w:r>
      <w:r>
        <w:rPr>
          <w:rFonts w:ascii="Times New Roman" w:eastAsia="Times New Roman" w:hAnsi="Times New Roman" w:cs="Times New Roman"/>
          <w:bCs/>
          <w:color w:val="000000"/>
          <w:sz w:val="24"/>
          <w:szCs w:val="24"/>
        </w:rPr>
        <w:t>“</w:t>
      </w:r>
    </w:p>
    <w:p w14:paraId="484C1249" w14:textId="434ED9A6" w:rsidR="00784E84" w:rsidRDefault="00FA17DD" w:rsidP="00784E84">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w:t>
      </w:r>
      <w:r w:rsidR="00784E84">
        <w:rPr>
          <w:rFonts w:ascii="Times New Roman" w:eastAsia="Times New Roman" w:hAnsi="Times New Roman" w:cs="Times New Roman"/>
          <w:bCs/>
          <w:color w:val="000000"/>
          <w:sz w:val="24"/>
          <w:szCs w:val="24"/>
        </w:rPr>
        <w:t>Pakeisti 181 straipsnio 3 dalį ir ją išdėstyti taip:</w:t>
      </w:r>
    </w:p>
    <w:p w14:paraId="18ACCB28" w14:textId="09D7D7EB" w:rsidR="00D0601C" w:rsidRPr="00D0601C" w:rsidRDefault="00784E84" w:rsidP="00D0601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601C" w:rsidRPr="00D0601C">
        <w:rPr>
          <w:rFonts w:ascii="Times New Roman" w:eastAsia="Times New Roman" w:hAnsi="Times New Roman" w:cs="Times New Roman"/>
          <w:sz w:val="24"/>
          <w:szCs w:val="24"/>
        </w:rPr>
        <w:t xml:space="preserve">3. Tas, kas prievartavo </w:t>
      </w:r>
      <w:r w:rsidR="00D0601C" w:rsidRPr="00D0601C">
        <w:rPr>
          <w:rFonts w:ascii="Times New Roman" w:eastAsia="Times New Roman" w:hAnsi="Times New Roman" w:cs="Times New Roman"/>
          <w:b/>
          <w:sz w:val="24"/>
          <w:szCs w:val="24"/>
        </w:rPr>
        <w:t xml:space="preserve">labai </w:t>
      </w:r>
      <w:r w:rsidR="00D0601C" w:rsidRPr="00D0601C">
        <w:rPr>
          <w:rFonts w:ascii="Times New Roman" w:eastAsia="Times New Roman" w:hAnsi="Times New Roman" w:cs="Times New Roman"/>
          <w:sz w:val="24"/>
          <w:szCs w:val="24"/>
        </w:rPr>
        <w:t>didelės vertės turtą arba didelės mokslinės, istorinės ar kultūrinės reikšmės turinčias vertybes arba prievartavo turtą dalyvaudamas organizuotoje grupėje,</w:t>
      </w:r>
    </w:p>
    <w:p w14:paraId="37FA85EA" w14:textId="21C3D10D"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baudžiamas laisvės atėmimu nuo trejų iki dešimties metų.</w:t>
      </w:r>
      <w:r w:rsidR="00784E84">
        <w:rPr>
          <w:rFonts w:ascii="Times New Roman" w:eastAsia="Times New Roman" w:hAnsi="Times New Roman" w:cs="Times New Roman"/>
          <w:sz w:val="24"/>
          <w:szCs w:val="24"/>
        </w:rPr>
        <w:t>“</w:t>
      </w:r>
    </w:p>
    <w:p w14:paraId="382128F1" w14:textId="77777777" w:rsidR="00D0601C" w:rsidRPr="00D0601C" w:rsidRDefault="00D0601C" w:rsidP="00D0601C">
      <w:pPr>
        <w:spacing w:after="0" w:line="240" w:lineRule="auto"/>
        <w:ind w:firstLine="720"/>
        <w:jc w:val="both"/>
        <w:rPr>
          <w:rFonts w:ascii="Times New Roman" w:eastAsia="Times New Roman" w:hAnsi="Times New Roman" w:cs="Times New Roman"/>
          <w:b/>
          <w:sz w:val="24"/>
          <w:szCs w:val="24"/>
        </w:rPr>
      </w:pPr>
    </w:p>
    <w:p w14:paraId="1BAC940D" w14:textId="5C25C424" w:rsidR="004525D6" w:rsidRDefault="00FA17DD" w:rsidP="004525D6">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r w:rsidR="004525D6">
        <w:rPr>
          <w:rFonts w:ascii="Times New Roman" w:eastAsia="Times New Roman" w:hAnsi="Times New Roman" w:cs="Times New Roman"/>
          <w:b/>
          <w:bCs/>
          <w:color w:val="000000"/>
          <w:sz w:val="24"/>
          <w:szCs w:val="24"/>
        </w:rPr>
        <w:t xml:space="preserve"> straipsnis. 182 straipsnio pakeitimas</w:t>
      </w:r>
    </w:p>
    <w:p w14:paraId="46B8675A" w14:textId="77777777" w:rsidR="004525D6" w:rsidRDefault="004525D6" w:rsidP="004525D6">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Pakeisti 182 straipsnį ir jį išdėstyti taip:</w:t>
      </w:r>
    </w:p>
    <w:p w14:paraId="6B2C6935" w14:textId="144F0E3B" w:rsidR="00D0601C" w:rsidRPr="004525D6" w:rsidRDefault="004525D6" w:rsidP="004525D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601C" w:rsidRPr="004525D6">
        <w:rPr>
          <w:rFonts w:ascii="Times New Roman" w:eastAsia="Times New Roman" w:hAnsi="Times New Roman" w:cs="Times New Roman"/>
          <w:sz w:val="24"/>
          <w:szCs w:val="24"/>
        </w:rPr>
        <w:t>182 straipsnis. Sukčiavimas</w:t>
      </w:r>
    </w:p>
    <w:p w14:paraId="21CD1748"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1. Tas, kas apgaule savo ar kitų naudai įgijo svetimą turtą ar turtinę teisę, išvengė turtinės prievolės arba ją panaikino,</w:t>
      </w:r>
    </w:p>
    <w:p w14:paraId="5402F6E7"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 xml:space="preserve">baudžiamas viešaisiais darbais </w:t>
      </w:r>
      <w:r w:rsidRPr="00D0601C">
        <w:rPr>
          <w:rFonts w:ascii="Times New Roman" w:eastAsia="Times New Roman" w:hAnsi="Times New Roman" w:cs="Times New Roman"/>
          <w:bCs/>
          <w:sz w:val="24"/>
          <w:szCs w:val="24"/>
        </w:rPr>
        <w:t xml:space="preserve">arba bauda, </w:t>
      </w:r>
      <w:r w:rsidRPr="00D0601C">
        <w:rPr>
          <w:rFonts w:ascii="Times New Roman" w:eastAsia="Times New Roman" w:hAnsi="Times New Roman" w:cs="Times New Roman"/>
          <w:sz w:val="24"/>
          <w:szCs w:val="24"/>
        </w:rPr>
        <w:t>arba laisvės apribojimu, arba areštu, arba laisvės atėmimu iki trejų metų.</w:t>
      </w:r>
    </w:p>
    <w:p w14:paraId="10C6DC47" w14:textId="77777777" w:rsidR="00D0601C" w:rsidRPr="00D0601C" w:rsidRDefault="00D0601C" w:rsidP="00D0601C">
      <w:pPr>
        <w:spacing w:after="0" w:line="240" w:lineRule="auto"/>
        <w:ind w:firstLine="720"/>
        <w:jc w:val="both"/>
        <w:rPr>
          <w:rFonts w:ascii="Times New Roman" w:eastAsia="Times New Roman" w:hAnsi="Times New Roman" w:cs="Times New Roman"/>
          <w:b/>
          <w:sz w:val="24"/>
          <w:szCs w:val="24"/>
        </w:rPr>
      </w:pPr>
      <w:r w:rsidRPr="00D0601C">
        <w:rPr>
          <w:rFonts w:ascii="Times New Roman" w:eastAsia="Times New Roman" w:hAnsi="Times New Roman" w:cs="Times New Roman"/>
          <w:b/>
          <w:sz w:val="24"/>
          <w:szCs w:val="24"/>
        </w:rPr>
        <w:t>2. Tas, kas apgaule savo ar kitų naudai įgijo didelės vertės svetimą turtą ar turtinę teisę arba išvengė didelės vertės turtinės prievolės, arba ją panaikino,</w:t>
      </w:r>
    </w:p>
    <w:p w14:paraId="37FD59E6" w14:textId="77777777" w:rsidR="00D0601C" w:rsidRPr="00D0601C" w:rsidRDefault="00D0601C" w:rsidP="00D0601C">
      <w:pPr>
        <w:spacing w:after="0" w:line="240" w:lineRule="auto"/>
        <w:ind w:firstLine="720"/>
        <w:jc w:val="both"/>
        <w:rPr>
          <w:rFonts w:ascii="Times New Roman" w:eastAsia="Times New Roman" w:hAnsi="Times New Roman" w:cs="Times New Roman"/>
          <w:b/>
          <w:color w:val="000000"/>
          <w:sz w:val="24"/>
          <w:szCs w:val="24"/>
        </w:rPr>
      </w:pPr>
      <w:r w:rsidRPr="00D0601C">
        <w:rPr>
          <w:rFonts w:ascii="Times New Roman" w:eastAsia="Times New Roman" w:hAnsi="Times New Roman" w:cs="Times New Roman"/>
          <w:b/>
          <w:color w:val="000000"/>
          <w:sz w:val="24"/>
          <w:szCs w:val="24"/>
        </w:rPr>
        <w:t>baudžiamas bauda arba laisvės apribojimu, arba areštu, arba laisvės atėmimu iki šešerių metų.</w:t>
      </w:r>
    </w:p>
    <w:p w14:paraId="0D6E98AF" w14:textId="52D4620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2.</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3.</w:t>
      </w:r>
      <w:r w:rsidRPr="00D0601C">
        <w:rPr>
          <w:rFonts w:ascii="Times New Roman" w:eastAsia="Times New Roman" w:hAnsi="Times New Roman" w:cs="Times New Roman"/>
          <w:sz w:val="24"/>
          <w:szCs w:val="24"/>
        </w:rPr>
        <w:t xml:space="preserve"> Tas, kas apgaule savo ar kitų naudai įgijo </w:t>
      </w:r>
      <w:r w:rsidRPr="00D0601C">
        <w:rPr>
          <w:rFonts w:ascii="Times New Roman" w:eastAsia="Times New Roman" w:hAnsi="Times New Roman" w:cs="Times New Roman"/>
          <w:b/>
          <w:sz w:val="24"/>
          <w:szCs w:val="24"/>
        </w:rPr>
        <w:t xml:space="preserve">labai </w:t>
      </w:r>
      <w:r w:rsidRPr="00D0601C">
        <w:rPr>
          <w:rFonts w:ascii="Times New Roman" w:eastAsia="Times New Roman" w:hAnsi="Times New Roman" w:cs="Times New Roman"/>
          <w:sz w:val="24"/>
          <w:szCs w:val="24"/>
        </w:rPr>
        <w:t xml:space="preserve">didelės vertės svetimą turtą ar turtinę teisę arba didelės mokslinės, istorinės ar kultūrinės reikšmės turinčias vertybes arba išvengė </w:t>
      </w:r>
      <w:r w:rsidR="00EA69BF" w:rsidRPr="00D0601C">
        <w:rPr>
          <w:rFonts w:ascii="Times New Roman" w:eastAsia="Times New Roman" w:hAnsi="Times New Roman" w:cs="Times New Roman"/>
          <w:b/>
          <w:sz w:val="24"/>
          <w:szCs w:val="24"/>
        </w:rPr>
        <w:t xml:space="preserve">labai </w:t>
      </w:r>
      <w:r w:rsidRPr="00D0601C">
        <w:rPr>
          <w:rFonts w:ascii="Times New Roman" w:eastAsia="Times New Roman" w:hAnsi="Times New Roman" w:cs="Times New Roman"/>
          <w:sz w:val="24"/>
          <w:szCs w:val="24"/>
        </w:rPr>
        <w:t>didelės vertės turtinės prievolės, arba ją panaikino, arba sukčiavo dalyvaudamas organizuotoje grupėje,</w:t>
      </w:r>
    </w:p>
    <w:p w14:paraId="66E43A07"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baudžiamas laisvės atėmimu iki aštuonerių metų.</w:t>
      </w:r>
    </w:p>
    <w:p w14:paraId="5C93112F"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3.</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4. </w:t>
      </w:r>
      <w:r w:rsidRPr="00D0601C">
        <w:rPr>
          <w:rFonts w:ascii="Times New Roman" w:eastAsia="Times New Roman" w:hAnsi="Times New Roman" w:cs="Times New Roman"/>
          <w:sz w:val="24"/>
          <w:szCs w:val="24"/>
        </w:rPr>
        <w:t>Tas, kas apgaule savo ar kitų naudai įgijo nedidelės vertės svetimą turtą ar turtinę teisę, išvengė nedidelės vertės turtinės prievolės arba ją panaikino, padarė baudžiamąjį nusižengimą ir</w:t>
      </w:r>
    </w:p>
    <w:p w14:paraId="11070E78"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baudžiamas viešaisiais darbais arba bauda, arba laisvės apribojimu, arba areštu.</w:t>
      </w:r>
    </w:p>
    <w:p w14:paraId="56C2D5A1"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4.</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5. </w:t>
      </w:r>
      <w:r w:rsidRPr="00D0601C">
        <w:rPr>
          <w:rFonts w:ascii="Times New Roman" w:eastAsia="Times New Roman" w:hAnsi="Times New Roman" w:cs="Times New Roman"/>
          <w:sz w:val="24"/>
          <w:szCs w:val="24"/>
        </w:rPr>
        <w:t xml:space="preserve">Už šio straipsnio 1 ir </w:t>
      </w:r>
      <w:r w:rsidRPr="00D0601C">
        <w:rPr>
          <w:rFonts w:ascii="Times New Roman" w:eastAsia="Times New Roman" w:hAnsi="Times New Roman" w:cs="Times New Roman"/>
          <w:strike/>
          <w:sz w:val="24"/>
          <w:szCs w:val="24"/>
        </w:rPr>
        <w:t>3</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4 </w:t>
      </w:r>
      <w:r w:rsidRPr="00D0601C">
        <w:rPr>
          <w:rFonts w:ascii="Times New Roman" w:eastAsia="Times New Roman" w:hAnsi="Times New Roman" w:cs="Times New Roman"/>
          <w:sz w:val="24"/>
          <w:szCs w:val="24"/>
        </w:rPr>
        <w:t>dalyse numatytas veikas asmuo atsako tik tuo atveju, kai yra nukentėjusio asmens skundas ar jo teisėto atstovo pareiškimas, ar prokuroro reikalavimas.</w:t>
      </w:r>
    </w:p>
    <w:p w14:paraId="0B8A58A2" w14:textId="314817F8"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5.</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6. </w:t>
      </w:r>
      <w:r w:rsidRPr="00D0601C">
        <w:rPr>
          <w:rFonts w:ascii="Times New Roman" w:eastAsia="Times New Roman" w:hAnsi="Times New Roman" w:cs="Times New Roman"/>
          <w:sz w:val="24"/>
          <w:szCs w:val="24"/>
        </w:rPr>
        <w:t>Už šio straipsnio 1</w:t>
      </w:r>
      <w:r w:rsidRPr="00D0601C">
        <w:rPr>
          <w:rFonts w:ascii="Times New Roman" w:eastAsia="Times New Roman" w:hAnsi="Times New Roman" w:cs="Times New Roman"/>
          <w:b/>
          <w:sz w:val="24"/>
          <w:szCs w:val="24"/>
        </w:rPr>
        <w:t>,</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strike/>
          <w:sz w:val="24"/>
          <w:szCs w:val="24"/>
        </w:rPr>
        <w:t>ir</w:t>
      </w:r>
      <w:r w:rsidRPr="00D0601C">
        <w:rPr>
          <w:rFonts w:ascii="Times New Roman" w:eastAsia="Times New Roman" w:hAnsi="Times New Roman" w:cs="Times New Roman"/>
          <w:sz w:val="24"/>
          <w:szCs w:val="24"/>
        </w:rPr>
        <w:t xml:space="preserve"> 2 </w:t>
      </w:r>
      <w:r w:rsidRPr="00D0601C">
        <w:rPr>
          <w:rFonts w:ascii="Times New Roman" w:eastAsia="Times New Roman" w:hAnsi="Times New Roman" w:cs="Times New Roman"/>
          <w:b/>
          <w:sz w:val="24"/>
          <w:szCs w:val="24"/>
        </w:rPr>
        <w:t>ir 3</w:t>
      </w:r>
      <w:r w:rsidRPr="00D0601C">
        <w:rPr>
          <w:rFonts w:ascii="Times New Roman" w:eastAsia="Times New Roman" w:hAnsi="Times New Roman" w:cs="Times New Roman"/>
          <w:sz w:val="24"/>
          <w:szCs w:val="24"/>
        </w:rPr>
        <w:t xml:space="preserve"> dalyse numatytas veikas atsako ir juridiniai asmenys.</w:t>
      </w:r>
      <w:r w:rsidR="004525D6">
        <w:rPr>
          <w:rFonts w:ascii="Times New Roman" w:eastAsia="Times New Roman" w:hAnsi="Times New Roman" w:cs="Times New Roman"/>
          <w:sz w:val="24"/>
          <w:szCs w:val="24"/>
        </w:rPr>
        <w:t>“</w:t>
      </w:r>
    </w:p>
    <w:p w14:paraId="1693EC41" w14:textId="77777777" w:rsidR="00557DA1" w:rsidRPr="00557DA1" w:rsidRDefault="00557DA1" w:rsidP="00D0601C">
      <w:pPr>
        <w:spacing w:after="0" w:line="240" w:lineRule="auto"/>
        <w:ind w:firstLine="720"/>
        <w:jc w:val="both"/>
        <w:rPr>
          <w:rFonts w:ascii="Times New Roman" w:eastAsia="Times New Roman" w:hAnsi="Times New Roman" w:cs="Times New Roman"/>
          <w:i/>
          <w:sz w:val="24"/>
          <w:szCs w:val="24"/>
        </w:rPr>
      </w:pPr>
    </w:p>
    <w:p w14:paraId="4A56D25B" w14:textId="21BAC0DE" w:rsidR="004525D6" w:rsidRDefault="00FA17DD" w:rsidP="004525D6">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4525D6">
        <w:rPr>
          <w:rFonts w:ascii="Times New Roman" w:eastAsia="Times New Roman" w:hAnsi="Times New Roman" w:cs="Times New Roman"/>
          <w:b/>
          <w:bCs/>
          <w:color w:val="000000"/>
          <w:sz w:val="24"/>
          <w:szCs w:val="24"/>
        </w:rPr>
        <w:t xml:space="preserve"> straipsnis. 183 straipsnio pakeitimas</w:t>
      </w:r>
    </w:p>
    <w:p w14:paraId="7FD0BB48" w14:textId="77777777" w:rsidR="004525D6" w:rsidRDefault="004525D6" w:rsidP="004525D6">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Pakeisti 183 straipsnį ir jį išdėstyti taip:</w:t>
      </w:r>
    </w:p>
    <w:p w14:paraId="50A861C3" w14:textId="4037374D" w:rsidR="00D0601C" w:rsidRPr="004525D6" w:rsidRDefault="004525D6" w:rsidP="004525D6">
      <w:pPr>
        <w:spacing w:after="0" w:line="240" w:lineRule="auto"/>
        <w:ind w:firstLine="720"/>
        <w:jc w:val="both"/>
        <w:rPr>
          <w:rFonts w:ascii="Times New Roman" w:eastAsia="Times New Roman" w:hAnsi="Times New Roman" w:cs="Times New Roman"/>
          <w:sz w:val="24"/>
          <w:szCs w:val="24"/>
        </w:rPr>
      </w:pPr>
      <w:r w:rsidRPr="004525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0601C" w:rsidRPr="004525D6">
        <w:rPr>
          <w:rFonts w:ascii="Times New Roman" w:eastAsia="Times New Roman" w:hAnsi="Times New Roman" w:cs="Times New Roman"/>
          <w:sz w:val="24"/>
          <w:szCs w:val="24"/>
        </w:rPr>
        <w:t>183 straipsnis. Turto pasisavinimas</w:t>
      </w:r>
    </w:p>
    <w:p w14:paraId="66BB5CF0"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1. Tas, kas pasisavino jam patikėtą ar jo žinioje buvusį svetimą turtą ar turtinę teisę,</w:t>
      </w:r>
    </w:p>
    <w:p w14:paraId="3CE960FE" w14:textId="5170B76E"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 xml:space="preserve">baudžiamas viešaisiais darbais arba bauda, </w:t>
      </w:r>
      <w:r w:rsidR="00E9036E" w:rsidRPr="00E9036E">
        <w:rPr>
          <w:rFonts w:ascii="Times New Roman" w:eastAsia="Times New Roman" w:hAnsi="Times New Roman" w:cs="Times New Roman"/>
          <w:b/>
          <w:sz w:val="24"/>
          <w:szCs w:val="24"/>
        </w:rPr>
        <w:t>arba laisvės apribojimu, arba areštu,</w:t>
      </w:r>
      <w:r w:rsidR="00E9036E"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sz w:val="24"/>
          <w:szCs w:val="24"/>
        </w:rPr>
        <w:t>arba laisvės atėmimu iki trejų metų.</w:t>
      </w:r>
    </w:p>
    <w:p w14:paraId="603AC923" w14:textId="77777777" w:rsidR="00D0601C" w:rsidRPr="00D0601C" w:rsidRDefault="00D0601C" w:rsidP="00D0601C">
      <w:pPr>
        <w:spacing w:after="0" w:line="240" w:lineRule="auto"/>
        <w:ind w:firstLine="720"/>
        <w:jc w:val="both"/>
        <w:rPr>
          <w:rFonts w:ascii="Times New Roman" w:eastAsia="Times New Roman" w:hAnsi="Times New Roman" w:cs="Times New Roman"/>
          <w:b/>
          <w:sz w:val="24"/>
          <w:szCs w:val="24"/>
        </w:rPr>
      </w:pPr>
      <w:r w:rsidRPr="00D0601C">
        <w:rPr>
          <w:rFonts w:ascii="Times New Roman" w:eastAsia="Times New Roman" w:hAnsi="Times New Roman" w:cs="Times New Roman"/>
          <w:b/>
          <w:sz w:val="24"/>
          <w:szCs w:val="24"/>
        </w:rPr>
        <w:lastRenderedPageBreak/>
        <w:t>2. Tas, kas pasisavino jam patikėtą ar jo žinioje buvusį didelės vertės svetimą turtą ar turtinę teisę,</w:t>
      </w:r>
    </w:p>
    <w:p w14:paraId="4A432DE3" w14:textId="77777777" w:rsidR="00D0601C" w:rsidRPr="00D0601C" w:rsidRDefault="00D0601C" w:rsidP="00D0601C">
      <w:pPr>
        <w:spacing w:after="0" w:line="240" w:lineRule="auto"/>
        <w:ind w:firstLine="720"/>
        <w:jc w:val="both"/>
        <w:rPr>
          <w:rFonts w:ascii="Times New Roman" w:eastAsia="Times New Roman" w:hAnsi="Times New Roman" w:cs="Times New Roman"/>
          <w:b/>
          <w:sz w:val="24"/>
          <w:szCs w:val="24"/>
        </w:rPr>
      </w:pPr>
      <w:r w:rsidRPr="00D0601C">
        <w:rPr>
          <w:rFonts w:ascii="Times New Roman" w:eastAsia="Times New Roman" w:hAnsi="Times New Roman" w:cs="Times New Roman"/>
          <w:b/>
          <w:sz w:val="24"/>
          <w:szCs w:val="24"/>
        </w:rPr>
        <w:t>baudžiamas bauda arba laisvės apribojimu, arba areštu, arba laisvės atėmimu iki šešerių metų.</w:t>
      </w:r>
    </w:p>
    <w:p w14:paraId="0E444611"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2.</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3.</w:t>
      </w:r>
      <w:r w:rsidRPr="00D0601C">
        <w:rPr>
          <w:rFonts w:ascii="Times New Roman" w:eastAsia="Times New Roman" w:hAnsi="Times New Roman" w:cs="Times New Roman"/>
          <w:sz w:val="24"/>
          <w:szCs w:val="24"/>
        </w:rPr>
        <w:t xml:space="preserve"> Tas, kas pasisavino jam patikėtą ar jo žinioje buvusį </w:t>
      </w:r>
      <w:r w:rsidRPr="00D0601C">
        <w:rPr>
          <w:rFonts w:ascii="Times New Roman" w:eastAsia="Times New Roman" w:hAnsi="Times New Roman" w:cs="Times New Roman"/>
          <w:b/>
          <w:sz w:val="24"/>
          <w:szCs w:val="24"/>
        </w:rPr>
        <w:t>labai</w:t>
      </w:r>
      <w:r w:rsidRPr="00D0601C">
        <w:rPr>
          <w:rFonts w:ascii="Times New Roman" w:eastAsia="Times New Roman" w:hAnsi="Times New Roman" w:cs="Times New Roman"/>
          <w:sz w:val="24"/>
          <w:szCs w:val="24"/>
        </w:rPr>
        <w:t xml:space="preserve"> didelės vertės svetimą turtą ar turtinę teisę arba didelės mokslinės, istorinės ar kultūrinės reikšmės turinčias vertybes,</w:t>
      </w:r>
    </w:p>
    <w:p w14:paraId="6C40C387" w14:textId="01D3A110"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 xml:space="preserve">baudžiamas laisvės atėmimu iki </w:t>
      </w:r>
      <w:r w:rsidRPr="004525D6">
        <w:rPr>
          <w:rFonts w:ascii="Times New Roman" w:eastAsia="Times New Roman" w:hAnsi="Times New Roman" w:cs="Times New Roman"/>
          <w:strike/>
          <w:sz w:val="24"/>
          <w:szCs w:val="24"/>
        </w:rPr>
        <w:t>dešimties</w:t>
      </w:r>
      <w:r w:rsidRPr="00D0601C">
        <w:rPr>
          <w:rFonts w:ascii="Times New Roman" w:eastAsia="Times New Roman" w:hAnsi="Times New Roman" w:cs="Times New Roman"/>
          <w:sz w:val="24"/>
          <w:szCs w:val="24"/>
        </w:rPr>
        <w:t xml:space="preserve"> </w:t>
      </w:r>
      <w:r w:rsidR="004525D6">
        <w:rPr>
          <w:rFonts w:ascii="Times New Roman" w:eastAsia="Times New Roman" w:hAnsi="Times New Roman" w:cs="Times New Roman"/>
          <w:b/>
          <w:sz w:val="24"/>
          <w:szCs w:val="24"/>
        </w:rPr>
        <w:t>aštuonerių</w:t>
      </w:r>
      <w:r w:rsidR="004525D6">
        <w:rPr>
          <w:rFonts w:ascii="Times New Roman" w:eastAsia="Times New Roman" w:hAnsi="Times New Roman" w:cs="Times New Roman"/>
          <w:sz w:val="24"/>
          <w:szCs w:val="24"/>
        </w:rPr>
        <w:t xml:space="preserve"> </w:t>
      </w:r>
      <w:r w:rsidRPr="00D0601C">
        <w:rPr>
          <w:rFonts w:ascii="Times New Roman" w:eastAsia="Times New Roman" w:hAnsi="Times New Roman" w:cs="Times New Roman"/>
          <w:sz w:val="24"/>
          <w:szCs w:val="24"/>
        </w:rPr>
        <w:t>metų.</w:t>
      </w:r>
    </w:p>
    <w:p w14:paraId="0B9A0B95"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3.</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4. </w:t>
      </w:r>
      <w:r w:rsidRPr="00D0601C">
        <w:rPr>
          <w:rFonts w:ascii="Times New Roman" w:eastAsia="Times New Roman" w:hAnsi="Times New Roman" w:cs="Times New Roman"/>
          <w:sz w:val="24"/>
          <w:szCs w:val="24"/>
        </w:rPr>
        <w:t>Tas, kas pasisavino jam patikėtą ar jo žinioje buvusį nedidelės vertės svetimą turtą ar turtinę teisę, padarė baudžiamąjį nusižengimą ir</w:t>
      </w:r>
    </w:p>
    <w:p w14:paraId="2FBAF838" w14:textId="00F10A1F"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 xml:space="preserve">baudžiamas viešaisiais darbais arba bauda, </w:t>
      </w:r>
      <w:r w:rsidR="00E9036E" w:rsidRPr="00E9036E">
        <w:rPr>
          <w:rFonts w:ascii="Times New Roman" w:eastAsia="Times New Roman" w:hAnsi="Times New Roman" w:cs="Times New Roman"/>
          <w:b/>
          <w:sz w:val="24"/>
          <w:szCs w:val="24"/>
        </w:rPr>
        <w:t xml:space="preserve">arba laisvės apribojimu, </w:t>
      </w:r>
      <w:r w:rsidRPr="00D0601C">
        <w:rPr>
          <w:rFonts w:ascii="Times New Roman" w:eastAsia="Times New Roman" w:hAnsi="Times New Roman" w:cs="Times New Roman"/>
          <w:sz w:val="24"/>
          <w:szCs w:val="24"/>
        </w:rPr>
        <w:t>arba areštu.</w:t>
      </w:r>
    </w:p>
    <w:p w14:paraId="32D152D0"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4.</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5. </w:t>
      </w:r>
      <w:r w:rsidRPr="00D0601C">
        <w:rPr>
          <w:rFonts w:ascii="Times New Roman" w:eastAsia="Times New Roman" w:hAnsi="Times New Roman" w:cs="Times New Roman"/>
          <w:sz w:val="24"/>
          <w:szCs w:val="24"/>
        </w:rPr>
        <w:t>Už šio straipsnio 1</w:t>
      </w:r>
      <w:r w:rsidRPr="00D0601C">
        <w:rPr>
          <w:rFonts w:ascii="Times New Roman" w:eastAsia="Times New Roman" w:hAnsi="Times New Roman" w:cs="Times New Roman"/>
          <w:b/>
          <w:sz w:val="24"/>
          <w:szCs w:val="24"/>
        </w:rPr>
        <w:t>,</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strike/>
          <w:sz w:val="24"/>
          <w:szCs w:val="24"/>
        </w:rPr>
        <w:t>ir</w:t>
      </w:r>
      <w:r w:rsidRPr="00D0601C">
        <w:rPr>
          <w:rFonts w:ascii="Times New Roman" w:eastAsia="Times New Roman" w:hAnsi="Times New Roman" w:cs="Times New Roman"/>
          <w:sz w:val="24"/>
          <w:szCs w:val="24"/>
        </w:rPr>
        <w:t xml:space="preserve"> 2 </w:t>
      </w:r>
      <w:r w:rsidRPr="00D0601C">
        <w:rPr>
          <w:rFonts w:ascii="Times New Roman" w:eastAsia="Times New Roman" w:hAnsi="Times New Roman" w:cs="Times New Roman"/>
          <w:b/>
          <w:sz w:val="24"/>
          <w:szCs w:val="24"/>
        </w:rPr>
        <w:t xml:space="preserve">ir 3 </w:t>
      </w:r>
      <w:r w:rsidRPr="00D0601C">
        <w:rPr>
          <w:rFonts w:ascii="Times New Roman" w:eastAsia="Times New Roman" w:hAnsi="Times New Roman" w:cs="Times New Roman"/>
          <w:sz w:val="24"/>
          <w:szCs w:val="24"/>
        </w:rPr>
        <w:t>dalyse numatytas veikas atsako ir juridiniai asmenys.</w:t>
      </w:r>
    </w:p>
    <w:p w14:paraId="2362C091" w14:textId="385CA45F"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5.</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6. </w:t>
      </w:r>
      <w:r w:rsidRPr="00D0601C">
        <w:rPr>
          <w:rFonts w:ascii="Times New Roman" w:eastAsia="Times New Roman" w:hAnsi="Times New Roman" w:cs="Times New Roman"/>
          <w:sz w:val="24"/>
          <w:szCs w:val="24"/>
        </w:rPr>
        <w:t xml:space="preserve">Už šio straipsnio 1 ir </w:t>
      </w:r>
      <w:r w:rsidRPr="00D0601C">
        <w:rPr>
          <w:rFonts w:ascii="Times New Roman" w:eastAsia="Times New Roman" w:hAnsi="Times New Roman" w:cs="Times New Roman"/>
          <w:strike/>
          <w:sz w:val="24"/>
          <w:szCs w:val="24"/>
        </w:rPr>
        <w:t>3</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4 </w:t>
      </w:r>
      <w:r w:rsidRPr="00D0601C">
        <w:rPr>
          <w:rFonts w:ascii="Times New Roman" w:eastAsia="Times New Roman" w:hAnsi="Times New Roman" w:cs="Times New Roman"/>
          <w:sz w:val="24"/>
          <w:szCs w:val="24"/>
        </w:rPr>
        <w:t>dalyse numatytas veikas asmuo atsako tik tuo atveju, kai yra nukentėjusio asmens skundas ar jo teisėto atstovo pareiškimas, ar prokuroro reikalavimas.</w:t>
      </w:r>
      <w:r w:rsidR="004525D6">
        <w:rPr>
          <w:rFonts w:ascii="Times New Roman" w:eastAsia="Times New Roman" w:hAnsi="Times New Roman" w:cs="Times New Roman"/>
          <w:sz w:val="24"/>
          <w:szCs w:val="24"/>
        </w:rPr>
        <w:t>“</w:t>
      </w:r>
    </w:p>
    <w:p w14:paraId="1E824DB3" w14:textId="77777777" w:rsidR="00D0601C" w:rsidRPr="00D0601C" w:rsidRDefault="00D0601C" w:rsidP="00D0601C">
      <w:pPr>
        <w:spacing w:after="0" w:line="240" w:lineRule="auto"/>
        <w:ind w:firstLine="720"/>
        <w:jc w:val="both"/>
        <w:rPr>
          <w:rFonts w:ascii="Times New Roman" w:eastAsia="Times New Roman" w:hAnsi="Times New Roman" w:cs="Times New Roman"/>
          <w:b/>
          <w:sz w:val="24"/>
          <w:szCs w:val="24"/>
        </w:rPr>
      </w:pPr>
    </w:p>
    <w:p w14:paraId="320EDF3C" w14:textId="6ABBA0DC" w:rsidR="004525D6" w:rsidRDefault="00FA17DD" w:rsidP="004525D6">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w:t>
      </w:r>
      <w:r w:rsidR="004525D6">
        <w:rPr>
          <w:rFonts w:ascii="Times New Roman" w:eastAsia="Times New Roman" w:hAnsi="Times New Roman" w:cs="Times New Roman"/>
          <w:b/>
          <w:bCs/>
          <w:color w:val="000000"/>
          <w:sz w:val="24"/>
          <w:szCs w:val="24"/>
        </w:rPr>
        <w:t xml:space="preserve"> straipsnis. 184 straipsnio pakeitimas</w:t>
      </w:r>
    </w:p>
    <w:p w14:paraId="7F96DF81" w14:textId="77777777" w:rsidR="004525D6" w:rsidRDefault="004525D6" w:rsidP="004525D6">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Pakeisti 184 straipsnį ir jį išdėstyti taip:</w:t>
      </w:r>
    </w:p>
    <w:p w14:paraId="07EB8966" w14:textId="1C30FA75" w:rsidR="00D0601C" w:rsidRPr="007127A1" w:rsidRDefault="007127A1" w:rsidP="004525D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601C" w:rsidRPr="007127A1">
        <w:rPr>
          <w:rFonts w:ascii="Times New Roman" w:eastAsia="Times New Roman" w:hAnsi="Times New Roman" w:cs="Times New Roman"/>
          <w:sz w:val="24"/>
          <w:szCs w:val="24"/>
        </w:rPr>
        <w:t>184 straipsnis. Turto iššvaistymas</w:t>
      </w:r>
    </w:p>
    <w:p w14:paraId="7202B876"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1. Tas, kas iššvaistė jam patikėtą ar jo žinioje buvusį svetimą turtą ar turtinę teisę,</w:t>
      </w:r>
    </w:p>
    <w:p w14:paraId="6D6B7FB9" w14:textId="0213C142"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 xml:space="preserve">baudžiamas viešaisiais darbais arba bauda, arba laisvės apribojimu, </w:t>
      </w:r>
      <w:r w:rsidR="00345F5F" w:rsidRPr="00D0601C">
        <w:rPr>
          <w:rFonts w:ascii="Times New Roman" w:eastAsia="Times New Roman" w:hAnsi="Times New Roman" w:cs="Times New Roman"/>
          <w:b/>
          <w:sz w:val="24"/>
          <w:szCs w:val="24"/>
        </w:rPr>
        <w:t xml:space="preserve">arba areštu, </w:t>
      </w:r>
      <w:r w:rsidRPr="00D0601C">
        <w:rPr>
          <w:rFonts w:ascii="Times New Roman" w:eastAsia="Times New Roman" w:hAnsi="Times New Roman" w:cs="Times New Roman"/>
          <w:sz w:val="24"/>
          <w:szCs w:val="24"/>
        </w:rPr>
        <w:t>arba laisvės atėmimu iki dvejų metų.</w:t>
      </w:r>
    </w:p>
    <w:p w14:paraId="500FDBF6" w14:textId="77777777" w:rsidR="00D0601C" w:rsidRPr="00D0601C" w:rsidRDefault="00D0601C" w:rsidP="00D0601C">
      <w:pPr>
        <w:spacing w:after="0" w:line="240" w:lineRule="auto"/>
        <w:ind w:firstLine="720"/>
        <w:jc w:val="both"/>
        <w:rPr>
          <w:rFonts w:ascii="Times New Roman" w:eastAsia="Times New Roman" w:hAnsi="Times New Roman" w:cs="Times New Roman"/>
          <w:b/>
          <w:sz w:val="24"/>
          <w:szCs w:val="24"/>
        </w:rPr>
      </w:pPr>
      <w:r w:rsidRPr="00D0601C">
        <w:rPr>
          <w:rFonts w:ascii="Times New Roman" w:eastAsia="Times New Roman" w:hAnsi="Times New Roman" w:cs="Times New Roman"/>
          <w:b/>
          <w:sz w:val="24"/>
          <w:szCs w:val="24"/>
        </w:rPr>
        <w:t xml:space="preserve">2. Tas, kas iššvaistė jam patikėtą ar jo žinioje buvusį didelės vertės svetimą turtą ar turtinę teisę, </w:t>
      </w:r>
    </w:p>
    <w:p w14:paraId="0B763AAC" w14:textId="77777777" w:rsidR="00D0601C" w:rsidRPr="00D0601C" w:rsidRDefault="00D0601C" w:rsidP="00D0601C">
      <w:pPr>
        <w:spacing w:after="0" w:line="240" w:lineRule="auto"/>
        <w:ind w:firstLine="720"/>
        <w:jc w:val="both"/>
        <w:rPr>
          <w:rFonts w:ascii="Times New Roman" w:eastAsia="Times New Roman" w:hAnsi="Times New Roman" w:cs="Times New Roman"/>
          <w:b/>
          <w:sz w:val="24"/>
          <w:szCs w:val="24"/>
        </w:rPr>
      </w:pPr>
      <w:r w:rsidRPr="00D0601C">
        <w:rPr>
          <w:rFonts w:ascii="Times New Roman" w:eastAsia="Times New Roman" w:hAnsi="Times New Roman" w:cs="Times New Roman"/>
          <w:b/>
          <w:sz w:val="24"/>
          <w:szCs w:val="24"/>
        </w:rPr>
        <w:t>baudžiamas bauda arba laisvės apribojimu, arba areštu, arba laisvės atėmimu iki penkerių metų.</w:t>
      </w:r>
    </w:p>
    <w:p w14:paraId="51B584D7" w14:textId="56D5B136"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2</w:t>
      </w:r>
      <w:r w:rsidRPr="00D0601C">
        <w:rPr>
          <w:rFonts w:ascii="Times New Roman" w:eastAsia="Times New Roman" w:hAnsi="Times New Roman" w:cs="Times New Roman"/>
          <w:sz w:val="24"/>
          <w:szCs w:val="24"/>
        </w:rPr>
        <w:t xml:space="preserve">. </w:t>
      </w:r>
      <w:r w:rsidR="008729E7" w:rsidRPr="008729E7">
        <w:rPr>
          <w:rFonts w:ascii="Times New Roman" w:eastAsia="Times New Roman" w:hAnsi="Times New Roman" w:cs="Times New Roman"/>
          <w:b/>
          <w:sz w:val="24"/>
          <w:szCs w:val="24"/>
        </w:rPr>
        <w:t>3.</w:t>
      </w:r>
      <w:r w:rsidR="008729E7">
        <w:rPr>
          <w:rFonts w:ascii="Times New Roman" w:eastAsia="Times New Roman" w:hAnsi="Times New Roman" w:cs="Times New Roman"/>
          <w:sz w:val="24"/>
          <w:szCs w:val="24"/>
        </w:rPr>
        <w:t xml:space="preserve"> </w:t>
      </w:r>
      <w:r w:rsidRPr="00D0601C">
        <w:rPr>
          <w:rFonts w:ascii="Times New Roman" w:eastAsia="Times New Roman" w:hAnsi="Times New Roman" w:cs="Times New Roman"/>
          <w:sz w:val="24"/>
          <w:szCs w:val="24"/>
        </w:rPr>
        <w:t xml:space="preserve">Tas, kas iššvaistė jam patikėtą ar jo žinioje buvusį </w:t>
      </w:r>
      <w:r w:rsidRPr="00D0601C">
        <w:rPr>
          <w:rFonts w:ascii="Times New Roman" w:eastAsia="Times New Roman" w:hAnsi="Times New Roman" w:cs="Times New Roman"/>
          <w:b/>
          <w:sz w:val="24"/>
          <w:szCs w:val="24"/>
        </w:rPr>
        <w:t xml:space="preserve">labai </w:t>
      </w:r>
      <w:r w:rsidRPr="00D0601C">
        <w:rPr>
          <w:rFonts w:ascii="Times New Roman" w:eastAsia="Times New Roman" w:hAnsi="Times New Roman" w:cs="Times New Roman"/>
          <w:sz w:val="24"/>
          <w:szCs w:val="24"/>
        </w:rPr>
        <w:t>didelės vertės svetimą turtą ar turtinę teisę arba didelės mokslinės, istorinės ar kultūrinės reikšmės turinčias vertybes,</w:t>
      </w:r>
    </w:p>
    <w:p w14:paraId="3BB61A53"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baudžiamas laisvės atėmimu iki septynerių metų.</w:t>
      </w:r>
    </w:p>
    <w:p w14:paraId="541CC369"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3.</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4. </w:t>
      </w:r>
      <w:r w:rsidRPr="00D0601C">
        <w:rPr>
          <w:rFonts w:ascii="Times New Roman" w:eastAsia="Times New Roman" w:hAnsi="Times New Roman" w:cs="Times New Roman"/>
          <w:sz w:val="24"/>
          <w:szCs w:val="24"/>
        </w:rPr>
        <w:t>Tas, kas iššvaistė jam patikėtą ar jo žinioje buvusį nedidelės vertės svetimą turtą ar turtinę teisę, padarė baudžiamąjį nusižengimą ir</w:t>
      </w:r>
    </w:p>
    <w:p w14:paraId="6E816424" w14:textId="3A1DECE0"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 xml:space="preserve">baudžiamas viešaisiais darbais arba bauda, </w:t>
      </w:r>
      <w:r w:rsidR="00E9036E" w:rsidRPr="00E9036E">
        <w:rPr>
          <w:rFonts w:ascii="Times New Roman" w:eastAsia="Times New Roman" w:hAnsi="Times New Roman" w:cs="Times New Roman"/>
          <w:b/>
          <w:sz w:val="24"/>
          <w:szCs w:val="24"/>
        </w:rPr>
        <w:t xml:space="preserve">arba laisvės apribojimu, </w:t>
      </w:r>
      <w:r w:rsidRPr="00D0601C">
        <w:rPr>
          <w:rFonts w:ascii="Times New Roman" w:eastAsia="Times New Roman" w:hAnsi="Times New Roman" w:cs="Times New Roman"/>
          <w:sz w:val="24"/>
          <w:szCs w:val="24"/>
        </w:rPr>
        <w:t>arba areštu.</w:t>
      </w:r>
    </w:p>
    <w:p w14:paraId="74EBA07A"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4.</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5. </w:t>
      </w:r>
      <w:r w:rsidRPr="00D0601C">
        <w:rPr>
          <w:rFonts w:ascii="Times New Roman" w:eastAsia="Times New Roman" w:hAnsi="Times New Roman" w:cs="Times New Roman"/>
          <w:sz w:val="24"/>
          <w:szCs w:val="24"/>
        </w:rPr>
        <w:t>Šio straipsnio 1</w:t>
      </w:r>
      <w:r w:rsidRPr="00D0601C">
        <w:rPr>
          <w:rFonts w:ascii="Times New Roman" w:eastAsia="Times New Roman" w:hAnsi="Times New Roman" w:cs="Times New Roman"/>
          <w:b/>
          <w:sz w:val="24"/>
          <w:szCs w:val="24"/>
        </w:rPr>
        <w:t xml:space="preserve">, </w:t>
      </w:r>
      <w:r w:rsidRPr="00D0601C">
        <w:rPr>
          <w:rFonts w:ascii="Times New Roman" w:eastAsia="Times New Roman" w:hAnsi="Times New Roman" w:cs="Times New Roman"/>
          <w:strike/>
          <w:sz w:val="24"/>
          <w:szCs w:val="24"/>
        </w:rPr>
        <w:t>ir</w:t>
      </w:r>
      <w:r w:rsidRPr="00D0601C">
        <w:rPr>
          <w:rFonts w:ascii="Times New Roman" w:eastAsia="Times New Roman" w:hAnsi="Times New Roman" w:cs="Times New Roman"/>
          <w:sz w:val="24"/>
          <w:szCs w:val="24"/>
        </w:rPr>
        <w:t xml:space="preserve"> 2 </w:t>
      </w:r>
      <w:r w:rsidRPr="00D0601C">
        <w:rPr>
          <w:rFonts w:ascii="Times New Roman" w:eastAsia="Times New Roman" w:hAnsi="Times New Roman" w:cs="Times New Roman"/>
          <w:b/>
          <w:sz w:val="24"/>
          <w:szCs w:val="24"/>
        </w:rPr>
        <w:t xml:space="preserve">ir 3 </w:t>
      </w:r>
      <w:r w:rsidRPr="00D0601C">
        <w:rPr>
          <w:rFonts w:ascii="Times New Roman" w:eastAsia="Times New Roman" w:hAnsi="Times New Roman" w:cs="Times New Roman"/>
          <w:sz w:val="24"/>
          <w:szCs w:val="24"/>
        </w:rPr>
        <w:t xml:space="preserve"> dalyse numatytos veikos yra nusikalstamos ir tais atvejais, kai jos padarytos dėl neatsargumo.</w:t>
      </w:r>
    </w:p>
    <w:p w14:paraId="0E785BA3" w14:textId="77777777"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5.</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6. </w:t>
      </w:r>
      <w:r w:rsidRPr="00D0601C">
        <w:rPr>
          <w:rFonts w:ascii="Times New Roman" w:eastAsia="Times New Roman" w:hAnsi="Times New Roman" w:cs="Times New Roman"/>
          <w:sz w:val="24"/>
          <w:szCs w:val="24"/>
        </w:rPr>
        <w:t xml:space="preserve">Už šio straipsnio 1 ir </w:t>
      </w:r>
      <w:r w:rsidRPr="00D0601C">
        <w:rPr>
          <w:rFonts w:ascii="Times New Roman" w:eastAsia="Times New Roman" w:hAnsi="Times New Roman" w:cs="Times New Roman"/>
          <w:strike/>
          <w:sz w:val="24"/>
          <w:szCs w:val="24"/>
        </w:rPr>
        <w:t>3</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4 </w:t>
      </w:r>
      <w:r w:rsidRPr="00D0601C">
        <w:rPr>
          <w:rFonts w:ascii="Times New Roman" w:eastAsia="Times New Roman" w:hAnsi="Times New Roman" w:cs="Times New Roman"/>
          <w:sz w:val="24"/>
          <w:szCs w:val="24"/>
        </w:rPr>
        <w:t>dalyse numatytas veikas asmuo atsako tik tuo atveju, kai yra nukentėjusio asmens skundas ar jo teisėto atstovo pareiškimas, ar prokuroro reikalavimas.</w:t>
      </w:r>
    </w:p>
    <w:p w14:paraId="3A6044AC" w14:textId="6A7A7E88" w:rsidR="00D0601C" w:rsidRPr="00D0601C" w:rsidRDefault="00D0601C" w:rsidP="00D0601C">
      <w:pPr>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trike/>
          <w:sz w:val="24"/>
          <w:szCs w:val="24"/>
        </w:rPr>
        <w:t>6</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 xml:space="preserve">7. </w:t>
      </w:r>
      <w:r w:rsidRPr="00D0601C">
        <w:rPr>
          <w:rFonts w:ascii="Times New Roman" w:eastAsia="Times New Roman" w:hAnsi="Times New Roman" w:cs="Times New Roman"/>
          <w:sz w:val="24"/>
          <w:szCs w:val="24"/>
        </w:rPr>
        <w:t>Už šio straipsnio 1</w:t>
      </w:r>
      <w:r w:rsidRPr="00D0601C">
        <w:rPr>
          <w:rFonts w:ascii="Times New Roman" w:eastAsia="Times New Roman" w:hAnsi="Times New Roman" w:cs="Times New Roman"/>
          <w:b/>
          <w:sz w:val="24"/>
          <w:szCs w:val="24"/>
        </w:rPr>
        <w:t xml:space="preserve">, </w:t>
      </w:r>
      <w:r w:rsidRPr="00D0601C">
        <w:rPr>
          <w:rFonts w:ascii="Times New Roman" w:eastAsia="Times New Roman" w:hAnsi="Times New Roman" w:cs="Times New Roman"/>
          <w:strike/>
          <w:sz w:val="24"/>
          <w:szCs w:val="24"/>
        </w:rPr>
        <w:t>ir</w:t>
      </w:r>
      <w:r w:rsidRPr="00D0601C">
        <w:rPr>
          <w:rFonts w:ascii="Times New Roman" w:eastAsia="Times New Roman" w:hAnsi="Times New Roman" w:cs="Times New Roman"/>
          <w:sz w:val="24"/>
          <w:szCs w:val="24"/>
        </w:rPr>
        <w:t xml:space="preserve"> 2 </w:t>
      </w:r>
      <w:r w:rsidRPr="00D0601C">
        <w:rPr>
          <w:rFonts w:ascii="Times New Roman" w:eastAsia="Times New Roman" w:hAnsi="Times New Roman" w:cs="Times New Roman"/>
          <w:b/>
          <w:sz w:val="24"/>
          <w:szCs w:val="24"/>
        </w:rPr>
        <w:t xml:space="preserve">ir 3 </w:t>
      </w:r>
      <w:r w:rsidRPr="00D0601C">
        <w:rPr>
          <w:rFonts w:ascii="Times New Roman" w:eastAsia="Times New Roman" w:hAnsi="Times New Roman" w:cs="Times New Roman"/>
          <w:sz w:val="24"/>
          <w:szCs w:val="24"/>
        </w:rPr>
        <w:t>dalyse numatytas veikas atsako ir juridinis asmuo.</w:t>
      </w:r>
      <w:r w:rsidR="007127A1">
        <w:rPr>
          <w:rFonts w:ascii="Times New Roman" w:eastAsia="Times New Roman" w:hAnsi="Times New Roman" w:cs="Times New Roman"/>
          <w:sz w:val="24"/>
          <w:szCs w:val="24"/>
        </w:rPr>
        <w:t>“</w:t>
      </w:r>
    </w:p>
    <w:p w14:paraId="41756C7F" w14:textId="77777777" w:rsidR="00557DA1" w:rsidRDefault="00557DA1" w:rsidP="00D0601C">
      <w:pPr>
        <w:spacing w:after="0" w:line="240" w:lineRule="auto"/>
        <w:ind w:firstLine="720"/>
        <w:jc w:val="both"/>
        <w:rPr>
          <w:rFonts w:ascii="Times New Roman" w:eastAsia="Times New Roman" w:hAnsi="Times New Roman" w:cs="Times New Roman"/>
          <w:b/>
          <w:strike/>
          <w:color w:val="000000"/>
          <w:sz w:val="24"/>
          <w:szCs w:val="24"/>
        </w:rPr>
      </w:pPr>
    </w:p>
    <w:p w14:paraId="3DF6DAA2" w14:textId="001C5444" w:rsidR="008B1F57" w:rsidRDefault="00FA17DD" w:rsidP="008B1F5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8B1F57">
        <w:rPr>
          <w:rFonts w:ascii="Times New Roman" w:eastAsia="Times New Roman" w:hAnsi="Times New Roman" w:cs="Times New Roman"/>
          <w:b/>
          <w:bCs/>
          <w:sz w:val="24"/>
          <w:szCs w:val="24"/>
        </w:rPr>
        <w:t xml:space="preserve"> straipsnis. 186 straipsnio pripažinimas netekusiu galios</w:t>
      </w:r>
    </w:p>
    <w:p w14:paraId="422E486D" w14:textId="38559425" w:rsidR="008B1F57" w:rsidRDefault="008729E7" w:rsidP="008B1F5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B1F57">
        <w:rPr>
          <w:rFonts w:ascii="Times New Roman" w:eastAsia="Times New Roman" w:hAnsi="Times New Roman" w:cs="Times New Roman"/>
          <w:sz w:val="24"/>
          <w:szCs w:val="24"/>
        </w:rPr>
        <w:t>ripažinti netekusiu galios</w:t>
      </w:r>
      <w:r w:rsidR="007A0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186 straipsnį</w:t>
      </w:r>
      <w:r w:rsidR="008B1F57">
        <w:rPr>
          <w:rFonts w:ascii="Times New Roman" w:eastAsia="Times New Roman" w:hAnsi="Times New Roman" w:cs="Times New Roman"/>
          <w:sz w:val="24"/>
          <w:szCs w:val="24"/>
        </w:rPr>
        <w:t>.</w:t>
      </w:r>
    </w:p>
    <w:p w14:paraId="1D30D866" w14:textId="77777777" w:rsidR="00D0601C" w:rsidRPr="00AE20BD"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AE20BD">
        <w:rPr>
          <w:rFonts w:ascii="Times New Roman" w:eastAsia="Times New Roman" w:hAnsi="Times New Roman" w:cs="Times New Roman"/>
          <w:strike/>
          <w:color w:val="000000"/>
          <w:sz w:val="24"/>
          <w:szCs w:val="24"/>
        </w:rPr>
        <w:t>186 straipsnis. Turtinės žalos padarymas apgaule</w:t>
      </w:r>
    </w:p>
    <w:p w14:paraId="75EA7221" w14:textId="77777777" w:rsidR="00D0601C" w:rsidRPr="00D0601C"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D0601C">
        <w:rPr>
          <w:rFonts w:ascii="Times New Roman" w:eastAsia="Times New Roman" w:hAnsi="Times New Roman" w:cs="Times New Roman"/>
          <w:strike/>
          <w:color w:val="000000"/>
          <w:sz w:val="24"/>
          <w:szCs w:val="24"/>
        </w:rPr>
        <w:t>1. Tas, kas apgaule vengė atsiskaityti už atliktus darbus, gautas prekes, suteiktas paslaugas ar vengė privalomų įmokų ir dėl to kitam asmeniui padarė turtinės žalos,</w:t>
      </w:r>
    </w:p>
    <w:p w14:paraId="3E295B38" w14:textId="77777777" w:rsidR="00D0601C" w:rsidRPr="00D0601C"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D0601C">
        <w:rPr>
          <w:rFonts w:ascii="Times New Roman" w:eastAsia="Times New Roman" w:hAnsi="Times New Roman" w:cs="Times New Roman"/>
          <w:strike/>
          <w:color w:val="000000"/>
          <w:sz w:val="24"/>
          <w:szCs w:val="24"/>
        </w:rPr>
        <w:t>baudžiamas viešaisiais darbais arba bauda, arba laisvės apribojimu, arba laisvės atėmimu iki dvejų metų.</w:t>
      </w:r>
    </w:p>
    <w:p w14:paraId="539D374E" w14:textId="77777777" w:rsidR="00D0601C" w:rsidRPr="00D0601C"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D0601C">
        <w:rPr>
          <w:rFonts w:ascii="Times New Roman" w:eastAsia="Times New Roman" w:hAnsi="Times New Roman" w:cs="Times New Roman"/>
          <w:strike/>
          <w:color w:val="000000"/>
          <w:sz w:val="24"/>
          <w:szCs w:val="24"/>
        </w:rPr>
        <w:t>2. Tas, kas apgaule kitam asmeniui padarė nedidelės turtinės žalos, padarė baudžiamąjį nusižengimą ir</w:t>
      </w:r>
    </w:p>
    <w:p w14:paraId="515F7B82" w14:textId="77777777" w:rsidR="00D0601C" w:rsidRPr="00D0601C"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D0601C">
        <w:rPr>
          <w:rFonts w:ascii="Times New Roman" w:eastAsia="Times New Roman" w:hAnsi="Times New Roman" w:cs="Times New Roman"/>
          <w:strike/>
          <w:color w:val="000000"/>
          <w:sz w:val="24"/>
          <w:szCs w:val="24"/>
        </w:rPr>
        <w:t>baudžiamas viešaisiais darbais arba bauda, arba laisvės apribojimu, arba areštu.</w:t>
      </w:r>
    </w:p>
    <w:p w14:paraId="571211B4" w14:textId="77777777" w:rsidR="00D0601C" w:rsidRPr="00D0601C"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D0601C">
        <w:rPr>
          <w:rFonts w:ascii="Times New Roman" w:eastAsia="Times New Roman" w:hAnsi="Times New Roman" w:cs="Times New Roman"/>
          <w:strike/>
          <w:color w:val="000000"/>
          <w:sz w:val="24"/>
          <w:szCs w:val="24"/>
        </w:rPr>
        <w:t>3. Už šio straipsnio 1 dalyje numatytą veiką atsako ir juridinis asmuo.</w:t>
      </w:r>
    </w:p>
    <w:p w14:paraId="6B3DFA4F" w14:textId="77777777" w:rsidR="00D0601C" w:rsidRPr="00D0601C"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D0601C">
        <w:rPr>
          <w:rFonts w:ascii="Times New Roman" w:eastAsia="Times New Roman" w:hAnsi="Times New Roman" w:cs="Times New Roman"/>
          <w:strike/>
          <w:color w:val="000000"/>
          <w:sz w:val="24"/>
          <w:szCs w:val="24"/>
        </w:rPr>
        <w:t>4. Už šio straipsnio 1 ir 2 dalyse numatytas veikas asmuo atsako tik tuo atveju, kai yra nukentėjusio asmens skundas ar jo teisėto atstovo pareiškimas, ar prokuroro reikalavimas.</w:t>
      </w:r>
    </w:p>
    <w:p w14:paraId="2F8E2F9B" w14:textId="77777777" w:rsidR="00D0601C" w:rsidRDefault="00D0601C" w:rsidP="00D0601C">
      <w:pPr>
        <w:spacing w:after="0" w:line="240" w:lineRule="auto"/>
        <w:jc w:val="both"/>
        <w:rPr>
          <w:rFonts w:ascii="Times New Roman" w:eastAsia="Calibri" w:hAnsi="Times New Roman" w:cs="Times New Roman"/>
          <w:sz w:val="24"/>
          <w:szCs w:val="24"/>
        </w:rPr>
      </w:pPr>
    </w:p>
    <w:p w14:paraId="2CA03F0E" w14:textId="77777777" w:rsidR="009A0458" w:rsidRDefault="009A0458" w:rsidP="00D0601C">
      <w:pPr>
        <w:spacing w:after="0" w:line="240" w:lineRule="auto"/>
        <w:jc w:val="both"/>
        <w:rPr>
          <w:rFonts w:ascii="Times New Roman" w:eastAsia="Calibri" w:hAnsi="Times New Roman" w:cs="Times New Roman"/>
          <w:sz w:val="24"/>
          <w:szCs w:val="24"/>
        </w:rPr>
      </w:pPr>
    </w:p>
    <w:p w14:paraId="1A9FB748" w14:textId="77777777" w:rsidR="009A0458" w:rsidRPr="00D0601C" w:rsidRDefault="009A0458" w:rsidP="00D0601C">
      <w:pPr>
        <w:spacing w:after="0" w:line="240" w:lineRule="auto"/>
        <w:jc w:val="both"/>
        <w:rPr>
          <w:rFonts w:ascii="Times New Roman" w:eastAsia="Calibri" w:hAnsi="Times New Roman" w:cs="Times New Roman"/>
          <w:sz w:val="24"/>
          <w:szCs w:val="24"/>
        </w:rPr>
      </w:pPr>
    </w:p>
    <w:p w14:paraId="01BB3548" w14:textId="053C35DA" w:rsidR="008B1F57" w:rsidRDefault="008B1F57" w:rsidP="008B1F57">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1</w:t>
      </w:r>
      <w:r w:rsidR="00FA17DD">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 xml:space="preserve"> straipsnis. 190 straipsnio pakeitimas</w:t>
      </w:r>
    </w:p>
    <w:p w14:paraId="05F7C6A7" w14:textId="39598100" w:rsidR="008B1F57" w:rsidRDefault="008B1F57" w:rsidP="008B1F57">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Pakeisti 190 straipsnį ir jį išdėstyti taip:</w:t>
      </w:r>
    </w:p>
    <w:p w14:paraId="7CC52A37" w14:textId="5A2DEDFD" w:rsidR="00D0601C" w:rsidRPr="00D0601C" w:rsidRDefault="008B1F57" w:rsidP="00D0601C">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00D0601C" w:rsidRPr="008B1F57">
        <w:rPr>
          <w:rFonts w:ascii="Times New Roman" w:eastAsia="Times New Roman" w:hAnsi="Times New Roman" w:cs="Times New Roman"/>
          <w:sz w:val="24"/>
          <w:szCs w:val="24"/>
        </w:rPr>
        <w:t xml:space="preserve">190 straipsnis. </w:t>
      </w:r>
      <w:r w:rsidR="00D0601C" w:rsidRPr="008B1F57">
        <w:rPr>
          <w:rFonts w:ascii="Times New Roman" w:eastAsia="Times New Roman" w:hAnsi="Times New Roman" w:cs="Times New Roman"/>
          <w:strike/>
          <w:sz w:val="24"/>
          <w:szCs w:val="24"/>
        </w:rPr>
        <w:t>Turto</w:t>
      </w:r>
      <w:r w:rsidR="00D0601C" w:rsidRPr="00D0601C">
        <w:rPr>
          <w:rFonts w:ascii="Times New Roman" w:eastAsia="Times New Roman" w:hAnsi="Times New Roman" w:cs="Times New Roman"/>
          <w:strike/>
          <w:sz w:val="24"/>
          <w:szCs w:val="24"/>
        </w:rPr>
        <w:t xml:space="preserve"> vertės</w:t>
      </w:r>
      <w:r w:rsidR="00D0601C" w:rsidRPr="00D0601C">
        <w:rPr>
          <w:rFonts w:ascii="Times New Roman" w:eastAsia="Times New Roman" w:hAnsi="Times New Roman" w:cs="Times New Roman"/>
          <w:sz w:val="24"/>
          <w:szCs w:val="24"/>
        </w:rPr>
        <w:t xml:space="preserve"> </w:t>
      </w:r>
      <w:r w:rsidR="00D0601C" w:rsidRPr="00D0601C">
        <w:rPr>
          <w:rFonts w:ascii="Times New Roman" w:eastAsia="Times New Roman" w:hAnsi="Times New Roman" w:cs="Times New Roman"/>
          <w:b/>
          <w:sz w:val="24"/>
          <w:szCs w:val="24"/>
        </w:rPr>
        <w:t xml:space="preserve">Sąvokų </w:t>
      </w:r>
      <w:r w:rsidR="00D0601C" w:rsidRPr="00D0601C">
        <w:rPr>
          <w:rFonts w:ascii="Times New Roman" w:eastAsia="Times New Roman" w:hAnsi="Times New Roman" w:cs="Times New Roman"/>
          <w:sz w:val="24"/>
          <w:szCs w:val="24"/>
        </w:rPr>
        <w:t>išaiškinimas</w:t>
      </w:r>
    </w:p>
    <w:p w14:paraId="32F1892D" w14:textId="1F851FB9" w:rsidR="00D0601C" w:rsidRPr="00D0601C" w:rsidRDefault="00D0601C" w:rsidP="00D0601C">
      <w:pPr>
        <w:tabs>
          <w:tab w:val="left" w:pos="538"/>
        </w:tabs>
        <w:spacing w:after="0" w:line="240" w:lineRule="auto"/>
        <w:ind w:firstLine="720"/>
        <w:jc w:val="both"/>
        <w:rPr>
          <w:rFonts w:ascii="Times New Roman" w:eastAsia="Times New Roman" w:hAnsi="Times New Roman" w:cs="Times New Roman"/>
          <w:sz w:val="24"/>
          <w:szCs w:val="24"/>
        </w:rPr>
      </w:pPr>
      <w:r w:rsidRPr="00D0601C">
        <w:rPr>
          <w:rFonts w:ascii="Times New Roman" w:eastAsia="Times New Roman" w:hAnsi="Times New Roman" w:cs="Times New Roman"/>
          <w:sz w:val="24"/>
          <w:szCs w:val="24"/>
        </w:rPr>
        <w:t xml:space="preserve">1. </w:t>
      </w:r>
      <w:r w:rsidRPr="00D0601C">
        <w:rPr>
          <w:rFonts w:ascii="Times New Roman" w:eastAsia="Times New Roman" w:hAnsi="Times New Roman" w:cs="Times New Roman"/>
          <w:color w:val="000000"/>
          <w:sz w:val="24"/>
          <w:szCs w:val="24"/>
        </w:rPr>
        <w:t xml:space="preserve">Šiame skyriuje </w:t>
      </w:r>
      <w:r w:rsidRPr="00D0601C">
        <w:rPr>
          <w:rFonts w:ascii="Times New Roman" w:eastAsia="Times New Roman" w:hAnsi="Times New Roman" w:cs="Times New Roman"/>
          <w:strike/>
          <w:color w:val="000000"/>
          <w:sz w:val="24"/>
          <w:szCs w:val="24"/>
        </w:rPr>
        <w:t>numatytas</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b/>
          <w:bCs/>
          <w:color w:val="000000"/>
          <w:sz w:val="24"/>
          <w:szCs w:val="24"/>
        </w:rPr>
        <w:t xml:space="preserve">nurodytas </w:t>
      </w:r>
      <w:r w:rsidRPr="00D0601C">
        <w:rPr>
          <w:rFonts w:ascii="Times New Roman" w:eastAsia="Times New Roman" w:hAnsi="Times New Roman" w:cs="Times New Roman"/>
          <w:color w:val="000000"/>
          <w:sz w:val="24"/>
          <w:szCs w:val="24"/>
        </w:rPr>
        <w:t xml:space="preserve">turtas yra </w:t>
      </w:r>
      <w:r w:rsidRPr="00D0601C">
        <w:rPr>
          <w:rFonts w:ascii="Times New Roman" w:eastAsia="Times New Roman" w:hAnsi="Times New Roman" w:cs="Times New Roman"/>
          <w:b/>
          <w:color w:val="000000"/>
          <w:sz w:val="24"/>
          <w:szCs w:val="24"/>
        </w:rPr>
        <w:t>labai didelės vertės, kai jo vertė viršija 750 MGL dydžio sumą,</w:t>
      </w:r>
      <w:r w:rsidRPr="00D0601C">
        <w:rPr>
          <w:rFonts w:ascii="Times New Roman" w:eastAsia="Times New Roman" w:hAnsi="Times New Roman" w:cs="Times New Roman"/>
          <w:color w:val="000000"/>
          <w:sz w:val="24"/>
          <w:szCs w:val="24"/>
        </w:rPr>
        <w:t xml:space="preserve"> didelės vertės</w:t>
      </w:r>
      <w:r w:rsidRPr="00AE20BD">
        <w:rPr>
          <w:rFonts w:ascii="Times New Roman" w:eastAsia="Times New Roman" w:hAnsi="Times New Roman" w:cs="Times New Roman"/>
          <w:color w:val="000000"/>
          <w:sz w:val="24"/>
          <w:szCs w:val="24"/>
        </w:rPr>
        <w:t>,</w:t>
      </w:r>
      <w:r w:rsidRPr="00D0601C">
        <w:rPr>
          <w:rFonts w:ascii="Times New Roman" w:eastAsia="Times New Roman" w:hAnsi="Times New Roman" w:cs="Times New Roman"/>
          <w:color w:val="000000"/>
          <w:sz w:val="24"/>
          <w:szCs w:val="24"/>
        </w:rPr>
        <w:t xml:space="preserve"> – kai jo vertė viršija </w:t>
      </w:r>
      <w:r w:rsidRPr="00D0601C">
        <w:rPr>
          <w:rFonts w:ascii="Times New Roman" w:eastAsia="Times New Roman" w:hAnsi="Times New Roman" w:cs="Times New Roman"/>
          <w:strike/>
          <w:color w:val="000000"/>
          <w:sz w:val="24"/>
          <w:szCs w:val="24"/>
        </w:rPr>
        <w:t>250</w:t>
      </w:r>
      <w:r w:rsidRPr="00D0601C">
        <w:rPr>
          <w:rFonts w:ascii="Times New Roman" w:eastAsia="Times New Roman" w:hAnsi="Times New Roman" w:cs="Times New Roman"/>
          <w:color w:val="000000"/>
          <w:sz w:val="24"/>
          <w:szCs w:val="24"/>
        </w:rPr>
        <w:t> </w:t>
      </w:r>
      <w:r w:rsidRPr="00D0601C">
        <w:rPr>
          <w:rFonts w:ascii="Times New Roman" w:eastAsia="Times New Roman" w:hAnsi="Times New Roman" w:cs="Times New Roman"/>
          <w:b/>
          <w:color w:val="000000"/>
          <w:sz w:val="24"/>
          <w:szCs w:val="24"/>
        </w:rPr>
        <w:t xml:space="preserve">300 </w:t>
      </w:r>
      <w:r w:rsidRPr="00D0601C">
        <w:rPr>
          <w:rFonts w:ascii="Times New Roman" w:eastAsia="Times New Roman" w:hAnsi="Times New Roman" w:cs="Times New Roman"/>
          <w:color w:val="000000"/>
          <w:sz w:val="24"/>
          <w:szCs w:val="24"/>
        </w:rPr>
        <w:t xml:space="preserve">MGL dydžio sumą, </w:t>
      </w:r>
      <w:r w:rsidRPr="00D0601C">
        <w:rPr>
          <w:rFonts w:ascii="Times New Roman" w:eastAsia="Times New Roman" w:hAnsi="Times New Roman" w:cs="Times New Roman"/>
          <w:b/>
          <w:bCs/>
          <w:sz w:val="24"/>
          <w:szCs w:val="24"/>
        </w:rPr>
        <w:t>bet neviršija 750 MGL dydžio sumos,</w:t>
      </w:r>
      <w:r w:rsidRPr="00D0601C">
        <w:rPr>
          <w:rFonts w:ascii="Times New Roman" w:eastAsia="Times New Roman" w:hAnsi="Times New Roman" w:cs="Times New Roman"/>
          <w:color w:val="000000"/>
          <w:sz w:val="24"/>
          <w:szCs w:val="24"/>
        </w:rPr>
        <w:t xml:space="preserve"> ir nedidelės vertės</w:t>
      </w:r>
      <w:r w:rsidR="007A0103" w:rsidRPr="00AE20BD">
        <w:rPr>
          <w:rFonts w:ascii="Times New Roman" w:eastAsia="Times New Roman" w:hAnsi="Times New Roman" w:cs="Times New Roman"/>
          <w:b/>
          <w:color w:val="000000"/>
          <w:sz w:val="24"/>
          <w:szCs w:val="24"/>
        </w:rPr>
        <w:t>,</w:t>
      </w:r>
      <w:r w:rsidRPr="00D0601C">
        <w:rPr>
          <w:rFonts w:ascii="Times New Roman" w:eastAsia="Times New Roman" w:hAnsi="Times New Roman" w:cs="Times New Roman"/>
          <w:color w:val="000000"/>
          <w:sz w:val="24"/>
          <w:szCs w:val="24"/>
        </w:rPr>
        <w:t xml:space="preserve"> – kai jo vertė viršija </w:t>
      </w:r>
      <w:r w:rsidRPr="00D0601C">
        <w:rPr>
          <w:rFonts w:ascii="Times New Roman" w:eastAsia="Times New Roman" w:hAnsi="Times New Roman" w:cs="Times New Roman"/>
          <w:strike/>
          <w:color w:val="000000"/>
          <w:sz w:val="24"/>
          <w:szCs w:val="24"/>
        </w:rPr>
        <w:t>3</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b/>
          <w:color w:val="000000"/>
          <w:sz w:val="24"/>
          <w:szCs w:val="24"/>
        </w:rPr>
        <w:t>5</w:t>
      </w:r>
      <w:r w:rsidRPr="00D0601C">
        <w:rPr>
          <w:rFonts w:ascii="Times New Roman" w:eastAsia="Times New Roman" w:hAnsi="Times New Roman" w:cs="Times New Roman"/>
          <w:color w:val="000000"/>
          <w:sz w:val="24"/>
          <w:szCs w:val="24"/>
        </w:rPr>
        <w:t xml:space="preserve"> MGL, bet neviršija </w:t>
      </w:r>
      <w:r w:rsidRPr="00D0601C">
        <w:rPr>
          <w:rFonts w:ascii="Times New Roman" w:eastAsia="Times New Roman" w:hAnsi="Times New Roman" w:cs="Times New Roman"/>
          <w:strike/>
          <w:color w:val="000000"/>
          <w:sz w:val="24"/>
          <w:szCs w:val="24"/>
        </w:rPr>
        <w:t>5</w:t>
      </w:r>
      <w:r w:rsidRPr="00D0601C">
        <w:rPr>
          <w:rFonts w:ascii="Times New Roman" w:eastAsia="Times New Roman" w:hAnsi="Times New Roman" w:cs="Times New Roman"/>
          <w:color w:val="000000"/>
          <w:sz w:val="24"/>
          <w:szCs w:val="24"/>
        </w:rPr>
        <w:t xml:space="preserve"> </w:t>
      </w:r>
      <w:r w:rsidRPr="00D0601C">
        <w:rPr>
          <w:rFonts w:ascii="Times New Roman" w:eastAsia="Times New Roman" w:hAnsi="Times New Roman" w:cs="Times New Roman"/>
          <w:b/>
          <w:color w:val="000000"/>
          <w:sz w:val="24"/>
          <w:szCs w:val="24"/>
        </w:rPr>
        <w:t>10</w:t>
      </w:r>
      <w:r w:rsidRPr="00D0601C">
        <w:rPr>
          <w:rFonts w:ascii="Times New Roman" w:eastAsia="Times New Roman" w:hAnsi="Times New Roman" w:cs="Times New Roman"/>
          <w:color w:val="000000"/>
          <w:sz w:val="24"/>
          <w:szCs w:val="24"/>
        </w:rPr>
        <w:t xml:space="preserve"> MGL dydžio sumos</w:t>
      </w:r>
      <w:r w:rsidRPr="00D0601C">
        <w:rPr>
          <w:rFonts w:ascii="Times New Roman" w:eastAsia="Times New Roman" w:hAnsi="Times New Roman" w:cs="Times New Roman"/>
          <w:sz w:val="24"/>
          <w:szCs w:val="24"/>
        </w:rPr>
        <w:t xml:space="preserve">. </w:t>
      </w:r>
    </w:p>
    <w:p w14:paraId="77284D4D" w14:textId="410C9F7D" w:rsidR="00D0601C" w:rsidRPr="00D0601C" w:rsidRDefault="00D0601C" w:rsidP="00D0601C">
      <w:pPr>
        <w:tabs>
          <w:tab w:val="left" w:pos="538"/>
        </w:tabs>
        <w:spacing w:after="0" w:line="240" w:lineRule="auto"/>
        <w:ind w:firstLine="720"/>
        <w:jc w:val="both"/>
        <w:rPr>
          <w:rFonts w:ascii="Times New Roman" w:eastAsia="Times New Roman" w:hAnsi="Times New Roman" w:cs="Times New Roman"/>
          <w:b/>
          <w:bCs/>
          <w:sz w:val="24"/>
          <w:szCs w:val="24"/>
        </w:rPr>
      </w:pPr>
      <w:r w:rsidRPr="00D0601C">
        <w:rPr>
          <w:rFonts w:ascii="Times New Roman" w:eastAsia="Times New Roman" w:hAnsi="Times New Roman" w:cs="Times New Roman"/>
          <w:b/>
          <w:color w:val="000000"/>
          <w:sz w:val="24"/>
          <w:szCs w:val="24"/>
        </w:rPr>
        <w:t>2</w:t>
      </w:r>
      <w:r w:rsidRPr="00D0601C">
        <w:rPr>
          <w:rFonts w:ascii="Times New Roman" w:eastAsia="Times New Roman" w:hAnsi="Times New Roman" w:cs="Times New Roman"/>
          <w:b/>
          <w:sz w:val="24"/>
          <w:szCs w:val="24"/>
        </w:rPr>
        <w:t xml:space="preserve">. Šiame skyriuje </w:t>
      </w:r>
      <w:r w:rsidRPr="00D0601C">
        <w:rPr>
          <w:rFonts w:ascii="Times New Roman" w:eastAsia="Times New Roman" w:hAnsi="Times New Roman" w:cs="Times New Roman"/>
          <w:b/>
          <w:bCs/>
          <w:sz w:val="24"/>
          <w:szCs w:val="24"/>
        </w:rPr>
        <w:t>nurodyta turtinė žala yra 10 MGL dydžio sumą viršijanti, tačiau 300</w:t>
      </w:r>
      <w:r w:rsidR="007A0103">
        <w:rPr>
          <w:rFonts w:ascii="Times New Roman" w:eastAsia="Times New Roman" w:hAnsi="Times New Roman" w:cs="Times New Roman"/>
          <w:b/>
          <w:bCs/>
          <w:sz w:val="24"/>
          <w:szCs w:val="24"/>
        </w:rPr>
        <w:t> </w:t>
      </w:r>
      <w:r w:rsidRPr="00D0601C">
        <w:rPr>
          <w:rFonts w:ascii="Times New Roman" w:eastAsia="Times New Roman" w:hAnsi="Times New Roman" w:cs="Times New Roman"/>
          <w:b/>
          <w:bCs/>
          <w:sz w:val="24"/>
          <w:szCs w:val="24"/>
        </w:rPr>
        <w:t xml:space="preserve">MGL dydžio sumos neviršijanti žala. Šiame skyriuje </w:t>
      </w:r>
      <w:r w:rsidRPr="00D0601C">
        <w:rPr>
          <w:rFonts w:ascii="Times New Roman" w:eastAsia="Times New Roman" w:hAnsi="Times New Roman" w:cs="Times New Roman"/>
          <w:b/>
          <w:sz w:val="24"/>
          <w:szCs w:val="24"/>
        </w:rPr>
        <w:t xml:space="preserve">nurodyta </w:t>
      </w:r>
      <w:r w:rsidRPr="00D0601C">
        <w:rPr>
          <w:rFonts w:ascii="Times New Roman" w:eastAsia="Times New Roman" w:hAnsi="Times New Roman" w:cs="Times New Roman"/>
          <w:b/>
          <w:bCs/>
          <w:sz w:val="24"/>
          <w:szCs w:val="24"/>
        </w:rPr>
        <w:t>turtinė žala yra nedidelė, kai jos dydis viršija 5 MGL, bet neviršija 10 MGL dydžio sumos, ir didelė</w:t>
      </w:r>
      <w:r w:rsidR="007A0103">
        <w:rPr>
          <w:rFonts w:ascii="Times New Roman" w:eastAsia="Times New Roman" w:hAnsi="Times New Roman" w:cs="Times New Roman"/>
          <w:b/>
          <w:bCs/>
          <w:sz w:val="24"/>
          <w:szCs w:val="24"/>
        </w:rPr>
        <w:t>,</w:t>
      </w:r>
      <w:r w:rsidRPr="00D0601C">
        <w:rPr>
          <w:rFonts w:ascii="Times New Roman" w:eastAsia="Times New Roman" w:hAnsi="Times New Roman" w:cs="Times New Roman"/>
          <w:b/>
          <w:bCs/>
          <w:sz w:val="24"/>
          <w:szCs w:val="24"/>
        </w:rPr>
        <w:t xml:space="preserve"> – kai jos dydis viršija 300 MGL dydžio sumą. </w:t>
      </w:r>
    </w:p>
    <w:p w14:paraId="602A6786" w14:textId="182E711A"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0601C">
        <w:rPr>
          <w:rFonts w:ascii="Times New Roman" w:eastAsia="Times New Roman" w:hAnsi="Times New Roman" w:cs="Times New Roman"/>
          <w:strike/>
          <w:sz w:val="24"/>
          <w:szCs w:val="24"/>
        </w:rPr>
        <w:t>2.</w:t>
      </w:r>
      <w:r w:rsidRPr="00D0601C">
        <w:rPr>
          <w:rFonts w:ascii="Times New Roman" w:eastAsia="Times New Roman" w:hAnsi="Times New Roman" w:cs="Times New Roman"/>
          <w:sz w:val="24"/>
          <w:szCs w:val="24"/>
        </w:rPr>
        <w:t xml:space="preserve"> </w:t>
      </w:r>
      <w:r w:rsidRPr="00D0601C">
        <w:rPr>
          <w:rFonts w:ascii="Times New Roman" w:eastAsia="Times New Roman" w:hAnsi="Times New Roman" w:cs="Times New Roman"/>
          <w:b/>
          <w:sz w:val="24"/>
          <w:szCs w:val="24"/>
        </w:rPr>
        <w:t>3.</w:t>
      </w:r>
      <w:r w:rsidRPr="00D0601C">
        <w:rPr>
          <w:rFonts w:ascii="Times New Roman" w:eastAsia="Times New Roman" w:hAnsi="Times New Roman" w:cs="Times New Roman"/>
          <w:sz w:val="24"/>
          <w:szCs w:val="24"/>
        </w:rPr>
        <w:t xml:space="preserve"> Šio skyriaus 189</w:t>
      </w:r>
      <w:r w:rsidRPr="00D0601C">
        <w:rPr>
          <w:rFonts w:ascii="Times New Roman" w:eastAsia="Times New Roman" w:hAnsi="Times New Roman" w:cs="Times New Roman"/>
          <w:sz w:val="24"/>
          <w:szCs w:val="24"/>
          <w:vertAlign w:val="superscript"/>
        </w:rPr>
        <w:t>1</w:t>
      </w:r>
      <w:r w:rsidRPr="00D0601C">
        <w:rPr>
          <w:rFonts w:ascii="Times New Roman" w:eastAsia="Times New Roman" w:hAnsi="Times New Roman" w:cs="Times New Roman"/>
          <w:sz w:val="24"/>
          <w:szCs w:val="24"/>
        </w:rPr>
        <w:t xml:space="preserve"> straipsnyje nurodytos teisėtos pajamos yra iš teisės aktų neuždraustos veiklos gautos pajamos, nesvarbu, ar jos buvo apskaitytos teisės aktų nustatyta tvarka, ar ne.</w:t>
      </w:r>
      <w:r w:rsidR="00FE4592">
        <w:rPr>
          <w:rFonts w:ascii="Times New Roman" w:eastAsia="Times New Roman" w:hAnsi="Times New Roman" w:cs="Times New Roman"/>
          <w:sz w:val="24"/>
          <w:szCs w:val="24"/>
        </w:rPr>
        <w:t>“</w:t>
      </w:r>
    </w:p>
    <w:p w14:paraId="4823C997" w14:textId="77777777" w:rsidR="00496B94" w:rsidRDefault="00496B94" w:rsidP="00D0601C">
      <w:pPr>
        <w:spacing w:after="0" w:line="240" w:lineRule="auto"/>
        <w:jc w:val="both"/>
        <w:rPr>
          <w:rFonts w:ascii="Times New Roman" w:eastAsia="Calibri" w:hAnsi="Times New Roman" w:cs="Times New Roman"/>
          <w:i/>
          <w:sz w:val="24"/>
          <w:szCs w:val="24"/>
        </w:rPr>
      </w:pPr>
    </w:p>
    <w:p w14:paraId="13F22B25" w14:textId="31A9D50B" w:rsidR="0006263B" w:rsidRDefault="0006263B" w:rsidP="0006263B">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FA17DD">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straipsnis. 192 straipsnio pakeitimas</w:t>
      </w:r>
    </w:p>
    <w:p w14:paraId="0F5765C3" w14:textId="6F145958" w:rsidR="00E60913" w:rsidRDefault="00E60913" w:rsidP="00E60913">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Pakeisti 192 </w:t>
      </w:r>
      <w:r w:rsidR="00F84D57">
        <w:rPr>
          <w:rFonts w:ascii="Times New Roman" w:eastAsia="Times New Roman" w:hAnsi="Times New Roman" w:cs="Times New Roman"/>
          <w:bCs/>
          <w:sz w:val="24"/>
          <w:szCs w:val="24"/>
        </w:rPr>
        <w:t xml:space="preserve">straipsnį </w:t>
      </w:r>
      <w:r>
        <w:rPr>
          <w:rFonts w:ascii="Times New Roman" w:eastAsia="Times New Roman" w:hAnsi="Times New Roman" w:cs="Times New Roman"/>
          <w:bCs/>
          <w:sz w:val="24"/>
          <w:szCs w:val="24"/>
        </w:rPr>
        <w:t>ir j</w:t>
      </w:r>
      <w:r w:rsidR="00F84D57">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išdėstyti taip:</w:t>
      </w:r>
    </w:p>
    <w:p w14:paraId="0C8B4D63" w14:textId="77777777" w:rsidR="00F84D57" w:rsidRPr="003D39BA" w:rsidRDefault="0006263B" w:rsidP="00AE20BD">
      <w:pPr>
        <w:spacing w:after="0" w:line="240" w:lineRule="auto"/>
        <w:ind w:left="2410" w:hanging="1690"/>
        <w:jc w:val="both"/>
        <w:rPr>
          <w:rFonts w:ascii="Times New Roman" w:eastAsia="Calibri" w:hAnsi="Times New Roman" w:cs="Times New Roman"/>
          <w:sz w:val="24"/>
          <w:szCs w:val="24"/>
        </w:rPr>
      </w:pPr>
      <w:r w:rsidRPr="003D39BA">
        <w:rPr>
          <w:rFonts w:ascii="Times New Roman" w:eastAsia="Calibri" w:hAnsi="Times New Roman" w:cs="Times New Roman"/>
          <w:sz w:val="24"/>
          <w:szCs w:val="24"/>
        </w:rPr>
        <w:t>„</w:t>
      </w:r>
      <w:r w:rsidR="00F84D57" w:rsidRPr="00AE20BD">
        <w:rPr>
          <w:rFonts w:ascii="Times New Roman" w:hAnsi="Times New Roman" w:cs="Times New Roman"/>
          <w:bCs/>
          <w:sz w:val="24"/>
          <w:szCs w:val="24"/>
        </w:rPr>
        <w:t>192 straipsnis. Literatūros, mokslo, meno kūrinio ar gretutinių teisių objekto neteisėtas atgaminimas, neteisėtų kopijų platinimas, gabenimas ar laikymas</w:t>
      </w:r>
      <w:r w:rsidR="00F84D57" w:rsidRPr="003D39BA">
        <w:rPr>
          <w:rFonts w:ascii="Times New Roman" w:eastAsia="Calibri" w:hAnsi="Times New Roman" w:cs="Times New Roman"/>
          <w:sz w:val="24"/>
          <w:szCs w:val="24"/>
        </w:rPr>
        <w:t xml:space="preserve"> </w:t>
      </w:r>
    </w:p>
    <w:p w14:paraId="52006AA5" w14:textId="57248C2E" w:rsidR="00F94B4F" w:rsidRPr="00E60913" w:rsidRDefault="00D0601C" w:rsidP="00AE20BD">
      <w:pPr>
        <w:spacing w:after="0" w:line="240" w:lineRule="auto"/>
        <w:ind w:left="-142" w:firstLine="862"/>
        <w:jc w:val="both"/>
        <w:rPr>
          <w:rFonts w:ascii="Times New Roman" w:eastAsia="Times New Roman" w:hAnsi="Times New Roman" w:cs="Times New Roman"/>
          <w:bCs/>
          <w:sz w:val="24"/>
          <w:szCs w:val="24"/>
        </w:rPr>
      </w:pPr>
      <w:r w:rsidRPr="005F698C">
        <w:rPr>
          <w:rFonts w:ascii="Times New Roman" w:eastAsia="Calibri" w:hAnsi="Times New Roman" w:cs="Times New Roman"/>
          <w:sz w:val="24"/>
          <w:szCs w:val="24"/>
        </w:rPr>
        <w:t xml:space="preserve">1. Tas, kas neteisėtai atgamino literatūros, mokslo ar meno kūrinį (įskaitant kompiuterių programas ir duomenų bazes) ar gretutinių teisių objektą arba jų dalį komercijos tikslais arba platino, gabeno ar laikė komercijos tikslais neteisėtas jų kopijas, jeigu kopijų bendra vertė pagal teisėtų kopijų, o kai jų nėra, pagal atgamintų kūrinių originalų kainas viršijo </w:t>
      </w:r>
      <w:r w:rsidRPr="005F698C">
        <w:rPr>
          <w:rFonts w:ascii="Times New Roman" w:eastAsia="Calibri" w:hAnsi="Times New Roman" w:cs="Times New Roman"/>
          <w:strike/>
          <w:sz w:val="24"/>
          <w:szCs w:val="24"/>
        </w:rPr>
        <w:t>100</w:t>
      </w:r>
      <w:r w:rsidR="005513D9" w:rsidRPr="005F698C">
        <w:rPr>
          <w:rFonts w:ascii="Times New Roman" w:eastAsia="Calibri" w:hAnsi="Times New Roman" w:cs="Times New Roman"/>
          <w:sz w:val="24"/>
          <w:szCs w:val="24"/>
        </w:rPr>
        <w:t> </w:t>
      </w:r>
      <w:r w:rsidR="005513D9" w:rsidRPr="005F698C">
        <w:rPr>
          <w:rFonts w:ascii="Times New Roman" w:eastAsia="Calibri" w:hAnsi="Times New Roman" w:cs="Times New Roman"/>
          <w:b/>
          <w:sz w:val="24"/>
          <w:szCs w:val="24"/>
        </w:rPr>
        <w:t xml:space="preserve">150 </w:t>
      </w:r>
      <w:r w:rsidRPr="005F698C">
        <w:rPr>
          <w:rFonts w:ascii="Times New Roman" w:eastAsia="Calibri" w:hAnsi="Times New Roman" w:cs="Times New Roman"/>
          <w:sz w:val="24"/>
          <w:szCs w:val="24"/>
        </w:rPr>
        <w:t>MGL dydžio sumą,</w:t>
      </w:r>
    </w:p>
    <w:p w14:paraId="2B6D28E1" w14:textId="7B06B37C" w:rsidR="00F84D57" w:rsidRDefault="00D0601C" w:rsidP="00F94B4F">
      <w:pPr>
        <w:spacing w:after="0" w:line="240" w:lineRule="auto"/>
        <w:ind w:firstLine="720"/>
        <w:jc w:val="both"/>
        <w:rPr>
          <w:rFonts w:ascii="Times New Roman" w:eastAsia="Times New Roman" w:hAnsi="Times New Roman" w:cs="Times New Roman"/>
          <w:sz w:val="24"/>
          <w:szCs w:val="24"/>
        </w:rPr>
      </w:pPr>
      <w:r w:rsidRPr="00D0601C">
        <w:rPr>
          <w:rFonts w:ascii="Times New Roman" w:eastAsia="Calibri" w:hAnsi="Times New Roman" w:cs="Times New Roman"/>
          <w:sz w:val="24"/>
          <w:szCs w:val="24"/>
        </w:rPr>
        <w:t>baudžiamas viešaisiais darbais arba bauda, arba laisvės apribojimu, arba areštu, arba laisvės atėmimu iki dvejų metų.</w:t>
      </w:r>
    </w:p>
    <w:p w14:paraId="09616DBA" w14:textId="52613CAB" w:rsidR="00F94B4F" w:rsidRDefault="00D0601C" w:rsidP="00F84D57">
      <w:pPr>
        <w:spacing w:after="0" w:line="240" w:lineRule="auto"/>
        <w:ind w:firstLine="720"/>
        <w:jc w:val="both"/>
        <w:rPr>
          <w:rFonts w:ascii="Times New Roman" w:eastAsia="Times New Roman" w:hAnsi="Times New Roman" w:cs="Times New Roman"/>
          <w:sz w:val="24"/>
          <w:szCs w:val="24"/>
        </w:rPr>
      </w:pPr>
      <w:r w:rsidRPr="00D0601C">
        <w:rPr>
          <w:rFonts w:ascii="Times New Roman" w:eastAsia="Calibri" w:hAnsi="Times New Roman" w:cs="Times New Roman"/>
          <w:sz w:val="24"/>
          <w:szCs w:val="24"/>
        </w:rPr>
        <w:t>2. Tas, kas padarė šio straipsnio 1 dalyje numatytą veiką, jeigu neteisėtų kopijų bendra vertė pagal teisėtų kopijų, o kai jų nėra,</w:t>
      </w:r>
      <w:r w:rsidRPr="00AE20BD">
        <w:rPr>
          <w:rFonts w:ascii="Times New Roman" w:eastAsia="Calibri" w:hAnsi="Times New Roman" w:cs="Times New Roman"/>
          <w:b/>
          <w:sz w:val="24"/>
          <w:szCs w:val="24"/>
        </w:rPr>
        <w:t xml:space="preserve"> </w:t>
      </w:r>
      <w:r w:rsidR="007F5B37" w:rsidRPr="00AE20BD">
        <w:rPr>
          <w:rFonts w:ascii="Times New Roman" w:eastAsia="Calibri" w:hAnsi="Times New Roman" w:cs="Times New Roman"/>
          <w:b/>
          <w:sz w:val="24"/>
          <w:szCs w:val="24"/>
        </w:rPr>
        <w:t xml:space="preserve">– </w:t>
      </w:r>
      <w:r w:rsidRPr="00D0601C">
        <w:rPr>
          <w:rFonts w:ascii="Times New Roman" w:eastAsia="Calibri" w:hAnsi="Times New Roman" w:cs="Times New Roman"/>
          <w:sz w:val="24"/>
          <w:szCs w:val="24"/>
        </w:rPr>
        <w:t xml:space="preserve">pagal atgamintų kūrinių originalų kainas viršijo </w:t>
      </w:r>
      <w:r w:rsidRPr="00D0601C">
        <w:rPr>
          <w:rFonts w:ascii="Times New Roman" w:eastAsia="Calibri" w:hAnsi="Times New Roman" w:cs="Times New Roman"/>
          <w:strike/>
          <w:sz w:val="24"/>
          <w:szCs w:val="24"/>
        </w:rPr>
        <w:t>250</w:t>
      </w:r>
      <w:r w:rsidRPr="00D0601C">
        <w:rPr>
          <w:rFonts w:ascii="Times New Roman" w:eastAsia="Calibri" w:hAnsi="Times New Roman" w:cs="Times New Roman"/>
          <w:sz w:val="24"/>
          <w:szCs w:val="24"/>
        </w:rPr>
        <w:t> </w:t>
      </w:r>
      <w:r w:rsidRPr="00D0601C">
        <w:rPr>
          <w:rFonts w:ascii="Times New Roman" w:eastAsia="Calibri" w:hAnsi="Times New Roman" w:cs="Times New Roman"/>
          <w:b/>
          <w:sz w:val="24"/>
          <w:szCs w:val="24"/>
        </w:rPr>
        <w:t xml:space="preserve">300 </w:t>
      </w:r>
      <w:r w:rsidRPr="00D0601C">
        <w:rPr>
          <w:rFonts w:ascii="Times New Roman" w:eastAsia="Calibri" w:hAnsi="Times New Roman" w:cs="Times New Roman"/>
          <w:sz w:val="24"/>
          <w:szCs w:val="24"/>
        </w:rPr>
        <w:t>MGL dydžio sumą,</w:t>
      </w:r>
    </w:p>
    <w:p w14:paraId="15C5FEFB" w14:textId="77777777" w:rsidR="00F84D57" w:rsidRDefault="00D0601C" w:rsidP="00F94B4F">
      <w:pPr>
        <w:spacing w:after="0" w:line="240" w:lineRule="auto"/>
        <w:ind w:firstLine="720"/>
        <w:jc w:val="both"/>
        <w:rPr>
          <w:rFonts w:ascii="Times New Roman" w:eastAsia="Calibri" w:hAnsi="Times New Roman" w:cs="Times New Roman"/>
          <w:sz w:val="24"/>
          <w:szCs w:val="24"/>
        </w:rPr>
      </w:pPr>
      <w:r w:rsidRPr="00D0601C">
        <w:rPr>
          <w:rFonts w:ascii="Times New Roman" w:eastAsia="Calibri" w:hAnsi="Times New Roman" w:cs="Times New Roman"/>
          <w:sz w:val="24"/>
          <w:szCs w:val="24"/>
        </w:rPr>
        <w:t xml:space="preserve">baudžiamas bauda arba laisvės apribojimu, arba areštu, arba laisvės atėmimu iki </w:t>
      </w:r>
      <w:r w:rsidRPr="00FA17DD">
        <w:rPr>
          <w:rFonts w:ascii="Times New Roman" w:eastAsia="Calibri" w:hAnsi="Times New Roman" w:cs="Times New Roman"/>
          <w:sz w:val="24"/>
          <w:szCs w:val="24"/>
        </w:rPr>
        <w:t>trejų</w:t>
      </w:r>
      <w:r w:rsidRPr="00D0601C">
        <w:rPr>
          <w:rFonts w:ascii="Times New Roman" w:eastAsia="Calibri" w:hAnsi="Times New Roman" w:cs="Times New Roman"/>
          <w:sz w:val="24"/>
          <w:szCs w:val="24"/>
        </w:rPr>
        <w:t xml:space="preserve"> metų.</w:t>
      </w:r>
    </w:p>
    <w:p w14:paraId="12DBD492" w14:textId="77615C23" w:rsidR="00F94B4F" w:rsidRPr="00F84D57" w:rsidRDefault="00F84D57" w:rsidP="00F94B4F">
      <w:pPr>
        <w:spacing w:after="0" w:line="240" w:lineRule="auto"/>
        <w:ind w:firstLine="720"/>
        <w:jc w:val="both"/>
        <w:rPr>
          <w:rFonts w:ascii="Times New Roman" w:eastAsia="Times New Roman" w:hAnsi="Times New Roman" w:cs="Times New Roman"/>
          <w:sz w:val="24"/>
          <w:szCs w:val="24"/>
        </w:rPr>
      </w:pPr>
      <w:r w:rsidRPr="00AE20BD">
        <w:rPr>
          <w:rFonts w:ascii="Times New Roman" w:hAnsi="Times New Roman" w:cs="Times New Roman"/>
          <w:sz w:val="24"/>
          <w:szCs w:val="24"/>
        </w:rPr>
        <w:t>3. Už šiame straipsnyje numatytas veikas atsako ir juridinis asmuo.“</w:t>
      </w:r>
    </w:p>
    <w:p w14:paraId="31B5447E" w14:textId="77777777" w:rsidR="00D0601C" w:rsidRPr="00D0601C" w:rsidRDefault="00D0601C" w:rsidP="00D0601C">
      <w:pPr>
        <w:spacing w:after="0" w:line="240" w:lineRule="auto"/>
        <w:ind w:firstLine="720"/>
        <w:jc w:val="both"/>
        <w:rPr>
          <w:rFonts w:ascii="Times New Roman" w:eastAsia="Times New Roman" w:hAnsi="Times New Roman" w:cs="Times New Roman"/>
          <w:color w:val="000000"/>
          <w:sz w:val="24"/>
          <w:szCs w:val="24"/>
        </w:rPr>
      </w:pPr>
    </w:p>
    <w:p w14:paraId="54888B70" w14:textId="06EF43F2" w:rsidR="005F698C" w:rsidRDefault="005F698C" w:rsidP="005F698C">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FA17DD">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 xml:space="preserve"> straipsnis. 196 straipsnio pakeitimas</w:t>
      </w:r>
    </w:p>
    <w:p w14:paraId="155A182A" w14:textId="001AC85B" w:rsidR="005F698C" w:rsidRPr="005F698C" w:rsidRDefault="005F698C" w:rsidP="005F698C">
      <w:pPr>
        <w:spacing w:after="0" w:line="240" w:lineRule="auto"/>
        <w:ind w:firstLine="720"/>
        <w:jc w:val="both"/>
        <w:rPr>
          <w:rFonts w:ascii="Times New Roman" w:eastAsia="Times New Roman" w:hAnsi="Times New Roman" w:cs="Times New Roman"/>
          <w:bCs/>
          <w:sz w:val="24"/>
          <w:szCs w:val="24"/>
        </w:rPr>
      </w:pPr>
      <w:r w:rsidRPr="005F698C">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196</w:t>
      </w:r>
      <w:r w:rsidR="00E65DD7">
        <w:rPr>
          <w:rFonts w:ascii="Times New Roman" w:eastAsia="Times New Roman" w:hAnsi="Times New Roman" w:cs="Times New Roman"/>
          <w:bCs/>
          <w:sz w:val="24"/>
          <w:szCs w:val="24"/>
        </w:rPr>
        <w:t xml:space="preserve"> </w:t>
      </w:r>
      <w:r w:rsidR="00F84D57">
        <w:rPr>
          <w:rFonts w:ascii="Times New Roman" w:eastAsia="Times New Roman" w:hAnsi="Times New Roman" w:cs="Times New Roman"/>
          <w:bCs/>
          <w:sz w:val="24"/>
          <w:szCs w:val="24"/>
        </w:rPr>
        <w:t xml:space="preserve">straipsnį </w:t>
      </w:r>
      <w:r w:rsidRPr="005F698C">
        <w:rPr>
          <w:rFonts w:ascii="Times New Roman" w:eastAsia="Times New Roman" w:hAnsi="Times New Roman" w:cs="Times New Roman"/>
          <w:bCs/>
          <w:sz w:val="24"/>
          <w:szCs w:val="24"/>
        </w:rPr>
        <w:t>ir j</w:t>
      </w:r>
      <w:r w:rsidR="00F84D57">
        <w:rPr>
          <w:rFonts w:ascii="Times New Roman" w:eastAsia="Times New Roman" w:hAnsi="Times New Roman" w:cs="Times New Roman"/>
          <w:bCs/>
          <w:sz w:val="24"/>
          <w:szCs w:val="24"/>
        </w:rPr>
        <w:t>į</w:t>
      </w:r>
      <w:r w:rsidRPr="005F698C">
        <w:rPr>
          <w:rFonts w:ascii="Times New Roman" w:eastAsia="Times New Roman" w:hAnsi="Times New Roman" w:cs="Times New Roman"/>
          <w:bCs/>
          <w:sz w:val="24"/>
          <w:szCs w:val="24"/>
        </w:rPr>
        <w:t xml:space="preserve"> išdėstyti taip:</w:t>
      </w:r>
    </w:p>
    <w:p w14:paraId="6CEBD37A" w14:textId="77777777" w:rsidR="00F84D57" w:rsidRPr="003D39BA" w:rsidRDefault="005F698C" w:rsidP="00D0601C">
      <w:pPr>
        <w:spacing w:after="0" w:line="240" w:lineRule="auto"/>
        <w:ind w:firstLine="720"/>
        <w:jc w:val="both"/>
        <w:rPr>
          <w:rFonts w:ascii="Times New Roman" w:eastAsia="Times New Roman" w:hAnsi="Times New Roman" w:cs="Times New Roman"/>
          <w:sz w:val="24"/>
          <w:szCs w:val="24"/>
        </w:rPr>
      </w:pPr>
      <w:r w:rsidRPr="003D39BA">
        <w:rPr>
          <w:rFonts w:ascii="Times New Roman" w:eastAsia="Times New Roman" w:hAnsi="Times New Roman" w:cs="Times New Roman"/>
          <w:bCs/>
          <w:sz w:val="24"/>
          <w:szCs w:val="24"/>
        </w:rPr>
        <w:t>„</w:t>
      </w:r>
      <w:r w:rsidR="00F84D57" w:rsidRPr="00AE20BD">
        <w:rPr>
          <w:rFonts w:ascii="Times New Roman" w:hAnsi="Times New Roman" w:cs="Times New Roman"/>
          <w:bCs/>
          <w:sz w:val="24"/>
          <w:szCs w:val="24"/>
        </w:rPr>
        <w:t>196 straipsnis. Neteisėtas poveikis elektroniniams duomenims</w:t>
      </w:r>
      <w:r w:rsidR="00F84D57" w:rsidRPr="003D39BA">
        <w:rPr>
          <w:rFonts w:ascii="Times New Roman" w:eastAsia="Times New Roman" w:hAnsi="Times New Roman" w:cs="Times New Roman"/>
          <w:sz w:val="24"/>
          <w:szCs w:val="24"/>
        </w:rPr>
        <w:t xml:space="preserve"> </w:t>
      </w:r>
    </w:p>
    <w:p w14:paraId="42414837" w14:textId="2E1CE9D4" w:rsidR="00D0601C" w:rsidRPr="002D7289" w:rsidRDefault="00D0601C" w:rsidP="00D0601C">
      <w:pPr>
        <w:spacing w:after="0" w:line="240" w:lineRule="auto"/>
        <w:ind w:firstLine="720"/>
        <w:jc w:val="both"/>
        <w:rPr>
          <w:rFonts w:ascii="Times New Roman" w:eastAsia="Times New Roman" w:hAnsi="Times New Roman" w:cs="Times New Roman"/>
          <w:sz w:val="24"/>
          <w:szCs w:val="24"/>
        </w:rPr>
      </w:pPr>
      <w:r w:rsidRPr="00F84D57">
        <w:rPr>
          <w:rFonts w:ascii="Times New Roman" w:eastAsia="Times New Roman" w:hAnsi="Times New Roman" w:cs="Times New Roman"/>
          <w:sz w:val="24"/>
          <w:szCs w:val="24"/>
        </w:rPr>
        <w:t xml:space="preserve">1. Tas, kas neteisėtai sunaikino, sugadino, pašalino ar pakeitė elektroninius duomenis arba technine įranga, programine įranga ar kitais būdais apribojo naudojimąsi tokiais duomenimis padarydamas žalos, </w:t>
      </w:r>
    </w:p>
    <w:p w14:paraId="630A6895" w14:textId="77777777" w:rsidR="00F84D57" w:rsidRPr="00AB01F2" w:rsidRDefault="00D0601C" w:rsidP="00D0601C">
      <w:pPr>
        <w:spacing w:after="0" w:line="240" w:lineRule="auto"/>
        <w:ind w:firstLine="720"/>
        <w:jc w:val="both"/>
        <w:rPr>
          <w:rFonts w:ascii="Times New Roman" w:eastAsia="Times New Roman" w:hAnsi="Times New Roman" w:cs="Times New Roman"/>
          <w:sz w:val="24"/>
          <w:szCs w:val="24"/>
        </w:rPr>
      </w:pPr>
      <w:r w:rsidRPr="002D7289">
        <w:rPr>
          <w:rFonts w:ascii="Times New Roman" w:eastAsia="Times New Roman" w:hAnsi="Times New Roman" w:cs="Times New Roman"/>
          <w:sz w:val="24"/>
          <w:szCs w:val="24"/>
        </w:rPr>
        <w:t xml:space="preserve">baudžiamas viešaisiais darbais arba bauda, </w:t>
      </w:r>
      <w:r w:rsidRPr="002D7289">
        <w:rPr>
          <w:rFonts w:ascii="Times New Roman" w:eastAsia="Times New Roman" w:hAnsi="Times New Roman" w:cs="Times New Roman"/>
          <w:b/>
          <w:sz w:val="24"/>
          <w:szCs w:val="24"/>
        </w:rPr>
        <w:t>arba laisvės apribojimu, arba areštu,</w:t>
      </w:r>
      <w:r w:rsidRPr="002D7289">
        <w:rPr>
          <w:rFonts w:ascii="Times New Roman" w:eastAsia="Times New Roman" w:hAnsi="Times New Roman" w:cs="Times New Roman"/>
          <w:sz w:val="24"/>
          <w:szCs w:val="24"/>
        </w:rPr>
        <w:t xml:space="preserve"> arba laisvės atėmimu iki </w:t>
      </w:r>
      <w:r w:rsidRPr="002D7289">
        <w:rPr>
          <w:rFonts w:ascii="Times New Roman" w:eastAsia="Times New Roman" w:hAnsi="Times New Roman" w:cs="Times New Roman"/>
          <w:color w:val="000000"/>
          <w:sz w:val="24"/>
          <w:szCs w:val="24"/>
        </w:rPr>
        <w:t>dvejų</w:t>
      </w:r>
      <w:r w:rsidRPr="002D7289">
        <w:rPr>
          <w:rFonts w:ascii="Times New Roman" w:eastAsia="Times New Roman" w:hAnsi="Times New Roman" w:cs="Times New Roman"/>
          <w:sz w:val="24"/>
          <w:szCs w:val="24"/>
        </w:rPr>
        <w:t xml:space="preserve"> metų.</w:t>
      </w:r>
    </w:p>
    <w:p w14:paraId="322B55C3" w14:textId="5FEB81DB" w:rsidR="00F84D57" w:rsidRPr="00F84D57" w:rsidRDefault="00F84D57" w:rsidP="00F84D57">
      <w:pPr>
        <w:spacing w:after="0" w:line="240" w:lineRule="auto"/>
        <w:ind w:firstLine="720"/>
        <w:jc w:val="both"/>
        <w:rPr>
          <w:rFonts w:ascii="Times New Roman" w:eastAsia="Times New Roman" w:hAnsi="Times New Roman" w:cs="Times New Roman"/>
          <w:sz w:val="24"/>
          <w:szCs w:val="24"/>
          <w:lang w:val="en-US" w:eastAsia="lt-LT"/>
        </w:rPr>
      </w:pPr>
      <w:r w:rsidRPr="00AE20BD">
        <w:rPr>
          <w:rFonts w:ascii="Times New Roman" w:eastAsia="Times New Roman" w:hAnsi="Times New Roman" w:cs="Times New Roman"/>
          <w:sz w:val="24"/>
          <w:szCs w:val="24"/>
          <w:lang w:eastAsia="lt-LT"/>
        </w:rPr>
        <w:t>2. Tas, kas šio straipsnio 1 dalyje numatytą veiką padarė</w:t>
      </w:r>
      <w:r w:rsidRPr="00AE20BD">
        <w:rPr>
          <w:rFonts w:ascii="Times New Roman" w:eastAsia="Times New Roman" w:hAnsi="Times New Roman" w:cs="Times New Roman"/>
          <w:b/>
          <w:bCs/>
          <w:sz w:val="24"/>
          <w:szCs w:val="24"/>
          <w:lang w:eastAsia="lt-LT"/>
        </w:rPr>
        <w:t xml:space="preserve"> </w:t>
      </w:r>
      <w:r w:rsidRPr="00AE20BD">
        <w:rPr>
          <w:rFonts w:ascii="Times New Roman" w:eastAsia="Times New Roman" w:hAnsi="Times New Roman" w:cs="Times New Roman"/>
          <w:color w:val="000000"/>
          <w:sz w:val="24"/>
          <w:szCs w:val="24"/>
          <w:lang w:eastAsia="lt-LT"/>
        </w:rPr>
        <w:t xml:space="preserve">daugelio informacinių </w:t>
      </w:r>
      <w:r w:rsidRPr="00AE20BD">
        <w:rPr>
          <w:rFonts w:ascii="Times New Roman" w:eastAsia="Times New Roman" w:hAnsi="Times New Roman" w:cs="Times New Roman"/>
          <w:sz w:val="24"/>
          <w:szCs w:val="24"/>
          <w:lang w:eastAsia="lt-LT"/>
        </w:rPr>
        <w:t>sistemų elektroniniams duomenims arba strateginę reikšmę nacionaliniam saugumui ar didelę reikšmę valstybės valdymui, ūkiui ar finansų sistemai turinčios informacinės sistemos elektroniniams duomenims arba pasinaudodamas svetimais asmens duomenimis, arba padarydamas didelės žalos,</w:t>
      </w:r>
    </w:p>
    <w:p w14:paraId="4385EE0F" w14:textId="77777777" w:rsidR="00F84D57" w:rsidRPr="00F84D57" w:rsidRDefault="00F84D57" w:rsidP="000C4350">
      <w:pPr>
        <w:spacing w:after="0" w:line="240" w:lineRule="auto"/>
        <w:ind w:firstLine="720"/>
        <w:jc w:val="both"/>
        <w:rPr>
          <w:rFonts w:ascii="Times New Roman" w:eastAsia="Times New Roman" w:hAnsi="Times New Roman" w:cs="Times New Roman"/>
          <w:sz w:val="24"/>
          <w:szCs w:val="24"/>
          <w:lang w:val="en-US" w:eastAsia="lt-LT"/>
        </w:rPr>
      </w:pPr>
      <w:r w:rsidRPr="00AE20BD">
        <w:rPr>
          <w:rFonts w:ascii="Times New Roman" w:eastAsia="Times New Roman" w:hAnsi="Times New Roman" w:cs="Times New Roman"/>
          <w:sz w:val="24"/>
          <w:szCs w:val="24"/>
          <w:lang w:eastAsia="lt-LT"/>
        </w:rPr>
        <w:t>baudžiamas bauda arba areštu, arba laisvės atėmimu iki šešerių metų.</w:t>
      </w:r>
    </w:p>
    <w:p w14:paraId="41F6A3D4" w14:textId="0ABB8CA2" w:rsidR="00D0601C" w:rsidRPr="006639C4" w:rsidRDefault="00D0601C" w:rsidP="00AE20BD">
      <w:pPr>
        <w:tabs>
          <w:tab w:val="left" w:pos="1276"/>
        </w:tabs>
        <w:spacing w:after="0" w:line="240" w:lineRule="auto"/>
        <w:ind w:firstLine="709"/>
        <w:jc w:val="both"/>
        <w:rPr>
          <w:rFonts w:ascii="Times New Roman" w:eastAsia="Times New Roman" w:hAnsi="Times New Roman" w:cs="Times New Roman"/>
          <w:strike/>
          <w:sz w:val="24"/>
          <w:szCs w:val="24"/>
        </w:rPr>
      </w:pPr>
      <w:r w:rsidRPr="006639C4">
        <w:rPr>
          <w:rFonts w:ascii="Times New Roman" w:eastAsia="Times New Roman" w:hAnsi="Times New Roman" w:cs="Times New Roman"/>
          <w:strike/>
          <w:sz w:val="24"/>
          <w:szCs w:val="24"/>
        </w:rPr>
        <w:t xml:space="preserve">3. Tas, kas padarė šio straipsnio 1 dalyje numatytą veiką padarydamas nedidelės žalos, padarė baudžiamąjį nusižengimą ir </w:t>
      </w:r>
    </w:p>
    <w:p w14:paraId="2DF7D9C1" w14:textId="580EE696" w:rsidR="00D0601C" w:rsidRPr="006639C4" w:rsidRDefault="00D0601C" w:rsidP="00D0601C">
      <w:pPr>
        <w:spacing w:after="0" w:line="240" w:lineRule="auto"/>
        <w:ind w:firstLine="720"/>
        <w:jc w:val="both"/>
        <w:rPr>
          <w:rFonts w:ascii="Times New Roman" w:eastAsia="Times New Roman" w:hAnsi="Times New Roman" w:cs="Times New Roman"/>
          <w:strike/>
          <w:sz w:val="24"/>
          <w:szCs w:val="24"/>
        </w:rPr>
      </w:pPr>
      <w:r w:rsidRPr="006639C4">
        <w:rPr>
          <w:rFonts w:ascii="Times New Roman" w:eastAsia="Times New Roman" w:hAnsi="Times New Roman" w:cs="Times New Roman"/>
          <w:strike/>
          <w:sz w:val="24"/>
          <w:szCs w:val="24"/>
        </w:rPr>
        <w:t>baudžiamas viešaisiais darbais arba bauda, arba laisvės apribojimu, arba areštu.</w:t>
      </w:r>
    </w:p>
    <w:p w14:paraId="2200A724" w14:textId="08D5073F" w:rsidR="00D0601C" w:rsidRPr="003D39BA" w:rsidRDefault="00F84D57" w:rsidP="00D0601C">
      <w:pPr>
        <w:spacing w:after="0" w:line="240" w:lineRule="auto"/>
        <w:ind w:firstLine="720"/>
        <w:jc w:val="both"/>
        <w:rPr>
          <w:rFonts w:ascii="Times New Roman" w:eastAsia="Times New Roman" w:hAnsi="Times New Roman" w:cs="Times New Roman"/>
          <w:color w:val="000000"/>
          <w:sz w:val="24"/>
          <w:szCs w:val="24"/>
        </w:rPr>
      </w:pPr>
      <w:r w:rsidRPr="006639C4">
        <w:rPr>
          <w:rFonts w:ascii="Times New Roman" w:eastAsia="Times New Roman" w:hAnsi="Times New Roman" w:cs="Times New Roman"/>
          <w:strike/>
          <w:color w:val="000000"/>
          <w:sz w:val="24"/>
          <w:szCs w:val="24"/>
        </w:rPr>
        <w:t>4</w:t>
      </w:r>
      <w:r w:rsidRPr="00AE20BD">
        <w:rPr>
          <w:rFonts w:ascii="Times New Roman" w:eastAsia="Times New Roman" w:hAnsi="Times New Roman" w:cs="Times New Roman"/>
          <w:strike/>
          <w:color w:val="000000"/>
          <w:sz w:val="24"/>
          <w:szCs w:val="24"/>
        </w:rPr>
        <w:t>.</w:t>
      </w:r>
      <w:r w:rsidRPr="00F84D57">
        <w:rPr>
          <w:rFonts w:ascii="Times New Roman" w:eastAsia="Times New Roman" w:hAnsi="Times New Roman" w:cs="Times New Roman"/>
          <w:color w:val="000000"/>
          <w:sz w:val="24"/>
          <w:szCs w:val="24"/>
        </w:rPr>
        <w:t xml:space="preserve"> </w:t>
      </w:r>
      <w:r w:rsidRPr="00AE20BD">
        <w:rPr>
          <w:rFonts w:ascii="Times New Roman" w:hAnsi="Times New Roman" w:cs="Times New Roman"/>
          <w:b/>
          <w:sz w:val="24"/>
          <w:szCs w:val="24"/>
        </w:rPr>
        <w:t>3.</w:t>
      </w:r>
      <w:r w:rsidRPr="00AE20BD">
        <w:rPr>
          <w:rFonts w:ascii="Times New Roman" w:hAnsi="Times New Roman" w:cs="Times New Roman"/>
          <w:sz w:val="24"/>
          <w:szCs w:val="24"/>
        </w:rPr>
        <w:t xml:space="preserve"> Už šiame straipsnyje numatytas veikas atsako ir juridinis asmuo.</w:t>
      </w:r>
    </w:p>
    <w:p w14:paraId="2F15AF44" w14:textId="29D3E247" w:rsidR="006639C4" w:rsidRDefault="00FA17DD" w:rsidP="005F698C">
      <w:pPr>
        <w:spacing w:after="0" w:line="240" w:lineRule="auto"/>
        <w:ind w:firstLine="720"/>
        <w:jc w:val="both"/>
        <w:rPr>
          <w:rFonts w:ascii="Times New Roman" w:eastAsia="Times New Roman" w:hAnsi="Times New Roman" w:cs="Times New Roman"/>
          <w:b/>
          <w:bCs/>
          <w:color w:val="000000"/>
          <w:sz w:val="24"/>
          <w:szCs w:val="24"/>
        </w:rPr>
      </w:pPr>
      <w:r w:rsidRPr="006639C4">
        <w:rPr>
          <w:rFonts w:ascii="Times New Roman" w:eastAsia="Times New Roman" w:hAnsi="Times New Roman" w:cs="Times New Roman"/>
          <w:b/>
          <w:color w:val="000000"/>
          <w:sz w:val="24"/>
          <w:szCs w:val="24"/>
        </w:rPr>
        <w:t>4. Padaryta veika pagal šį straipsnį nelaikoma nusikaltimu, jeigu ja buvo padaryta nedidelė žala.</w:t>
      </w:r>
      <w:r w:rsidRPr="006639C4">
        <w:rPr>
          <w:rFonts w:ascii="Times New Roman" w:eastAsia="Times New Roman" w:hAnsi="Times New Roman" w:cs="Times New Roman"/>
          <w:color w:val="000000"/>
          <w:sz w:val="24"/>
          <w:szCs w:val="24"/>
        </w:rPr>
        <w:t>“</w:t>
      </w:r>
    </w:p>
    <w:p w14:paraId="6DF18B55" w14:textId="77777777" w:rsidR="006639C4" w:rsidRDefault="006639C4" w:rsidP="005F698C">
      <w:pPr>
        <w:spacing w:after="0" w:line="240" w:lineRule="auto"/>
        <w:ind w:firstLine="720"/>
        <w:jc w:val="both"/>
        <w:rPr>
          <w:rFonts w:ascii="Times New Roman" w:eastAsia="Times New Roman" w:hAnsi="Times New Roman" w:cs="Times New Roman"/>
          <w:b/>
          <w:bCs/>
          <w:color w:val="000000"/>
          <w:sz w:val="24"/>
          <w:szCs w:val="24"/>
        </w:rPr>
      </w:pPr>
    </w:p>
    <w:p w14:paraId="7C470BA9" w14:textId="77777777" w:rsidR="009A0458" w:rsidRDefault="009A0458" w:rsidP="005F698C">
      <w:pPr>
        <w:spacing w:after="0" w:line="240" w:lineRule="auto"/>
        <w:ind w:firstLine="720"/>
        <w:jc w:val="both"/>
        <w:rPr>
          <w:rFonts w:ascii="Times New Roman" w:eastAsia="Times New Roman" w:hAnsi="Times New Roman" w:cs="Times New Roman"/>
          <w:b/>
          <w:bCs/>
          <w:color w:val="000000"/>
          <w:sz w:val="24"/>
          <w:szCs w:val="24"/>
        </w:rPr>
      </w:pPr>
    </w:p>
    <w:p w14:paraId="4C974FAD" w14:textId="77777777" w:rsidR="009A0458" w:rsidRDefault="009A0458" w:rsidP="005F698C">
      <w:pPr>
        <w:spacing w:after="0" w:line="240" w:lineRule="auto"/>
        <w:ind w:firstLine="720"/>
        <w:jc w:val="both"/>
        <w:rPr>
          <w:rFonts w:ascii="Times New Roman" w:eastAsia="Times New Roman" w:hAnsi="Times New Roman" w:cs="Times New Roman"/>
          <w:b/>
          <w:bCs/>
          <w:color w:val="000000"/>
          <w:sz w:val="24"/>
          <w:szCs w:val="24"/>
        </w:rPr>
      </w:pPr>
    </w:p>
    <w:p w14:paraId="35625D8B" w14:textId="3A3D26A2" w:rsidR="005F698C" w:rsidRPr="006639C4" w:rsidRDefault="005F698C" w:rsidP="005F698C">
      <w:pPr>
        <w:spacing w:after="0" w:line="240" w:lineRule="auto"/>
        <w:ind w:firstLine="720"/>
        <w:jc w:val="both"/>
        <w:rPr>
          <w:rFonts w:ascii="Times New Roman" w:eastAsia="Times New Roman" w:hAnsi="Times New Roman" w:cs="Times New Roman"/>
          <w:b/>
          <w:bCs/>
          <w:color w:val="000000"/>
          <w:sz w:val="24"/>
          <w:szCs w:val="24"/>
        </w:rPr>
      </w:pPr>
      <w:r w:rsidRPr="006639C4">
        <w:rPr>
          <w:rFonts w:ascii="Times New Roman" w:eastAsia="Times New Roman" w:hAnsi="Times New Roman" w:cs="Times New Roman"/>
          <w:b/>
          <w:bCs/>
          <w:color w:val="000000"/>
          <w:sz w:val="24"/>
          <w:szCs w:val="24"/>
        </w:rPr>
        <w:lastRenderedPageBreak/>
        <w:t>1</w:t>
      </w:r>
      <w:r w:rsidR="00FA17DD" w:rsidRPr="006639C4">
        <w:rPr>
          <w:rFonts w:ascii="Times New Roman" w:eastAsia="Times New Roman" w:hAnsi="Times New Roman" w:cs="Times New Roman"/>
          <w:b/>
          <w:bCs/>
          <w:color w:val="000000"/>
          <w:sz w:val="24"/>
          <w:szCs w:val="24"/>
        </w:rPr>
        <w:t>3</w:t>
      </w:r>
      <w:r w:rsidRPr="006639C4">
        <w:rPr>
          <w:rFonts w:ascii="Times New Roman" w:eastAsia="Times New Roman" w:hAnsi="Times New Roman" w:cs="Times New Roman"/>
          <w:b/>
          <w:bCs/>
          <w:color w:val="000000"/>
          <w:sz w:val="24"/>
          <w:szCs w:val="24"/>
        </w:rPr>
        <w:t xml:space="preserve"> straipsnis. 197 straipsnio pakeitimas</w:t>
      </w:r>
    </w:p>
    <w:p w14:paraId="300CECB7" w14:textId="13A621C8" w:rsidR="00E65DD7" w:rsidRPr="002D7289" w:rsidRDefault="00E65DD7" w:rsidP="00E65DD7">
      <w:pPr>
        <w:spacing w:after="0" w:line="240" w:lineRule="auto"/>
        <w:ind w:firstLine="720"/>
        <w:jc w:val="both"/>
        <w:rPr>
          <w:rFonts w:ascii="Times New Roman" w:eastAsia="Times New Roman" w:hAnsi="Times New Roman" w:cs="Times New Roman"/>
          <w:bCs/>
          <w:sz w:val="24"/>
          <w:szCs w:val="24"/>
        </w:rPr>
      </w:pPr>
      <w:r w:rsidRPr="002D7289">
        <w:rPr>
          <w:rFonts w:ascii="Times New Roman" w:eastAsia="Times New Roman" w:hAnsi="Times New Roman" w:cs="Times New Roman"/>
          <w:bCs/>
          <w:sz w:val="24"/>
          <w:szCs w:val="24"/>
        </w:rPr>
        <w:t xml:space="preserve">Pakeisti 197 </w:t>
      </w:r>
      <w:r w:rsidR="006639C4" w:rsidRPr="002D7289">
        <w:rPr>
          <w:rFonts w:ascii="Times New Roman" w:eastAsia="Times New Roman" w:hAnsi="Times New Roman" w:cs="Times New Roman"/>
          <w:bCs/>
          <w:sz w:val="24"/>
          <w:szCs w:val="24"/>
        </w:rPr>
        <w:t xml:space="preserve">straipsnį </w:t>
      </w:r>
      <w:r w:rsidRPr="002D7289">
        <w:rPr>
          <w:rFonts w:ascii="Times New Roman" w:eastAsia="Times New Roman" w:hAnsi="Times New Roman" w:cs="Times New Roman"/>
          <w:bCs/>
          <w:sz w:val="24"/>
          <w:szCs w:val="24"/>
        </w:rPr>
        <w:t>j</w:t>
      </w:r>
      <w:r w:rsidR="006639C4" w:rsidRPr="002D7289">
        <w:rPr>
          <w:rFonts w:ascii="Times New Roman" w:eastAsia="Times New Roman" w:hAnsi="Times New Roman" w:cs="Times New Roman"/>
          <w:bCs/>
          <w:sz w:val="24"/>
          <w:szCs w:val="24"/>
        </w:rPr>
        <w:t>į</w:t>
      </w:r>
      <w:r w:rsidRPr="002D7289">
        <w:rPr>
          <w:rFonts w:ascii="Times New Roman" w:eastAsia="Times New Roman" w:hAnsi="Times New Roman" w:cs="Times New Roman"/>
          <w:bCs/>
          <w:sz w:val="24"/>
          <w:szCs w:val="24"/>
        </w:rPr>
        <w:t xml:space="preserve"> išdėstyti taip:</w:t>
      </w:r>
    </w:p>
    <w:p w14:paraId="508C3D3A" w14:textId="409C960F" w:rsidR="006639C4" w:rsidRPr="006639C4" w:rsidRDefault="006639C4" w:rsidP="006639C4">
      <w:pPr>
        <w:spacing w:after="0" w:line="240" w:lineRule="auto"/>
        <w:ind w:firstLine="720"/>
        <w:jc w:val="both"/>
        <w:rPr>
          <w:rFonts w:ascii="Times New Roman" w:eastAsia="Times New Roman" w:hAnsi="Times New Roman" w:cs="Times New Roman"/>
          <w:bCs/>
          <w:sz w:val="24"/>
          <w:szCs w:val="24"/>
        </w:rPr>
      </w:pPr>
      <w:r w:rsidRPr="00AE20BD">
        <w:rPr>
          <w:rFonts w:ascii="Times New Roman" w:hAnsi="Times New Roman" w:cs="Times New Roman"/>
          <w:bCs/>
          <w:sz w:val="24"/>
          <w:szCs w:val="24"/>
        </w:rPr>
        <w:t>„197 straipsnis. Neteisėtas poveikis informacinei sistemai</w:t>
      </w:r>
    </w:p>
    <w:p w14:paraId="6840C2AD" w14:textId="5235963D" w:rsidR="00D0601C" w:rsidRPr="006639C4" w:rsidRDefault="00D0601C" w:rsidP="00AE20BD">
      <w:pPr>
        <w:spacing w:after="0" w:line="240" w:lineRule="auto"/>
        <w:ind w:firstLine="709"/>
        <w:jc w:val="both"/>
        <w:rPr>
          <w:rFonts w:ascii="Times New Roman" w:eastAsia="Times New Roman" w:hAnsi="Times New Roman" w:cs="Times New Roman"/>
          <w:sz w:val="24"/>
          <w:szCs w:val="24"/>
        </w:rPr>
      </w:pPr>
      <w:r w:rsidRPr="006639C4">
        <w:rPr>
          <w:rFonts w:ascii="Times New Roman" w:eastAsia="Times New Roman" w:hAnsi="Times New Roman" w:cs="Times New Roman"/>
          <w:sz w:val="24"/>
          <w:szCs w:val="24"/>
        </w:rPr>
        <w:t>1. Tas, kas neteisėtai sutrikdė ar nutraukė informacinės sistemos darbą padarydamas žalos,</w:t>
      </w:r>
    </w:p>
    <w:p w14:paraId="61339742" w14:textId="77777777" w:rsidR="006639C4" w:rsidRPr="002D7289" w:rsidRDefault="00D0601C" w:rsidP="00D0601C">
      <w:pPr>
        <w:spacing w:after="0" w:line="240" w:lineRule="auto"/>
        <w:ind w:firstLine="720"/>
        <w:jc w:val="both"/>
        <w:rPr>
          <w:rFonts w:ascii="Times New Roman" w:eastAsia="Times New Roman" w:hAnsi="Times New Roman" w:cs="Times New Roman"/>
          <w:sz w:val="24"/>
          <w:szCs w:val="24"/>
        </w:rPr>
      </w:pPr>
      <w:r w:rsidRPr="002D7289">
        <w:rPr>
          <w:rFonts w:ascii="Times New Roman" w:eastAsia="Times New Roman" w:hAnsi="Times New Roman" w:cs="Times New Roman"/>
          <w:sz w:val="24"/>
          <w:szCs w:val="24"/>
        </w:rPr>
        <w:t xml:space="preserve">baudžiamas </w:t>
      </w:r>
      <w:r w:rsidRPr="002D7289">
        <w:rPr>
          <w:rFonts w:ascii="Times New Roman" w:eastAsia="Times New Roman" w:hAnsi="Times New Roman" w:cs="Times New Roman"/>
          <w:b/>
          <w:sz w:val="24"/>
          <w:szCs w:val="24"/>
        </w:rPr>
        <w:t>viešaisiais darbais arba</w:t>
      </w:r>
      <w:r w:rsidRPr="002D7289">
        <w:rPr>
          <w:rFonts w:ascii="Times New Roman" w:eastAsia="Times New Roman" w:hAnsi="Times New Roman" w:cs="Times New Roman"/>
          <w:sz w:val="24"/>
          <w:szCs w:val="24"/>
        </w:rPr>
        <w:t xml:space="preserve"> bauda</w:t>
      </w:r>
      <w:r w:rsidRPr="002D7289">
        <w:rPr>
          <w:rFonts w:ascii="Times New Roman" w:eastAsia="Times New Roman" w:hAnsi="Times New Roman" w:cs="Times New Roman"/>
          <w:b/>
          <w:sz w:val="24"/>
          <w:szCs w:val="24"/>
        </w:rPr>
        <w:t>,</w:t>
      </w:r>
      <w:r w:rsidRPr="002D7289">
        <w:rPr>
          <w:rFonts w:ascii="Times New Roman" w:eastAsia="Times New Roman" w:hAnsi="Times New Roman" w:cs="Times New Roman"/>
          <w:sz w:val="24"/>
          <w:szCs w:val="24"/>
        </w:rPr>
        <w:t xml:space="preserve"> </w:t>
      </w:r>
      <w:r w:rsidRPr="002D7289">
        <w:rPr>
          <w:rFonts w:ascii="Times New Roman" w:eastAsia="Times New Roman" w:hAnsi="Times New Roman" w:cs="Times New Roman"/>
          <w:b/>
          <w:sz w:val="24"/>
          <w:szCs w:val="24"/>
        </w:rPr>
        <w:t>arba laisvės apribojimu,</w:t>
      </w:r>
      <w:r w:rsidRPr="002D7289">
        <w:rPr>
          <w:rFonts w:ascii="Times New Roman" w:eastAsia="Times New Roman" w:hAnsi="Times New Roman" w:cs="Times New Roman"/>
          <w:sz w:val="24"/>
          <w:szCs w:val="24"/>
        </w:rPr>
        <w:t xml:space="preserve"> arba areštu, arba laisvės atėmimu iki </w:t>
      </w:r>
      <w:r w:rsidRPr="002D7289">
        <w:rPr>
          <w:rFonts w:ascii="Times New Roman" w:eastAsia="Times New Roman" w:hAnsi="Times New Roman" w:cs="Times New Roman"/>
          <w:color w:val="000000"/>
          <w:sz w:val="24"/>
          <w:szCs w:val="24"/>
        </w:rPr>
        <w:t>dvejų</w:t>
      </w:r>
      <w:r w:rsidRPr="002D7289">
        <w:rPr>
          <w:rFonts w:ascii="Times New Roman" w:eastAsia="Times New Roman" w:hAnsi="Times New Roman" w:cs="Times New Roman"/>
          <w:sz w:val="24"/>
          <w:szCs w:val="24"/>
        </w:rPr>
        <w:t xml:space="preserve"> metų.</w:t>
      </w:r>
    </w:p>
    <w:p w14:paraId="42783DD5" w14:textId="3CF62D82" w:rsidR="006639C4" w:rsidRPr="006639C4" w:rsidRDefault="006639C4" w:rsidP="006639C4">
      <w:pPr>
        <w:spacing w:after="0" w:line="240" w:lineRule="auto"/>
        <w:ind w:firstLine="720"/>
        <w:jc w:val="both"/>
        <w:rPr>
          <w:rFonts w:ascii="Times New Roman" w:eastAsia="Times New Roman" w:hAnsi="Times New Roman" w:cs="Times New Roman"/>
          <w:sz w:val="24"/>
          <w:szCs w:val="24"/>
          <w:lang w:val="en-US" w:eastAsia="lt-LT"/>
        </w:rPr>
      </w:pPr>
      <w:r w:rsidRPr="00AE20BD">
        <w:rPr>
          <w:rFonts w:ascii="Times New Roman" w:eastAsia="Times New Roman" w:hAnsi="Times New Roman" w:cs="Times New Roman"/>
          <w:sz w:val="24"/>
          <w:szCs w:val="24"/>
          <w:lang w:eastAsia="lt-LT"/>
        </w:rPr>
        <w:t xml:space="preserve">2. Tas, kas šio straipsnio 1 dalyje numatytą veiką padarė </w:t>
      </w:r>
      <w:r w:rsidRPr="00AE20BD">
        <w:rPr>
          <w:rFonts w:ascii="Times New Roman" w:eastAsia="Times New Roman" w:hAnsi="Times New Roman" w:cs="Times New Roman"/>
          <w:color w:val="000000"/>
          <w:sz w:val="24"/>
          <w:szCs w:val="24"/>
          <w:lang w:eastAsia="lt-LT"/>
        </w:rPr>
        <w:t>daugeliui</w:t>
      </w:r>
      <w:r w:rsidRPr="00AE20BD">
        <w:rPr>
          <w:rFonts w:ascii="Times New Roman" w:eastAsia="Times New Roman" w:hAnsi="Times New Roman" w:cs="Times New Roman"/>
          <w:sz w:val="24"/>
          <w:szCs w:val="24"/>
          <w:lang w:eastAsia="lt-LT"/>
        </w:rPr>
        <w:t xml:space="preserve"> informacinių sistemų arba strateginę reikšmę nacionaliniam saugumu</w:t>
      </w:r>
      <w:r w:rsidRPr="00AE20BD">
        <w:rPr>
          <w:rFonts w:ascii="Times New Roman" w:eastAsia="Times New Roman" w:hAnsi="Times New Roman" w:cs="Times New Roman"/>
          <w:color w:val="000000"/>
          <w:sz w:val="24"/>
          <w:szCs w:val="24"/>
          <w:lang w:eastAsia="lt-LT"/>
        </w:rPr>
        <w:t xml:space="preserve">i </w:t>
      </w:r>
      <w:r w:rsidRPr="00AE20BD">
        <w:rPr>
          <w:rFonts w:ascii="Times New Roman" w:eastAsia="Times New Roman" w:hAnsi="Times New Roman" w:cs="Times New Roman"/>
          <w:sz w:val="24"/>
          <w:szCs w:val="24"/>
          <w:lang w:eastAsia="lt-LT"/>
        </w:rPr>
        <w:t>ar didelę reikšmę valstybės valdymui, ūkiui ar finansų sistemai turinčiai informacinei sistemai arba pasinaudodamas svetimais asmens duomenimis, arba padarydamas</w:t>
      </w:r>
      <w:r w:rsidR="00245DDE">
        <w:rPr>
          <w:rFonts w:ascii="Times New Roman" w:eastAsia="Times New Roman" w:hAnsi="Times New Roman" w:cs="Times New Roman"/>
          <w:sz w:val="24"/>
          <w:szCs w:val="24"/>
          <w:lang w:eastAsia="lt-LT"/>
        </w:rPr>
        <w:t xml:space="preserve"> </w:t>
      </w:r>
      <w:r w:rsidRPr="00AE20BD">
        <w:rPr>
          <w:rFonts w:ascii="Times New Roman" w:eastAsia="Times New Roman" w:hAnsi="Times New Roman" w:cs="Times New Roman"/>
          <w:sz w:val="24"/>
          <w:szCs w:val="24"/>
          <w:lang w:eastAsia="lt-LT"/>
        </w:rPr>
        <w:t>didelės žalos,</w:t>
      </w:r>
    </w:p>
    <w:p w14:paraId="75D51F72" w14:textId="2FCA3BD4" w:rsidR="006639C4" w:rsidRPr="006639C4" w:rsidRDefault="006639C4" w:rsidP="000C4350">
      <w:pPr>
        <w:tabs>
          <w:tab w:val="left" w:pos="1276"/>
        </w:tabs>
        <w:spacing w:after="0" w:line="240" w:lineRule="auto"/>
        <w:ind w:firstLine="720"/>
        <w:jc w:val="both"/>
        <w:rPr>
          <w:rFonts w:ascii="Times New Roman" w:eastAsia="Times New Roman" w:hAnsi="Times New Roman" w:cs="Times New Roman"/>
          <w:sz w:val="24"/>
          <w:szCs w:val="24"/>
          <w:lang w:val="en-US" w:eastAsia="lt-LT"/>
        </w:rPr>
      </w:pPr>
      <w:r w:rsidRPr="00AE20BD">
        <w:rPr>
          <w:rFonts w:ascii="Times New Roman" w:eastAsia="Times New Roman" w:hAnsi="Times New Roman" w:cs="Times New Roman"/>
          <w:sz w:val="24"/>
          <w:szCs w:val="24"/>
          <w:lang w:eastAsia="lt-LT"/>
        </w:rPr>
        <w:t>baudžiamas bauda arba areštu, arba laisvės atėmimu iki šešerių metų.</w:t>
      </w:r>
    </w:p>
    <w:p w14:paraId="445AB8A4" w14:textId="1796BC97" w:rsidR="00D0601C" w:rsidRPr="002D7289" w:rsidRDefault="00D0601C" w:rsidP="00AE20BD">
      <w:pPr>
        <w:tabs>
          <w:tab w:val="left" w:pos="1276"/>
        </w:tabs>
        <w:spacing w:after="0" w:line="240" w:lineRule="auto"/>
        <w:ind w:firstLine="709"/>
        <w:jc w:val="both"/>
        <w:rPr>
          <w:rFonts w:ascii="Times New Roman" w:eastAsia="Times New Roman" w:hAnsi="Times New Roman" w:cs="Times New Roman"/>
          <w:strike/>
          <w:sz w:val="24"/>
          <w:szCs w:val="24"/>
        </w:rPr>
      </w:pPr>
      <w:r w:rsidRPr="002D7289">
        <w:rPr>
          <w:rFonts w:ascii="Times New Roman" w:eastAsia="Times New Roman" w:hAnsi="Times New Roman" w:cs="Times New Roman"/>
          <w:strike/>
          <w:sz w:val="24"/>
          <w:szCs w:val="24"/>
        </w:rPr>
        <w:t xml:space="preserve">3. Tas, kas padarė šio straipsnio 1 dalyje numatytą veiką padarydamas nedidelės žalos, padarė baudžiamąjį nusižengimą ir </w:t>
      </w:r>
    </w:p>
    <w:p w14:paraId="676A5154" w14:textId="0CCDAEDF" w:rsidR="00D0601C" w:rsidRPr="002D7289" w:rsidRDefault="00D0601C" w:rsidP="00D0601C">
      <w:pPr>
        <w:spacing w:after="0" w:line="240" w:lineRule="auto"/>
        <w:ind w:firstLine="720"/>
        <w:jc w:val="both"/>
        <w:rPr>
          <w:rFonts w:ascii="Times New Roman" w:eastAsia="Times New Roman" w:hAnsi="Times New Roman" w:cs="Times New Roman"/>
          <w:strike/>
          <w:sz w:val="24"/>
          <w:szCs w:val="24"/>
        </w:rPr>
      </w:pPr>
      <w:r w:rsidRPr="002D7289">
        <w:rPr>
          <w:rFonts w:ascii="Times New Roman" w:eastAsia="Times New Roman" w:hAnsi="Times New Roman" w:cs="Times New Roman"/>
          <w:strike/>
          <w:sz w:val="24"/>
          <w:szCs w:val="24"/>
        </w:rPr>
        <w:t>baudžiamas viešaisiais darbais arba bauda, arba laisvės apribojimu, arba areštu.</w:t>
      </w:r>
    </w:p>
    <w:p w14:paraId="2A96265B" w14:textId="77777777" w:rsidR="006639C4" w:rsidRPr="00AE20BD" w:rsidRDefault="006639C4" w:rsidP="00AE20BD">
      <w:pPr>
        <w:spacing w:after="0" w:line="240" w:lineRule="auto"/>
        <w:ind w:firstLine="709"/>
        <w:jc w:val="both"/>
        <w:rPr>
          <w:rFonts w:ascii="Times New Roman" w:hAnsi="Times New Roman" w:cs="Times New Roman"/>
          <w:i/>
          <w:iCs/>
          <w:color w:val="000000"/>
          <w:sz w:val="24"/>
          <w:szCs w:val="24"/>
        </w:rPr>
      </w:pPr>
      <w:r w:rsidRPr="00AE20BD">
        <w:rPr>
          <w:rFonts w:ascii="Times New Roman" w:hAnsi="Times New Roman" w:cs="Times New Roman"/>
          <w:strike/>
          <w:sz w:val="24"/>
          <w:szCs w:val="24"/>
        </w:rPr>
        <w:t>4.</w:t>
      </w:r>
      <w:r w:rsidRPr="00AE20BD">
        <w:rPr>
          <w:rFonts w:ascii="Times New Roman" w:hAnsi="Times New Roman" w:cs="Times New Roman"/>
          <w:sz w:val="24"/>
          <w:szCs w:val="24"/>
        </w:rPr>
        <w:t xml:space="preserve"> </w:t>
      </w:r>
      <w:r w:rsidRPr="00AE20BD">
        <w:rPr>
          <w:rFonts w:ascii="Times New Roman" w:hAnsi="Times New Roman" w:cs="Times New Roman"/>
          <w:b/>
          <w:sz w:val="24"/>
          <w:szCs w:val="24"/>
        </w:rPr>
        <w:t xml:space="preserve">3. </w:t>
      </w:r>
      <w:r w:rsidRPr="00AE20BD">
        <w:rPr>
          <w:rFonts w:ascii="Times New Roman" w:hAnsi="Times New Roman" w:cs="Times New Roman"/>
          <w:sz w:val="24"/>
          <w:szCs w:val="24"/>
        </w:rPr>
        <w:t>Už šiame straipsnyje numatytas veikas atsako ir juridinis asmuo.</w:t>
      </w:r>
      <w:r w:rsidRPr="00AE20BD">
        <w:rPr>
          <w:rFonts w:ascii="Times New Roman" w:hAnsi="Times New Roman" w:cs="Times New Roman"/>
          <w:i/>
          <w:iCs/>
          <w:color w:val="000000"/>
          <w:sz w:val="24"/>
          <w:szCs w:val="24"/>
        </w:rPr>
        <w:t xml:space="preserve"> </w:t>
      </w:r>
    </w:p>
    <w:p w14:paraId="0C720C5A" w14:textId="25BC838C" w:rsidR="00FA17DD" w:rsidRPr="002D7289" w:rsidRDefault="00FA17DD" w:rsidP="00AE20BD">
      <w:pPr>
        <w:spacing w:after="0" w:line="240" w:lineRule="auto"/>
        <w:ind w:firstLine="709"/>
        <w:jc w:val="both"/>
        <w:rPr>
          <w:rFonts w:ascii="Times New Roman" w:eastAsia="Times New Roman" w:hAnsi="Times New Roman" w:cs="Times New Roman"/>
          <w:color w:val="000000"/>
          <w:sz w:val="24"/>
          <w:szCs w:val="24"/>
        </w:rPr>
      </w:pPr>
      <w:r w:rsidRPr="002D7289">
        <w:rPr>
          <w:rFonts w:ascii="Times New Roman" w:eastAsia="Times New Roman" w:hAnsi="Times New Roman" w:cs="Times New Roman"/>
          <w:b/>
          <w:color w:val="000000"/>
          <w:sz w:val="24"/>
          <w:szCs w:val="24"/>
        </w:rPr>
        <w:t>4. Padaryta veika pagal šį straipsnį nelaikoma nusikaltimu, jeigu ja buvo padaryta nedidelė žala.</w:t>
      </w:r>
      <w:r w:rsidRPr="002D7289">
        <w:rPr>
          <w:rFonts w:ascii="Times New Roman" w:eastAsia="Times New Roman" w:hAnsi="Times New Roman" w:cs="Times New Roman"/>
          <w:color w:val="000000"/>
          <w:sz w:val="24"/>
          <w:szCs w:val="24"/>
        </w:rPr>
        <w:t>“</w:t>
      </w:r>
    </w:p>
    <w:p w14:paraId="3E1B50BD" w14:textId="77777777" w:rsidR="005E0B6E" w:rsidRPr="005E0B6E" w:rsidRDefault="005E0B6E" w:rsidP="005E0B6E">
      <w:pPr>
        <w:spacing w:after="0" w:line="240" w:lineRule="auto"/>
        <w:jc w:val="both"/>
        <w:rPr>
          <w:rFonts w:ascii="Times New Roman" w:eastAsia="Times New Roman" w:hAnsi="Times New Roman" w:cs="Times New Roman"/>
          <w:i/>
          <w:sz w:val="24"/>
          <w:szCs w:val="24"/>
        </w:rPr>
      </w:pPr>
    </w:p>
    <w:p w14:paraId="2BC86588" w14:textId="71B91B61" w:rsidR="005F698C" w:rsidRDefault="005F698C" w:rsidP="005F698C">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FA17DD">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 xml:space="preserve"> straipsnis. 199 straipsnio pakeitimas</w:t>
      </w:r>
    </w:p>
    <w:p w14:paraId="41EBEA86" w14:textId="77777777" w:rsidR="005F698C" w:rsidRDefault="005F698C" w:rsidP="005F698C">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199 straipsnį ir jį išdėstyti taip:</w:t>
      </w:r>
    </w:p>
    <w:p w14:paraId="4369AFF8" w14:textId="018DC4DC" w:rsidR="00FA17DD" w:rsidRPr="00FA17DD" w:rsidRDefault="00FA17DD" w:rsidP="00FA17DD">
      <w:pPr>
        <w:spacing w:after="0" w:line="240" w:lineRule="auto"/>
        <w:ind w:firstLine="720"/>
        <w:jc w:val="both"/>
        <w:rPr>
          <w:rFonts w:ascii="Times New Roman" w:eastAsia="Times New Roman" w:hAnsi="Times New Roman" w:cs="Times New Roman"/>
          <w:color w:val="000000"/>
          <w:sz w:val="24"/>
          <w:szCs w:val="24"/>
        </w:rPr>
      </w:pPr>
      <w:r w:rsidRPr="00FA17DD">
        <w:rPr>
          <w:rFonts w:ascii="Times New Roman" w:eastAsia="Times New Roman" w:hAnsi="Times New Roman" w:cs="Times New Roman"/>
          <w:color w:val="000000"/>
          <w:sz w:val="24"/>
          <w:szCs w:val="24"/>
        </w:rPr>
        <w:t xml:space="preserve"> „199 straipsnis. Kontrabanda</w:t>
      </w:r>
    </w:p>
    <w:p w14:paraId="4890A339" w14:textId="77777777" w:rsidR="00FA17DD" w:rsidRPr="007D2A06" w:rsidRDefault="00FA17DD" w:rsidP="00FA17DD">
      <w:pPr>
        <w:spacing w:after="0" w:line="240" w:lineRule="auto"/>
        <w:ind w:firstLine="720"/>
        <w:jc w:val="both"/>
        <w:rPr>
          <w:rFonts w:ascii="Times New Roman" w:eastAsia="Times New Roman" w:hAnsi="Times New Roman" w:cs="Times New Roman"/>
          <w:sz w:val="24"/>
          <w:szCs w:val="24"/>
        </w:rPr>
      </w:pPr>
      <w:r w:rsidRPr="007D2A06">
        <w:rPr>
          <w:rFonts w:ascii="Times New Roman" w:eastAsia="Times New Roman" w:hAnsi="Times New Roman" w:cs="Times New Roman"/>
          <w:sz w:val="24"/>
          <w:szCs w:val="24"/>
        </w:rPr>
        <w:t xml:space="preserve">1. Tas, kas per Lietuvos Respublikos valstybės sieną gabendamas privalomus pateikti muitinei daiktus, kurių vertė viršija 150 MGL, bet neviršija </w:t>
      </w:r>
      <w:r w:rsidRPr="007D2A06">
        <w:rPr>
          <w:rFonts w:ascii="Times New Roman" w:eastAsia="Times New Roman" w:hAnsi="Times New Roman" w:cs="Times New Roman"/>
          <w:strike/>
          <w:sz w:val="24"/>
          <w:szCs w:val="24"/>
        </w:rPr>
        <w:t>250</w:t>
      </w:r>
      <w:r w:rsidRPr="007D2A06">
        <w:rPr>
          <w:rFonts w:ascii="Times New Roman" w:eastAsia="Times New Roman" w:hAnsi="Times New Roman" w:cs="Times New Roman"/>
          <w:sz w:val="24"/>
          <w:szCs w:val="24"/>
        </w:rPr>
        <w:t> </w:t>
      </w:r>
      <w:r w:rsidRPr="007D2A06">
        <w:rPr>
          <w:rFonts w:ascii="Times New Roman" w:eastAsia="Times New Roman" w:hAnsi="Times New Roman" w:cs="Times New Roman"/>
          <w:b/>
          <w:sz w:val="24"/>
          <w:szCs w:val="24"/>
        </w:rPr>
        <w:t xml:space="preserve">750 </w:t>
      </w:r>
      <w:r w:rsidRPr="007D2A06">
        <w:rPr>
          <w:rFonts w:ascii="Times New Roman" w:eastAsia="Times New Roman" w:hAnsi="Times New Roman" w:cs="Times New Roman"/>
          <w:sz w:val="24"/>
          <w:szCs w:val="24"/>
        </w:rPr>
        <w:t>MGL dydžio sumos, nepateikė jų muitinės kontrolei ar kitaip šios kontrolės išvengė,</w:t>
      </w:r>
    </w:p>
    <w:p w14:paraId="6FD28B49" w14:textId="77777777" w:rsidR="00FA17DD" w:rsidRPr="007D2A06" w:rsidRDefault="00FA17DD" w:rsidP="00FA17DD">
      <w:pPr>
        <w:spacing w:after="0" w:line="240" w:lineRule="auto"/>
        <w:ind w:firstLine="720"/>
        <w:jc w:val="both"/>
        <w:rPr>
          <w:rFonts w:ascii="Times New Roman" w:eastAsia="Times New Roman" w:hAnsi="Times New Roman" w:cs="Times New Roman"/>
          <w:sz w:val="24"/>
          <w:szCs w:val="24"/>
        </w:rPr>
      </w:pPr>
      <w:r w:rsidRPr="007D2A06">
        <w:rPr>
          <w:rFonts w:ascii="Times New Roman" w:eastAsia="Times New Roman" w:hAnsi="Times New Roman" w:cs="Times New Roman"/>
          <w:sz w:val="24"/>
          <w:szCs w:val="24"/>
        </w:rPr>
        <w:t>baudžiamas bauda arba laisvės atėmimu iki</w:t>
      </w:r>
      <w:r w:rsidRPr="007D2A06">
        <w:rPr>
          <w:rFonts w:ascii="Times New Roman" w:eastAsia="Times New Roman" w:hAnsi="Times New Roman" w:cs="Times New Roman"/>
          <w:color w:val="FF0000"/>
          <w:sz w:val="24"/>
          <w:szCs w:val="24"/>
        </w:rPr>
        <w:t xml:space="preserve"> </w:t>
      </w:r>
      <w:r w:rsidRPr="007D2A06">
        <w:rPr>
          <w:rFonts w:ascii="Times New Roman" w:eastAsia="Times New Roman" w:hAnsi="Times New Roman" w:cs="Times New Roman"/>
          <w:color w:val="000000"/>
          <w:sz w:val="24"/>
          <w:szCs w:val="24"/>
        </w:rPr>
        <w:t xml:space="preserve">ketverių </w:t>
      </w:r>
      <w:r w:rsidRPr="007D2A06">
        <w:rPr>
          <w:rFonts w:ascii="Times New Roman" w:eastAsia="Times New Roman" w:hAnsi="Times New Roman" w:cs="Times New Roman"/>
          <w:sz w:val="24"/>
          <w:szCs w:val="24"/>
        </w:rPr>
        <w:t>metų.</w:t>
      </w:r>
    </w:p>
    <w:p w14:paraId="7B365797" w14:textId="4EEF6F3F" w:rsidR="00FA17DD" w:rsidRPr="007D2A06" w:rsidRDefault="00FA17DD" w:rsidP="00FA17DD">
      <w:pPr>
        <w:tabs>
          <w:tab w:val="left" w:pos="993"/>
        </w:tabs>
        <w:spacing w:after="0" w:line="240" w:lineRule="auto"/>
        <w:ind w:firstLine="720"/>
        <w:jc w:val="both"/>
        <w:rPr>
          <w:rFonts w:ascii="Times New Roman" w:eastAsia="Times New Roman" w:hAnsi="Times New Roman" w:cs="Times New Roman"/>
          <w:sz w:val="24"/>
          <w:szCs w:val="24"/>
        </w:rPr>
      </w:pPr>
      <w:r w:rsidRPr="007D2A06">
        <w:rPr>
          <w:rFonts w:ascii="Times New Roman" w:eastAsia="Times New Roman" w:hAnsi="Times New Roman" w:cs="Times New Roman"/>
          <w:sz w:val="24"/>
          <w:szCs w:val="24"/>
        </w:rPr>
        <w:t>2.</w:t>
      </w:r>
      <w:r w:rsidRPr="007D2A06">
        <w:rPr>
          <w:rFonts w:ascii="Times New Roman" w:eastAsia="Times New Roman" w:hAnsi="Times New Roman" w:cs="Times New Roman"/>
          <w:b/>
          <w:sz w:val="24"/>
          <w:szCs w:val="24"/>
        </w:rPr>
        <w:t xml:space="preserve"> </w:t>
      </w:r>
      <w:r w:rsidRPr="007D2A06">
        <w:rPr>
          <w:rFonts w:ascii="Times New Roman" w:eastAsia="Times New Roman" w:hAnsi="Times New Roman" w:cs="Times New Roman"/>
          <w:sz w:val="24"/>
          <w:szCs w:val="24"/>
        </w:rPr>
        <w:t>Tas, kas nepateikdamas muitinės kontrolei ar kitaip jos išvengdamas arba neturėdamas leidimo per Lietuvos Respublikos valstybės sieną gabeno Lietuvos Respublikos tam tikrų dopingo medžiagų kontrolės įstatyme nurodytas medžiagas</w:t>
      </w:r>
      <w:r w:rsidRPr="007D2A06">
        <w:rPr>
          <w:rFonts w:ascii="Times New Roman" w:eastAsia="Times New Roman" w:hAnsi="Times New Roman" w:cs="Times New Roman"/>
          <w:b/>
          <w:sz w:val="24"/>
          <w:szCs w:val="24"/>
        </w:rPr>
        <w:t xml:space="preserve"> arba nedidelį kiekį narkotinių ar psichotropinių medžiagų</w:t>
      </w:r>
      <w:r w:rsidRPr="007D2A06">
        <w:rPr>
          <w:rFonts w:ascii="Times New Roman" w:eastAsia="Times New Roman" w:hAnsi="Times New Roman" w:cs="Times New Roman"/>
          <w:sz w:val="24"/>
          <w:szCs w:val="24"/>
        </w:rPr>
        <w:t>,</w:t>
      </w:r>
    </w:p>
    <w:p w14:paraId="6ECB4798" w14:textId="77777777" w:rsidR="00FA17DD" w:rsidRPr="007D2A06" w:rsidRDefault="00FA17DD" w:rsidP="00FA17DD">
      <w:pPr>
        <w:tabs>
          <w:tab w:val="left" w:pos="993"/>
        </w:tabs>
        <w:spacing w:after="0" w:line="240" w:lineRule="auto"/>
        <w:ind w:firstLine="720"/>
        <w:jc w:val="both"/>
        <w:rPr>
          <w:rFonts w:ascii="Times New Roman" w:eastAsia="Times New Roman" w:hAnsi="Times New Roman" w:cs="Times New Roman"/>
          <w:sz w:val="24"/>
          <w:szCs w:val="24"/>
        </w:rPr>
      </w:pPr>
      <w:r w:rsidRPr="007D2A06">
        <w:rPr>
          <w:rFonts w:ascii="Times New Roman" w:eastAsia="Times New Roman" w:hAnsi="Times New Roman" w:cs="Times New Roman"/>
          <w:sz w:val="24"/>
          <w:szCs w:val="24"/>
        </w:rPr>
        <w:t xml:space="preserve">baudžiamas bauda arba areštu, arba laisvės atėmimu iki šešerių metų. </w:t>
      </w:r>
    </w:p>
    <w:p w14:paraId="07868949" w14:textId="77777777" w:rsidR="00FA17DD" w:rsidRPr="007D2A06" w:rsidRDefault="00FA17DD" w:rsidP="00FA17DD">
      <w:pPr>
        <w:spacing w:after="0" w:line="240" w:lineRule="auto"/>
        <w:ind w:firstLine="720"/>
        <w:jc w:val="both"/>
        <w:rPr>
          <w:rFonts w:ascii="Times New Roman" w:eastAsia="Times New Roman" w:hAnsi="Times New Roman" w:cs="Times New Roman"/>
          <w:sz w:val="24"/>
          <w:szCs w:val="24"/>
        </w:rPr>
      </w:pPr>
      <w:r w:rsidRPr="007D2A06">
        <w:rPr>
          <w:rFonts w:ascii="Times New Roman" w:eastAsia="Times New Roman" w:hAnsi="Times New Roman" w:cs="Times New Roman"/>
          <w:color w:val="000000"/>
          <w:sz w:val="24"/>
          <w:szCs w:val="24"/>
        </w:rPr>
        <w:t xml:space="preserve">3. </w:t>
      </w:r>
      <w:r w:rsidRPr="007D2A06">
        <w:rPr>
          <w:rFonts w:ascii="Times New Roman" w:eastAsia="Times New Roman" w:hAnsi="Times New Roman" w:cs="Times New Roman"/>
          <w:sz w:val="24"/>
          <w:szCs w:val="24"/>
        </w:rPr>
        <w:t xml:space="preserve">Tas, kas per Lietuvos Respublikos valstybės sieną gabendamas privalomus pateikti muitinei daiktus, kurių vertė viršija </w:t>
      </w:r>
      <w:r w:rsidRPr="007D2A06">
        <w:rPr>
          <w:rFonts w:ascii="Times New Roman" w:eastAsia="Times New Roman" w:hAnsi="Times New Roman" w:cs="Times New Roman"/>
          <w:strike/>
          <w:sz w:val="24"/>
          <w:szCs w:val="24"/>
        </w:rPr>
        <w:t>250</w:t>
      </w:r>
      <w:r w:rsidRPr="007D2A06">
        <w:rPr>
          <w:rFonts w:ascii="Times New Roman" w:eastAsia="Times New Roman" w:hAnsi="Times New Roman" w:cs="Times New Roman"/>
          <w:sz w:val="24"/>
          <w:szCs w:val="24"/>
        </w:rPr>
        <w:t> </w:t>
      </w:r>
      <w:r w:rsidRPr="007D2A06">
        <w:rPr>
          <w:rFonts w:ascii="Times New Roman" w:eastAsia="Times New Roman" w:hAnsi="Times New Roman" w:cs="Times New Roman"/>
          <w:b/>
          <w:sz w:val="24"/>
          <w:szCs w:val="24"/>
        </w:rPr>
        <w:t xml:space="preserve">750 </w:t>
      </w:r>
      <w:r w:rsidRPr="007D2A06">
        <w:rPr>
          <w:rFonts w:ascii="Times New Roman" w:eastAsia="Times New Roman" w:hAnsi="Times New Roman" w:cs="Times New Roman"/>
          <w:sz w:val="24"/>
          <w:szCs w:val="24"/>
        </w:rPr>
        <w:t xml:space="preserve">MGL dydžio sumą, nepateikė jų muitinės kontrolei ar kitaip šios kontrolės išvengė arba </w:t>
      </w:r>
      <w:r w:rsidRPr="007D2A06">
        <w:rPr>
          <w:rFonts w:ascii="Times New Roman" w:eastAsia="Times New Roman" w:hAnsi="Times New Roman" w:cs="Times New Roman"/>
          <w:b/>
          <w:sz w:val="24"/>
          <w:szCs w:val="24"/>
        </w:rPr>
        <w:t>nepateikdamas muitinės kontrolei ar kitaip jos išvengdamas arba neturėdamas leidimo per Lietuvos Respublikos valstybės sieną gabeno šaunamuosius ginklus, šaudmenis, sprogmenis, sprogstamąsias, radioaktyviąsias medžiagas ar kitas strategines prekes, nuodingąsias, stipriai veikiančias, narkotines ar psichotropines medžiagas arba narkotinių ar psichotropinių medžiagų pirmtakus (</w:t>
      </w:r>
      <w:proofErr w:type="spellStart"/>
      <w:r w:rsidRPr="007D2A06">
        <w:rPr>
          <w:rFonts w:ascii="Times New Roman" w:eastAsia="Times New Roman" w:hAnsi="Times New Roman" w:cs="Times New Roman"/>
          <w:b/>
          <w:sz w:val="24"/>
          <w:szCs w:val="24"/>
        </w:rPr>
        <w:t>prekursorius</w:t>
      </w:r>
      <w:proofErr w:type="spellEnd"/>
      <w:r w:rsidRPr="007D2A06">
        <w:rPr>
          <w:rFonts w:ascii="Times New Roman" w:eastAsia="Times New Roman" w:hAnsi="Times New Roman" w:cs="Times New Roman"/>
          <w:b/>
          <w:sz w:val="24"/>
          <w:szCs w:val="24"/>
        </w:rPr>
        <w:t>),</w:t>
      </w:r>
      <w:r w:rsidRPr="007D2A06">
        <w:rPr>
          <w:rFonts w:ascii="Times New Roman" w:eastAsia="Times New Roman" w:hAnsi="Times New Roman" w:cs="Times New Roman"/>
          <w:sz w:val="24"/>
          <w:szCs w:val="24"/>
        </w:rPr>
        <w:t xml:space="preserve"> </w:t>
      </w:r>
      <w:r w:rsidRPr="007D2A06">
        <w:rPr>
          <w:rFonts w:ascii="Times New Roman" w:eastAsia="Times New Roman" w:hAnsi="Times New Roman" w:cs="Times New Roman"/>
          <w:b/>
          <w:sz w:val="24"/>
          <w:szCs w:val="24"/>
        </w:rPr>
        <w:t>arba</w:t>
      </w:r>
      <w:r w:rsidRPr="007D2A06">
        <w:rPr>
          <w:rFonts w:ascii="Times New Roman" w:eastAsia="Times New Roman" w:hAnsi="Times New Roman" w:cs="Times New Roman"/>
          <w:sz w:val="24"/>
          <w:szCs w:val="24"/>
        </w:rPr>
        <w:t xml:space="preserve"> neturėdamas leidimo per Lietuvos Respublikos valstybės sieną gabeno kilnojamąsias kultūros vertybes ar antikvarinius daiktus,</w:t>
      </w:r>
    </w:p>
    <w:p w14:paraId="4F4D5AC2" w14:textId="77777777" w:rsidR="00FA17DD" w:rsidRPr="007D2A06" w:rsidRDefault="00FA17DD" w:rsidP="00FA17DD">
      <w:pPr>
        <w:spacing w:after="0" w:line="240" w:lineRule="auto"/>
        <w:ind w:firstLine="720"/>
        <w:jc w:val="both"/>
        <w:rPr>
          <w:rFonts w:ascii="Times New Roman" w:eastAsia="Times New Roman" w:hAnsi="Times New Roman" w:cs="Times New Roman"/>
          <w:sz w:val="24"/>
          <w:szCs w:val="24"/>
        </w:rPr>
      </w:pPr>
      <w:r w:rsidRPr="007D2A06">
        <w:rPr>
          <w:rFonts w:ascii="Times New Roman" w:eastAsia="Times New Roman" w:hAnsi="Times New Roman" w:cs="Times New Roman"/>
          <w:sz w:val="24"/>
          <w:szCs w:val="24"/>
        </w:rPr>
        <w:t>baudžiamas bauda arba laisvės atėmimu iki aštuonerių metų.</w:t>
      </w:r>
    </w:p>
    <w:p w14:paraId="659FA8E1" w14:textId="2AA214F3" w:rsidR="00FA17DD" w:rsidRPr="007D2A06" w:rsidRDefault="00FA17DD" w:rsidP="00FA17DD">
      <w:pPr>
        <w:spacing w:after="0" w:line="240" w:lineRule="auto"/>
        <w:ind w:firstLine="720"/>
        <w:jc w:val="both"/>
        <w:rPr>
          <w:rFonts w:ascii="Times New Roman" w:eastAsia="Times New Roman" w:hAnsi="Times New Roman" w:cs="Times New Roman"/>
          <w:sz w:val="24"/>
          <w:szCs w:val="24"/>
        </w:rPr>
      </w:pPr>
      <w:r w:rsidRPr="007D2A06">
        <w:rPr>
          <w:rFonts w:ascii="Times New Roman" w:eastAsia="Times New Roman" w:hAnsi="Times New Roman" w:cs="Times New Roman"/>
          <w:strike/>
          <w:sz w:val="24"/>
          <w:szCs w:val="24"/>
        </w:rPr>
        <w:t>4</w:t>
      </w:r>
      <w:r w:rsidRPr="007D2A06">
        <w:rPr>
          <w:rFonts w:ascii="Times New Roman" w:eastAsia="Times New Roman" w:hAnsi="Times New Roman" w:cs="Times New Roman"/>
          <w:sz w:val="24"/>
          <w:szCs w:val="24"/>
        </w:rPr>
        <w:t xml:space="preserve">. Tas, kas nepateikdamas muitinės kontrolei ar kitaip jos išvengdamas arba neturėdamas leidimo per Lietuvos Respublikos valstybės sieną gabeno </w:t>
      </w:r>
      <w:r w:rsidRPr="007D2A06">
        <w:rPr>
          <w:rFonts w:ascii="Times New Roman" w:eastAsia="Times New Roman" w:hAnsi="Times New Roman" w:cs="Times New Roman"/>
          <w:b/>
          <w:color w:val="000000"/>
          <w:sz w:val="24"/>
          <w:szCs w:val="24"/>
        </w:rPr>
        <w:t>ne mažiau kaip tris</w:t>
      </w:r>
      <w:r w:rsidRPr="007D2A06">
        <w:rPr>
          <w:rFonts w:ascii="Times New Roman" w:eastAsia="Times New Roman" w:hAnsi="Times New Roman" w:cs="Times New Roman"/>
          <w:sz w:val="24"/>
          <w:szCs w:val="24"/>
        </w:rPr>
        <w:t xml:space="preserve"> šaunamuosius ginklus, </w:t>
      </w:r>
      <w:r w:rsidRPr="007D2A06">
        <w:rPr>
          <w:rFonts w:ascii="Times New Roman" w:eastAsia="Times New Roman" w:hAnsi="Times New Roman" w:cs="Times New Roman"/>
          <w:b/>
          <w:color w:val="000000"/>
          <w:sz w:val="24"/>
          <w:szCs w:val="24"/>
        </w:rPr>
        <w:t>didelės sprogstamosios galios arba didelį kiekį šaudmenų, sprogmenų ar sprogstamųjų medžiagų,</w:t>
      </w:r>
      <w:r w:rsidRPr="007D2A06">
        <w:rPr>
          <w:rFonts w:ascii="Times New Roman" w:eastAsia="Times New Roman" w:hAnsi="Times New Roman" w:cs="Times New Roman"/>
          <w:sz w:val="24"/>
          <w:szCs w:val="24"/>
        </w:rPr>
        <w:t xml:space="preserve"> </w:t>
      </w:r>
      <w:r w:rsidRPr="007D2A06">
        <w:rPr>
          <w:rFonts w:ascii="Times New Roman" w:eastAsia="Times New Roman" w:hAnsi="Times New Roman" w:cs="Times New Roman"/>
          <w:strike/>
          <w:sz w:val="24"/>
          <w:szCs w:val="24"/>
        </w:rPr>
        <w:t xml:space="preserve">šaudmenis, sprogmenis, sprogstamąsias, radioaktyviąsias medžiagas ar kitas strategines prekes, nuodingąsias, stipriai veikiančias, </w:t>
      </w:r>
      <w:r w:rsidRPr="007D2A06">
        <w:rPr>
          <w:rFonts w:ascii="Times New Roman" w:eastAsia="Times New Roman" w:hAnsi="Times New Roman" w:cs="Times New Roman"/>
          <w:b/>
          <w:sz w:val="24"/>
          <w:szCs w:val="24"/>
        </w:rPr>
        <w:t>didelį ar labai didelį kiekį narkotinių ar psichotropinių medžiagų</w:t>
      </w:r>
      <w:r w:rsidRPr="007D2A06">
        <w:rPr>
          <w:rFonts w:ascii="Times New Roman" w:eastAsia="Times New Roman" w:hAnsi="Times New Roman" w:cs="Times New Roman"/>
          <w:strike/>
          <w:sz w:val="24"/>
          <w:szCs w:val="24"/>
        </w:rPr>
        <w:t xml:space="preserve"> narkotines, psichotropines medžiagas</w:t>
      </w:r>
      <w:r w:rsidRPr="007D2A06">
        <w:rPr>
          <w:rFonts w:ascii="Times New Roman" w:eastAsia="Times New Roman" w:hAnsi="Times New Roman" w:cs="Times New Roman"/>
          <w:sz w:val="24"/>
          <w:szCs w:val="24"/>
        </w:rPr>
        <w:t xml:space="preserve"> arba </w:t>
      </w:r>
      <w:r w:rsidRPr="007D2A06">
        <w:rPr>
          <w:rFonts w:ascii="Times New Roman" w:eastAsia="Times New Roman" w:hAnsi="Times New Roman" w:cs="Times New Roman"/>
          <w:b/>
          <w:sz w:val="24"/>
          <w:szCs w:val="24"/>
        </w:rPr>
        <w:t>didelį ar labai didelį kiekį narkotinių ar psichotropinių medžiagų pirmtakų (prekursorių)</w:t>
      </w:r>
      <w:r w:rsidRPr="007D2A06">
        <w:rPr>
          <w:rFonts w:ascii="Times New Roman" w:eastAsia="Times New Roman" w:hAnsi="Times New Roman" w:cs="Times New Roman"/>
          <w:sz w:val="24"/>
          <w:szCs w:val="24"/>
        </w:rPr>
        <w:t xml:space="preserve"> </w:t>
      </w:r>
      <w:r w:rsidRPr="007D2A06">
        <w:rPr>
          <w:rFonts w:ascii="Times New Roman" w:eastAsia="Times New Roman" w:hAnsi="Times New Roman" w:cs="Times New Roman"/>
          <w:strike/>
          <w:sz w:val="24"/>
          <w:szCs w:val="24"/>
        </w:rPr>
        <w:t>narkotinių ar psichotropinių medžiagų pirmtakus (</w:t>
      </w:r>
      <w:proofErr w:type="spellStart"/>
      <w:r w:rsidRPr="007D2A06">
        <w:rPr>
          <w:rFonts w:ascii="Times New Roman" w:eastAsia="Times New Roman" w:hAnsi="Times New Roman" w:cs="Times New Roman"/>
          <w:strike/>
          <w:sz w:val="24"/>
          <w:szCs w:val="24"/>
        </w:rPr>
        <w:t>prekursorius</w:t>
      </w:r>
      <w:proofErr w:type="spellEnd"/>
      <w:r w:rsidRPr="007D2A06">
        <w:rPr>
          <w:rFonts w:ascii="Times New Roman" w:eastAsia="Times New Roman" w:hAnsi="Times New Roman" w:cs="Times New Roman"/>
          <w:strike/>
          <w:sz w:val="24"/>
          <w:szCs w:val="24"/>
        </w:rPr>
        <w:t>)</w:t>
      </w:r>
      <w:r w:rsidRPr="007D2A06">
        <w:rPr>
          <w:rFonts w:ascii="Times New Roman" w:eastAsia="Times New Roman" w:hAnsi="Times New Roman" w:cs="Times New Roman"/>
          <w:sz w:val="24"/>
          <w:szCs w:val="24"/>
        </w:rPr>
        <w:t xml:space="preserve">, </w:t>
      </w:r>
    </w:p>
    <w:p w14:paraId="391EA8DD" w14:textId="77777777" w:rsidR="00FA17DD" w:rsidRPr="007D2A06" w:rsidRDefault="00FA17DD" w:rsidP="00FA17DD">
      <w:pPr>
        <w:spacing w:after="0" w:line="240" w:lineRule="auto"/>
        <w:ind w:firstLine="720"/>
        <w:jc w:val="both"/>
        <w:rPr>
          <w:rFonts w:ascii="Times New Roman" w:eastAsia="Times New Roman" w:hAnsi="Times New Roman" w:cs="Times New Roman"/>
          <w:sz w:val="24"/>
          <w:szCs w:val="24"/>
        </w:rPr>
      </w:pPr>
      <w:r w:rsidRPr="007D2A06">
        <w:rPr>
          <w:rFonts w:ascii="Times New Roman" w:eastAsia="Times New Roman" w:hAnsi="Times New Roman" w:cs="Times New Roman"/>
          <w:sz w:val="24"/>
          <w:szCs w:val="24"/>
        </w:rPr>
        <w:t xml:space="preserve">baudžiamas laisvės atėmimu nuo </w:t>
      </w:r>
      <w:r w:rsidRPr="007D2A06">
        <w:rPr>
          <w:rFonts w:ascii="Times New Roman" w:eastAsia="Times New Roman" w:hAnsi="Times New Roman" w:cs="Times New Roman"/>
          <w:strike/>
          <w:sz w:val="24"/>
          <w:szCs w:val="24"/>
        </w:rPr>
        <w:t>trejų</w:t>
      </w:r>
      <w:r w:rsidRPr="007D2A06">
        <w:rPr>
          <w:rFonts w:ascii="Times New Roman" w:eastAsia="Times New Roman" w:hAnsi="Times New Roman" w:cs="Times New Roman"/>
          <w:sz w:val="24"/>
          <w:szCs w:val="24"/>
        </w:rPr>
        <w:t xml:space="preserve"> </w:t>
      </w:r>
      <w:r w:rsidRPr="007D2A06">
        <w:rPr>
          <w:rFonts w:ascii="Times New Roman" w:eastAsia="Times New Roman" w:hAnsi="Times New Roman" w:cs="Times New Roman"/>
          <w:b/>
          <w:sz w:val="24"/>
          <w:szCs w:val="24"/>
        </w:rPr>
        <w:t xml:space="preserve">penkerių </w:t>
      </w:r>
      <w:r w:rsidRPr="007D2A06">
        <w:rPr>
          <w:rFonts w:ascii="Times New Roman" w:eastAsia="Times New Roman" w:hAnsi="Times New Roman" w:cs="Times New Roman"/>
          <w:sz w:val="24"/>
          <w:szCs w:val="24"/>
        </w:rPr>
        <w:t xml:space="preserve">iki </w:t>
      </w:r>
      <w:r w:rsidRPr="007D2A06">
        <w:rPr>
          <w:rFonts w:ascii="Times New Roman" w:eastAsia="Times New Roman" w:hAnsi="Times New Roman" w:cs="Times New Roman"/>
          <w:strike/>
          <w:sz w:val="24"/>
          <w:szCs w:val="24"/>
        </w:rPr>
        <w:t>dešimties</w:t>
      </w:r>
      <w:r w:rsidRPr="007D2A06">
        <w:rPr>
          <w:rFonts w:ascii="Times New Roman" w:eastAsia="Times New Roman" w:hAnsi="Times New Roman" w:cs="Times New Roman"/>
          <w:sz w:val="24"/>
          <w:szCs w:val="24"/>
        </w:rPr>
        <w:t xml:space="preserve"> </w:t>
      </w:r>
      <w:r w:rsidRPr="007D2A06">
        <w:rPr>
          <w:rFonts w:ascii="Times New Roman" w:eastAsia="Times New Roman" w:hAnsi="Times New Roman" w:cs="Times New Roman"/>
          <w:b/>
          <w:sz w:val="24"/>
          <w:szCs w:val="24"/>
        </w:rPr>
        <w:t xml:space="preserve">penkiolikos </w:t>
      </w:r>
      <w:r w:rsidRPr="007D2A06">
        <w:rPr>
          <w:rFonts w:ascii="Times New Roman" w:eastAsia="Times New Roman" w:hAnsi="Times New Roman" w:cs="Times New Roman"/>
          <w:sz w:val="24"/>
          <w:szCs w:val="24"/>
        </w:rPr>
        <w:t>metų.</w:t>
      </w:r>
    </w:p>
    <w:p w14:paraId="6840FA0E" w14:textId="77777777" w:rsidR="00FA17DD" w:rsidRPr="007D2A06" w:rsidRDefault="00FA17DD" w:rsidP="00FA17DD">
      <w:pPr>
        <w:spacing w:after="0" w:line="240" w:lineRule="auto"/>
        <w:ind w:firstLine="720"/>
        <w:jc w:val="both"/>
        <w:rPr>
          <w:rFonts w:ascii="Times New Roman" w:eastAsia="Times New Roman" w:hAnsi="Times New Roman" w:cs="Times New Roman"/>
          <w:sz w:val="24"/>
          <w:szCs w:val="24"/>
        </w:rPr>
      </w:pPr>
      <w:r w:rsidRPr="007D2A06">
        <w:rPr>
          <w:rFonts w:ascii="Times New Roman" w:eastAsia="Times New Roman" w:hAnsi="Times New Roman" w:cs="Times New Roman"/>
          <w:sz w:val="24"/>
          <w:szCs w:val="24"/>
        </w:rPr>
        <w:t>5. Už šiame straipsnyje numatytas veikas atsako ir juridinis asmuo.“</w:t>
      </w:r>
    </w:p>
    <w:p w14:paraId="3ACE9750" w14:textId="77777777" w:rsidR="002D7289" w:rsidRDefault="002D7289" w:rsidP="005F698C">
      <w:pPr>
        <w:spacing w:after="0" w:line="240" w:lineRule="auto"/>
        <w:ind w:firstLine="720"/>
        <w:jc w:val="both"/>
        <w:rPr>
          <w:rFonts w:ascii="Times New Roman" w:eastAsia="Times New Roman" w:hAnsi="Times New Roman" w:cs="Times New Roman"/>
          <w:b/>
          <w:bCs/>
          <w:color w:val="000000"/>
          <w:sz w:val="24"/>
          <w:szCs w:val="24"/>
        </w:rPr>
      </w:pPr>
    </w:p>
    <w:p w14:paraId="63D86E4C" w14:textId="77777777" w:rsidR="009A0458" w:rsidRDefault="009A0458" w:rsidP="005F698C">
      <w:pPr>
        <w:spacing w:after="0" w:line="240" w:lineRule="auto"/>
        <w:ind w:firstLine="720"/>
        <w:jc w:val="both"/>
        <w:rPr>
          <w:rFonts w:ascii="Times New Roman" w:eastAsia="Times New Roman" w:hAnsi="Times New Roman" w:cs="Times New Roman"/>
          <w:b/>
          <w:bCs/>
          <w:color w:val="000000"/>
          <w:sz w:val="24"/>
          <w:szCs w:val="24"/>
        </w:rPr>
      </w:pPr>
    </w:p>
    <w:p w14:paraId="1F7723AB" w14:textId="7329D323" w:rsidR="005F698C" w:rsidRPr="00C60AE2" w:rsidRDefault="005F698C" w:rsidP="005F698C">
      <w:pPr>
        <w:spacing w:after="0" w:line="240" w:lineRule="auto"/>
        <w:ind w:firstLine="720"/>
        <w:jc w:val="both"/>
        <w:rPr>
          <w:rFonts w:ascii="Times New Roman" w:eastAsia="Times New Roman" w:hAnsi="Times New Roman" w:cs="Times New Roman"/>
          <w:b/>
          <w:bCs/>
          <w:color w:val="000000"/>
          <w:sz w:val="24"/>
          <w:szCs w:val="24"/>
        </w:rPr>
      </w:pPr>
      <w:r w:rsidRPr="002D7289">
        <w:rPr>
          <w:rFonts w:ascii="Times New Roman" w:eastAsia="Times New Roman" w:hAnsi="Times New Roman" w:cs="Times New Roman"/>
          <w:b/>
          <w:bCs/>
          <w:color w:val="000000"/>
          <w:sz w:val="24"/>
          <w:szCs w:val="24"/>
        </w:rPr>
        <w:lastRenderedPageBreak/>
        <w:t>1</w:t>
      </w:r>
      <w:r w:rsidR="000C4E6E" w:rsidRPr="002D7289">
        <w:rPr>
          <w:rFonts w:ascii="Times New Roman" w:eastAsia="Times New Roman" w:hAnsi="Times New Roman" w:cs="Times New Roman"/>
          <w:b/>
          <w:bCs/>
          <w:color w:val="000000"/>
          <w:sz w:val="24"/>
          <w:szCs w:val="24"/>
        </w:rPr>
        <w:t>5</w:t>
      </w:r>
      <w:r w:rsidRPr="002D7289">
        <w:rPr>
          <w:rFonts w:ascii="Times New Roman" w:eastAsia="Times New Roman" w:hAnsi="Times New Roman" w:cs="Times New Roman"/>
          <w:b/>
          <w:bCs/>
          <w:color w:val="000000"/>
          <w:sz w:val="24"/>
          <w:szCs w:val="24"/>
        </w:rPr>
        <w:t xml:space="preserve"> straipsnis. 199</w:t>
      </w:r>
      <w:r w:rsidRPr="00C60AE2">
        <w:rPr>
          <w:rFonts w:ascii="Times New Roman" w:eastAsia="Times New Roman" w:hAnsi="Times New Roman" w:cs="Times New Roman"/>
          <w:b/>
          <w:bCs/>
          <w:color w:val="000000"/>
          <w:sz w:val="24"/>
          <w:szCs w:val="24"/>
          <w:vertAlign w:val="superscript"/>
        </w:rPr>
        <w:t>1</w:t>
      </w:r>
      <w:r w:rsidRPr="00C60AE2">
        <w:rPr>
          <w:rFonts w:ascii="Times New Roman" w:eastAsia="Times New Roman" w:hAnsi="Times New Roman" w:cs="Times New Roman"/>
          <w:b/>
          <w:bCs/>
          <w:color w:val="000000"/>
          <w:sz w:val="24"/>
          <w:szCs w:val="24"/>
        </w:rPr>
        <w:t xml:space="preserve"> straipsnio pakeitimas</w:t>
      </w:r>
    </w:p>
    <w:p w14:paraId="38A01E4E" w14:textId="6B105E37" w:rsidR="005F698C" w:rsidRPr="00C60AE2" w:rsidRDefault="005F698C" w:rsidP="005F698C">
      <w:pPr>
        <w:spacing w:after="0" w:line="240" w:lineRule="auto"/>
        <w:ind w:firstLine="720"/>
        <w:jc w:val="both"/>
        <w:rPr>
          <w:rFonts w:ascii="Times New Roman" w:eastAsia="Times New Roman" w:hAnsi="Times New Roman" w:cs="Times New Roman"/>
          <w:bCs/>
          <w:sz w:val="24"/>
          <w:szCs w:val="24"/>
        </w:rPr>
      </w:pPr>
      <w:r w:rsidRPr="00C60AE2">
        <w:rPr>
          <w:rFonts w:ascii="Times New Roman" w:eastAsia="Times New Roman" w:hAnsi="Times New Roman" w:cs="Times New Roman"/>
          <w:bCs/>
          <w:sz w:val="24"/>
          <w:szCs w:val="24"/>
        </w:rPr>
        <w:t>Pakeisti 199</w:t>
      </w:r>
      <w:r w:rsidRPr="00C60AE2">
        <w:rPr>
          <w:rFonts w:ascii="Times New Roman" w:eastAsia="Times New Roman" w:hAnsi="Times New Roman" w:cs="Times New Roman"/>
          <w:bCs/>
          <w:sz w:val="24"/>
          <w:szCs w:val="24"/>
          <w:vertAlign w:val="superscript"/>
        </w:rPr>
        <w:t>1</w:t>
      </w:r>
      <w:r w:rsidRPr="00C60AE2">
        <w:rPr>
          <w:rFonts w:ascii="Times New Roman" w:eastAsia="Times New Roman" w:hAnsi="Times New Roman" w:cs="Times New Roman"/>
          <w:bCs/>
          <w:sz w:val="24"/>
          <w:szCs w:val="24"/>
        </w:rPr>
        <w:t xml:space="preserve"> </w:t>
      </w:r>
      <w:r w:rsidR="002D7289" w:rsidRPr="00C60AE2">
        <w:rPr>
          <w:rFonts w:ascii="Times New Roman" w:eastAsia="Times New Roman" w:hAnsi="Times New Roman" w:cs="Times New Roman"/>
          <w:bCs/>
          <w:sz w:val="24"/>
          <w:szCs w:val="24"/>
        </w:rPr>
        <w:t xml:space="preserve">straipsnį </w:t>
      </w:r>
      <w:r w:rsidR="00C773C5" w:rsidRPr="00C60AE2">
        <w:rPr>
          <w:rFonts w:ascii="Times New Roman" w:eastAsia="Times New Roman" w:hAnsi="Times New Roman" w:cs="Times New Roman"/>
          <w:bCs/>
          <w:sz w:val="24"/>
          <w:szCs w:val="24"/>
        </w:rPr>
        <w:t>ir j</w:t>
      </w:r>
      <w:r w:rsidR="002D7289" w:rsidRPr="00C60AE2">
        <w:rPr>
          <w:rFonts w:ascii="Times New Roman" w:eastAsia="Times New Roman" w:hAnsi="Times New Roman" w:cs="Times New Roman"/>
          <w:bCs/>
          <w:sz w:val="24"/>
          <w:szCs w:val="24"/>
        </w:rPr>
        <w:t>į</w:t>
      </w:r>
      <w:r w:rsidRPr="00C60AE2">
        <w:rPr>
          <w:rFonts w:ascii="Times New Roman" w:eastAsia="Times New Roman" w:hAnsi="Times New Roman" w:cs="Times New Roman"/>
          <w:bCs/>
          <w:sz w:val="24"/>
          <w:szCs w:val="24"/>
        </w:rPr>
        <w:t xml:space="preserve"> išdėstyti taip:</w:t>
      </w:r>
    </w:p>
    <w:p w14:paraId="5D98FD08" w14:textId="77777777" w:rsidR="002D7289" w:rsidRPr="00C60AE2" w:rsidRDefault="00C773C5" w:rsidP="00263377">
      <w:pPr>
        <w:spacing w:after="0" w:line="240" w:lineRule="auto"/>
        <w:ind w:firstLine="720"/>
        <w:jc w:val="both"/>
        <w:rPr>
          <w:rFonts w:ascii="Times New Roman" w:eastAsia="Times New Roman" w:hAnsi="Times New Roman" w:cs="Times New Roman"/>
          <w:sz w:val="24"/>
          <w:szCs w:val="24"/>
        </w:rPr>
      </w:pPr>
      <w:r w:rsidRPr="00C60AE2">
        <w:rPr>
          <w:rFonts w:ascii="Times New Roman" w:eastAsia="Times New Roman" w:hAnsi="Times New Roman" w:cs="Times New Roman"/>
          <w:sz w:val="24"/>
          <w:szCs w:val="24"/>
        </w:rPr>
        <w:t>„</w:t>
      </w:r>
      <w:r w:rsidR="002D7289" w:rsidRPr="00AE20BD">
        <w:rPr>
          <w:rFonts w:ascii="Times New Roman" w:hAnsi="Times New Roman" w:cs="Times New Roman"/>
          <w:bCs/>
          <w:color w:val="000000"/>
          <w:sz w:val="24"/>
          <w:szCs w:val="24"/>
        </w:rPr>
        <w:t>199</w:t>
      </w:r>
      <w:r w:rsidR="002D7289" w:rsidRPr="00AE20BD">
        <w:rPr>
          <w:rFonts w:ascii="Times New Roman" w:hAnsi="Times New Roman" w:cs="Times New Roman"/>
          <w:bCs/>
          <w:color w:val="000000"/>
          <w:sz w:val="24"/>
          <w:szCs w:val="24"/>
          <w:vertAlign w:val="superscript"/>
        </w:rPr>
        <w:t>1</w:t>
      </w:r>
      <w:r w:rsidR="002D7289" w:rsidRPr="00AE20BD">
        <w:rPr>
          <w:rFonts w:ascii="Times New Roman" w:hAnsi="Times New Roman" w:cs="Times New Roman"/>
          <w:bCs/>
          <w:color w:val="000000"/>
          <w:sz w:val="24"/>
          <w:szCs w:val="24"/>
        </w:rPr>
        <w:t xml:space="preserve"> straipsnis. Muitinės apgaulė</w:t>
      </w:r>
      <w:r w:rsidR="002D7289" w:rsidRPr="002D7289">
        <w:rPr>
          <w:rFonts w:ascii="Times New Roman" w:eastAsia="Times New Roman" w:hAnsi="Times New Roman" w:cs="Times New Roman"/>
          <w:sz w:val="24"/>
          <w:szCs w:val="24"/>
        </w:rPr>
        <w:t xml:space="preserve"> </w:t>
      </w:r>
    </w:p>
    <w:p w14:paraId="1EEC02DB" w14:textId="512FF78B" w:rsidR="00263377" w:rsidRPr="002D7289" w:rsidRDefault="00263377"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 xml:space="preserve">1. Tas, kas iš Europos Sąjungos valstybės narės į Lietuvos Respubliką įvežė privalomus pateikti muitinei daiktus, kurių vertė viršija 150 MGL, bet neviršija </w:t>
      </w:r>
      <w:r w:rsidRPr="002C0300">
        <w:rPr>
          <w:rFonts w:ascii="Times New Roman" w:eastAsia="Times New Roman" w:hAnsi="Times New Roman" w:cs="Times New Roman"/>
          <w:strike/>
          <w:sz w:val="24"/>
          <w:szCs w:val="24"/>
        </w:rPr>
        <w:t>250</w:t>
      </w:r>
      <w:r w:rsidRPr="002C0300">
        <w:rPr>
          <w:rFonts w:ascii="Times New Roman" w:eastAsia="Times New Roman" w:hAnsi="Times New Roman" w:cs="Times New Roman"/>
          <w:sz w:val="24"/>
          <w:szCs w:val="24"/>
        </w:rPr>
        <w:t> </w:t>
      </w:r>
      <w:r w:rsidR="000C4E6E" w:rsidRPr="002C0300">
        <w:rPr>
          <w:rFonts w:ascii="Times New Roman" w:eastAsia="Times New Roman" w:hAnsi="Times New Roman" w:cs="Times New Roman"/>
          <w:b/>
          <w:sz w:val="24"/>
          <w:szCs w:val="24"/>
        </w:rPr>
        <w:t>750</w:t>
      </w:r>
      <w:r w:rsidRPr="002D7289">
        <w:rPr>
          <w:rFonts w:ascii="Times New Roman" w:eastAsia="Times New Roman" w:hAnsi="Times New Roman" w:cs="Times New Roman"/>
          <w:b/>
          <w:sz w:val="24"/>
          <w:szCs w:val="24"/>
        </w:rPr>
        <w:t xml:space="preserve"> </w:t>
      </w:r>
      <w:r w:rsidRPr="002D7289">
        <w:rPr>
          <w:rFonts w:ascii="Times New Roman" w:eastAsia="Times New Roman" w:hAnsi="Times New Roman" w:cs="Times New Roman"/>
          <w:sz w:val="24"/>
          <w:szCs w:val="24"/>
        </w:rPr>
        <w:t xml:space="preserve">MGL dydžio sumos, ir jų nepateikė Lietuvos Respublikos ar kitos Europos Sąjungos valstybės narės muitinės kontrolei ar kitaip šios kontrolės išvengė, </w:t>
      </w:r>
    </w:p>
    <w:p w14:paraId="5F364A7F" w14:textId="2B9DE1DB" w:rsidR="00263377" w:rsidRPr="002D7289" w:rsidRDefault="00263377" w:rsidP="00263377">
      <w:pPr>
        <w:spacing w:after="0" w:line="240" w:lineRule="auto"/>
        <w:ind w:firstLine="720"/>
        <w:jc w:val="both"/>
        <w:rPr>
          <w:rFonts w:ascii="Times New Roman" w:eastAsia="Times New Roman" w:hAnsi="Times New Roman" w:cs="Times New Roman"/>
          <w:sz w:val="24"/>
          <w:szCs w:val="24"/>
        </w:rPr>
      </w:pPr>
      <w:r w:rsidRPr="002D7289">
        <w:rPr>
          <w:rFonts w:ascii="Times New Roman" w:eastAsia="Times New Roman" w:hAnsi="Times New Roman" w:cs="Times New Roman"/>
          <w:sz w:val="24"/>
          <w:szCs w:val="24"/>
        </w:rPr>
        <w:t>baudžiamas bauda arba laisvės atėmimu iki ketverių</w:t>
      </w:r>
      <w:r w:rsidRPr="002D7289">
        <w:rPr>
          <w:rFonts w:ascii="Times New Roman" w:eastAsia="Times New Roman" w:hAnsi="Times New Roman" w:cs="Times New Roman"/>
          <w:color w:val="000000"/>
          <w:sz w:val="24"/>
          <w:szCs w:val="24"/>
        </w:rPr>
        <w:t xml:space="preserve"> </w:t>
      </w:r>
      <w:r w:rsidRPr="002D7289">
        <w:rPr>
          <w:rFonts w:ascii="Times New Roman" w:eastAsia="Times New Roman" w:hAnsi="Times New Roman" w:cs="Times New Roman"/>
          <w:sz w:val="24"/>
          <w:szCs w:val="24"/>
        </w:rPr>
        <w:t>metų.</w:t>
      </w:r>
    </w:p>
    <w:p w14:paraId="40D4DA28" w14:textId="21E5044F" w:rsidR="00263377" w:rsidRPr="002D7289" w:rsidRDefault="00263377" w:rsidP="00AE20BD">
      <w:pPr>
        <w:spacing w:after="0" w:line="240" w:lineRule="auto"/>
        <w:ind w:firstLine="709"/>
        <w:jc w:val="both"/>
        <w:rPr>
          <w:rFonts w:ascii="Times New Roman" w:eastAsia="Times New Roman" w:hAnsi="Times New Roman" w:cs="Times New Roman"/>
          <w:sz w:val="24"/>
          <w:szCs w:val="24"/>
        </w:rPr>
      </w:pPr>
      <w:r w:rsidRPr="002D7289">
        <w:rPr>
          <w:rFonts w:ascii="Times New Roman" w:eastAsia="Times New Roman" w:hAnsi="Times New Roman" w:cs="Times New Roman"/>
          <w:sz w:val="24"/>
          <w:szCs w:val="24"/>
        </w:rPr>
        <w:t xml:space="preserve">2. Tas, kas iš Europos Sąjungos valstybės narės į Lietuvos Respubliką įvežė privalomus pateikti muitinei daiktus, kurių vertė viršija </w:t>
      </w:r>
      <w:r w:rsidRPr="002D7289">
        <w:rPr>
          <w:rFonts w:ascii="Times New Roman" w:eastAsia="Times New Roman" w:hAnsi="Times New Roman" w:cs="Times New Roman"/>
          <w:strike/>
          <w:sz w:val="24"/>
          <w:szCs w:val="24"/>
        </w:rPr>
        <w:t>250</w:t>
      </w:r>
      <w:r w:rsidRPr="002D7289">
        <w:rPr>
          <w:rFonts w:ascii="Times New Roman" w:eastAsia="Times New Roman" w:hAnsi="Times New Roman" w:cs="Times New Roman"/>
          <w:sz w:val="24"/>
          <w:szCs w:val="24"/>
        </w:rPr>
        <w:t> </w:t>
      </w:r>
      <w:r w:rsidR="000C4E6E" w:rsidRPr="002D7289">
        <w:rPr>
          <w:rFonts w:ascii="Times New Roman" w:eastAsia="Times New Roman" w:hAnsi="Times New Roman" w:cs="Times New Roman"/>
          <w:b/>
          <w:sz w:val="24"/>
          <w:szCs w:val="24"/>
        </w:rPr>
        <w:t>750</w:t>
      </w:r>
      <w:r w:rsidRPr="002D7289">
        <w:rPr>
          <w:rFonts w:ascii="Times New Roman" w:eastAsia="Times New Roman" w:hAnsi="Times New Roman" w:cs="Times New Roman"/>
          <w:b/>
          <w:sz w:val="24"/>
          <w:szCs w:val="24"/>
        </w:rPr>
        <w:t xml:space="preserve"> </w:t>
      </w:r>
      <w:r w:rsidRPr="002D7289">
        <w:rPr>
          <w:rFonts w:ascii="Times New Roman" w:eastAsia="Times New Roman" w:hAnsi="Times New Roman" w:cs="Times New Roman"/>
          <w:sz w:val="24"/>
          <w:szCs w:val="24"/>
        </w:rPr>
        <w:t>MGL dydžio sumą, ir jų nepateikė Lietuvos</w:t>
      </w:r>
      <w:r w:rsidR="004C2FD1">
        <w:rPr>
          <w:rFonts w:ascii="Times New Roman" w:eastAsia="Times New Roman" w:hAnsi="Times New Roman" w:cs="Times New Roman"/>
          <w:sz w:val="24"/>
          <w:szCs w:val="24"/>
        </w:rPr>
        <w:t> </w:t>
      </w:r>
      <w:r w:rsidRPr="002D7289">
        <w:rPr>
          <w:rFonts w:ascii="Times New Roman" w:eastAsia="Times New Roman" w:hAnsi="Times New Roman" w:cs="Times New Roman"/>
          <w:sz w:val="24"/>
          <w:szCs w:val="24"/>
        </w:rPr>
        <w:t xml:space="preserve">Respublikos ar kitos Europos Sąjungos valstybės narės muitinės kontrolei ar kitaip šios kontrolės išvengė, </w:t>
      </w:r>
    </w:p>
    <w:p w14:paraId="241AC2F3" w14:textId="77777777" w:rsidR="002D7289" w:rsidRPr="002D7289" w:rsidRDefault="00263377" w:rsidP="00263377">
      <w:pPr>
        <w:spacing w:after="0" w:line="240" w:lineRule="auto"/>
        <w:ind w:firstLine="720"/>
        <w:jc w:val="both"/>
        <w:rPr>
          <w:rFonts w:ascii="Times New Roman" w:eastAsia="Times New Roman" w:hAnsi="Times New Roman" w:cs="Times New Roman"/>
          <w:sz w:val="24"/>
          <w:szCs w:val="24"/>
        </w:rPr>
      </w:pPr>
      <w:r w:rsidRPr="002D7289">
        <w:rPr>
          <w:rFonts w:ascii="Times New Roman" w:eastAsia="Times New Roman" w:hAnsi="Times New Roman" w:cs="Times New Roman"/>
          <w:sz w:val="24"/>
          <w:szCs w:val="24"/>
        </w:rPr>
        <w:t>baudžiamas bauda arba laisvės atėmimu</w:t>
      </w:r>
      <w:r w:rsidRPr="002D7289">
        <w:rPr>
          <w:rFonts w:ascii="Times New Roman" w:eastAsia="Times New Roman" w:hAnsi="Times New Roman" w:cs="Times New Roman"/>
          <w:b/>
          <w:sz w:val="24"/>
          <w:szCs w:val="24"/>
        </w:rPr>
        <w:t xml:space="preserve"> </w:t>
      </w:r>
      <w:r w:rsidRPr="002D7289">
        <w:rPr>
          <w:rFonts w:ascii="Times New Roman" w:eastAsia="Times New Roman" w:hAnsi="Times New Roman" w:cs="Times New Roman"/>
          <w:sz w:val="24"/>
          <w:szCs w:val="24"/>
        </w:rPr>
        <w:t>iki aštuonerių metų.</w:t>
      </w:r>
    </w:p>
    <w:p w14:paraId="40C1F936" w14:textId="69E31626" w:rsidR="00263377" w:rsidRPr="002D7289" w:rsidRDefault="002D7289" w:rsidP="00263377">
      <w:pPr>
        <w:spacing w:after="0" w:line="240" w:lineRule="auto"/>
        <w:ind w:firstLine="720"/>
        <w:jc w:val="both"/>
        <w:rPr>
          <w:rFonts w:ascii="Times New Roman" w:eastAsia="Times New Roman" w:hAnsi="Times New Roman" w:cs="Times New Roman"/>
          <w:sz w:val="24"/>
          <w:szCs w:val="24"/>
        </w:rPr>
      </w:pPr>
      <w:r w:rsidRPr="00AE20BD">
        <w:rPr>
          <w:rFonts w:ascii="Times New Roman" w:hAnsi="Times New Roman" w:cs="Times New Roman"/>
          <w:color w:val="000000"/>
          <w:sz w:val="24"/>
          <w:szCs w:val="24"/>
        </w:rPr>
        <w:t>3. Už šiame straipsnyje numatytas veikas atsako ir juridinis asmuo.“</w:t>
      </w:r>
    </w:p>
    <w:p w14:paraId="62BB1B80" w14:textId="77777777" w:rsidR="00263377" w:rsidRPr="00263377"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7411D350" w14:textId="48A3387E" w:rsidR="00C773C5" w:rsidRPr="00AB01F2" w:rsidRDefault="000C4E6E" w:rsidP="00C773C5">
      <w:pPr>
        <w:spacing w:after="0" w:line="240" w:lineRule="auto"/>
        <w:ind w:firstLine="720"/>
        <w:jc w:val="both"/>
        <w:rPr>
          <w:rFonts w:ascii="Times New Roman" w:eastAsia="Times New Roman" w:hAnsi="Times New Roman" w:cs="Times New Roman"/>
          <w:b/>
          <w:bCs/>
          <w:color w:val="000000"/>
          <w:sz w:val="24"/>
          <w:szCs w:val="24"/>
        </w:rPr>
      </w:pPr>
      <w:r w:rsidRPr="00C60AE2">
        <w:rPr>
          <w:rFonts w:ascii="Times New Roman" w:eastAsia="Times New Roman" w:hAnsi="Times New Roman" w:cs="Times New Roman"/>
          <w:b/>
          <w:bCs/>
          <w:color w:val="000000"/>
          <w:sz w:val="24"/>
          <w:szCs w:val="24"/>
        </w:rPr>
        <w:t>16</w:t>
      </w:r>
      <w:r w:rsidR="00C773C5" w:rsidRPr="00C60AE2">
        <w:rPr>
          <w:rFonts w:ascii="Times New Roman" w:eastAsia="Times New Roman" w:hAnsi="Times New Roman" w:cs="Times New Roman"/>
          <w:b/>
          <w:bCs/>
          <w:color w:val="000000"/>
          <w:sz w:val="24"/>
          <w:szCs w:val="24"/>
        </w:rPr>
        <w:t xml:space="preserve"> straipsnis. 199</w:t>
      </w:r>
      <w:r w:rsidR="00C773C5" w:rsidRPr="00AB01F2">
        <w:rPr>
          <w:rFonts w:ascii="Times New Roman" w:eastAsia="Times New Roman" w:hAnsi="Times New Roman" w:cs="Times New Roman"/>
          <w:b/>
          <w:bCs/>
          <w:color w:val="000000"/>
          <w:sz w:val="24"/>
          <w:szCs w:val="24"/>
          <w:vertAlign w:val="superscript"/>
        </w:rPr>
        <w:t>2</w:t>
      </w:r>
      <w:r w:rsidR="00C773C5" w:rsidRPr="00AB01F2">
        <w:rPr>
          <w:rFonts w:ascii="Times New Roman" w:eastAsia="Times New Roman" w:hAnsi="Times New Roman" w:cs="Times New Roman"/>
          <w:b/>
          <w:bCs/>
          <w:color w:val="000000"/>
          <w:sz w:val="24"/>
          <w:szCs w:val="24"/>
        </w:rPr>
        <w:t xml:space="preserve"> straipsnio pakeitimas</w:t>
      </w:r>
    </w:p>
    <w:p w14:paraId="6AE4A04B" w14:textId="0FD1F5C0" w:rsidR="00C773C5" w:rsidRPr="00AB01F2" w:rsidRDefault="00C773C5" w:rsidP="00C773C5">
      <w:pPr>
        <w:spacing w:after="0" w:line="240" w:lineRule="auto"/>
        <w:ind w:firstLine="720"/>
        <w:jc w:val="both"/>
        <w:rPr>
          <w:rFonts w:ascii="Times New Roman" w:eastAsia="Times New Roman" w:hAnsi="Times New Roman" w:cs="Times New Roman"/>
          <w:bCs/>
          <w:sz w:val="24"/>
          <w:szCs w:val="24"/>
        </w:rPr>
      </w:pPr>
      <w:r w:rsidRPr="00AB01F2">
        <w:rPr>
          <w:rFonts w:ascii="Times New Roman" w:eastAsia="Times New Roman" w:hAnsi="Times New Roman" w:cs="Times New Roman"/>
          <w:bCs/>
          <w:sz w:val="24"/>
          <w:szCs w:val="24"/>
        </w:rPr>
        <w:t>Pakeisti 199</w:t>
      </w:r>
      <w:r w:rsidRPr="00AB01F2">
        <w:rPr>
          <w:rFonts w:ascii="Times New Roman" w:eastAsia="Times New Roman" w:hAnsi="Times New Roman" w:cs="Times New Roman"/>
          <w:bCs/>
          <w:sz w:val="24"/>
          <w:szCs w:val="24"/>
          <w:vertAlign w:val="superscript"/>
        </w:rPr>
        <w:t>2</w:t>
      </w:r>
      <w:r w:rsidRPr="00AB01F2">
        <w:rPr>
          <w:rFonts w:ascii="Times New Roman" w:eastAsia="Times New Roman" w:hAnsi="Times New Roman" w:cs="Times New Roman"/>
          <w:bCs/>
          <w:sz w:val="24"/>
          <w:szCs w:val="24"/>
        </w:rPr>
        <w:t xml:space="preserve"> </w:t>
      </w:r>
      <w:r w:rsidR="00C60AE2" w:rsidRPr="00AB01F2">
        <w:rPr>
          <w:rFonts w:ascii="Times New Roman" w:eastAsia="Times New Roman" w:hAnsi="Times New Roman" w:cs="Times New Roman"/>
          <w:bCs/>
          <w:sz w:val="24"/>
          <w:szCs w:val="24"/>
        </w:rPr>
        <w:t>straipsnį ir jį išdėstyti taip:</w:t>
      </w:r>
    </w:p>
    <w:p w14:paraId="758DC3FC" w14:textId="77777777" w:rsidR="00C60AE2" w:rsidRPr="00C60AE2" w:rsidRDefault="00C60AE2"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w:t>
      </w:r>
      <w:r w:rsidRPr="00AE20BD">
        <w:rPr>
          <w:rFonts w:ascii="Times New Roman" w:hAnsi="Times New Roman" w:cs="Times New Roman"/>
          <w:bCs/>
          <w:color w:val="000000"/>
          <w:sz w:val="24"/>
          <w:szCs w:val="24"/>
        </w:rPr>
        <w:t>199</w:t>
      </w:r>
      <w:r w:rsidRPr="00AE20BD">
        <w:rPr>
          <w:rFonts w:ascii="Times New Roman" w:hAnsi="Times New Roman" w:cs="Times New Roman"/>
          <w:bCs/>
          <w:color w:val="000000"/>
          <w:sz w:val="24"/>
          <w:szCs w:val="24"/>
          <w:vertAlign w:val="superscript"/>
        </w:rPr>
        <w:t>2</w:t>
      </w:r>
      <w:r w:rsidRPr="00AE20BD">
        <w:rPr>
          <w:rFonts w:ascii="Times New Roman" w:hAnsi="Times New Roman" w:cs="Times New Roman"/>
          <w:bCs/>
          <w:color w:val="000000"/>
          <w:sz w:val="24"/>
          <w:szCs w:val="24"/>
        </w:rPr>
        <w:t xml:space="preserve"> straipsnis. Neteisėtas disponavimas akcizais apmokestinamomis prekėmis</w:t>
      </w:r>
      <w:r w:rsidRPr="00C60AE2" w:rsidDel="00C60AE2">
        <w:rPr>
          <w:rFonts w:ascii="Times New Roman" w:eastAsia="Times New Roman" w:hAnsi="Times New Roman" w:cs="Times New Roman"/>
          <w:sz w:val="24"/>
          <w:szCs w:val="24"/>
        </w:rPr>
        <w:t xml:space="preserve"> </w:t>
      </w:r>
    </w:p>
    <w:p w14:paraId="066A57C3" w14:textId="04CD895D" w:rsidR="00263377" w:rsidRPr="00AB01F2" w:rsidRDefault="00263377"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 xml:space="preserve">1. Tas, kas pažeisdamas nustatytą tvarką įgijo, laikė, gabeno, siuntė, naudojo ar realizavo akcizais apmokestinamas prekes, kurių vertė viršija 150 MGL, bet neviršija </w:t>
      </w:r>
      <w:r w:rsidRPr="00AB01F2">
        <w:rPr>
          <w:rFonts w:ascii="Times New Roman" w:eastAsia="Times New Roman" w:hAnsi="Times New Roman" w:cs="Times New Roman"/>
          <w:strike/>
          <w:sz w:val="24"/>
          <w:szCs w:val="24"/>
        </w:rPr>
        <w:t>250</w:t>
      </w:r>
      <w:r w:rsidRPr="00AB01F2">
        <w:rPr>
          <w:rFonts w:ascii="Times New Roman" w:eastAsia="Times New Roman" w:hAnsi="Times New Roman" w:cs="Times New Roman"/>
          <w:sz w:val="24"/>
          <w:szCs w:val="24"/>
        </w:rPr>
        <w:t> </w:t>
      </w:r>
      <w:r w:rsidR="000C4E6E" w:rsidRPr="00AB01F2">
        <w:rPr>
          <w:rFonts w:ascii="Times New Roman" w:eastAsia="Times New Roman" w:hAnsi="Times New Roman" w:cs="Times New Roman"/>
          <w:b/>
          <w:sz w:val="24"/>
          <w:szCs w:val="24"/>
        </w:rPr>
        <w:t>750</w:t>
      </w:r>
      <w:r w:rsidRPr="00AB01F2">
        <w:rPr>
          <w:rFonts w:ascii="Times New Roman" w:eastAsia="Times New Roman" w:hAnsi="Times New Roman" w:cs="Times New Roman"/>
          <w:b/>
          <w:sz w:val="24"/>
          <w:szCs w:val="24"/>
        </w:rPr>
        <w:t xml:space="preserve"> </w:t>
      </w:r>
      <w:r w:rsidRPr="00AB01F2">
        <w:rPr>
          <w:rFonts w:ascii="Times New Roman" w:eastAsia="Times New Roman" w:hAnsi="Times New Roman" w:cs="Times New Roman"/>
          <w:sz w:val="24"/>
          <w:szCs w:val="24"/>
        </w:rPr>
        <w:t xml:space="preserve">MGL dydžio sumos, </w:t>
      </w:r>
    </w:p>
    <w:p w14:paraId="37711078" w14:textId="5C1B7A9E" w:rsidR="00C60AE2" w:rsidRPr="00AB01F2" w:rsidRDefault="00263377"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 xml:space="preserve">baudžiamas bauda arba laisvės atėmimu iki </w:t>
      </w:r>
      <w:r w:rsidRPr="00AB01F2">
        <w:rPr>
          <w:rFonts w:ascii="Times New Roman" w:eastAsia="Times New Roman" w:hAnsi="Times New Roman" w:cs="Times New Roman"/>
          <w:color w:val="000000"/>
          <w:sz w:val="24"/>
          <w:szCs w:val="24"/>
        </w:rPr>
        <w:t>ketverių</w:t>
      </w:r>
      <w:r w:rsidRPr="00AB01F2">
        <w:rPr>
          <w:rFonts w:ascii="Times New Roman" w:eastAsia="Times New Roman" w:hAnsi="Times New Roman" w:cs="Times New Roman"/>
          <w:sz w:val="24"/>
          <w:szCs w:val="24"/>
        </w:rPr>
        <w:t xml:space="preserve"> metų.</w:t>
      </w:r>
    </w:p>
    <w:p w14:paraId="24FE5827" w14:textId="6DB4B71C" w:rsidR="00263377" w:rsidRPr="00C60AE2" w:rsidRDefault="00263377" w:rsidP="00C60AE2">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 xml:space="preserve">2. Tas, kas pažeisdamas nustatytą tvarką įgijo, laikė, gabeno, siuntė, naudojo ar realizavo akcizais apmokestinamas prekes, kurių vertė viršija </w:t>
      </w:r>
      <w:r w:rsidRPr="00AB01F2">
        <w:rPr>
          <w:rFonts w:ascii="Times New Roman" w:eastAsia="Times New Roman" w:hAnsi="Times New Roman" w:cs="Times New Roman"/>
          <w:strike/>
          <w:sz w:val="24"/>
          <w:szCs w:val="24"/>
        </w:rPr>
        <w:t>250</w:t>
      </w:r>
      <w:r w:rsidRPr="002C0300">
        <w:rPr>
          <w:rFonts w:ascii="Times New Roman" w:eastAsia="Times New Roman" w:hAnsi="Times New Roman" w:cs="Times New Roman"/>
          <w:sz w:val="24"/>
          <w:szCs w:val="24"/>
        </w:rPr>
        <w:t> </w:t>
      </w:r>
      <w:r w:rsidR="000C4E6E" w:rsidRPr="002C0300">
        <w:rPr>
          <w:rFonts w:ascii="Times New Roman" w:eastAsia="Times New Roman" w:hAnsi="Times New Roman" w:cs="Times New Roman"/>
          <w:b/>
          <w:sz w:val="24"/>
          <w:szCs w:val="24"/>
        </w:rPr>
        <w:t>750</w:t>
      </w:r>
      <w:r w:rsidRPr="002C0300">
        <w:rPr>
          <w:rFonts w:ascii="Times New Roman" w:eastAsia="Times New Roman" w:hAnsi="Times New Roman" w:cs="Times New Roman"/>
          <w:b/>
          <w:sz w:val="24"/>
          <w:szCs w:val="24"/>
        </w:rPr>
        <w:t xml:space="preserve"> </w:t>
      </w:r>
      <w:r w:rsidRPr="00C60AE2">
        <w:rPr>
          <w:rFonts w:ascii="Times New Roman" w:eastAsia="Times New Roman" w:hAnsi="Times New Roman" w:cs="Times New Roman"/>
          <w:sz w:val="24"/>
          <w:szCs w:val="24"/>
        </w:rPr>
        <w:t xml:space="preserve">MGL dydžio sumą, </w:t>
      </w:r>
    </w:p>
    <w:p w14:paraId="07918A9D" w14:textId="77777777" w:rsidR="00C60AE2" w:rsidRPr="00C60AE2" w:rsidRDefault="00263377" w:rsidP="00263377">
      <w:pPr>
        <w:spacing w:after="0" w:line="240" w:lineRule="auto"/>
        <w:ind w:firstLine="720"/>
        <w:jc w:val="both"/>
        <w:rPr>
          <w:rFonts w:ascii="Times New Roman" w:eastAsia="Times New Roman" w:hAnsi="Times New Roman" w:cs="Times New Roman"/>
          <w:sz w:val="24"/>
          <w:szCs w:val="24"/>
        </w:rPr>
      </w:pPr>
      <w:r w:rsidRPr="00C60AE2">
        <w:rPr>
          <w:rFonts w:ascii="Times New Roman" w:eastAsia="Times New Roman" w:hAnsi="Times New Roman" w:cs="Times New Roman"/>
          <w:sz w:val="24"/>
          <w:szCs w:val="24"/>
        </w:rPr>
        <w:t>baudžiamas bauda arba laisvės atėmimu</w:t>
      </w:r>
      <w:r w:rsidRPr="00C60AE2">
        <w:rPr>
          <w:rFonts w:ascii="Times New Roman" w:eastAsia="Times New Roman" w:hAnsi="Times New Roman" w:cs="Times New Roman"/>
          <w:b/>
          <w:sz w:val="24"/>
          <w:szCs w:val="24"/>
        </w:rPr>
        <w:t xml:space="preserve"> </w:t>
      </w:r>
      <w:r w:rsidRPr="00C60AE2">
        <w:rPr>
          <w:rFonts w:ascii="Times New Roman" w:eastAsia="Times New Roman" w:hAnsi="Times New Roman" w:cs="Times New Roman"/>
          <w:sz w:val="24"/>
          <w:szCs w:val="24"/>
        </w:rPr>
        <w:t>iki aštuonerių metų.</w:t>
      </w:r>
    </w:p>
    <w:p w14:paraId="4C88A8CF" w14:textId="48E18CA1" w:rsidR="00263377" w:rsidRPr="00263377" w:rsidRDefault="00C60AE2" w:rsidP="00263377">
      <w:pPr>
        <w:spacing w:after="0" w:line="240" w:lineRule="auto"/>
        <w:ind w:firstLine="720"/>
        <w:jc w:val="both"/>
        <w:rPr>
          <w:rFonts w:ascii="Times New Roman" w:eastAsia="Times New Roman" w:hAnsi="Times New Roman" w:cs="Times New Roman"/>
          <w:sz w:val="24"/>
          <w:szCs w:val="24"/>
        </w:rPr>
      </w:pPr>
      <w:r w:rsidRPr="00AE20BD">
        <w:rPr>
          <w:rFonts w:ascii="Times New Roman" w:hAnsi="Times New Roman" w:cs="Times New Roman"/>
          <w:color w:val="000000"/>
          <w:sz w:val="24"/>
          <w:szCs w:val="24"/>
        </w:rPr>
        <w:t>3. Už šiame straipsnyje numatytas veikas atsako ir juridinis asmuo.“</w:t>
      </w:r>
    </w:p>
    <w:p w14:paraId="4FBCE431" w14:textId="77777777" w:rsidR="00263377" w:rsidRPr="00263377"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27D57E7B" w14:textId="7C9A7797" w:rsidR="00C773C5" w:rsidRPr="00AB01F2" w:rsidRDefault="000C4E6E" w:rsidP="00C773C5">
      <w:pPr>
        <w:spacing w:after="0" w:line="240" w:lineRule="auto"/>
        <w:ind w:firstLine="720"/>
        <w:jc w:val="both"/>
        <w:rPr>
          <w:rFonts w:ascii="Times New Roman" w:eastAsia="Times New Roman" w:hAnsi="Times New Roman" w:cs="Times New Roman"/>
          <w:b/>
          <w:bCs/>
          <w:color w:val="000000"/>
          <w:sz w:val="24"/>
          <w:szCs w:val="24"/>
        </w:rPr>
      </w:pPr>
      <w:r w:rsidRPr="00AB01F2">
        <w:rPr>
          <w:rFonts w:ascii="Times New Roman" w:eastAsia="Times New Roman" w:hAnsi="Times New Roman" w:cs="Times New Roman"/>
          <w:b/>
          <w:bCs/>
          <w:color w:val="000000"/>
          <w:sz w:val="24"/>
          <w:szCs w:val="24"/>
        </w:rPr>
        <w:t>17</w:t>
      </w:r>
      <w:r w:rsidR="00C773C5" w:rsidRPr="00AB01F2">
        <w:rPr>
          <w:rFonts w:ascii="Times New Roman" w:eastAsia="Times New Roman" w:hAnsi="Times New Roman" w:cs="Times New Roman"/>
          <w:b/>
          <w:bCs/>
          <w:color w:val="000000"/>
          <w:sz w:val="24"/>
          <w:szCs w:val="24"/>
        </w:rPr>
        <w:t xml:space="preserve"> straipsnis. 200 straipsnio pakeitimas</w:t>
      </w:r>
    </w:p>
    <w:p w14:paraId="00FFCD4E" w14:textId="337089A6" w:rsidR="00AB01F2" w:rsidRPr="00AB01F2" w:rsidRDefault="00C773C5"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bCs/>
          <w:sz w:val="24"/>
          <w:szCs w:val="24"/>
        </w:rPr>
        <w:t xml:space="preserve">Pakeisti 200 </w:t>
      </w:r>
      <w:r w:rsidR="00AB01F2" w:rsidRPr="00AB01F2">
        <w:rPr>
          <w:rFonts w:ascii="Times New Roman" w:eastAsia="Times New Roman" w:hAnsi="Times New Roman" w:cs="Times New Roman"/>
          <w:bCs/>
          <w:sz w:val="24"/>
          <w:szCs w:val="24"/>
        </w:rPr>
        <w:t>straipsnį ir jį išdėstyti taip:</w:t>
      </w:r>
      <w:r w:rsidR="00AB01F2" w:rsidRPr="00AB01F2" w:rsidDel="00AB01F2">
        <w:rPr>
          <w:rFonts w:ascii="Times New Roman" w:eastAsia="Times New Roman" w:hAnsi="Times New Roman" w:cs="Times New Roman"/>
          <w:bCs/>
          <w:sz w:val="24"/>
          <w:szCs w:val="24"/>
        </w:rPr>
        <w:t xml:space="preserve"> </w:t>
      </w:r>
    </w:p>
    <w:p w14:paraId="7073EAD2" w14:textId="41423575" w:rsidR="00AB01F2" w:rsidRPr="00AB01F2" w:rsidRDefault="00AB01F2"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w:t>
      </w:r>
      <w:r w:rsidRPr="00AE20BD">
        <w:rPr>
          <w:rFonts w:ascii="Times New Roman" w:hAnsi="Times New Roman" w:cs="Times New Roman"/>
          <w:bCs/>
          <w:color w:val="000000"/>
          <w:sz w:val="24"/>
          <w:szCs w:val="24"/>
        </w:rPr>
        <w:t>200 straipsnis. Neteisėtas prekių ar produkcijos neišvežimas iš Lietuvos Respublikos</w:t>
      </w:r>
    </w:p>
    <w:p w14:paraId="1F80726E" w14:textId="7F5D7639" w:rsidR="00263377" w:rsidRPr="00AB01F2" w:rsidRDefault="00263377"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 xml:space="preserve">1. Tas, kas neteisėtai neišvežė per Lietuvos Respublikos valstybės sieną prekių ar produkcijos, kurių vertė viršija 150 MGL, bet neviršija </w:t>
      </w:r>
      <w:r w:rsidRPr="002C0300">
        <w:rPr>
          <w:rFonts w:ascii="Times New Roman" w:eastAsia="Times New Roman" w:hAnsi="Times New Roman" w:cs="Times New Roman"/>
          <w:strike/>
          <w:sz w:val="24"/>
          <w:szCs w:val="24"/>
        </w:rPr>
        <w:t>250</w:t>
      </w:r>
      <w:r w:rsidRPr="002C0300">
        <w:rPr>
          <w:rFonts w:ascii="Times New Roman" w:eastAsia="Times New Roman" w:hAnsi="Times New Roman" w:cs="Times New Roman"/>
          <w:sz w:val="24"/>
          <w:szCs w:val="24"/>
        </w:rPr>
        <w:t> </w:t>
      </w:r>
      <w:r w:rsidR="000C4E6E" w:rsidRPr="002C0300">
        <w:rPr>
          <w:rFonts w:ascii="Times New Roman" w:eastAsia="Times New Roman" w:hAnsi="Times New Roman" w:cs="Times New Roman"/>
          <w:b/>
          <w:sz w:val="24"/>
          <w:szCs w:val="24"/>
        </w:rPr>
        <w:t>750</w:t>
      </w:r>
      <w:r w:rsidRPr="00AB01F2">
        <w:rPr>
          <w:rFonts w:ascii="Times New Roman" w:eastAsia="Times New Roman" w:hAnsi="Times New Roman" w:cs="Times New Roman"/>
          <w:b/>
          <w:sz w:val="24"/>
          <w:szCs w:val="24"/>
        </w:rPr>
        <w:t xml:space="preserve"> </w:t>
      </w:r>
      <w:r w:rsidRPr="00AB01F2">
        <w:rPr>
          <w:rFonts w:ascii="Times New Roman" w:eastAsia="Times New Roman" w:hAnsi="Times New Roman" w:cs="Times New Roman"/>
          <w:sz w:val="24"/>
          <w:szCs w:val="24"/>
        </w:rPr>
        <w:t>MGL dydžio sumos ir kurios pagal tranzito arba eksporto dokumentus turėjo būti išvežtos iš Lietuvos Respublikos,</w:t>
      </w:r>
    </w:p>
    <w:p w14:paraId="6C20E928" w14:textId="2FFB7903" w:rsidR="00AB01F2" w:rsidRPr="00AB01F2" w:rsidRDefault="00263377"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baudžiamas bauda arba laisvės atėmimu iki</w:t>
      </w:r>
      <w:r w:rsidRPr="00AB01F2">
        <w:rPr>
          <w:rFonts w:ascii="Times New Roman" w:eastAsia="Times New Roman" w:hAnsi="Times New Roman" w:cs="Times New Roman"/>
          <w:color w:val="000000"/>
          <w:sz w:val="24"/>
          <w:szCs w:val="24"/>
        </w:rPr>
        <w:t xml:space="preserve"> ketverių </w:t>
      </w:r>
      <w:r w:rsidRPr="00AB01F2">
        <w:rPr>
          <w:rFonts w:ascii="Times New Roman" w:eastAsia="Times New Roman" w:hAnsi="Times New Roman" w:cs="Times New Roman"/>
          <w:sz w:val="24"/>
          <w:szCs w:val="24"/>
        </w:rPr>
        <w:t>metų.</w:t>
      </w:r>
    </w:p>
    <w:p w14:paraId="690B3FF8" w14:textId="02734BE4" w:rsidR="00263377" w:rsidRPr="00AB01F2" w:rsidRDefault="00263377" w:rsidP="00AB01F2">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 xml:space="preserve">2. Tas, kas neteisėtai neišvežė per Lietuvos Respublikos valstybės sieną prekių ar produkcijos, kurių vertė viršija </w:t>
      </w:r>
      <w:r w:rsidRPr="00AB01F2">
        <w:rPr>
          <w:rFonts w:ascii="Times New Roman" w:eastAsia="Times New Roman" w:hAnsi="Times New Roman" w:cs="Times New Roman"/>
          <w:strike/>
          <w:sz w:val="24"/>
          <w:szCs w:val="24"/>
        </w:rPr>
        <w:t>250</w:t>
      </w:r>
      <w:r w:rsidRPr="00AB01F2">
        <w:rPr>
          <w:rFonts w:ascii="Times New Roman" w:eastAsia="Times New Roman" w:hAnsi="Times New Roman" w:cs="Times New Roman"/>
          <w:sz w:val="24"/>
          <w:szCs w:val="24"/>
        </w:rPr>
        <w:t> </w:t>
      </w:r>
      <w:r w:rsidR="000C4E6E" w:rsidRPr="00AB01F2">
        <w:rPr>
          <w:rFonts w:ascii="Times New Roman" w:eastAsia="Times New Roman" w:hAnsi="Times New Roman" w:cs="Times New Roman"/>
          <w:b/>
          <w:sz w:val="24"/>
          <w:szCs w:val="24"/>
        </w:rPr>
        <w:t>750</w:t>
      </w:r>
      <w:r w:rsidRPr="00AB01F2">
        <w:rPr>
          <w:rFonts w:ascii="Times New Roman" w:eastAsia="Times New Roman" w:hAnsi="Times New Roman" w:cs="Times New Roman"/>
          <w:b/>
          <w:sz w:val="24"/>
          <w:szCs w:val="24"/>
        </w:rPr>
        <w:t xml:space="preserve"> </w:t>
      </w:r>
      <w:r w:rsidRPr="00AB01F2">
        <w:rPr>
          <w:rFonts w:ascii="Times New Roman" w:eastAsia="Times New Roman" w:hAnsi="Times New Roman" w:cs="Times New Roman"/>
          <w:sz w:val="24"/>
          <w:szCs w:val="24"/>
        </w:rPr>
        <w:t>MGL dydžio sumą ir kurios pagal tranzito arba eksporto dokumentus turėjo būti išvežtos iš Lietuvos Respublikos,</w:t>
      </w:r>
    </w:p>
    <w:p w14:paraId="459D877C" w14:textId="77777777" w:rsidR="00AB01F2" w:rsidRPr="00AB01F2" w:rsidRDefault="00263377"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baudžiamas</w:t>
      </w:r>
      <w:r w:rsidRPr="00AB01F2">
        <w:rPr>
          <w:rFonts w:ascii="Times New Roman" w:eastAsia="Times New Roman" w:hAnsi="Times New Roman" w:cs="Times New Roman"/>
          <w:b/>
          <w:sz w:val="24"/>
          <w:szCs w:val="24"/>
        </w:rPr>
        <w:t xml:space="preserve"> </w:t>
      </w:r>
      <w:r w:rsidRPr="00AB01F2">
        <w:rPr>
          <w:rFonts w:ascii="Times New Roman" w:eastAsia="Times New Roman" w:hAnsi="Times New Roman" w:cs="Times New Roman"/>
          <w:sz w:val="24"/>
          <w:szCs w:val="24"/>
        </w:rPr>
        <w:t>bauda arba laisvės atėmimu iki aštuonerių metų.</w:t>
      </w:r>
    </w:p>
    <w:p w14:paraId="6FA1EECC" w14:textId="1C330C99" w:rsidR="00263377" w:rsidRPr="00AB01F2" w:rsidRDefault="00AB01F2" w:rsidP="00263377">
      <w:pPr>
        <w:spacing w:after="0" w:line="240" w:lineRule="auto"/>
        <w:ind w:firstLine="720"/>
        <w:jc w:val="both"/>
        <w:rPr>
          <w:rFonts w:ascii="Times New Roman" w:eastAsia="Times New Roman" w:hAnsi="Times New Roman" w:cs="Times New Roman"/>
          <w:sz w:val="24"/>
          <w:szCs w:val="24"/>
        </w:rPr>
      </w:pPr>
      <w:r w:rsidRPr="00AE20BD">
        <w:rPr>
          <w:rFonts w:ascii="Times New Roman" w:hAnsi="Times New Roman" w:cs="Times New Roman"/>
          <w:color w:val="000000"/>
          <w:sz w:val="24"/>
          <w:szCs w:val="24"/>
        </w:rPr>
        <w:t>3. Už šiame straipsnyje numatytas veikas atsako ir juridinis asmuo.“</w:t>
      </w:r>
    </w:p>
    <w:p w14:paraId="35A3C01F" w14:textId="77777777" w:rsidR="00263377" w:rsidRPr="00263377" w:rsidRDefault="00263377" w:rsidP="00263377">
      <w:pPr>
        <w:spacing w:after="0" w:line="240" w:lineRule="auto"/>
        <w:ind w:firstLine="720"/>
        <w:jc w:val="both"/>
        <w:rPr>
          <w:rFonts w:ascii="Times New Roman" w:eastAsia="Times New Roman" w:hAnsi="Times New Roman" w:cs="Times New Roman"/>
          <w:sz w:val="24"/>
          <w:szCs w:val="24"/>
        </w:rPr>
      </w:pPr>
    </w:p>
    <w:p w14:paraId="470C8487" w14:textId="4C71C787" w:rsidR="00472DBD" w:rsidRPr="00AB01F2" w:rsidRDefault="000C4E6E" w:rsidP="00472DBD">
      <w:pPr>
        <w:spacing w:after="0" w:line="240" w:lineRule="auto"/>
        <w:ind w:firstLine="720"/>
        <w:jc w:val="both"/>
        <w:rPr>
          <w:rFonts w:ascii="Times New Roman" w:eastAsia="Times New Roman" w:hAnsi="Times New Roman" w:cs="Times New Roman"/>
          <w:b/>
          <w:bCs/>
          <w:color w:val="000000"/>
          <w:sz w:val="24"/>
          <w:szCs w:val="24"/>
        </w:rPr>
      </w:pPr>
      <w:r w:rsidRPr="00AB01F2">
        <w:rPr>
          <w:rFonts w:ascii="Times New Roman" w:eastAsia="Times New Roman" w:hAnsi="Times New Roman" w:cs="Times New Roman"/>
          <w:b/>
          <w:bCs/>
          <w:color w:val="000000"/>
          <w:sz w:val="24"/>
          <w:szCs w:val="24"/>
        </w:rPr>
        <w:t>18</w:t>
      </w:r>
      <w:r w:rsidR="00472DBD" w:rsidRPr="00AB01F2">
        <w:rPr>
          <w:rFonts w:ascii="Times New Roman" w:eastAsia="Times New Roman" w:hAnsi="Times New Roman" w:cs="Times New Roman"/>
          <w:b/>
          <w:bCs/>
          <w:color w:val="000000"/>
          <w:sz w:val="24"/>
          <w:szCs w:val="24"/>
        </w:rPr>
        <w:t xml:space="preserve"> straipsnis. 203 straipsnio pakeitimas</w:t>
      </w:r>
    </w:p>
    <w:p w14:paraId="4645056F" w14:textId="0A74FE81" w:rsidR="00472DBD" w:rsidRPr="00AB01F2" w:rsidRDefault="00472DBD" w:rsidP="00472DBD">
      <w:pPr>
        <w:spacing w:after="0" w:line="240" w:lineRule="auto"/>
        <w:ind w:firstLine="720"/>
        <w:jc w:val="both"/>
        <w:rPr>
          <w:rFonts w:ascii="Times New Roman" w:eastAsia="Times New Roman" w:hAnsi="Times New Roman" w:cs="Times New Roman"/>
          <w:bCs/>
          <w:sz w:val="24"/>
          <w:szCs w:val="24"/>
        </w:rPr>
      </w:pPr>
      <w:r w:rsidRPr="00AB01F2">
        <w:rPr>
          <w:rFonts w:ascii="Times New Roman" w:eastAsia="Times New Roman" w:hAnsi="Times New Roman" w:cs="Times New Roman"/>
          <w:bCs/>
          <w:sz w:val="24"/>
          <w:szCs w:val="24"/>
        </w:rPr>
        <w:t xml:space="preserve">Pakeisti 203 </w:t>
      </w:r>
      <w:r w:rsidR="00AB01F2" w:rsidRPr="00AB01F2">
        <w:rPr>
          <w:rFonts w:ascii="Times New Roman" w:eastAsia="Times New Roman" w:hAnsi="Times New Roman" w:cs="Times New Roman"/>
          <w:bCs/>
          <w:sz w:val="24"/>
          <w:szCs w:val="24"/>
        </w:rPr>
        <w:t>straipsnį ir jį išdėstyti taip:</w:t>
      </w:r>
    </w:p>
    <w:p w14:paraId="77D7E927" w14:textId="77777777" w:rsidR="00AB01F2" w:rsidRPr="00AE20BD" w:rsidRDefault="00472DBD" w:rsidP="00263377">
      <w:pPr>
        <w:spacing w:after="0" w:line="240" w:lineRule="auto"/>
        <w:ind w:firstLine="720"/>
        <w:jc w:val="both"/>
        <w:rPr>
          <w:rFonts w:ascii="Times New Roman" w:hAnsi="Times New Roman" w:cs="Times New Roman"/>
          <w:b/>
          <w:bCs/>
          <w:color w:val="000000"/>
          <w:sz w:val="24"/>
          <w:szCs w:val="24"/>
        </w:rPr>
      </w:pPr>
      <w:r w:rsidRPr="00AB01F2">
        <w:rPr>
          <w:rFonts w:ascii="Times New Roman" w:eastAsia="Times New Roman" w:hAnsi="Times New Roman" w:cs="Times New Roman"/>
          <w:color w:val="000000"/>
          <w:sz w:val="24"/>
          <w:szCs w:val="24"/>
        </w:rPr>
        <w:t>„</w:t>
      </w:r>
      <w:r w:rsidR="00AB01F2" w:rsidRPr="00AE20BD">
        <w:rPr>
          <w:rFonts w:ascii="Times New Roman" w:hAnsi="Times New Roman" w:cs="Times New Roman"/>
          <w:bCs/>
          <w:color w:val="000000"/>
          <w:sz w:val="24"/>
          <w:szCs w:val="24"/>
        </w:rPr>
        <w:t>203 straipsnis. Neteisėta juridinio asmens veikla</w:t>
      </w:r>
    </w:p>
    <w:p w14:paraId="4542FD11" w14:textId="311865FE" w:rsidR="00263377" w:rsidRPr="002C0300"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AB01F2">
        <w:rPr>
          <w:rFonts w:ascii="Times New Roman" w:eastAsia="Times New Roman" w:hAnsi="Times New Roman" w:cs="Times New Roman"/>
          <w:color w:val="000000"/>
          <w:sz w:val="24"/>
          <w:szCs w:val="24"/>
        </w:rPr>
        <w:t>1. Tas, kas stambiu mastu vertėsi viešojo juridinio asmens steigimo dokumentuose nenumatyta veikla,</w:t>
      </w:r>
    </w:p>
    <w:p w14:paraId="35F33F5B" w14:textId="45545947" w:rsidR="00263377" w:rsidRPr="00AB01F2" w:rsidRDefault="00263377"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 xml:space="preserve">baudžiamas </w:t>
      </w:r>
      <w:r w:rsidRPr="00AB01F2">
        <w:rPr>
          <w:rFonts w:ascii="Times New Roman" w:eastAsia="Times New Roman" w:hAnsi="Times New Roman" w:cs="Times New Roman"/>
          <w:b/>
          <w:sz w:val="24"/>
          <w:szCs w:val="24"/>
        </w:rPr>
        <w:t>viešaisiais darbais arba</w:t>
      </w:r>
      <w:r w:rsidRPr="00AB01F2">
        <w:rPr>
          <w:rFonts w:ascii="Times New Roman" w:eastAsia="Times New Roman" w:hAnsi="Times New Roman" w:cs="Times New Roman"/>
          <w:sz w:val="24"/>
          <w:szCs w:val="24"/>
        </w:rPr>
        <w:t xml:space="preserve"> bauda</w:t>
      </w:r>
      <w:r w:rsidRPr="00AB01F2">
        <w:rPr>
          <w:rFonts w:ascii="Times New Roman" w:eastAsia="Times New Roman" w:hAnsi="Times New Roman" w:cs="Times New Roman"/>
          <w:b/>
          <w:sz w:val="24"/>
          <w:szCs w:val="24"/>
        </w:rPr>
        <w:t>,</w:t>
      </w:r>
      <w:r w:rsidRPr="00AB01F2">
        <w:rPr>
          <w:rFonts w:ascii="Times New Roman" w:eastAsia="Times New Roman" w:hAnsi="Times New Roman" w:cs="Times New Roman"/>
          <w:sz w:val="24"/>
          <w:szCs w:val="24"/>
        </w:rPr>
        <w:t xml:space="preserve"> </w:t>
      </w:r>
      <w:r w:rsidRPr="00AB01F2">
        <w:rPr>
          <w:rFonts w:ascii="Times New Roman" w:eastAsia="Times New Roman" w:hAnsi="Times New Roman" w:cs="Times New Roman"/>
          <w:b/>
          <w:sz w:val="24"/>
          <w:szCs w:val="24"/>
        </w:rPr>
        <w:t xml:space="preserve">arba laisvės apribojimu, </w:t>
      </w:r>
      <w:r w:rsidRPr="00AB01F2">
        <w:rPr>
          <w:rFonts w:ascii="Times New Roman" w:eastAsia="Times New Roman" w:hAnsi="Times New Roman" w:cs="Times New Roman"/>
          <w:sz w:val="24"/>
          <w:szCs w:val="24"/>
        </w:rPr>
        <w:t>arba areštu, arba laisvės atėmimu iki vien</w:t>
      </w:r>
      <w:r w:rsidRPr="009E043D">
        <w:rPr>
          <w:rFonts w:ascii="Times New Roman" w:eastAsia="Times New Roman" w:hAnsi="Times New Roman" w:cs="Times New Roman"/>
          <w:sz w:val="24"/>
          <w:szCs w:val="24"/>
        </w:rPr>
        <w:t>eri</w:t>
      </w:r>
      <w:r w:rsidRPr="00AB01F2">
        <w:rPr>
          <w:rFonts w:ascii="Times New Roman" w:eastAsia="Times New Roman" w:hAnsi="Times New Roman" w:cs="Times New Roman"/>
          <w:sz w:val="24"/>
          <w:szCs w:val="24"/>
        </w:rPr>
        <w:t>ų metų.</w:t>
      </w:r>
    </w:p>
    <w:p w14:paraId="4FD25927" w14:textId="0CEDAE39" w:rsidR="00263377" w:rsidRPr="00AB01F2" w:rsidRDefault="000C4E6E"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2. Tas, kas įsteigė</w:t>
      </w:r>
      <w:r w:rsidRPr="00AB01F2">
        <w:rPr>
          <w:rFonts w:ascii="Times New Roman" w:eastAsia="Times New Roman" w:hAnsi="Times New Roman" w:cs="Times New Roman"/>
          <w:b/>
          <w:sz w:val="24"/>
          <w:szCs w:val="24"/>
        </w:rPr>
        <w:t>,</w:t>
      </w:r>
      <w:r w:rsidRPr="00AB01F2">
        <w:rPr>
          <w:rFonts w:ascii="Times New Roman" w:eastAsia="Times New Roman" w:hAnsi="Times New Roman" w:cs="Times New Roman"/>
          <w:sz w:val="24"/>
          <w:szCs w:val="24"/>
        </w:rPr>
        <w:t xml:space="preserve"> </w:t>
      </w:r>
      <w:r w:rsidRPr="00AB01F2">
        <w:rPr>
          <w:rFonts w:ascii="Times New Roman" w:eastAsia="Times New Roman" w:hAnsi="Times New Roman" w:cs="Times New Roman"/>
          <w:b/>
          <w:color w:val="000000"/>
          <w:sz w:val="24"/>
          <w:szCs w:val="24"/>
        </w:rPr>
        <w:t xml:space="preserve">įsigijo </w:t>
      </w:r>
      <w:r w:rsidR="00263377" w:rsidRPr="00AB01F2">
        <w:rPr>
          <w:rFonts w:ascii="Times New Roman" w:eastAsia="Times New Roman" w:hAnsi="Times New Roman" w:cs="Times New Roman"/>
          <w:sz w:val="24"/>
          <w:szCs w:val="24"/>
        </w:rPr>
        <w:t>ar vadovavo juridiniam asmeniui, naudojamam neteisėtai veiklai nuslėpti,</w:t>
      </w:r>
    </w:p>
    <w:p w14:paraId="53B317DD" w14:textId="154178E8" w:rsidR="00263377" w:rsidRPr="00AB01F2" w:rsidRDefault="00263377"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 xml:space="preserve">baudžiamas bauda </w:t>
      </w:r>
      <w:r w:rsidRPr="00AB01F2">
        <w:rPr>
          <w:rFonts w:ascii="Times New Roman" w:eastAsia="Times New Roman" w:hAnsi="Times New Roman" w:cs="Times New Roman"/>
          <w:b/>
          <w:sz w:val="24"/>
          <w:szCs w:val="24"/>
        </w:rPr>
        <w:t xml:space="preserve">arba laisvės apribojimu, </w:t>
      </w:r>
      <w:r w:rsidRPr="00AB01F2">
        <w:rPr>
          <w:rFonts w:ascii="Times New Roman" w:eastAsia="Times New Roman" w:hAnsi="Times New Roman" w:cs="Times New Roman"/>
          <w:sz w:val="24"/>
          <w:szCs w:val="24"/>
        </w:rPr>
        <w:t>arba areštu, arba laisvės atėmimu iki dvejų metų.</w:t>
      </w:r>
    </w:p>
    <w:p w14:paraId="69F298D7" w14:textId="3060B36E" w:rsidR="00263377" w:rsidRPr="00AE20BD" w:rsidRDefault="00AB01F2" w:rsidP="00263377">
      <w:pPr>
        <w:spacing w:after="0" w:line="240" w:lineRule="auto"/>
        <w:ind w:firstLine="720"/>
        <w:jc w:val="both"/>
        <w:rPr>
          <w:rFonts w:ascii="Times New Roman" w:hAnsi="Times New Roman" w:cs="Times New Roman"/>
          <w:color w:val="000000"/>
          <w:sz w:val="24"/>
          <w:szCs w:val="24"/>
        </w:rPr>
      </w:pPr>
      <w:r w:rsidRPr="00AE20BD">
        <w:rPr>
          <w:rFonts w:ascii="Times New Roman" w:hAnsi="Times New Roman" w:cs="Times New Roman"/>
          <w:color w:val="000000"/>
          <w:sz w:val="24"/>
          <w:szCs w:val="24"/>
        </w:rPr>
        <w:t>3. Už šio straipsnio 1 dalyje numatytą veiką atsako ir juridinis asmuo.“</w:t>
      </w:r>
    </w:p>
    <w:p w14:paraId="08D04D12" w14:textId="77777777" w:rsidR="00AB01F2" w:rsidRPr="00263377" w:rsidRDefault="00AB01F2" w:rsidP="00263377">
      <w:pPr>
        <w:spacing w:after="0" w:line="240" w:lineRule="auto"/>
        <w:ind w:firstLine="720"/>
        <w:jc w:val="both"/>
        <w:rPr>
          <w:rFonts w:ascii="Times New Roman" w:eastAsia="Times New Roman" w:hAnsi="Times New Roman" w:cs="Times New Roman"/>
          <w:color w:val="000000"/>
          <w:sz w:val="24"/>
          <w:szCs w:val="24"/>
        </w:rPr>
      </w:pPr>
    </w:p>
    <w:p w14:paraId="00E73D46" w14:textId="7F0B5CED" w:rsidR="00472DBD" w:rsidRPr="00AB01F2" w:rsidRDefault="000C4E6E" w:rsidP="00472DBD">
      <w:pPr>
        <w:spacing w:after="0" w:line="240" w:lineRule="auto"/>
        <w:ind w:firstLine="720"/>
        <w:jc w:val="both"/>
        <w:rPr>
          <w:rFonts w:ascii="Times New Roman" w:eastAsia="Times New Roman" w:hAnsi="Times New Roman" w:cs="Times New Roman"/>
          <w:b/>
          <w:bCs/>
          <w:color w:val="000000"/>
          <w:sz w:val="24"/>
          <w:szCs w:val="24"/>
        </w:rPr>
      </w:pPr>
      <w:r w:rsidRPr="00AB01F2">
        <w:rPr>
          <w:rFonts w:ascii="Times New Roman" w:eastAsia="Times New Roman" w:hAnsi="Times New Roman" w:cs="Times New Roman"/>
          <w:b/>
          <w:bCs/>
          <w:color w:val="000000"/>
          <w:sz w:val="24"/>
          <w:szCs w:val="24"/>
        </w:rPr>
        <w:lastRenderedPageBreak/>
        <w:t>19</w:t>
      </w:r>
      <w:r w:rsidR="004B296D" w:rsidRPr="00AB01F2">
        <w:rPr>
          <w:rFonts w:ascii="Times New Roman" w:eastAsia="Times New Roman" w:hAnsi="Times New Roman" w:cs="Times New Roman"/>
          <w:b/>
          <w:bCs/>
          <w:color w:val="000000"/>
          <w:sz w:val="24"/>
          <w:szCs w:val="24"/>
        </w:rPr>
        <w:t xml:space="preserve"> </w:t>
      </w:r>
      <w:r w:rsidR="00472DBD" w:rsidRPr="00AB01F2">
        <w:rPr>
          <w:rFonts w:ascii="Times New Roman" w:eastAsia="Times New Roman" w:hAnsi="Times New Roman" w:cs="Times New Roman"/>
          <w:b/>
          <w:bCs/>
          <w:color w:val="000000"/>
          <w:sz w:val="24"/>
          <w:szCs w:val="24"/>
        </w:rPr>
        <w:t>straipsnis. 204 straipsnio pakeitimas</w:t>
      </w:r>
    </w:p>
    <w:p w14:paraId="422648E6" w14:textId="0823DAA5" w:rsidR="00472DBD" w:rsidRPr="00AB01F2" w:rsidRDefault="00472DBD" w:rsidP="00472DBD">
      <w:pPr>
        <w:spacing w:after="0" w:line="240" w:lineRule="auto"/>
        <w:ind w:firstLine="720"/>
        <w:jc w:val="both"/>
        <w:rPr>
          <w:rFonts w:ascii="Times New Roman" w:eastAsia="Times New Roman" w:hAnsi="Times New Roman" w:cs="Times New Roman"/>
          <w:bCs/>
          <w:sz w:val="24"/>
          <w:szCs w:val="24"/>
        </w:rPr>
      </w:pPr>
      <w:r w:rsidRPr="00AB01F2">
        <w:rPr>
          <w:rFonts w:ascii="Times New Roman" w:eastAsia="Times New Roman" w:hAnsi="Times New Roman" w:cs="Times New Roman"/>
          <w:bCs/>
          <w:sz w:val="24"/>
          <w:szCs w:val="24"/>
        </w:rPr>
        <w:t xml:space="preserve">Pakeisti 204 </w:t>
      </w:r>
      <w:r w:rsidR="00AB01F2" w:rsidRPr="00AB01F2">
        <w:rPr>
          <w:rFonts w:ascii="Times New Roman" w:eastAsia="Times New Roman" w:hAnsi="Times New Roman" w:cs="Times New Roman"/>
          <w:bCs/>
          <w:sz w:val="24"/>
          <w:szCs w:val="24"/>
        </w:rPr>
        <w:t>straipsnį ir jį išdėstyti taip:</w:t>
      </w:r>
    </w:p>
    <w:p w14:paraId="2E87F066" w14:textId="6500E365" w:rsidR="00AB01F2" w:rsidRPr="00AB01F2" w:rsidRDefault="00472DBD" w:rsidP="00263377">
      <w:pPr>
        <w:spacing w:after="0" w:line="240" w:lineRule="auto"/>
        <w:ind w:firstLine="720"/>
        <w:jc w:val="both"/>
        <w:rPr>
          <w:rFonts w:ascii="Times New Roman" w:eastAsia="Times New Roman" w:hAnsi="Times New Roman" w:cs="Times New Roman"/>
          <w:bCs/>
          <w:sz w:val="24"/>
          <w:szCs w:val="24"/>
        </w:rPr>
      </w:pPr>
      <w:r w:rsidRPr="00AB01F2">
        <w:rPr>
          <w:rFonts w:ascii="Times New Roman" w:eastAsia="Times New Roman" w:hAnsi="Times New Roman" w:cs="Times New Roman"/>
          <w:bCs/>
          <w:sz w:val="24"/>
          <w:szCs w:val="24"/>
        </w:rPr>
        <w:t>„</w:t>
      </w:r>
      <w:r w:rsidR="00AB01F2" w:rsidRPr="00AE20BD">
        <w:rPr>
          <w:rFonts w:ascii="Times New Roman" w:hAnsi="Times New Roman" w:cs="Times New Roman"/>
          <w:bCs/>
          <w:color w:val="000000"/>
          <w:sz w:val="24"/>
          <w:szCs w:val="24"/>
        </w:rPr>
        <w:t>204 straipsnis. Svetimo prekių ar paslaugų ženklo naudojimas</w:t>
      </w:r>
    </w:p>
    <w:p w14:paraId="61EC1F5A" w14:textId="71FD5028" w:rsidR="00263377" w:rsidRPr="002C0300" w:rsidRDefault="00263377" w:rsidP="00263377">
      <w:pPr>
        <w:spacing w:after="0" w:line="240" w:lineRule="auto"/>
        <w:ind w:firstLine="720"/>
        <w:jc w:val="both"/>
        <w:rPr>
          <w:rFonts w:ascii="Times New Roman" w:eastAsia="Times New Roman" w:hAnsi="Times New Roman" w:cs="Times New Roman"/>
          <w:sz w:val="24"/>
          <w:szCs w:val="24"/>
        </w:rPr>
      </w:pPr>
      <w:r w:rsidRPr="002C0300">
        <w:rPr>
          <w:rFonts w:ascii="Times New Roman" w:eastAsia="Times New Roman" w:hAnsi="Times New Roman" w:cs="Times New Roman"/>
          <w:sz w:val="24"/>
          <w:szCs w:val="24"/>
        </w:rPr>
        <w:t>1. Tas, kas neturėdamas leidimo svetimu prekių ženklu pažymėjo didelį prekių kiekį ar pateikė jas realizuoti arba pasinaudojo svetimu paslaugų ženklu ir dėl to padarė didel</w:t>
      </w:r>
      <w:r w:rsidRPr="00245DDE">
        <w:rPr>
          <w:rFonts w:ascii="Times New Roman" w:eastAsia="Times New Roman" w:hAnsi="Times New Roman" w:cs="Times New Roman"/>
          <w:sz w:val="24"/>
          <w:szCs w:val="24"/>
        </w:rPr>
        <w:t>ės</w:t>
      </w:r>
      <w:r w:rsidRPr="002C0300">
        <w:rPr>
          <w:rFonts w:ascii="Times New Roman" w:eastAsia="Times New Roman" w:hAnsi="Times New Roman" w:cs="Times New Roman"/>
          <w:sz w:val="24"/>
          <w:szCs w:val="24"/>
        </w:rPr>
        <w:t xml:space="preserve"> žal</w:t>
      </w:r>
      <w:r w:rsidRPr="00245DDE">
        <w:rPr>
          <w:rFonts w:ascii="Times New Roman" w:eastAsia="Times New Roman" w:hAnsi="Times New Roman" w:cs="Times New Roman"/>
          <w:sz w:val="24"/>
          <w:szCs w:val="24"/>
        </w:rPr>
        <w:t>os</w:t>
      </w:r>
      <w:r w:rsidRPr="002C0300">
        <w:rPr>
          <w:rFonts w:ascii="Times New Roman" w:eastAsia="Times New Roman" w:hAnsi="Times New Roman" w:cs="Times New Roman"/>
          <w:sz w:val="24"/>
          <w:szCs w:val="24"/>
        </w:rPr>
        <w:t>,</w:t>
      </w:r>
    </w:p>
    <w:p w14:paraId="3A7BB7CE" w14:textId="6287A449" w:rsidR="00263377" w:rsidRPr="00AB01F2" w:rsidRDefault="00263377"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 xml:space="preserve">baudžiamas bauda arba laisvės apribojimu, </w:t>
      </w:r>
      <w:r w:rsidRPr="00AB01F2">
        <w:rPr>
          <w:rFonts w:ascii="Times New Roman" w:eastAsia="Times New Roman" w:hAnsi="Times New Roman" w:cs="Times New Roman"/>
          <w:b/>
          <w:sz w:val="24"/>
          <w:szCs w:val="24"/>
        </w:rPr>
        <w:t xml:space="preserve">arba areštu, </w:t>
      </w:r>
      <w:r w:rsidRPr="00AB01F2">
        <w:rPr>
          <w:rFonts w:ascii="Times New Roman" w:eastAsia="Times New Roman" w:hAnsi="Times New Roman" w:cs="Times New Roman"/>
          <w:sz w:val="24"/>
          <w:szCs w:val="24"/>
        </w:rPr>
        <w:t>arba laisvės atėmimu iki dvejų metų.</w:t>
      </w:r>
    </w:p>
    <w:p w14:paraId="37473A32" w14:textId="52E81177" w:rsidR="00263377" w:rsidRPr="00AB01F2" w:rsidRDefault="00263377" w:rsidP="00263377">
      <w:pPr>
        <w:spacing w:after="0" w:line="240" w:lineRule="auto"/>
        <w:ind w:firstLine="720"/>
        <w:jc w:val="both"/>
        <w:rPr>
          <w:rFonts w:ascii="Times New Roman" w:eastAsia="Times New Roman" w:hAnsi="Times New Roman" w:cs="Times New Roman"/>
          <w:strike/>
          <w:sz w:val="24"/>
          <w:szCs w:val="24"/>
        </w:rPr>
      </w:pPr>
      <w:r w:rsidRPr="00AB01F2">
        <w:rPr>
          <w:rFonts w:ascii="Times New Roman" w:eastAsia="Times New Roman" w:hAnsi="Times New Roman" w:cs="Times New Roman"/>
          <w:strike/>
          <w:sz w:val="24"/>
          <w:szCs w:val="24"/>
        </w:rPr>
        <w:t>2. Tas, kas neturėdamas leidimo svetimu prekių ženklu pažymėjo nedidelį prekių kiekį ar pateikė jas realizuoti arba pasinaudojo svetimu paslaugų ženklu ir dėl to padarė žalos, padarė baudžiamąjį nusižengimą ir</w:t>
      </w:r>
    </w:p>
    <w:p w14:paraId="42905A45" w14:textId="2BF2EF07" w:rsidR="00263377" w:rsidRPr="00AB01F2" w:rsidRDefault="00263377" w:rsidP="00263377">
      <w:pPr>
        <w:spacing w:after="0" w:line="240" w:lineRule="auto"/>
        <w:ind w:firstLine="720"/>
        <w:jc w:val="both"/>
        <w:rPr>
          <w:rFonts w:ascii="Times New Roman" w:eastAsia="Times New Roman" w:hAnsi="Times New Roman" w:cs="Times New Roman"/>
          <w:strike/>
          <w:sz w:val="24"/>
          <w:szCs w:val="24"/>
        </w:rPr>
      </w:pPr>
      <w:r w:rsidRPr="00AB01F2">
        <w:rPr>
          <w:rFonts w:ascii="Times New Roman" w:eastAsia="Times New Roman" w:hAnsi="Times New Roman" w:cs="Times New Roman"/>
          <w:strike/>
          <w:sz w:val="24"/>
          <w:szCs w:val="24"/>
        </w:rPr>
        <w:t>baudžiamas viešaisiais darbais arba bauda, arba laisvės apribojimu.</w:t>
      </w:r>
    </w:p>
    <w:p w14:paraId="4376BE8A" w14:textId="77777777" w:rsidR="00AB01F2" w:rsidRPr="00AE20BD" w:rsidRDefault="00AB01F2" w:rsidP="00472DBD">
      <w:pPr>
        <w:spacing w:after="0" w:line="240" w:lineRule="auto"/>
        <w:ind w:firstLine="720"/>
        <w:jc w:val="both"/>
        <w:rPr>
          <w:rFonts w:ascii="Times New Roman" w:hAnsi="Times New Roman" w:cs="Times New Roman"/>
          <w:color w:val="000000"/>
          <w:sz w:val="24"/>
          <w:szCs w:val="24"/>
        </w:rPr>
      </w:pPr>
      <w:r w:rsidRPr="00AE20BD">
        <w:rPr>
          <w:rFonts w:ascii="Times New Roman" w:hAnsi="Times New Roman" w:cs="Times New Roman"/>
          <w:strike/>
          <w:color w:val="000000"/>
          <w:sz w:val="24"/>
          <w:szCs w:val="24"/>
        </w:rPr>
        <w:t>3.</w:t>
      </w:r>
      <w:r w:rsidRPr="00AE20BD">
        <w:rPr>
          <w:rFonts w:ascii="Times New Roman" w:hAnsi="Times New Roman" w:cs="Times New Roman"/>
          <w:color w:val="000000"/>
          <w:sz w:val="24"/>
          <w:szCs w:val="24"/>
        </w:rPr>
        <w:t xml:space="preserve"> </w:t>
      </w:r>
      <w:r w:rsidRPr="00AE20BD">
        <w:rPr>
          <w:rFonts w:ascii="Times New Roman" w:hAnsi="Times New Roman" w:cs="Times New Roman"/>
          <w:b/>
          <w:color w:val="000000"/>
          <w:sz w:val="24"/>
          <w:szCs w:val="24"/>
        </w:rPr>
        <w:t xml:space="preserve">2. </w:t>
      </w:r>
      <w:r w:rsidRPr="00AE20BD">
        <w:rPr>
          <w:rFonts w:ascii="Times New Roman" w:hAnsi="Times New Roman" w:cs="Times New Roman"/>
          <w:color w:val="000000"/>
          <w:sz w:val="24"/>
          <w:szCs w:val="24"/>
        </w:rPr>
        <w:t>Už šiame straipsnyje numatytas veikas atsako ir juridinis asmuo.“</w:t>
      </w:r>
    </w:p>
    <w:p w14:paraId="4AC6BB39" w14:textId="77777777" w:rsidR="00472DBD" w:rsidRDefault="00472DBD" w:rsidP="00472DBD">
      <w:pPr>
        <w:spacing w:after="0" w:line="240" w:lineRule="auto"/>
        <w:ind w:firstLine="720"/>
        <w:jc w:val="both"/>
        <w:rPr>
          <w:rFonts w:ascii="Times New Roman" w:eastAsia="Times New Roman" w:hAnsi="Times New Roman" w:cs="Times New Roman"/>
          <w:color w:val="000000"/>
          <w:sz w:val="24"/>
          <w:szCs w:val="24"/>
        </w:rPr>
      </w:pPr>
    </w:p>
    <w:p w14:paraId="4509472F" w14:textId="72BAD33C" w:rsidR="00472DBD" w:rsidRDefault="00472DBD" w:rsidP="00472DBD">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0C4E6E">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 xml:space="preserve"> straipsnis. 206 straipsnio pakeitimas</w:t>
      </w:r>
    </w:p>
    <w:p w14:paraId="0FFCA8E0" w14:textId="77777777" w:rsidR="00472DBD" w:rsidRDefault="00472DBD" w:rsidP="00472DBD">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206 straipsnio 1 dalį ir ją išdėstyti taip:</w:t>
      </w:r>
    </w:p>
    <w:p w14:paraId="33EFF183" w14:textId="0446A980" w:rsidR="0030500A" w:rsidRDefault="00472DBD" w:rsidP="0030500A">
      <w:pPr>
        <w:tabs>
          <w:tab w:val="left" w:pos="1276"/>
        </w:tabs>
        <w:spacing w:after="0" w:line="240" w:lineRule="auto"/>
        <w:ind w:firstLine="720"/>
        <w:jc w:val="both"/>
        <w:rPr>
          <w:rFonts w:ascii="Times New Roman" w:eastAsia="Calibri" w:hAnsi="Times New Roman" w:cs="Times New Roman"/>
          <w:bCs/>
          <w:sz w:val="24"/>
          <w:szCs w:val="24"/>
        </w:rPr>
      </w:pPr>
      <w:r>
        <w:rPr>
          <w:rFonts w:ascii="Times New Roman" w:eastAsia="Times New Roman" w:hAnsi="Times New Roman" w:cs="Times New Roman"/>
          <w:bCs/>
          <w:color w:val="000000"/>
          <w:sz w:val="24"/>
          <w:szCs w:val="24"/>
        </w:rPr>
        <w:t>„</w:t>
      </w:r>
      <w:r w:rsidR="0030500A">
        <w:rPr>
          <w:rFonts w:ascii="Times New Roman" w:eastAsia="Times New Roman" w:hAnsi="Times New Roman" w:cs="Times New Roman"/>
          <w:bCs/>
          <w:color w:val="000000"/>
          <w:sz w:val="24"/>
          <w:szCs w:val="24"/>
        </w:rPr>
        <w:t xml:space="preserve">1. </w:t>
      </w:r>
      <w:r w:rsidR="0030500A">
        <w:rPr>
          <w:rFonts w:ascii="Times New Roman" w:eastAsia="Calibri" w:hAnsi="Times New Roman" w:cs="Times New Roman"/>
          <w:bCs/>
          <w:sz w:val="24"/>
          <w:szCs w:val="24"/>
        </w:rPr>
        <w:t xml:space="preserve">Tas, kas gavęs </w:t>
      </w:r>
      <w:r w:rsidR="0030500A" w:rsidRPr="00762772">
        <w:rPr>
          <w:rFonts w:ascii="Times New Roman" w:eastAsia="Calibri" w:hAnsi="Times New Roman" w:cs="Times New Roman"/>
          <w:bCs/>
          <w:sz w:val="24"/>
          <w:szCs w:val="24"/>
        </w:rPr>
        <w:t>150</w:t>
      </w:r>
      <w:r w:rsidR="0030500A">
        <w:rPr>
          <w:rFonts w:ascii="Times New Roman" w:eastAsia="Calibri" w:hAnsi="Times New Roman" w:cs="Times New Roman"/>
          <w:bCs/>
          <w:sz w:val="24"/>
          <w:szCs w:val="24"/>
        </w:rPr>
        <w:t xml:space="preserve"> MGL dydžio ar didesnės vertės </w:t>
      </w:r>
      <w:r w:rsidR="0030500A">
        <w:rPr>
          <w:rFonts w:ascii="Times New Roman" w:eastAsia="Calibri" w:hAnsi="Times New Roman" w:cs="Times New Roman"/>
          <w:bCs/>
          <w:strike/>
          <w:sz w:val="24"/>
          <w:szCs w:val="24"/>
        </w:rPr>
        <w:t>kreditą, paskolą ar</w:t>
      </w:r>
      <w:r w:rsidR="0030500A">
        <w:rPr>
          <w:rFonts w:ascii="Times New Roman" w:eastAsia="Calibri" w:hAnsi="Times New Roman" w:cs="Times New Roman"/>
          <w:bCs/>
          <w:sz w:val="24"/>
          <w:szCs w:val="24"/>
        </w:rPr>
        <w:t xml:space="preserve"> tikslinę paramą, subsidiją ar dotaciją panaudojo </w:t>
      </w:r>
      <w:r w:rsidR="0030500A">
        <w:rPr>
          <w:rFonts w:ascii="Times New Roman" w:eastAsia="Calibri" w:hAnsi="Times New Roman" w:cs="Times New Roman"/>
          <w:bCs/>
          <w:strike/>
          <w:sz w:val="24"/>
          <w:szCs w:val="24"/>
        </w:rPr>
        <w:t>juos</w:t>
      </w:r>
      <w:r w:rsidR="0030500A">
        <w:rPr>
          <w:rFonts w:ascii="Times New Roman" w:eastAsia="Calibri" w:hAnsi="Times New Roman" w:cs="Times New Roman"/>
          <w:bCs/>
          <w:sz w:val="24"/>
          <w:szCs w:val="24"/>
        </w:rPr>
        <w:t xml:space="preserve"> </w:t>
      </w:r>
      <w:r w:rsidR="007E73F0">
        <w:rPr>
          <w:rFonts w:ascii="Times New Roman" w:eastAsia="Calibri" w:hAnsi="Times New Roman" w:cs="Times New Roman"/>
          <w:b/>
          <w:bCs/>
          <w:sz w:val="24"/>
          <w:szCs w:val="24"/>
        </w:rPr>
        <w:t xml:space="preserve">jas </w:t>
      </w:r>
      <w:r w:rsidR="0030500A">
        <w:rPr>
          <w:rFonts w:ascii="Times New Roman" w:eastAsia="Calibri" w:hAnsi="Times New Roman" w:cs="Times New Roman"/>
          <w:bCs/>
          <w:sz w:val="24"/>
          <w:szCs w:val="24"/>
        </w:rPr>
        <w:t xml:space="preserve">ne pagal paskirtį ar nustatytą tvarką, </w:t>
      </w:r>
    </w:p>
    <w:p w14:paraId="1710F195" w14:textId="38AE17C8" w:rsidR="0030500A" w:rsidRDefault="0030500A" w:rsidP="0030500A">
      <w:pPr>
        <w:tabs>
          <w:tab w:val="left" w:pos="1276"/>
        </w:tabs>
        <w:spacing w:after="0" w:line="240" w:lineRule="auto"/>
        <w:ind w:firstLine="720"/>
        <w:jc w:val="both"/>
        <w:rPr>
          <w:rFonts w:ascii="Times New Roman" w:eastAsia="Calibri" w:hAnsi="Times New Roman" w:cs="Times New Roman"/>
          <w:bCs/>
          <w:i/>
          <w:iCs/>
          <w:sz w:val="24"/>
          <w:szCs w:val="24"/>
        </w:rPr>
      </w:pPr>
      <w:r>
        <w:rPr>
          <w:rFonts w:ascii="Times New Roman" w:eastAsia="Calibri" w:hAnsi="Times New Roman" w:cs="Times New Roman"/>
          <w:bCs/>
          <w:sz w:val="24"/>
          <w:szCs w:val="24"/>
        </w:rPr>
        <w:t>baudžiamas viešaisiais darbais arba bauda, arba laisvės apribojimu, arba areštu, arba laisvės atėmimu iki vien</w:t>
      </w:r>
      <w:r w:rsidRPr="00126F2D">
        <w:rPr>
          <w:rFonts w:ascii="Times New Roman" w:eastAsia="Calibri" w:hAnsi="Times New Roman" w:cs="Times New Roman"/>
          <w:bCs/>
          <w:sz w:val="24"/>
          <w:szCs w:val="24"/>
        </w:rPr>
        <w:t>eri</w:t>
      </w:r>
      <w:r>
        <w:rPr>
          <w:rFonts w:ascii="Times New Roman" w:eastAsia="Calibri" w:hAnsi="Times New Roman" w:cs="Times New Roman"/>
          <w:bCs/>
          <w:sz w:val="24"/>
          <w:szCs w:val="24"/>
        </w:rPr>
        <w:t>ų metų.</w:t>
      </w:r>
      <w:r w:rsidR="00472DBD">
        <w:rPr>
          <w:rFonts w:ascii="Times New Roman" w:eastAsia="Calibri" w:hAnsi="Times New Roman" w:cs="Times New Roman"/>
          <w:bCs/>
          <w:sz w:val="24"/>
          <w:szCs w:val="24"/>
        </w:rPr>
        <w:t>“</w:t>
      </w:r>
      <w:r>
        <w:rPr>
          <w:rFonts w:ascii="Times New Roman" w:eastAsia="Calibri" w:hAnsi="Times New Roman" w:cs="Times New Roman"/>
          <w:bCs/>
          <w:i/>
          <w:iCs/>
          <w:sz w:val="24"/>
          <w:szCs w:val="24"/>
        </w:rPr>
        <w:t xml:space="preserve"> </w:t>
      </w:r>
    </w:p>
    <w:p w14:paraId="7D0681C9" w14:textId="09D32A34" w:rsidR="0030500A" w:rsidRDefault="0030500A" w:rsidP="0030500A">
      <w:pPr>
        <w:spacing w:after="0" w:line="240" w:lineRule="auto"/>
        <w:jc w:val="both"/>
        <w:rPr>
          <w:rFonts w:ascii="Times New Roman" w:eastAsia="Calibri" w:hAnsi="Times New Roman" w:cs="Times New Roman"/>
          <w:i/>
          <w:sz w:val="24"/>
          <w:szCs w:val="24"/>
        </w:rPr>
      </w:pPr>
    </w:p>
    <w:p w14:paraId="65678E28" w14:textId="4CA0CB2F" w:rsidR="00472DBD" w:rsidRDefault="00472DBD" w:rsidP="00472DBD">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0C4E6E">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straipsnis. 208 straipsnio pakeitimas</w:t>
      </w:r>
    </w:p>
    <w:p w14:paraId="50C58825" w14:textId="6F83A381" w:rsidR="00472DBD" w:rsidRPr="00AB01F2" w:rsidRDefault="00472DBD" w:rsidP="00472DBD">
      <w:pPr>
        <w:spacing w:after="0" w:line="240" w:lineRule="auto"/>
        <w:ind w:firstLine="720"/>
        <w:jc w:val="both"/>
        <w:rPr>
          <w:rFonts w:ascii="Times New Roman" w:eastAsia="Times New Roman" w:hAnsi="Times New Roman" w:cs="Times New Roman"/>
          <w:bCs/>
          <w:sz w:val="24"/>
          <w:szCs w:val="24"/>
        </w:rPr>
      </w:pPr>
      <w:r w:rsidRPr="00AB01F2">
        <w:rPr>
          <w:rFonts w:ascii="Times New Roman" w:eastAsia="Times New Roman" w:hAnsi="Times New Roman" w:cs="Times New Roman"/>
          <w:bCs/>
          <w:sz w:val="24"/>
          <w:szCs w:val="24"/>
        </w:rPr>
        <w:t xml:space="preserve">Pakeisti 208 </w:t>
      </w:r>
      <w:r w:rsidR="00AB01F2" w:rsidRPr="00AB01F2">
        <w:rPr>
          <w:rFonts w:ascii="Times New Roman" w:eastAsia="Times New Roman" w:hAnsi="Times New Roman" w:cs="Times New Roman"/>
          <w:bCs/>
          <w:sz w:val="24"/>
          <w:szCs w:val="24"/>
        </w:rPr>
        <w:t>straipsn</w:t>
      </w:r>
      <w:r w:rsidR="00AB01F2" w:rsidRPr="00525966">
        <w:rPr>
          <w:rFonts w:ascii="Times New Roman" w:eastAsia="Times New Roman" w:hAnsi="Times New Roman" w:cs="Times New Roman"/>
          <w:bCs/>
          <w:sz w:val="24"/>
          <w:szCs w:val="24"/>
        </w:rPr>
        <w:t>į ir j</w:t>
      </w:r>
      <w:r w:rsidR="00AB01F2" w:rsidRPr="002C0300">
        <w:rPr>
          <w:rFonts w:ascii="Times New Roman" w:eastAsia="Times New Roman" w:hAnsi="Times New Roman" w:cs="Times New Roman"/>
          <w:bCs/>
          <w:sz w:val="24"/>
          <w:szCs w:val="24"/>
        </w:rPr>
        <w:t>į išdėstyti taip:</w:t>
      </w:r>
    </w:p>
    <w:p w14:paraId="595495DE" w14:textId="6766F0AD" w:rsidR="00AB01F2" w:rsidRPr="00AB01F2" w:rsidRDefault="00472DBD" w:rsidP="00263377">
      <w:pPr>
        <w:spacing w:after="0" w:line="240" w:lineRule="auto"/>
        <w:ind w:firstLine="720"/>
        <w:jc w:val="both"/>
        <w:rPr>
          <w:rFonts w:ascii="Times New Roman" w:eastAsia="Times New Roman" w:hAnsi="Times New Roman" w:cs="Times New Roman"/>
          <w:color w:val="000000"/>
          <w:sz w:val="24"/>
          <w:szCs w:val="24"/>
        </w:rPr>
      </w:pPr>
      <w:r w:rsidRPr="00AB01F2">
        <w:rPr>
          <w:rFonts w:ascii="Times New Roman" w:eastAsia="Times New Roman" w:hAnsi="Times New Roman" w:cs="Times New Roman"/>
          <w:color w:val="000000"/>
          <w:sz w:val="24"/>
          <w:szCs w:val="24"/>
        </w:rPr>
        <w:t>„</w:t>
      </w:r>
      <w:r w:rsidR="00AB01F2" w:rsidRPr="00AE20BD">
        <w:rPr>
          <w:rFonts w:ascii="Times New Roman" w:hAnsi="Times New Roman" w:cs="Times New Roman"/>
          <w:bCs/>
          <w:color w:val="000000"/>
          <w:sz w:val="24"/>
          <w:szCs w:val="24"/>
        </w:rPr>
        <w:t>208 straipsnis. Skolininko nesąžiningumas</w:t>
      </w:r>
    </w:p>
    <w:p w14:paraId="4839D3EF" w14:textId="77DE3581" w:rsidR="00263377" w:rsidRPr="00AB01F2"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2C0300">
        <w:rPr>
          <w:rFonts w:ascii="Times New Roman" w:eastAsia="Times New Roman" w:hAnsi="Times New Roman" w:cs="Times New Roman"/>
          <w:color w:val="000000"/>
          <w:sz w:val="24"/>
          <w:szCs w:val="24"/>
        </w:rPr>
        <w:t xml:space="preserve">1. Tas, kas dėl savo sunkios ekonominės padėties ar nemokumo, kai akivaizdžiai grėsė bankrotas, neturėdamas galimybės patenkinti visų kreditorių reikalavimų patenkino tik vieno ar keleto iš jų reikalavimus arba užtikrino vieno ar kelių kreditorių reikalavimus ir dėl to padarė </w:t>
      </w:r>
      <w:r w:rsidRPr="00AB01F2">
        <w:rPr>
          <w:rFonts w:ascii="Times New Roman" w:eastAsia="Times New Roman" w:hAnsi="Times New Roman" w:cs="Times New Roman"/>
          <w:b/>
          <w:color w:val="000000"/>
          <w:sz w:val="24"/>
          <w:szCs w:val="24"/>
        </w:rPr>
        <w:t>didelės</w:t>
      </w:r>
      <w:r w:rsidRPr="00AB01F2">
        <w:rPr>
          <w:rFonts w:ascii="Times New Roman" w:eastAsia="Times New Roman" w:hAnsi="Times New Roman" w:cs="Times New Roman"/>
          <w:color w:val="000000"/>
          <w:sz w:val="24"/>
          <w:szCs w:val="24"/>
        </w:rPr>
        <w:t xml:space="preserve"> turtinės žalos </w:t>
      </w:r>
      <w:r w:rsidR="0030500A" w:rsidRPr="00AB01F2">
        <w:rPr>
          <w:rFonts w:ascii="Times New Roman" w:eastAsia="Times New Roman" w:hAnsi="Times New Roman" w:cs="Times New Roman"/>
          <w:b/>
          <w:color w:val="000000"/>
          <w:sz w:val="24"/>
          <w:szCs w:val="24"/>
        </w:rPr>
        <w:t>vienam ar keliems</w:t>
      </w:r>
      <w:r w:rsidR="0030500A" w:rsidRPr="00AB01F2">
        <w:rPr>
          <w:rFonts w:ascii="Times New Roman" w:eastAsia="Times New Roman" w:hAnsi="Times New Roman" w:cs="Times New Roman"/>
          <w:color w:val="000000"/>
          <w:sz w:val="24"/>
          <w:szCs w:val="24"/>
        </w:rPr>
        <w:t xml:space="preserve"> </w:t>
      </w:r>
      <w:r w:rsidRPr="00AB01F2">
        <w:rPr>
          <w:rFonts w:ascii="Times New Roman" w:eastAsia="Times New Roman" w:hAnsi="Times New Roman" w:cs="Times New Roman"/>
          <w:color w:val="000000"/>
          <w:sz w:val="24"/>
          <w:szCs w:val="24"/>
        </w:rPr>
        <w:t>likusiems kreditoriams,</w:t>
      </w:r>
    </w:p>
    <w:p w14:paraId="4D034DC1" w14:textId="62C7655D" w:rsidR="00AB01F2" w:rsidRPr="00AB01F2" w:rsidRDefault="00263377"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 xml:space="preserve">baudžiamas bauda </w:t>
      </w:r>
      <w:r w:rsidRPr="00AB01F2">
        <w:rPr>
          <w:rFonts w:ascii="Times New Roman" w:eastAsia="Times New Roman" w:hAnsi="Times New Roman" w:cs="Times New Roman"/>
          <w:b/>
          <w:bCs/>
          <w:sz w:val="24"/>
          <w:szCs w:val="24"/>
        </w:rPr>
        <w:t xml:space="preserve">arba laisvės apribojimu, </w:t>
      </w:r>
      <w:r w:rsidRPr="00AB01F2">
        <w:rPr>
          <w:rFonts w:ascii="Times New Roman" w:eastAsia="Times New Roman" w:hAnsi="Times New Roman" w:cs="Times New Roman"/>
          <w:b/>
          <w:sz w:val="24"/>
          <w:szCs w:val="24"/>
        </w:rPr>
        <w:t>arba areštu,</w:t>
      </w:r>
      <w:r w:rsidRPr="00AB01F2">
        <w:rPr>
          <w:rFonts w:ascii="Times New Roman" w:eastAsia="Times New Roman" w:hAnsi="Times New Roman" w:cs="Times New Roman"/>
          <w:sz w:val="24"/>
          <w:szCs w:val="24"/>
        </w:rPr>
        <w:t xml:space="preserve"> arba laisvės atėmimu iki dvejų metų.</w:t>
      </w:r>
    </w:p>
    <w:p w14:paraId="0799DFCE" w14:textId="0CA71FDF" w:rsidR="00263377" w:rsidRPr="00AB01F2" w:rsidRDefault="00263377" w:rsidP="00AB01F2">
      <w:pPr>
        <w:spacing w:after="0" w:line="240" w:lineRule="auto"/>
        <w:ind w:firstLine="720"/>
        <w:jc w:val="both"/>
        <w:rPr>
          <w:rFonts w:ascii="Times New Roman" w:eastAsia="Times New Roman" w:hAnsi="Times New Roman" w:cs="Times New Roman"/>
          <w:color w:val="000000"/>
          <w:sz w:val="24"/>
          <w:szCs w:val="24"/>
        </w:rPr>
      </w:pPr>
      <w:r w:rsidRPr="00AB01F2">
        <w:rPr>
          <w:rFonts w:ascii="Times New Roman" w:eastAsia="Times New Roman" w:hAnsi="Times New Roman" w:cs="Times New Roman"/>
          <w:color w:val="000000"/>
          <w:sz w:val="24"/>
          <w:szCs w:val="24"/>
        </w:rPr>
        <w:t xml:space="preserve">2. Tas, kas dėl savo sunkios ekonominės padėties ar nemokumo, kai akivaizdžiai grėsė bankrotas, paslėpė, iššvaistė, perleido, pervedė į užsienį ar nepateisinamai pigiai pardavė turtą, kuris galėjo būti pateiktas skoloms padengti, ir dėl to padarė </w:t>
      </w:r>
      <w:r w:rsidRPr="00AB01F2">
        <w:rPr>
          <w:rFonts w:ascii="Times New Roman" w:eastAsia="Times New Roman" w:hAnsi="Times New Roman" w:cs="Times New Roman"/>
          <w:b/>
          <w:color w:val="000000"/>
          <w:sz w:val="24"/>
          <w:szCs w:val="24"/>
        </w:rPr>
        <w:t>didelės</w:t>
      </w:r>
      <w:r w:rsidRPr="00AB01F2">
        <w:rPr>
          <w:rFonts w:ascii="Times New Roman" w:eastAsia="Times New Roman" w:hAnsi="Times New Roman" w:cs="Times New Roman"/>
          <w:color w:val="000000"/>
          <w:sz w:val="24"/>
          <w:szCs w:val="24"/>
        </w:rPr>
        <w:t xml:space="preserve"> turtinės žalos </w:t>
      </w:r>
      <w:r w:rsidRPr="00AB01F2">
        <w:rPr>
          <w:rFonts w:ascii="Times New Roman" w:eastAsia="Times New Roman" w:hAnsi="Times New Roman" w:cs="Times New Roman"/>
          <w:b/>
          <w:color w:val="000000"/>
          <w:sz w:val="24"/>
          <w:szCs w:val="24"/>
        </w:rPr>
        <w:t>vienam ar keliems</w:t>
      </w:r>
      <w:r w:rsidRPr="00AB01F2">
        <w:rPr>
          <w:rFonts w:ascii="Times New Roman" w:eastAsia="Times New Roman" w:hAnsi="Times New Roman" w:cs="Times New Roman"/>
          <w:color w:val="000000"/>
          <w:sz w:val="24"/>
          <w:szCs w:val="24"/>
        </w:rPr>
        <w:t xml:space="preserve"> kreditoriams,</w:t>
      </w:r>
    </w:p>
    <w:p w14:paraId="12CAD1D6" w14:textId="77777777" w:rsidR="00AB01F2" w:rsidRPr="00AB01F2" w:rsidRDefault="00263377" w:rsidP="00263377">
      <w:pPr>
        <w:spacing w:after="0" w:line="240" w:lineRule="auto"/>
        <w:ind w:firstLine="720"/>
        <w:jc w:val="both"/>
        <w:rPr>
          <w:rFonts w:ascii="Times New Roman" w:eastAsia="Times New Roman" w:hAnsi="Times New Roman" w:cs="Times New Roman"/>
          <w:sz w:val="24"/>
          <w:szCs w:val="24"/>
        </w:rPr>
      </w:pPr>
      <w:r w:rsidRPr="00AB01F2">
        <w:rPr>
          <w:rFonts w:ascii="Times New Roman" w:eastAsia="Times New Roman" w:hAnsi="Times New Roman" w:cs="Times New Roman"/>
          <w:sz w:val="24"/>
          <w:szCs w:val="24"/>
        </w:rPr>
        <w:t xml:space="preserve">baudžiamas bauda </w:t>
      </w:r>
      <w:r w:rsidRPr="00AB01F2">
        <w:rPr>
          <w:rFonts w:ascii="Times New Roman" w:eastAsia="Times New Roman" w:hAnsi="Times New Roman" w:cs="Times New Roman"/>
          <w:b/>
          <w:bCs/>
          <w:sz w:val="24"/>
          <w:szCs w:val="24"/>
        </w:rPr>
        <w:t xml:space="preserve">arba laisvės apribojimu, </w:t>
      </w:r>
      <w:r w:rsidRPr="00AB01F2">
        <w:rPr>
          <w:rFonts w:ascii="Times New Roman" w:eastAsia="Times New Roman" w:hAnsi="Times New Roman" w:cs="Times New Roman"/>
          <w:b/>
          <w:sz w:val="24"/>
          <w:szCs w:val="24"/>
        </w:rPr>
        <w:t>arba areštu,</w:t>
      </w:r>
      <w:r w:rsidRPr="00AB01F2">
        <w:rPr>
          <w:rFonts w:ascii="Times New Roman" w:eastAsia="Times New Roman" w:hAnsi="Times New Roman" w:cs="Times New Roman"/>
          <w:sz w:val="24"/>
          <w:szCs w:val="24"/>
        </w:rPr>
        <w:t xml:space="preserve"> arba laisvės atėmimu iki trejų metų.</w:t>
      </w:r>
    </w:p>
    <w:p w14:paraId="352B99A9" w14:textId="027E5641" w:rsidR="00263377" w:rsidRPr="00263377" w:rsidRDefault="00AB01F2" w:rsidP="00263377">
      <w:pPr>
        <w:spacing w:after="0" w:line="240" w:lineRule="auto"/>
        <w:ind w:firstLine="720"/>
        <w:jc w:val="both"/>
        <w:rPr>
          <w:rFonts w:ascii="Times New Roman" w:eastAsia="Times New Roman" w:hAnsi="Times New Roman" w:cs="Times New Roman"/>
          <w:sz w:val="24"/>
          <w:szCs w:val="24"/>
        </w:rPr>
      </w:pPr>
      <w:r w:rsidRPr="00AE20BD">
        <w:rPr>
          <w:rFonts w:ascii="Times New Roman" w:hAnsi="Times New Roman" w:cs="Times New Roman"/>
          <w:color w:val="000000"/>
          <w:sz w:val="24"/>
          <w:szCs w:val="24"/>
        </w:rPr>
        <w:t>3. Už šiame straipsnyje numatytas veikas atsako ir juridinis asmuo.“</w:t>
      </w:r>
    </w:p>
    <w:p w14:paraId="34ECD659" w14:textId="77777777" w:rsidR="00263377" w:rsidRPr="00263377"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609B6C40" w14:textId="3B62CE0A" w:rsidR="00E60913" w:rsidRDefault="00E60913" w:rsidP="00E60913">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0C4E6E">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 xml:space="preserve"> straipsnis. 209 straipsnio pakeitimas</w:t>
      </w:r>
    </w:p>
    <w:p w14:paraId="4594C032" w14:textId="1E9906E1" w:rsidR="00E60913" w:rsidRDefault="00E60913" w:rsidP="00E60913">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209 straipsnį ir jį išdėstyti taip:</w:t>
      </w:r>
    </w:p>
    <w:p w14:paraId="7CE7D1EB" w14:textId="06AA2E4A" w:rsidR="00263377" w:rsidRPr="00E60913" w:rsidRDefault="00E60913" w:rsidP="00263377">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63377" w:rsidRPr="00E60913">
        <w:rPr>
          <w:rFonts w:ascii="Times New Roman" w:eastAsia="Times New Roman" w:hAnsi="Times New Roman" w:cs="Times New Roman"/>
          <w:color w:val="000000"/>
          <w:sz w:val="24"/>
          <w:szCs w:val="24"/>
        </w:rPr>
        <w:t>209 straipsnis. Nusikalstamas bankrotas</w:t>
      </w:r>
    </w:p>
    <w:p w14:paraId="646D3069" w14:textId="77777777" w:rsidR="00263377" w:rsidRPr="00263377"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263377">
        <w:rPr>
          <w:rFonts w:ascii="Times New Roman" w:eastAsia="Times New Roman" w:hAnsi="Times New Roman" w:cs="Times New Roman"/>
          <w:color w:val="000000"/>
          <w:sz w:val="24"/>
          <w:szCs w:val="24"/>
        </w:rPr>
        <w:t xml:space="preserve">Tas, kas sąmoningai blogai valdydamas įmonę nulėmė jos bankrotą ir dėl to padarė didelės turtinės žalos </w:t>
      </w:r>
      <w:r w:rsidRPr="00263377">
        <w:rPr>
          <w:rFonts w:ascii="Times New Roman" w:eastAsia="Times New Roman" w:hAnsi="Times New Roman" w:cs="Times New Roman"/>
          <w:b/>
          <w:color w:val="000000"/>
          <w:sz w:val="24"/>
          <w:szCs w:val="24"/>
        </w:rPr>
        <w:t>vienam ar keliems</w:t>
      </w:r>
      <w:r w:rsidRPr="00263377">
        <w:rPr>
          <w:rFonts w:ascii="Times New Roman" w:eastAsia="Times New Roman" w:hAnsi="Times New Roman" w:cs="Times New Roman"/>
          <w:color w:val="000000"/>
          <w:sz w:val="24"/>
          <w:szCs w:val="24"/>
        </w:rPr>
        <w:t xml:space="preserve"> kreditoriams,</w:t>
      </w:r>
    </w:p>
    <w:p w14:paraId="4BE718B7" w14:textId="43BF9D7B" w:rsidR="00263377" w:rsidRPr="00263377" w:rsidRDefault="00263377" w:rsidP="00263377">
      <w:pPr>
        <w:spacing w:after="0" w:line="240" w:lineRule="auto"/>
        <w:ind w:firstLine="720"/>
        <w:jc w:val="both"/>
        <w:rPr>
          <w:rFonts w:ascii="Times New Roman" w:eastAsia="Times New Roman" w:hAnsi="Times New Roman" w:cs="Times New Roman"/>
          <w:sz w:val="24"/>
          <w:szCs w:val="24"/>
        </w:rPr>
      </w:pPr>
      <w:r w:rsidRPr="00263377">
        <w:rPr>
          <w:rFonts w:ascii="Times New Roman" w:eastAsia="Times New Roman" w:hAnsi="Times New Roman" w:cs="Times New Roman"/>
          <w:sz w:val="24"/>
          <w:szCs w:val="24"/>
        </w:rPr>
        <w:t xml:space="preserve">baudžiamas </w:t>
      </w:r>
      <w:r w:rsidRPr="00263377">
        <w:rPr>
          <w:rFonts w:ascii="Times New Roman" w:eastAsia="Times New Roman" w:hAnsi="Times New Roman" w:cs="Times New Roman"/>
          <w:b/>
          <w:sz w:val="24"/>
          <w:szCs w:val="24"/>
        </w:rPr>
        <w:t>bauda</w:t>
      </w:r>
      <w:r w:rsidRPr="00263377">
        <w:rPr>
          <w:rFonts w:ascii="Times New Roman" w:eastAsia="Times New Roman" w:hAnsi="Times New Roman" w:cs="Times New Roman"/>
          <w:sz w:val="24"/>
          <w:szCs w:val="24"/>
        </w:rPr>
        <w:t xml:space="preserve"> </w:t>
      </w:r>
      <w:r w:rsidRPr="00263377">
        <w:rPr>
          <w:rFonts w:ascii="Times New Roman" w:eastAsia="Times New Roman" w:hAnsi="Times New Roman" w:cs="Times New Roman"/>
          <w:b/>
          <w:bCs/>
          <w:sz w:val="24"/>
          <w:szCs w:val="24"/>
        </w:rPr>
        <w:t xml:space="preserve">arba laisvės apribojimu, </w:t>
      </w:r>
      <w:r w:rsidRPr="00263377">
        <w:rPr>
          <w:rFonts w:ascii="Times New Roman" w:eastAsia="Times New Roman" w:hAnsi="Times New Roman" w:cs="Times New Roman"/>
          <w:b/>
          <w:sz w:val="24"/>
          <w:szCs w:val="24"/>
        </w:rPr>
        <w:t xml:space="preserve">arba areštu, arba </w:t>
      </w:r>
      <w:r w:rsidRPr="00263377">
        <w:rPr>
          <w:rFonts w:ascii="Times New Roman" w:eastAsia="Times New Roman" w:hAnsi="Times New Roman" w:cs="Times New Roman"/>
          <w:sz w:val="24"/>
          <w:szCs w:val="24"/>
        </w:rPr>
        <w:t>laisvės atėmimu iki trejų</w:t>
      </w:r>
      <w:r w:rsidR="00245DDE">
        <w:rPr>
          <w:rFonts w:ascii="Times New Roman" w:eastAsia="Times New Roman" w:hAnsi="Times New Roman" w:cs="Times New Roman"/>
          <w:sz w:val="24"/>
          <w:szCs w:val="24"/>
        </w:rPr>
        <w:t> </w:t>
      </w:r>
      <w:r w:rsidRPr="00263377">
        <w:rPr>
          <w:rFonts w:ascii="Times New Roman" w:eastAsia="Times New Roman" w:hAnsi="Times New Roman" w:cs="Times New Roman"/>
          <w:sz w:val="24"/>
          <w:szCs w:val="24"/>
        </w:rPr>
        <w:t>metų.</w:t>
      </w:r>
      <w:r w:rsidR="00E60913">
        <w:rPr>
          <w:rFonts w:ascii="Times New Roman" w:eastAsia="Times New Roman" w:hAnsi="Times New Roman" w:cs="Times New Roman"/>
          <w:sz w:val="24"/>
          <w:szCs w:val="24"/>
        </w:rPr>
        <w:t>“</w:t>
      </w:r>
    </w:p>
    <w:p w14:paraId="7BAC05E2" w14:textId="77777777" w:rsidR="00263377" w:rsidRPr="00263377"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48BF9E3A" w14:textId="570C716B" w:rsidR="00E60913" w:rsidRPr="00E65DD7" w:rsidRDefault="00E60913" w:rsidP="00E60913">
      <w:pPr>
        <w:spacing w:after="0" w:line="240" w:lineRule="auto"/>
        <w:ind w:firstLine="720"/>
        <w:jc w:val="both"/>
        <w:rPr>
          <w:rFonts w:ascii="Times New Roman" w:eastAsia="Times New Roman" w:hAnsi="Times New Roman" w:cs="Times New Roman"/>
          <w:b/>
          <w:bCs/>
          <w:color w:val="000000"/>
          <w:sz w:val="24"/>
          <w:szCs w:val="24"/>
        </w:rPr>
      </w:pPr>
      <w:r w:rsidRPr="00E65DD7">
        <w:rPr>
          <w:rFonts w:ascii="Times New Roman" w:eastAsia="Times New Roman" w:hAnsi="Times New Roman" w:cs="Times New Roman"/>
          <w:b/>
          <w:bCs/>
          <w:color w:val="000000"/>
          <w:sz w:val="24"/>
          <w:szCs w:val="24"/>
        </w:rPr>
        <w:t>2</w:t>
      </w:r>
      <w:r w:rsidR="000C4E6E">
        <w:rPr>
          <w:rFonts w:ascii="Times New Roman" w:eastAsia="Times New Roman" w:hAnsi="Times New Roman" w:cs="Times New Roman"/>
          <w:b/>
          <w:bCs/>
          <w:color w:val="000000"/>
          <w:sz w:val="24"/>
          <w:szCs w:val="24"/>
        </w:rPr>
        <w:t>3</w:t>
      </w:r>
      <w:r w:rsidRPr="00E65DD7">
        <w:rPr>
          <w:rFonts w:ascii="Times New Roman" w:eastAsia="Times New Roman" w:hAnsi="Times New Roman" w:cs="Times New Roman"/>
          <w:b/>
          <w:bCs/>
          <w:color w:val="000000"/>
          <w:sz w:val="24"/>
          <w:szCs w:val="24"/>
        </w:rPr>
        <w:t xml:space="preserve"> straipsnis. 212 straipsnio pakeitimas</w:t>
      </w:r>
    </w:p>
    <w:p w14:paraId="7A25F16E" w14:textId="0AAC3251" w:rsidR="00E60913" w:rsidRPr="00E65DD7" w:rsidRDefault="002B4653" w:rsidP="00E60913">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E60913" w:rsidRPr="00E65DD7">
        <w:rPr>
          <w:rFonts w:ascii="Times New Roman" w:eastAsia="Times New Roman" w:hAnsi="Times New Roman" w:cs="Times New Roman"/>
          <w:bCs/>
          <w:sz w:val="24"/>
          <w:szCs w:val="24"/>
        </w:rPr>
        <w:t>Pakeisti 212 straipsn</w:t>
      </w:r>
      <w:r>
        <w:rPr>
          <w:rFonts w:ascii="Times New Roman" w:eastAsia="Times New Roman" w:hAnsi="Times New Roman" w:cs="Times New Roman"/>
          <w:bCs/>
          <w:sz w:val="24"/>
          <w:szCs w:val="24"/>
        </w:rPr>
        <w:t>io 1 dalį</w:t>
      </w:r>
      <w:r w:rsidR="00E60913" w:rsidRPr="00E65DD7">
        <w:rPr>
          <w:rFonts w:ascii="Times New Roman" w:eastAsia="Times New Roman" w:hAnsi="Times New Roman" w:cs="Times New Roman"/>
          <w:bCs/>
          <w:sz w:val="24"/>
          <w:szCs w:val="24"/>
        </w:rPr>
        <w:t xml:space="preserve"> ir j</w:t>
      </w:r>
      <w:r>
        <w:rPr>
          <w:rFonts w:ascii="Times New Roman" w:eastAsia="Times New Roman" w:hAnsi="Times New Roman" w:cs="Times New Roman"/>
          <w:bCs/>
          <w:sz w:val="24"/>
          <w:szCs w:val="24"/>
        </w:rPr>
        <w:t>ą</w:t>
      </w:r>
      <w:r w:rsidR="00E60913" w:rsidRPr="00E65DD7">
        <w:rPr>
          <w:rFonts w:ascii="Times New Roman" w:eastAsia="Times New Roman" w:hAnsi="Times New Roman" w:cs="Times New Roman"/>
          <w:bCs/>
          <w:sz w:val="24"/>
          <w:szCs w:val="24"/>
        </w:rPr>
        <w:t xml:space="preserve"> išdėstyti taip:</w:t>
      </w:r>
    </w:p>
    <w:p w14:paraId="45978C4A" w14:textId="765DE1CB" w:rsidR="00263377" w:rsidRPr="00E65DD7" w:rsidRDefault="00E60913" w:rsidP="00263377">
      <w:pPr>
        <w:spacing w:after="0" w:line="240" w:lineRule="auto"/>
        <w:ind w:firstLine="720"/>
        <w:jc w:val="both"/>
        <w:rPr>
          <w:rFonts w:ascii="Times New Roman" w:eastAsia="Times New Roman" w:hAnsi="Times New Roman" w:cs="Times New Roman"/>
          <w:color w:val="000000"/>
          <w:sz w:val="24"/>
          <w:szCs w:val="24"/>
        </w:rPr>
      </w:pPr>
      <w:r w:rsidRPr="00E65DD7">
        <w:rPr>
          <w:rFonts w:ascii="Times New Roman" w:eastAsia="Times New Roman" w:hAnsi="Times New Roman" w:cs="Times New Roman"/>
          <w:color w:val="000000"/>
          <w:sz w:val="24"/>
          <w:szCs w:val="24"/>
        </w:rPr>
        <w:t>„</w:t>
      </w:r>
      <w:r w:rsidR="00263377" w:rsidRPr="00E65DD7">
        <w:rPr>
          <w:rFonts w:ascii="Times New Roman" w:eastAsia="Times New Roman" w:hAnsi="Times New Roman" w:cs="Times New Roman"/>
          <w:color w:val="000000"/>
          <w:sz w:val="24"/>
          <w:szCs w:val="24"/>
        </w:rPr>
        <w:t xml:space="preserve">1. Šiame skyriuje nurodyta didelė turtinė žala yra </w:t>
      </w:r>
      <w:r w:rsidR="00263377" w:rsidRPr="00E65DD7">
        <w:rPr>
          <w:rFonts w:ascii="Times New Roman" w:eastAsia="Times New Roman" w:hAnsi="Times New Roman" w:cs="Times New Roman"/>
          <w:strike/>
          <w:color w:val="000000"/>
          <w:sz w:val="24"/>
          <w:szCs w:val="24"/>
        </w:rPr>
        <w:t>150</w:t>
      </w:r>
      <w:r w:rsidR="00263377" w:rsidRPr="00E65DD7">
        <w:rPr>
          <w:rFonts w:ascii="Times New Roman" w:eastAsia="Times New Roman" w:hAnsi="Times New Roman" w:cs="Times New Roman"/>
          <w:color w:val="000000"/>
          <w:sz w:val="24"/>
          <w:szCs w:val="24"/>
        </w:rPr>
        <w:t> </w:t>
      </w:r>
      <w:r w:rsidR="00263377" w:rsidRPr="00E65DD7">
        <w:rPr>
          <w:rFonts w:ascii="Times New Roman" w:eastAsia="Times New Roman" w:hAnsi="Times New Roman" w:cs="Times New Roman"/>
          <w:b/>
          <w:color w:val="000000"/>
          <w:sz w:val="24"/>
          <w:szCs w:val="24"/>
        </w:rPr>
        <w:t xml:space="preserve">300 </w:t>
      </w:r>
      <w:r w:rsidR="00263377" w:rsidRPr="00E65DD7">
        <w:rPr>
          <w:rFonts w:ascii="Times New Roman" w:eastAsia="Times New Roman" w:hAnsi="Times New Roman" w:cs="Times New Roman"/>
          <w:color w:val="000000"/>
          <w:sz w:val="24"/>
          <w:szCs w:val="24"/>
        </w:rPr>
        <w:t>MGL dydžio sumą viršijanti žala.</w:t>
      </w:r>
      <w:r w:rsidR="002B4653">
        <w:rPr>
          <w:rFonts w:ascii="Times New Roman" w:eastAsia="Times New Roman" w:hAnsi="Times New Roman" w:cs="Times New Roman"/>
          <w:color w:val="000000"/>
          <w:sz w:val="24"/>
          <w:szCs w:val="24"/>
        </w:rPr>
        <w:t>“</w:t>
      </w:r>
    </w:p>
    <w:p w14:paraId="0B1313C9" w14:textId="0D6A4048" w:rsidR="002B4653" w:rsidRDefault="002B4653" w:rsidP="00263377">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Pr="002B4653">
        <w:rPr>
          <w:rFonts w:ascii="Times New Roman" w:eastAsia="Times New Roman" w:hAnsi="Times New Roman" w:cs="Times New Roman"/>
          <w:bCs/>
          <w:color w:val="000000"/>
          <w:sz w:val="24"/>
          <w:szCs w:val="24"/>
        </w:rPr>
        <w:t xml:space="preserve">. Papildyti </w:t>
      </w:r>
      <w:r>
        <w:rPr>
          <w:rFonts w:ascii="Times New Roman" w:eastAsia="Times New Roman" w:hAnsi="Times New Roman" w:cs="Times New Roman"/>
          <w:bCs/>
          <w:color w:val="000000"/>
          <w:sz w:val="24"/>
          <w:szCs w:val="24"/>
        </w:rPr>
        <w:t>212</w:t>
      </w:r>
      <w:r w:rsidRPr="002B4653">
        <w:rPr>
          <w:rFonts w:ascii="Times New Roman" w:eastAsia="Times New Roman" w:hAnsi="Times New Roman" w:cs="Times New Roman"/>
          <w:bCs/>
          <w:color w:val="000000"/>
          <w:sz w:val="24"/>
          <w:szCs w:val="24"/>
        </w:rPr>
        <w:t xml:space="preserve"> straipsnį nauja 4 dalimi:</w:t>
      </w:r>
    </w:p>
    <w:p w14:paraId="6BBB54AB" w14:textId="63CC9EA0" w:rsidR="00263377" w:rsidRPr="002B4653" w:rsidRDefault="002B4653" w:rsidP="00263377">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63377" w:rsidRPr="00E65DD7">
        <w:rPr>
          <w:rFonts w:ascii="Times New Roman" w:eastAsia="Times New Roman" w:hAnsi="Times New Roman" w:cs="Times New Roman"/>
          <w:b/>
          <w:color w:val="000000"/>
          <w:sz w:val="24"/>
          <w:szCs w:val="24"/>
        </w:rPr>
        <w:t>4.</w:t>
      </w:r>
      <w:r w:rsidR="00263377" w:rsidRPr="00E65DD7">
        <w:rPr>
          <w:rFonts w:ascii="Times New Roman" w:hAnsi="Times New Roman" w:cs="Times New Roman"/>
          <w:b/>
          <w:sz w:val="24"/>
          <w:szCs w:val="24"/>
        </w:rPr>
        <w:t xml:space="preserve"> Šio skyriaus 202 ir 203 straipsniuose </w:t>
      </w:r>
      <w:r w:rsidR="00263377" w:rsidRPr="00E65DD7">
        <w:rPr>
          <w:rFonts w:ascii="Times New Roman" w:eastAsia="Times New Roman" w:hAnsi="Times New Roman" w:cs="Times New Roman"/>
          <w:b/>
          <w:color w:val="000000"/>
          <w:sz w:val="24"/>
          <w:szCs w:val="24"/>
        </w:rPr>
        <w:t>nurodyto neteisėto vertimosi ūkine, k</w:t>
      </w:r>
      <w:r w:rsidR="00263377" w:rsidRPr="00263377">
        <w:rPr>
          <w:rFonts w:ascii="Times New Roman" w:eastAsia="Times New Roman" w:hAnsi="Times New Roman" w:cs="Times New Roman"/>
          <w:b/>
          <w:color w:val="000000"/>
          <w:sz w:val="24"/>
          <w:szCs w:val="24"/>
        </w:rPr>
        <w:t>omercine, finansine ar profesine veikla ir</w:t>
      </w:r>
      <w:r w:rsidR="00263377" w:rsidRPr="00263377">
        <w:rPr>
          <w:rFonts w:ascii="Times New Roman" w:eastAsia="Times New Roman" w:hAnsi="Times New Roman" w:cs="Times New Roman"/>
          <w:sz w:val="24"/>
          <w:szCs w:val="24"/>
        </w:rPr>
        <w:t xml:space="preserve"> </w:t>
      </w:r>
      <w:r w:rsidR="00263377" w:rsidRPr="00263377">
        <w:rPr>
          <w:rFonts w:ascii="Times New Roman" w:eastAsia="Times New Roman" w:hAnsi="Times New Roman" w:cs="Times New Roman"/>
          <w:b/>
          <w:color w:val="000000"/>
          <w:sz w:val="24"/>
          <w:szCs w:val="24"/>
        </w:rPr>
        <w:t xml:space="preserve">neteisėtos juridinio asmens veiklos stambus mastas yra tada, kai iš šios veiklos gautų paskutinių 12 mėnesių pajamos arba nustatyta tvarka neįtrauktų į apskaitą prekių vertė viršija </w:t>
      </w:r>
      <w:r w:rsidR="00263377" w:rsidRPr="00263377">
        <w:rPr>
          <w:rFonts w:ascii="Times New Roman" w:eastAsia="Times New Roman" w:hAnsi="Times New Roman" w:cs="Times New Roman"/>
          <w:b/>
          <w:bCs/>
          <w:color w:val="000000"/>
          <w:sz w:val="24"/>
          <w:szCs w:val="24"/>
        </w:rPr>
        <w:t>500 MGL dydžio sumą</w:t>
      </w:r>
      <w:r w:rsidR="00263377" w:rsidRPr="00263377">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w:t>
      </w:r>
    </w:p>
    <w:p w14:paraId="7DE609C7" w14:textId="0A1E80A2" w:rsidR="00BC556F" w:rsidRPr="00C66AE7" w:rsidRDefault="00BC556F" w:rsidP="00BC556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C66AE7">
        <w:rPr>
          <w:rFonts w:ascii="Times New Roman" w:eastAsia="Times New Roman" w:hAnsi="Times New Roman" w:cs="Times New Roman"/>
          <w:sz w:val="24"/>
          <w:szCs w:val="24"/>
        </w:rPr>
        <w:t xml:space="preserve">. Buvusią </w:t>
      </w:r>
      <w:r>
        <w:rPr>
          <w:rFonts w:ascii="Times New Roman" w:eastAsia="Times New Roman" w:hAnsi="Times New Roman" w:cs="Times New Roman"/>
          <w:sz w:val="24"/>
          <w:szCs w:val="24"/>
        </w:rPr>
        <w:t>212</w:t>
      </w:r>
      <w:r w:rsidRPr="00C66AE7">
        <w:rPr>
          <w:rFonts w:ascii="Times New Roman" w:eastAsia="Times New Roman" w:hAnsi="Times New Roman" w:cs="Times New Roman"/>
          <w:sz w:val="24"/>
          <w:szCs w:val="24"/>
        </w:rPr>
        <w:t xml:space="preserve"> straipsnio 4 dalį laikyti 5 dalimi.</w:t>
      </w:r>
    </w:p>
    <w:p w14:paraId="56A4491C" w14:textId="77777777" w:rsidR="00263377" w:rsidRPr="00263377"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0FE96319" w14:textId="17861238" w:rsidR="00427BCF" w:rsidRPr="00E65DD7" w:rsidRDefault="004B296D" w:rsidP="00427BCF">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0C4E6E">
        <w:rPr>
          <w:rFonts w:ascii="Times New Roman" w:eastAsia="Times New Roman" w:hAnsi="Times New Roman" w:cs="Times New Roman"/>
          <w:b/>
          <w:bCs/>
          <w:color w:val="000000"/>
          <w:sz w:val="24"/>
          <w:szCs w:val="24"/>
        </w:rPr>
        <w:t>4</w:t>
      </w:r>
      <w:r w:rsidR="00427BCF" w:rsidRPr="00E65DD7">
        <w:rPr>
          <w:rFonts w:ascii="Times New Roman" w:eastAsia="Times New Roman" w:hAnsi="Times New Roman" w:cs="Times New Roman"/>
          <w:b/>
          <w:bCs/>
          <w:color w:val="000000"/>
          <w:sz w:val="24"/>
          <w:szCs w:val="24"/>
        </w:rPr>
        <w:t xml:space="preserve"> straipsnis. </w:t>
      </w:r>
      <w:r w:rsidR="00427BCF">
        <w:rPr>
          <w:rFonts w:ascii="Times New Roman" w:eastAsia="Times New Roman" w:hAnsi="Times New Roman" w:cs="Times New Roman"/>
          <w:b/>
          <w:bCs/>
          <w:color w:val="000000"/>
          <w:sz w:val="24"/>
          <w:szCs w:val="24"/>
        </w:rPr>
        <w:t>219</w:t>
      </w:r>
      <w:r w:rsidR="00427BCF" w:rsidRPr="00E65DD7">
        <w:rPr>
          <w:rFonts w:ascii="Times New Roman" w:eastAsia="Times New Roman" w:hAnsi="Times New Roman" w:cs="Times New Roman"/>
          <w:b/>
          <w:bCs/>
          <w:color w:val="000000"/>
          <w:sz w:val="24"/>
          <w:szCs w:val="24"/>
        </w:rPr>
        <w:t xml:space="preserve"> straipsnio pakeitimas</w:t>
      </w:r>
    </w:p>
    <w:p w14:paraId="083830CD" w14:textId="77777777" w:rsidR="000C4E6E" w:rsidRDefault="00427BCF" w:rsidP="000C4E6E">
      <w:pPr>
        <w:spacing w:after="0" w:line="240" w:lineRule="auto"/>
        <w:ind w:firstLine="720"/>
        <w:jc w:val="both"/>
        <w:rPr>
          <w:rFonts w:ascii="Times New Roman" w:eastAsia="Times New Roman" w:hAnsi="Times New Roman" w:cs="Times New Roman"/>
          <w:bCs/>
          <w:sz w:val="24"/>
          <w:szCs w:val="24"/>
        </w:rPr>
      </w:pPr>
      <w:r w:rsidRPr="00427BCF">
        <w:rPr>
          <w:rFonts w:ascii="Times New Roman" w:eastAsia="Times New Roman" w:hAnsi="Times New Roman" w:cs="Times New Roman"/>
          <w:color w:val="000000"/>
          <w:sz w:val="24"/>
          <w:szCs w:val="24"/>
        </w:rPr>
        <w:t xml:space="preserve">Pakeisti </w:t>
      </w:r>
      <w:r>
        <w:rPr>
          <w:rFonts w:ascii="Times New Roman" w:eastAsia="Times New Roman" w:hAnsi="Times New Roman" w:cs="Times New Roman"/>
          <w:color w:val="000000"/>
          <w:sz w:val="24"/>
          <w:szCs w:val="24"/>
        </w:rPr>
        <w:t>219</w:t>
      </w:r>
      <w:r w:rsidRPr="00427BCF">
        <w:rPr>
          <w:rFonts w:ascii="Times New Roman" w:eastAsia="Times New Roman" w:hAnsi="Times New Roman" w:cs="Times New Roman"/>
          <w:color w:val="000000"/>
          <w:sz w:val="24"/>
          <w:szCs w:val="24"/>
        </w:rPr>
        <w:t xml:space="preserve"> </w:t>
      </w:r>
      <w:r w:rsidR="000C4E6E">
        <w:rPr>
          <w:rFonts w:ascii="Times New Roman" w:eastAsia="Times New Roman" w:hAnsi="Times New Roman" w:cs="Times New Roman"/>
          <w:bCs/>
          <w:sz w:val="24"/>
          <w:szCs w:val="24"/>
        </w:rPr>
        <w:t>straipsnį ir jį išdėstyti taip:</w:t>
      </w:r>
    </w:p>
    <w:p w14:paraId="4D2EF3C0" w14:textId="6A351EC0" w:rsidR="000C4E6E" w:rsidRDefault="00427BCF" w:rsidP="00263377">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C4E6E" w:rsidRPr="000C4E6E">
        <w:rPr>
          <w:rFonts w:ascii="Times New Roman" w:eastAsia="Times New Roman" w:hAnsi="Times New Roman" w:cs="Times New Roman"/>
          <w:color w:val="000000"/>
          <w:sz w:val="24"/>
          <w:szCs w:val="24"/>
        </w:rPr>
        <w:t>219 straipsnis. Mokesčių nesumokėjimas</w:t>
      </w:r>
    </w:p>
    <w:p w14:paraId="4239171F" w14:textId="1D49EA1D" w:rsidR="00263377" w:rsidRPr="00263377"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263377">
        <w:rPr>
          <w:rFonts w:ascii="Times New Roman" w:eastAsia="Times New Roman" w:hAnsi="Times New Roman" w:cs="Times New Roman"/>
          <w:color w:val="000000"/>
          <w:sz w:val="24"/>
          <w:szCs w:val="24"/>
        </w:rPr>
        <w:t xml:space="preserve">1. Tas, kas pateikęs deklaraciją </w:t>
      </w:r>
      <w:r w:rsidRPr="00263377">
        <w:rPr>
          <w:rFonts w:ascii="Times New Roman" w:eastAsia="Times New Roman" w:hAnsi="Times New Roman" w:cs="Times New Roman"/>
          <w:bCs/>
          <w:color w:val="000000"/>
          <w:sz w:val="24"/>
          <w:szCs w:val="24"/>
        </w:rPr>
        <w:t>arba nustatyta tvarka patvirtintą ataskaitą ar kitą dokumentą laiku nesumokėjo pagal juos apskaičiuotų</w:t>
      </w:r>
      <w:r w:rsidRPr="00263377">
        <w:rPr>
          <w:rFonts w:ascii="Times New Roman" w:eastAsia="Times New Roman" w:hAnsi="Times New Roman" w:cs="Times New Roman"/>
          <w:color w:val="000000"/>
          <w:sz w:val="24"/>
          <w:szCs w:val="24"/>
        </w:rPr>
        <w:t xml:space="preserve"> </w:t>
      </w:r>
      <w:r w:rsidRPr="00263377">
        <w:rPr>
          <w:rFonts w:ascii="Times New Roman" w:eastAsia="Times New Roman" w:hAnsi="Times New Roman" w:cs="Times New Roman"/>
          <w:b/>
          <w:bCs/>
          <w:color w:val="000000"/>
          <w:sz w:val="24"/>
          <w:szCs w:val="24"/>
        </w:rPr>
        <w:t>daugiau kaip 1</w:t>
      </w:r>
      <w:r w:rsidR="00BE1891">
        <w:rPr>
          <w:rFonts w:ascii="Times New Roman" w:eastAsia="Times New Roman" w:hAnsi="Times New Roman" w:cs="Times New Roman"/>
          <w:b/>
          <w:bCs/>
          <w:color w:val="000000"/>
          <w:sz w:val="24"/>
          <w:szCs w:val="24"/>
        </w:rPr>
        <w:t>5</w:t>
      </w:r>
      <w:r w:rsidRPr="00263377">
        <w:rPr>
          <w:rFonts w:ascii="Times New Roman" w:eastAsia="Times New Roman" w:hAnsi="Times New Roman" w:cs="Times New Roman"/>
          <w:b/>
          <w:bCs/>
          <w:color w:val="000000"/>
          <w:sz w:val="24"/>
          <w:szCs w:val="24"/>
        </w:rPr>
        <w:t>0 MGL dydžio</w:t>
      </w:r>
      <w:r w:rsidRPr="00263377">
        <w:rPr>
          <w:rFonts w:ascii="Times New Roman" w:eastAsia="Times New Roman" w:hAnsi="Times New Roman" w:cs="Times New Roman"/>
          <w:bCs/>
          <w:color w:val="000000"/>
          <w:sz w:val="24"/>
          <w:szCs w:val="24"/>
        </w:rPr>
        <w:t xml:space="preserve"> </w:t>
      </w:r>
      <w:r w:rsidRPr="00263377">
        <w:rPr>
          <w:rFonts w:ascii="Times New Roman" w:eastAsia="Times New Roman" w:hAnsi="Times New Roman" w:cs="Times New Roman"/>
          <w:color w:val="000000"/>
          <w:sz w:val="24"/>
          <w:szCs w:val="24"/>
        </w:rPr>
        <w:t>mokesčių po to, kai valstybės įgaliota institucija priminė apie pareigą sumokėti mokesčius,</w:t>
      </w:r>
    </w:p>
    <w:p w14:paraId="2338D4B5" w14:textId="12E98B10" w:rsidR="00263377" w:rsidRPr="00263377"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263377">
        <w:rPr>
          <w:rFonts w:ascii="Times New Roman" w:eastAsia="Times New Roman" w:hAnsi="Times New Roman" w:cs="Times New Roman"/>
          <w:color w:val="000000"/>
          <w:sz w:val="24"/>
          <w:szCs w:val="24"/>
        </w:rPr>
        <w:t xml:space="preserve">baudžiamas bauda </w:t>
      </w:r>
      <w:r w:rsidR="00666262" w:rsidRPr="00666262">
        <w:rPr>
          <w:rFonts w:ascii="Times New Roman" w:eastAsia="Times New Roman" w:hAnsi="Times New Roman" w:cs="Times New Roman"/>
          <w:b/>
          <w:sz w:val="24"/>
          <w:szCs w:val="24"/>
        </w:rPr>
        <w:t>arba laisvės apribojimu, arba areštu,</w:t>
      </w:r>
      <w:r w:rsidR="00666262">
        <w:rPr>
          <w:rFonts w:ascii="Times New Roman" w:eastAsia="Times New Roman" w:hAnsi="Times New Roman" w:cs="Times New Roman"/>
          <w:color w:val="000000"/>
          <w:sz w:val="24"/>
          <w:szCs w:val="24"/>
        </w:rPr>
        <w:t xml:space="preserve"> </w:t>
      </w:r>
      <w:r w:rsidRPr="00263377">
        <w:rPr>
          <w:rFonts w:ascii="Times New Roman" w:eastAsia="Times New Roman" w:hAnsi="Times New Roman" w:cs="Times New Roman"/>
          <w:color w:val="000000"/>
          <w:sz w:val="24"/>
          <w:szCs w:val="24"/>
        </w:rPr>
        <w:t>arba laisvės atėmimu iki ketverių metų.</w:t>
      </w:r>
    </w:p>
    <w:p w14:paraId="560595E4" w14:textId="4BA922E3" w:rsidR="000C4E6E" w:rsidRPr="000C4E6E" w:rsidRDefault="000C4E6E" w:rsidP="000C4E6E">
      <w:pPr>
        <w:spacing w:after="0" w:line="240" w:lineRule="auto"/>
        <w:ind w:firstLine="720"/>
        <w:jc w:val="both"/>
        <w:rPr>
          <w:rFonts w:ascii="Times New Roman" w:eastAsia="Times New Roman" w:hAnsi="Times New Roman" w:cs="Times New Roman"/>
          <w:bCs/>
          <w:sz w:val="24"/>
          <w:szCs w:val="24"/>
        </w:rPr>
      </w:pPr>
      <w:r w:rsidRPr="000C4E6E">
        <w:rPr>
          <w:rFonts w:ascii="Times New Roman" w:eastAsia="Times New Roman" w:hAnsi="Times New Roman" w:cs="Times New Roman"/>
          <w:bCs/>
          <w:sz w:val="24"/>
          <w:szCs w:val="24"/>
        </w:rPr>
        <w:t xml:space="preserve">2. Tas, kas padaręs šio straipsnio 1 dalyje numatytą veiką nesumokėjo jam apskaičiuotų daugiau kaip </w:t>
      </w:r>
      <w:r w:rsidRPr="000C4E6E">
        <w:rPr>
          <w:rFonts w:ascii="Times New Roman" w:eastAsia="Times New Roman" w:hAnsi="Times New Roman" w:cs="Times New Roman"/>
          <w:bCs/>
          <w:strike/>
          <w:sz w:val="24"/>
          <w:szCs w:val="24"/>
        </w:rPr>
        <w:t>500</w:t>
      </w:r>
      <w:r>
        <w:rPr>
          <w:rFonts w:ascii="Times New Roman" w:eastAsia="Times New Roman" w:hAnsi="Times New Roman" w:cs="Times New Roman"/>
          <w:bCs/>
          <w:sz w:val="24"/>
          <w:szCs w:val="24"/>
        </w:rPr>
        <w:t xml:space="preserve"> </w:t>
      </w:r>
      <w:r w:rsidRPr="000C4E6E">
        <w:rPr>
          <w:rFonts w:ascii="Times New Roman" w:eastAsia="Times New Roman" w:hAnsi="Times New Roman" w:cs="Times New Roman"/>
          <w:b/>
          <w:bCs/>
          <w:sz w:val="24"/>
          <w:szCs w:val="24"/>
        </w:rPr>
        <w:t>750</w:t>
      </w:r>
      <w:r w:rsidRPr="000C4E6E">
        <w:rPr>
          <w:rFonts w:ascii="Times New Roman" w:eastAsia="Times New Roman" w:hAnsi="Times New Roman" w:cs="Times New Roman"/>
          <w:bCs/>
          <w:sz w:val="24"/>
          <w:szCs w:val="24"/>
        </w:rPr>
        <w:t xml:space="preserve"> MGL dydžio mokesčių,</w:t>
      </w:r>
    </w:p>
    <w:p w14:paraId="2F54412B" w14:textId="77777777" w:rsidR="000C4E6E" w:rsidRPr="000C4E6E" w:rsidRDefault="000C4E6E" w:rsidP="000C4E6E">
      <w:pPr>
        <w:spacing w:after="0" w:line="240" w:lineRule="auto"/>
        <w:ind w:firstLine="720"/>
        <w:jc w:val="both"/>
        <w:rPr>
          <w:rFonts w:ascii="Times New Roman" w:eastAsia="Times New Roman" w:hAnsi="Times New Roman" w:cs="Times New Roman"/>
          <w:bCs/>
          <w:sz w:val="24"/>
          <w:szCs w:val="24"/>
        </w:rPr>
      </w:pPr>
      <w:r w:rsidRPr="000C4E6E">
        <w:rPr>
          <w:rFonts w:ascii="Times New Roman" w:eastAsia="Times New Roman" w:hAnsi="Times New Roman" w:cs="Times New Roman"/>
          <w:bCs/>
          <w:sz w:val="24"/>
          <w:szCs w:val="24"/>
        </w:rPr>
        <w:t>baudžiamas laisvės atėmimu nuo dvejų iki šešerių metų.</w:t>
      </w:r>
    </w:p>
    <w:p w14:paraId="7EA53F81" w14:textId="09D6E4EB" w:rsidR="00263377" w:rsidRPr="00263377" w:rsidRDefault="00263377" w:rsidP="00263377">
      <w:pPr>
        <w:spacing w:after="0" w:line="240" w:lineRule="auto"/>
        <w:ind w:firstLine="720"/>
        <w:jc w:val="both"/>
        <w:rPr>
          <w:rFonts w:ascii="Times New Roman" w:eastAsia="Times New Roman" w:hAnsi="Times New Roman" w:cs="Times New Roman"/>
          <w:strike/>
          <w:color w:val="000000"/>
          <w:sz w:val="24"/>
          <w:szCs w:val="24"/>
        </w:rPr>
      </w:pPr>
      <w:r w:rsidRPr="00263377">
        <w:rPr>
          <w:rFonts w:ascii="Times New Roman" w:eastAsia="Times New Roman" w:hAnsi="Times New Roman" w:cs="Times New Roman"/>
          <w:strike/>
          <w:color w:val="000000"/>
          <w:sz w:val="24"/>
          <w:szCs w:val="24"/>
        </w:rPr>
        <w:t>3. Tas, kas padaręs šio straipsnio 1 dalyje numatytą veiką nesumokėjo jam apskaičiuotų ne daugiau kaip 10 MGL dydžio mokesčių, padarė baudžiamąjį nusižengimą ir</w:t>
      </w:r>
    </w:p>
    <w:p w14:paraId="061D4BF6" w14:textId="77777777" w:rsidR="000C4E6E" w:rsidRDefault="00263377" w:rsidP="000C4E6E">
      <w:pPr>
        <w:spacing w:after="0" w:line="240" w:lineRule="auto"/>
        <w:ind w:firstLine="720"/>
        <w:jc w:val="both"/>
        <w:rPr>
          <w:rFonts w:ascii="Times New Roman" w:eastAsia="Times New Roman" w:hAnsi="Times New Roman" w:cs="Times New Roman"/>
          <w:strike/>
          <w:color w:val="000000"/>
          <w:sz w:val="24"/>
          <w:szCs w:val="24"/>
        </w:rPr>
      </w:pPr>
      <w:r w:rsidRPr="00263377">
        <w:rPr>
          <w:rFonts w:ascii="Times New Roman" w:eastAsia="Times New Roman" w:hAnsi="Times New Roman" w:cs="Times New Roman"/>
          <w:strike/>
          <w:color w:val="000000"/>
          <w:sz w:val="24"/>
          <w:szCs w:val="24"/>
        </w:rPr>
        <w:t>baudžiamas viešaisiais darbais arba bauda, arba laisvės apribojimu.</w:t>
      </w:r>
    </w:p>
    <w:p w14:paraId="76AE9642" w14:textId="46F04073" w:rsidR="00E60FE7" w:rsidRDefault="000C4E6E" w:rsidP="000C4E6E">
      <w:pPr>
        <w:spacing w:after="0" w:line="240" w:lineRule="auto"/>
        <w:ind w:firstLine="720"/>
        <w:jc w:val="both"/>
        <w:rPr>
          <w:rFonts w:ascii="Times New Roman" w:eastAsia="Times New Roman" w:hAnsi="Times New Roman" w:cs="Times New Roman"/>
          <w:color w:val="000000"/>
          <w:sz w:val="24"/>
          <w:szCs w:val="24"/>
        </w:rPr>
      </w:pPr>
      <w:r w:rsidRPr="00263377">
        <w:rPr>
          <w:rFonts w:ascii="Times New Roman" w:eastAsia="Times New Roman" w:hAnsi="Times New Roman" w:cs="Times New Roman"/>
          <w:strike/>
          <w:color w:val="000000"/>
          <w:sz w:val="24"/>
          <w:szCs w:val="24"/>
        </w:rPr>
        <w:t>4.</w:t>
      </w:r>
      <w:r w:rsidRPr="00263377">
        <w:rPr>
          <w:rFonts w:ascii="Times New Roman" w:eastAsia="Times New Roman" w:hAnsi="Times New Roman" w:cs="Times New Roman"/>
          <w:color w:val="000000"/>
          <w:sz w:val="24"/>
          <w:szCs w:val="24"/>
        </w:rPr>
        <w:t xml:space="preserve"> </w:t>
      </w:r>
      <w:r w:rsidRPr="00263377">
        <w:rPr>
          <w:rFonts w:ascii="Times New Roman" w:eastAsia="Times New Roman" w:hAnsi="Times New Roman" w:cs="Times New Roman"/>
          <w:b/>
          <w:color w:val="000000"/>
          <w:sz w:val="24"/>
          <w:szCs w:val="24"/>
        </w:rPr>
        <w:t xml:space="preserve">3. </w:t>
      </w:r>
      <w:r w:rsidRPr="00263377">
        <w:rPr>
          <w:rFonts w:ascii="Times New Roman" w:eastAsia="Times New Roman" w:hAnsi="Times New Roman" w:cs="Times New Roman"/>
          <w:color w:val="000000"/>
          <w:sz w:val="24"/>
          <w:szCs w:val="24"/>
        </w:rPr>
        <w:t>Už šiame straipsnyje numatytas veikas atsako ir juridinis asmuo.</w:t>
      </w:r>
      <w:r>
        <w:rPr>
          <w:rFonts w:ascii="Times New Roman" w:eastAsia="Times New Roman" w:hAnsi="Times New Roman" w:cs="Times New Roman"/>
          <w:color w:val="000000"/>
          <w:sz w:val="24"/>
          <w:szCs w:val="24"/>
        </w:rPr>
        <w:t>“</w:t>
      </w:r>
    </w:p>
    <w:p w14:paraId="3BEFEBFE" w14:textId="77777777" w:rsidR="000C4E6E" w:rsidRPr="000C4E6E" w:rsidRDefault="000C4E6E" w:rsidP="000C4E6E">
      <w:pPr>
        <w:spacing w:after="0" w:line="240" w:lineRule="auto"/>
        <w:ind w:firstLine="720"/>
        <w:jc w:val="both"/>
        <w:rPr>
          <w:rFonts w:ascii="Times New Roman" w:eastAsia="Times New Roman" w:hAnsi="Times New Roman" w:cs="Times New Roman"/>
          <w:strike/>
          <w:color w:val="000000"/>
          <w:sz w:val="24"/>
          <w:szCs w:val="24"/>
        </w:rPr>
      </w:pPr>
    </w:p>
    <w:p w14:paraId="7E1FFDF7" w14:textId="570F7188" w:rsidR="00427BCF" w:rsidRPr="00E65DD7" w:rsidRDefault="00D50094" w:rsidP="00427BCF">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25</w:t>
      </w:r>
      <w:r w:rsidR="00427BCF" w:rsidRPr="00E65DD7">
        <w:rPr>
          <w:rFonts w:ascii="Times New Roman" w:eastAsia="Times New Roman" w:hAnsi="Times New Roman" w:cs="Times New Roman"/>
          <w:b/>
          <w:bCs/>
          <w:color w:val="000000"/>
          <w:sz w:val="24"/>
          <w:szCs w:val="24"/>
        </w:rPr>
        <w:t xml:space="preserve"> straipsnis. </w:t>
      </w:r>
      <w:r w:rsidR="00427BCF">
        <w:rPr>
          <w:rFonts w:ascii="Times New Roman" w:eastAsia="Times New Roman" w:hAnsi="Times New Roman" w:cs="Times New Roman"/>
          <w:b/>
          <w:bCs/>
          <w:color w:val="000000"/>
          <w:sz w:val="24"/>
          <w:szCs w:val="24"/>
        </w:rPr>
        <w:t>220</w:t>
      </w:r>
      <w:r w:rsidR="00427BCF" w:rsidRPr="00E65DD7">
        <w:rPr>
          <w:rFonts w:ascii="Times New Roman" w:eastAsia="Times New Roman" w:hAnsi="Times New Roman" w:cs="Times New Roman"/>
          <w:b/>
          <w:bCs/>
          <w:color w:val="000000"/>
          <w:sz w:val="24"/>
          <w:szCs w:val="24"/>
        </w:rPr>
        <w:t xml:space="preserve"> straipsnio pakeitimas</w:t>
      </w:r>
    </w:p>
    <w:p w14:paraId="26D288F2" w14:textId="6F1672A4" w:rsidR="00427BCF" w:rsidRDefault="00427BCF" w:rsidP="00427BCF">
      <w:pPr>
        <w:spacing w:after="0" w:line="240" w:lineRule="auto"/>
        <w:ind w:firstLine="720"/>
        <w:jc w:val="both"/>
        <w:rPr>
          <w:rFonts w:ascii="Times New Roman" w:eastAsia="Times New Roman" w:hAnsi="Times New Roman" w:cs="Times New Roman"/>
          <w:bCs/>
          <w:sz w:val="24"/>
          <w:szCs w:val="24"/>
        </w:rPr>
      </w:pPr>
      <w:r w:rsidRPr="00E65DD7">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220</w:t>
      </w:r>
      <w:r w:rsidRPr="00E65DD7">
        <w:rPr>
          <w:rFonts w:ascii="Times New Roman" w:eastAsia="Times New Roman" w:hAnsi="Times New Roman" w:cs="Times New Roman"/>
          <w:bCs/>
          <w:sz w:val="24"/>
          <w:szCs w:val="24"/>
        </w:rPr>
        <w:t xml:space="preserve"> straipsn</w:t>
      </w:r>
      <w:r>
        <w:rPr>
          <w:rFonts w:ascii="Times New Roman" w:eastAsia="Times New Roman" w:hAnsi="Times New Roman" w:cs="Times New Roman"/>
          <w:bCs/>
          <w:sz w:val="24"/>
          <w:szCs w:val="24"/>
        </w:rPr>
        <w:t>io 1 dalį</w:t>
      </w:r>
      <w:r w:rsidRPr="00E65DD7">
        <w:rPr>
          <w:rFonts w:ascii="Times New Roman" w:eastAsia="Times New Roman" w:hAnsi="Times New Roman" w:cs="Times New Roman"/>
          <w:bCs/>
          <w:sz w:val="24"/>
          <w:szCs w:val="24"/>
        </w:rPr>
        <w:t xml:space="preserve"> ir </w:t>
      </w:r>
      <w:r>
        <w:rPr>
          <w:rFonts w:ascii="Times New Roman" w:eastAsia="Times New Roman" w:hAnsi="Times New Roman" w:cs="Times New Roman"/>
          <w:bCs/>
          <w:sz w:val="24"/>
          <w:szCs w:val="24"/>
        </w:rPr>
        <w:t>ją</w:t>
      </w:r>
      <w:r w:rsidRPr="00E65DD7">
        <w:rPr>
          <w:rFonts w:ascii="Times New Roman" w:eastAsia="Times New Roman" w:hAnsi="Times New Roman" w:cs="Times New Roman"/>
          <w:bCs/>
          <w:sz w:val="24"/>
          <w:szCs w:val="24"/>
        </w:rPr>
        <w:t xml:space="preserve"> išdėstyti taip</w:t>
      </w:r>
      <w:r>
        <w:rPr>
          <w:rFonts w:ascii="Times New Roman" w:eastAsia="Times New Roman" w:hAnsi="Times New Roman" w:cs="Times New Roman"/>
          <w:bCs/>
          <w:sz w:val="24"/>
          <w:szCs w:val="24"/>
        </w:rPr>
        <w:t>:</w:t>
      </w:r>
    </w:p>
    <w:p w14:paraId="3DE13E2D" w14:textId="4B9CBBA8" w:rsidR="00E60FE7" w:rsidRPr="00E60FE7" w:rsidRDefault="00427BCF" w:rsidP="00E60FE7">
      <w:pP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r w:rsidR="00E60FE7" w:rsidRPr="00E60FE7">
        <w:rPr>
          <w:rFonts w:ascii="Times New Roman" w:eastAsia="Times New Roman" w:hAnsi="Times New Roman" w:cs="Times New Roman"/>
          <w:color w:val="000000"/>
          <w:sz w:val="24"/>
          <w:szCs w:val="24"/>
        </w:rPr>
        <w:t>1. Tas, kas siekdamas išvengti mokesčių, kurių</w:t>
      </w:r>
      <w:r w:rsidR="00E60FE7" w:rsidRPr="00E60FE7">
        <w:rPr>
          <w:rFonts w:ascii="Times New Roman" w:eastAsia="Times New Roman" w:hAnsi="Times New Roman" w:cs="Times New Roman"/>
          <w:b/>
          <w:color w:val="000000"/>
          <w:sz w:val="24"/>
          <w:szCs w:val="24"/>
        </w:rPr>
        <w:t xml:space="preserve"> </w:t>
      </w:r>
      <w:r w:rsidR="00E60FE7" w:rsidRPr="00E60FE7">
        <w:rPr>
          <w:rFonts w:ascii="Times New Roman" w:eastAsia="Times New Roman" w:hAnsi="Times New Roman" w:cs="Times New Roman"/>
          <w:color w:val="000000"/>
          <w:sz w:val="24"/>
          <w:szCs w:val="24"/>
        </w:rPr>
        <w:t xml:space="preserve">suma viršija </w:t>
      </w:r>
      <w:r w:rsidR="00E60FE7" w:rsidRPr="00E60FE7">
        <w:rPr>
          <w:rFonts w:ascii="Times New Roman" w:eastAsia="Times New Roman" w:hAnsi="Times New Roman" w:cs="Times New Roman"/>
          <w:strike/>
          <w:color w:val="000000"/>
          <w:sz w:val="24"/>
          <w:szCs w:val="24"/>
        </w:rPr>
        <w:t>100</w:t>
      </w:r>
      <w:r w:rsidR="00E60FE7">
        <w:rPr>
          <w:rFonts w:ascii="Times New Roman" w:eastAsia="Times New Roman" w:hAnsi="Times New Roman" w:cs="Times New Roman"/>
          <w:color w:val="000000"/>
          <w:sz w:val="24"/>
          <w:szCs w:val="24"/>
        </w:rPr>
        <w:t> </w:t>
      </w:r>
      <w:r w:rsidR="00E60FE7">
        <w:rPr>
          <w:rFonts w:ascii="Times New Roman" w:eastAsia="Times New Roman" w:hAnsi="Times New Roman" w:cs="Times New Roman"/>
          <w:b/>
          <w:color w:val="000000"/>
          <w:sz w:val="24"/>
          <w:szCs w:val="24"/>
        </w:rPr>
        <w:t xml:space="preserve">150 </w:t>
      </w:r>
      <w:r w:rsidR="00E60FE7" w:rsidRPr="00E60FE7">
        <w:rPr>
          <w:rFonts w:ascii="Times New Roman" w:eastAsia="Times New Roman" w:hAnsi="Times New Roman" w:cs="Times New Roman"/>
          <w:color w:val="000000"/>
          <w:sz w:val="24"/>
          <w:szCs w:val="24"/>
        </w:rPr>
        <w:t xml:space="preserve">MGL, įrašė į deklaraciją arba į nustatyta tvarka patvirtintą ataskaitą ar kitą dokumentą žinomai neteisingus duomenis apie asmens pajamas, pelną, turtą ar jų naudojimą ir pateikė juos valstybės įgaliotai institucijai, </w:t>
      </w:r>
    </w:p>
    <w:p w14:paraId="051B1280" w14:textId="0D3D96BF" w:rsidR="00E60FE7" w:rsidRPr="00E60FE7"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E60FE7">
        <w:rPr>
          <w:rFonts w:ascii="Times New Roman" w:eastAsia="Times New Roman" w:hAnsi="Times New Roman" w:cs="Times New Roman"/>
          <w:color w:val="000000"/>
          <w:sz w:val="24"/>
          <w:szCs w:val="24"/>
        </w:rPr>
        <w:t>baudžiamas bauda arba laisvės atėmimu iki ketverių</w:t>
      </w:r>
      <w:r w:rsidRPr="00E60FE7">
        <w:rPr>
          <w:rFonts w:ascii="Times New Roman" w:eastAsia="Times New Roman" w:hAnsi="Times New Roman" w:cs="Times New Roman"/>
          <w:b/>
          <w:color w:val="000000"/>
          <w:sz w:val="24"/>
          <w:szCs w:val="24"/>
        </w:rPr>
        <w:t xml:space="preserve"> </w:t>
      </w:r>
      <w:r w:rsidRPr="00E60FE7">
        <w:rPr>
          <w:rFonts w:ascii="Times New Roman" w:eastAsia="Times New Roman" w:hAnsi="Times New Roman" w:cs="Times New Roman"/>
          <w:color w:val="000000"/>
          <w:sz w:val="24"/>
          <w:szCs w:val="24"/>
        </w:rPr>
        <w:t>metų.</w:t>
      </w:r>
      <w:r w:rsidR="00427BCF">
        <w:rPr>
          <w:rFonts w:ascii="Times New Roman" w:eastAsia="Times New Roman" w:hAnsi="Times New Roman" w:cs="Times New Roman"/>
          <w:color w:val="000000"/>
          <w:sz w:val="24"/>
          <w:szCs w:val="24"/>
        </w:rPr>
        <w:t>“</w:t>
      </w:r>
    </w:p>
    <w:p w14:paraId="089CE632" w14:textId="5857E634" w:rsidR="00E60FE7" w:rsidRDefault="00E60FE7" w:rsidP="00427BCF">
      <w:pPr>
        <w:spacing w:after="0" w:line="240" w:lineRule="auto"/>
        <w:ind w:firstLine="720"/>
        <w:jc w:val="both"/>
        <w:rPr>
          <w:rFonts w:ascii="Times New Roman" w:eastAsia="Times New Roman" w:hAnsi="Times New Roman" w:cs="Times New Roman"/>
          <w:color w:val="000000"/>
          <w:sz w:val="24"/>
          <w:szCs w:val="24"/>
        </w:rPr>
      </w:pPr>
    </w:p>
    <w:p w14:paraId="609241EB" w14:textId="3F68B4CC" w:rsidR="00427BCF" w:rsidRPr="002C0300" w:rsidRDefault="00D50094" w:rsidP="00427BCF">
      <w:pPr>
        <w:spacing w:after="0" w:line="240" w:lineRule="auto"/>
        <w:ind w:firstLine="720"/>
        <w:jc w:val="both"/>
        <w:rPr>
          <w:rFonts w:ascii="Times New Roman" w:eastAsia="Times New Roman" w:hAnsi="Times New Roman" w:cs="Times New Roman"/>
          <w:b/>
          <w:bCs/>
          <w:color w:val="000000"/>
          <w:sz w:val="24"/>
          <w:szCs w:val="24"/>
        </w:rPr>
      </w:pPr>
      <w:r w:rsidRPr="00525966">
        <w:rPr>
          <w:rFonts w:ascii="Times New Roman" w:eastAsia="Times New Roman" w:hAnsi="Times New Roman" w:cs="Times New Roman"/>
          <w:b/>
          <w:bCs/>
          <w:color w:val="000000"/>
          <w:sz w:val="24"/>
          <w:szCs w:val="24"/>
        </w:rPr>
        <w:t>26</w:t>
      </w:r>
      <w:r w:rsidR="00427BCF" w:rsidRPr="00525966">
        <w:rPr>
          <w:rFonts w:ascii="Times New Roman" w:eastAsia="Times New Roman" w:hAnsi="Times New Roman" w:cs="Times New Roman"/>
          <w:b/>
          <w:bCs/>
          <w:color w:val="000000"/>
          <w:sz w:val="24"/>
          <w:szCs w:val="24"/>
        </w:rPr>
        <w:t xml:space="preserve"> straipsnis. </w:t>
      </w:r>
      <w:r w:rsidR="00427BCF" w:rsidRPr="002C0300">
        <w:rPr>
          <w:rFonts w:ascii="Times New Roman" w:eastAsia="Times New Roman" w:hAnsi="Times New Roman" w:cs="Times New Roman"/>
          <w:b/>
          <w:bCs/>
          <w:color w:val="000000"/>
          <w:sz w:val="24"/>
          <w:szCs w:val="24"/>
        </w:rPr>
        <w:t>221 straipsnio pakeitimas</w:t>
      </w:r>
    </w:p>
    <w:p w14:paraId="65F7C7E9" w14:textId="661EE3A1" w:rsidR="00427BCF" w:rsidRPr="00525966" w:rsidRDefault="00427BCF" w:rsidP="00427BCF">
      <w:pPr>
        <w:spacing w:after="0" w:line="240" w:lineRule="auto"/>
        <w:ind w:firstLine="720"/>
        <w:jc w:val="both"/>
        <w:rPr>
          <w:rFonts w:ascii="Times New Roman" w:eastAsia="Times New Roman" w:hAnsi="Times New Roman" w:cs="Times New Roman"/>
          <w:bCs/>
          <w:sz w:val="24"/>
          <w:szCs w:val="24"/>
        </w:rPr>
      </w:pPr>
      <w:r w:rsidRPr="00525966">
        <w:rPr>
          <w:rFonts w:ascii="Times New Roman" w:eastAsia="Times New Roman" w:hAnsi="Times New Roman" w:cs="Times New Roman"/>
          <w:bCs/>
          <w:sz w:val="24"/>
          <w:szCs w:val="24"/>
        </w:rPr>
        <w:t xml:space="preserve">Pakeisti 221 </w:t>
      </w:r>
      <w:r w:rsidR="00525966" w:rsidRPr="00525966">
        <w:rPr>
          <w:rFonts w:ascii="Times New Roman" w:eastAsia="Times New Roman" w:hAnsi="Times New Roman" w:cs="Times New Roman"/>
          <w:bCs/>
          <w:sz w:val="24"/>
          <w:szCs w:val="24"/>
        </w:rPr>
        <w:t>straipsnį ir jį išdėstyti taip:</w:t>
      </w:r>
    </w:p>
    <w:p w14:paraId="60603FF1" w14:textId="77777777" w:rsidR="00525966" w:rsidRPr="00AE20BD" w:rsidRDefault="00427BCF" w:rsidP="00E60FE7">
      <w:pPr>
        <w:spacing w:after="0" w:line="240" w:lineRule="auto"/>
        <w:ind w:firstLine="720"/>
        <w:jc w:val="both"/>
        <w:rPr>
          <w:rFonts w:ascii="Times New Roman" w:hAnsi="Times New Roman" w:cs="Times New Roman"/>
          <w:b/>
          <w:bCs/>
          <w:color w:val="000000"/>
          <w:sz w:val="24"/>
          <w:szCs w:val="24"/>
        </w:rPr>
      </w:pPr>
      <w:r w:rsidRPr="00525966">
        <w:rPr>
          <w:rFonts w:ascii="Times New Roman" w:eastAsia="Times New Roman" w:hAnsi="Times New Roman" w:cs="Times New Roman"/>
          <w:color w:val="000000"/>
          <w:sz w:val="24"/>
          <w:szCs w:val="24"/>
        </w:rPr>
        <w:t>„</w:t>
      </w:r>
      <w:r w:rsidR="00525966" w:rsidRPr="00AE20BD">
        <w:rPr>
          <w:rFonts w:ascii="Times New Roman" w:hAnsi="Times New Roman" w:cs="Times New Roman"/>
          <w:bCs/>
          <w:color w:val="000000"/>
          <w:sz w:val="24"/>
          <w:szCs w:val="24"/>
        </w:rPr>
        <w:t>221 straipsnis. Deklaracijos, ataskaitos ar kito dokumento nepateikimas</w:t>
      </w:r>
    </w:p>
    <w:p w14:paraId="2597330B" w14:textId="6781F3DD" w:rsidR="00E60FE7" w:rsidRPr="00525966"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525966">
        <w:rPr>
          <w:rFonts w:ascii="Times New Roman" w:eastAsia="Times New Roman" w:hAnsi="Times New Roman" w:cs="Times New Roman"/>
          <w:color w:val="000000"/>
          <w:sz w:val="24"/>
          <w:szCs w:val="24"/>
        </w:rPr>
        <w:t xml:space="preserve">1. Tas, kas siekdamas išvengti daugiau kaip </w:t>
      </w:r>
      <w:r w:rsidRPr="00525966">
        <w:rPr>
          <w:rFonts w:ascii="Times New Roman" w:eastAsia="Times New Roman" w:hAnsi="Times New Roman" w:cs="Times New Roman"/>
          <w:strike/>
          <w:color w:val="000000"/>
          <w:sz w:val="24"/>
          <w:szCs w:val="24"/>
        </w:rPr>
        <w:t>100</w:t>
      </w:r>
      <w:r w:rsidRPr="002C0300">
        <w:rPr>
          <w:rFonts w:ascii="Times New Roman" w:eastAsia="Times New Roman" w:hAnsi="Times New Roman" w:cs="Times New Roman"/>
          <w:color w:val="000000"/>
          <w:sz w:val="24"/>
          <w:szCs w:val="24"/>
        </w:rPr>
        <w:t> </w:t>
      </w:r>
      <w:r w:rsidRPr="002C0300">
        <w:rPr>
          <w:rFonts w:ascii="Times New Roman" w:eastAsia="Times New Roman" w:hAnsi="Times New Roman" w:cs="Times New Roman"/>
          <w:b/>
          <w:color w:val="000000"/>
          <w:sz w:val="24"/>
          <w:szCs w:val="24"/>
        </w:rPr>
        <w:t>150</w:t>
      </w:r>
      <w:r w:rsidRPr="00525966">
        <w:rPr>
          <w:rFonts w:ascii="Times New Roman" w:eastAsia="Times New Roman" w:hAnsi="Times New Roman" w:cs="Times New Roman"/>
          <w:color w:val="000000"/>
          <w:sz w:val="24"/>
          <w:szCs w:val="24"/>
        </w:rPr>
        <w:t xml:space="preserve"> MGL dydžio mokesčių ar kitokių įmokų teisės aktų nustatyta tvarka laiku nepateikė valstybės įgaliotai institucijai deklaracijos arba nustatyta tvarka patvirtintos ataskaitos ar kito dokumento apie asmens pajamas, pelną ar turtą po to, kai ši valstybės institucija raštu priminė apie pareigą juos pateikti, </w:t>
      </w:r>
    </w:p>
    <w:p w14:paraId="76EF7408" w14:textId="4E6FCA32" w:rsidR="00525966" w:rsidRPr="00525966"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525966">
        <w:rPr>
          <w:rFonts w:ascii="Times New Roman" w:eastAsia="Times New Roman" w:hAnsi="Times New Roman" w:cs="Times New Roman"/>
          <w:color w:val="000000"/>
          <w:sz w:val="24"/>
          <w:szCs w:val="24"/>
        </w:rPr>
        <w:t>baudžiamas bauda arba laisvės atėmimu iki ketverių</w:t>
      </w:r>
      <w:r w:rsidRPr="00525966">
        <w:rPr>
          <w:rFonts w:ascii="Times New Roman" w:eastAsia="Times New Roman" w:hAnsi="Times New Roman" w:cs="Times New Roman"/>
          <w:b/>
          <w:color w:val="000000"/>
          <w:sz w:val="24"/>
          <w:szCs w:val="24"/>
        </w:rPr>
        <w:t xml:space="preserve"> </w:t>
      </w:r>
      <w:r w:rsidRPr="00525966">
        <w:rPr>
          <w:rFonts w:ascii="Times New Roman" w:eastAsia="Times New Roman" w:hAnsi="Times New Roman" w:cs="Times New Roman"/>
          <w:color w:val="000000"/>
          <w:sz w:val="24"/>
          <w:szCs w:val="24"/>
        </w:rPr>
        <w:t>metų.</w:t>
      </w:r>
    </w:p>
    <w:p w14:paraId="6255A237" w14:textId="4996B37A" w:rsidR="00D50094" w:rsidRPr="00525966" w:rsidRDefault="00D50094" w:rsidP="00525966">
      <w:pPr>
        <w:spacing w:after="0" w:line="240" w:lineRule="auto"/>
        <w:ind w:firstLine="720"/>
        <w:jc w:val="both"/>
        <w:rPr>
          <w:rFonts w:ascii="Times New Roman" w:eastAsia="Times New Roman" w:hAnsi="Times New Roman" w:cs="Times New Roman"/>
          <w:color w:val="000000"/>
          <w:sz w:val="24"/>
          <w:szCs w:val="24"/>
        </w:rPr>
      </w:pPr>
      <w:r w:rsidRPr="00525966">
        <w:rPr>
          <w:rFonts w:ascii="Times New Roman" w:eastAsia="Times New Roman" w:hAnsi="Times New Roman" w:cs="Times New Roman"/>
          <w:color w:val="000000"/>
          <w:sz w:val="24"/>
          <w:szCs w:val="24"/>
        </w:rPr>
        <w:t xml:space="preserve">2. Tas, kas padarė šio straipsnio 1 dalyje numatytą veiką, kai mokesčių ar kitokių įmokų suma viršija </w:t>
      </w:r>
      <w:r w:rsidRPr="00525966">
        <w:rPr>
          <w:rFonts w:ascii="Times New Roman" w:eastAsia="Times New Roman" w:hAnsi="Times New Roman" w:cs="Times New Roman"/>
          <w:strike/>
          <w:color w:val="000000"/>
          <w:sz w:val="24"/>
          <w:szCs w:val="24"/>
        </w:rPr>
        <w:t>500</w:t>
      </w:r>
      <w:r w:rsidRPr="00525966">
        <w:rPr>
          <w:rFonts w:ascii="Times New Roman" w:eastAsia="Times New Roman" w:hAnsi="Times New Roman" w:cs="Times New Roman"/>
          <w:color w:val="000000"/>
          <w:sz w:val="24"/>
          <w:szCs w:val="24"/>
        </w:rPr>
        <w:t xml:space="preserve"> </w:t>
      </w:r>
      <w:r w:rsidRPr="00525966">
        <w:rPr>
          <w:rFonts w:ascii="Times New Roman" w:eastAsia="Times New Roman" w:hAnsi="Times New Roman" w:cs="Times New Roman"/>
          <w:b/>
          <w:color w:val="000000"/>
          <w:sz w:val="24"/>
          <w:szCs w:val="24"/>
        </w:rPr>
        <w:t>750</w:t>
      </w:r>
      <w:r w:rsidRPr="00525966">
        <w:rPr>
          <w:rFonts w:ascii="Times New Roman" w:eastAsia="Times New Roman" w:hAnsi="Times New Roman" w:cs="Times New Roman"/>
          <w:color w:val="000000"/>
          <w:sz w:val="24"/>
          <w:szCs w:val="24"/>
        </w:rPr>
        <w:t xml:space="preserve"> MGL,</w:t>
      </w:r>
    </w:p>
    <w:p w14:paraId="5B43492C" w14:textId="77777777" w:rsidR="00525966" w:rsidRPr="00525966" w:rsidRDefault="00D50094" w:rsidP="00D50094">
      <w:pPr>
        <w:spacing w:after="0" w:line="240" w:lineRule="auto"/>
        <w:ind w:firstLine="720"/>
        <w:jc w:val="both"/>
        <w:rPr>
          <w:rFonts w:ascii="Times New Roman" w:eastAsia="Times New Roman" w:hAnsi="Times New Roman" w:cs="Times New Roman"/>
          <w:color w:val="000000"/>
          <w:sz w:val="24"/>
          <w:szCs w:val="24"/>
        </w:rPr>
      </w:pPr>
      <w:r w:rsidRPr="00525966">
        <w:rPr>
          <w:rFonts w:ascii="Times New Roman" w:eastAsia="Times New Roman" w:hAnsi="Times New Roman" w:cs="Times New Roman"/>
          <w:color w:val="000000"/>
          <w:sz w:val="24"/>
          <w:szCs w:val="24"/>
        </w:rPr>
        <w:t>baudžiamas laisvės atėmimu nuo dvejų iki šešerių metų.</w:t>
      </w:r>
    </w:p>
    <w:p w14:paraId="0A3CF8F1" w14:textId="357022A4" w:rsidR="00D50094" w:rsidRPr="00525966" w:rsidRDefault="00525966" w:rsidP="00D50094">
      <w:pPr>
        <w:spacing w:after="0" w:line="240" w:lineRule="auto"/>
        <w:ind w:firstLine="720"/>
        <w:jc w:val="both"/>
        <w:rPr>
          <w:rFonts w:ascii="Times New Roman" w:eastAsia="Times New Roman" w:hAnsi="Times New Roman" w:cs="Times New Roman"/>
          <w:color w:val="000000"/>
          <w:sz w:val="24"/>
          <w:szCs w:val="24"/>
        </w:rPr>
      </w:pPr>
      <w:r w:rsidRPr="00AE20BD">
        <w:rPr>
          <w:rFonts w:ascii="Times New Roman" w:hAnsi="Times New Roman" w:cs="Times New Roman"/>
          <w:color w:val="000000"/>
          <w:sz w:val="24"/>
          <w:szCs w:val="24"/>
        </w:rPr>
        <w:t>3. Už šiame straipsnyje numatytas veikas atsako ir juridinis asmuo.“</w:t>
      </w:r>
    </w:p>
    <w:p w14:paraId="4FEC5830" w14:textId="77777777" w:rsidR="00D50094" w:rsidRPr="00E60FE7" w:rsidRDefault="00D50094" w:rsidP="00E60FE7">
      <w:pPr>
        <w:spacing w:after="0" w:line="240" w:lineRule="auto"/>
        <w:ind w:firstLine="720"/>
        <w:jc w:val="both"/>
        <w:rPr>
          <w:rFonts w:ascii="Times New Roman" w:eastAsia="Times New Roman" w:hAnsi="Times New Roman" w:cs="Times New Roman"/>
          <w:color w:val="000000"/>
          <w:sz w:val="24"/>
          <w:szCs w:val="24"/>
        </w:rPr>
      </w:pPr>
    </w:p>
    <w:p w14:paraId="223F7489" w14:textId="0732595B" w:rsidR="002B4653" w:rsidRDefault="00321FE4" w:rsidP="002B4653">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27</w:t>
      </w:r>
      <w:r w:rsidR="002B4653">
        <w:rPr>
          <w:rFonts w:ascii="Times New Roman" w:eastAsia="Times New Roman" w:hAnsi="Times New Roman" w:cs="Times New Roman"/>
          <w:b/>
          <w:bCs/>
          <w:color w:val="000000"/>
          <w:sz w:val="24"/>
          <w:szCs w:val="24"/>
        </w:rPr>
        <w:t xml:space="preserve"> straipsnis. </w:t>
      </w:r>
      <w:r w:rsidR="002B4653">
        <w:rPr>
          <w:rFonts w:ascii="Times New Roman" w:eastAsia="Times New Roman" w:hAnsi="Times New Roman" w:cs="Times New Roman"/>
          <w:b/>
          <w:sz w:val="24"/>
          <w:szCs w:val="24"/>
        </w:rPr>
        <w:t>224</w:t>
      </w:r>
      <w:r w:rsidR="002B4653">
        <w:rPr>
          <w:rFonts w:ascii="Times New Roman" w:eastAsia="Times New Roman" w:hAnsi="Times New Roman" w:cs="Times New Roman"/>
          <w:b/>
          <w:sz w:val="24"/>
          <w:szCs w:val="24"/>
          <w:vertAlign w:val="superscript"/>
        </w:rPr>
        <w:t>1</w:t>
      </w:r>
      <w:r w:rsidR="002B4653">
        <w:rPr>
          <w:rFonts w:ascii="Times New Roman" w:eastAsia="Times New Roman" w:hAnsi="Times New Roman" w:cs="Times New Roman"/>
          <w:b/>
          <w:bCs/>
          <w:color w:val="000000"/>
          <w:sz w:val="24"/>
          <w:szCs w:val="24"/>
        </w:rPr>
        <w:t xml:space="preserve"> straipsnio pakeitimas</w:t>
      </w:r>
    </w:p>
    <w:p w14:paraId="7766811C" w14:textId="4B2380B3" w:rsidR="002B4653" w:rsidRDefault="002B4653" w:rsidP="002B4653">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Pakeisti </w:t>
      </w:r>
      <w:r>
        <w:rPr>
          <w:rFonts w:ascii="Times New Roman" w:eastAsia="Times New Roman" w:hAnsi="Times New Roman" w:cs="Times New Roman"/>
          <w:sz w:val="24"/>
          <w:szCs w:val="24"/>
        </w:rPr>
        <w:t>224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bCs/>
          <w:sz w:val="24"/>
          <w:szCs w:val="24"/>
        </w:rPr>
        <w:t xml:space="preserve"> straipsnio 2 dalį ir ją išdėstyti taip:</w:t>
      </w:r>
    </w:p>
    <w:p w14:paraId="2C447EA6" w14:textId="48401DB2" w:rsidR="00263377" w:rsidRPr="00263377" w:rsidRDefault="002B4653" w:rsidP="00263377">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263377" w:rsidRPr="00263377">
        <w:rPr>
          <w:rFonts w:ascii="Times New Roman" w:eastAsia="Times New Roman" w:hAnsi="Times New Roman" w:cs="Times New Roman"/>
          <w:bCs/>
          <w:color w:val="000000"/>
          <w:sz w:val="24"/>
          <w:szCs w:val="24"/>
        </w:rPr>
        <w:t xml:space="preserve">2. Šio skyriaus 217, 218 straipsniuose nurodyta turtinė žala, turtinė nauda yra didelė, kai jos </w:t>
      </w:r>
      <w:r w:rsidR="00263377" w:rsidRPr="00263377">
        <w:rPr>
          <w:rFonts w:ascii="Times New Roman" w:eastAsia="Times New Roman" w:hAnsi="Times New Roman" w:cs="Times New Roman"/>
          <w:bCs/>
          <w:strike/>
          <w:color w:val="000000"/>
          <w:sz w:val="24"/>
          <w:szCs w:val="24"/>
        </w:rPr>
        <w:t>vertė</w:t>
      </w:r>
      <w:r w:rsidR="00263377" w:rsidRPr="00263377">
        <w:rPr>
          <w:rFonts w:ascii="Times New Roman" w:eastAsia="Times New Roman" w:hAnsi="Times New Roman" w:cs="Times New Roman"/>
          <w:bCs/>
          <w:color w:val="000000"/>
          <w:sz w:val="24"/>
          <w:szCs w:val="24"/>
        </w:rPr>
        <w:t xml:space="preserve"> </w:t>
      </w:r>
      <w:r w:rsidR="00263377" w:rsidRPr="00263377">
        <w:rPr>
          <w:rFonts w:ascii="Times New Roman" w:eastAsia="Times New Roman" w:hAnsi="Times New Roman" w:cs="Times New Roman"/>
          <w:b/>
          <w:bCs/>
          <w:color w:val="000000"/>
          <w:sz w:val="24"/>
          <w:szCs w:val="24"/>
        </w:rPr>
        <w:t xml:space="preserve">dydis </w:t>
      </w:r>
      <w:r w:rsidR="00263377" w:rsidRPr="00263377">
        <w:rPr>
          <w:rFonts w:ascii="Times New Roman" w:eastAsia="Times New Roman" w:hAnsi="Times New Roman" w:cs="Times New Roman"/>
          <w:bCs/>
          <w:color w:val="000000"/>
          <w:sz w:val="24"/>
          <w:szCs w:val="24"/>
        </w:rPr>
        <w:t xml:space="preserve">viršija </w:t>
      </w:r>
      <w:r w:rsidR="00263377" w:rsidRPr="00263377">
        <w:rPr>
          <w:rFonts w:ascii="Times New Roman" w:eastAsia="Times New Roman" w:hAnsi="Times New Roman" w:cs="Times New Roman"/>
          <w:bCs/>
          <w:strike/>
          <w:color w:val="000000"/>
          <w:sz w:val="24"/>
          <w:szCs w:val="24"/>
        </w:rPr>
        <w:t>250</w:t>
      </w:r>
      <w:r w:rsidR="00263377" w:rsidRPr="00263377">
        <w:rPr>
          <w:rFonts w:ascii="Times New Roman" w:eastAsia="Times New Roman" w:hAnsi="Times New Roman" w:cs="Times New Roman"/>
          <w:bCs/>
          <w:color w:val="000000"/>
          <w:sz w:val="24"/>
          <w:szCs w:val="24"/>
        </w:rPr>
        <w:t> </w:t>
      </w:r>
      <w:r w:rsidR="00263377" w:rsidRPr="00263377">
        <w:rPr>
          <w:rFonts w:ascii="Times New Roman" w:eastAsia="Times New Roman" w:hAnsi="Times New Roman" w:cs="Times New Roman"/>
          <w:b/>
          <w:bCs/>
          <w:color w:val="000000"/>
          <w:sz w:val="24"/>
          <w:szCs w:val="24"/>
        </w:rPr>
        <w:t>300</w:t>
      </w:r>
      <w:r w:rsidR="00263377" w:rsidRPr="00263377">
        <w:rPr>
          <w:rFonts w:ascii="Times New Roman" w:eastAsia="Times New Roman" w:hAnsi="Times New Roman" w:cs="Times New Roman"/>
          <w:bCs/>
          <w:color w:val="000000"/>
          <w:sz w:val="24"/>
          <w:szCs w:val="24"/>
        </w:rPr>
        <w:t xml:space="preserve"> MGL dydžio sumą.</w:t>
      </w:r>
      <w:r>
        <w:rPr>
          <w:rFonts w:ascii="Times New Roman" w:eastAsia="Times New Roman" w:hAnsi="Times New Roman" w:cs="Times New Roman"/>
          <w:bCs/>
          <w:color w:val="000000"/>
          <w:sz w:val="24"/>
          <w:szCs w:val="24"/>
        </w:rPr>
        <w:t>“</w:t>
      </w:r>
    </w:p>
    <w:p w14:paraId="658C047C" w14:textId="77777777" w:rsidR="00263377" w:rsidRPr="00263377"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7AE1C686" w14:textId="151B1F4C" w:rsidR="002B4653" w:rsidRDefault="00321FE4" w:rsidP="002B4653">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28</w:t>
      </w:r>
      <w:r w:rsidR="002B4653">
        <w:rPr>
          <w:rFonts w:ascii="Times New Roman" w:eastAsia="Times New Roman" w:hAnsi="Times New Roman" w:cs="Times New Roman"/>
          <w:b/>
          <w:bCs/>
          <w:color w:val="000000"/>
          <w:sz w:val="24"/>
          <w:szCs w:val="24"/>
        </w:rPr>
        <w:t xml:space="preserve"> straipsnis. 246 straipsnio pakeitimas</w:t>
      </w:r>
    </w:p>
    <w:p w14:paraId="4289F47F" w14:textId="38794DDE" w:rsidR="002B4653" w:rsidRDefault="002B4653" w:rsidP="002B4653">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Pakeisti </w:t>
      </w:r>
      <w:r>
        <w:rPr>
          <w:rFonts w:ascii="Times New Roman" w:eastAsia="Times New Roman" w:hAnsi="Times New Roman" w:cs="Times New Roman"/>
          <w:sz w:val="24"/>
          <w:szCs w:val="24"/>
        </w:rPr>
        <w:t>246</w:t>
      </w:r>
      <w:r>
        <w:rPr>
          <w:rFonts w:ascii="Times New Roman" w:eastAsia="Times New Roman" w:hAnsi="Times New Roman" w:cs="Times New Roman"/>
          <w:bCs/>
          <w:sz w:val="24"/>
          <w:szCs w:val="24"/>
        </w:rPr>
        <w:t xml:space="preserve"> straipsnį ir jį išdėstyti taip:</w:t>
      </w:r>
    </w:p>
    <w:p w14:paraId="58521EEC" w14:textId="1E083914" w:rsidR="00345F5F" w:rsidRPr="002B4653" w:rsidRDefault="002B4653" w:rsidP="00345F5F">
      <w:pPr>
        <w:spacing w:after="0" w:line="240" w:lineRule="auto"/>
        <w:ind w:left="2268" w:hanging="1548"/>
        <w:jc w:val="both"/>
        <w:rPr>
          <w:rFonts w:ascii="Times New Roman" w:eastAsia="Times New Roman" w:hAnsi="Times New Roman" w:cs="Times New Roman"/>
          <w:bCs/>
          <w:color w:val="000000"/>
          <w:sz w:val="24"/>
          <w:szCs w:val="24"/>
        </w:rPr>
      </w:pPr>
      <w:r w:rsidRPr="002B4653">
        <w:rPr>
          <w:rFonts w:ascii="Times New Roman" w:eastAsia="Times New Roman" w:hAnsi="Times New Roman" w:cs="Times New Roman"/>
          <w:bCs/>
          <w:color w:val="000000"/>
          <w:sz w:val="24"/>
          <w:szCs w:val="24"/>
        </w:rPr>
        <w:t>„</w:t>
      </w:r>
      <w:r w:rsidR="00345F5F" w:rsidRPr="002B4653">
        <w:rPr>
          <w:rFonts w:ascii="Times New Roman" w:eastAsia="Times New Roman" w:hAnsi="Times New Roman" w:cs="Times New Roman"/>
          <w:bCs/>
          <w:color w:val="000000"/>
          <w:sz w:val="24"/>
          <w:szCs w:val="24"/>
        </w:rPr>
        <w:t>246 straipsnis. Aprašyto ar areštuoto turto arba turto, kuriam nustatytas laikinas nuosavybės teisės apribojimas, perleidimas, paslėpimas, sunaikinimas ar sugadinimas</w:t>
      </w:r>
    </w:p>
    <w:p w14:paraId="61791CD3" w14:textId="77777777" w:rsidR="00345F5F" w:rsidRPr="00345F5F"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345F5F">
        <w:rPr>
          <w:rFonts w:ascii="Times New Roman" w:eastAsia="Times New Roman" w:hAnsi="Times New Roman" w:cs="Times New Roman"/>
          <w:bCs/>
          <w:color w:val="000000"/>
          <w:sz w:val="24"/>
          <w:szCs w:val="24"/>
        </w:rPr>
        <w:t xml:space="preserve">1. Tas, kas paslėpė, sunaikino ar sugadino aprašytą, areštuotą ir jam patikėtą turtą arba turtą, kuriam nustatytas laikinas nuosavybės teisės apribojimas, arba šį turtą neteisėtai perleido kitam asmeniui, </w:t>
      </w:r>
    </w:p>
    <w:p w14:paraId="7E53A35D" w14:textId="38C7981B" w:rsidR="00345F5F"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345F5F">
        <w:rPr>
          <w:rFonts w:ascii="Times New Roman" w:eastAsia="Times New Roman" w:hAnsi="Times New Roman" w:cs="Times New Roman"/>
          <w:bCs/>
          <w:color w:val="000000"/>
          <w:sz w:val="24"/>
          <w:szCs w:val="24"/>
        </w:rPr>
        <w:t xml:space="preserve">baudžiamas viešaisiais darbais arba bauda, </w:t>
      </w:r>
      <w:r w:rsidR="00E9036E" w:rsidRPr="00E9036E">
        <w:rPr>
          <w:rFonts w:ascii="Times New Roman" w:eastAsia="Times New Roman" w:hAnsi="Times New Roman" w:cs="Times New Roman"/>
          <w:b/>
          <w:bCs/>
          <w:color w:val="000000"/>
          <w:sz w:val="24"/>
          <w:szCs w:val="24"/>
        </w:rPr>
        <w:t>arba laisvės apribojimu,</w:t>
      </w:r>
      <w:r w:rsidR="00E9036E" w:rsidRPr="00E9036E">
        <w:rPr>
          <w:rFonts w:ascii="Times New Roman" w:eastAsia="Times New Roman" w:hAnsi="Times New Roman" w:cs="Times New Roman"/>
          <w:bCs/>
          <w:color w:val="000000"/>
          <w:sz w:val="24"/>
          <w:szCs w:val="24"/>
        </w:rPr>
        <w:t xml:space="preserve"> </w:t>
      </w:r>
      <w:r w:rsidRPr="00345F5F">
        <w:rPr>
          <w:rFonts w:ascii="Times New Roman" w:eastAsia="Times New Roman" w:hAnsi="Times New Roman" w:cs="Times New Roman"/>
          <w:bCs/>
          <w:color w:val="000000"/>
          <w:sz w:val="24"/>
          <w:szCs w:val="24"/>
        </w:rPr>
        <w:t>arba areštu, arba laisvės atėmimu iki trejų metų.</w:t>
      </w:r>
    </w:p>
    <w:p w14:paraId="256A6E6D" w14:textId="64FBA562" w:rsidR="00425519" w:rsidRPr="00425519" w:rsidRDefault="00425519" w:rsidP="00425519">
      <w:pPr>
        <w:spacing w:after="0" w:line="240" w:lineRule="auto"/>
        <w:ind w:firstLine="720"/>
        <w:jc w:val="both"/>
        <w:rPr>
          <w:rFonts w:ascii="Times New Roman" w:eastAsia="Times New Roman" w:hAnsi="Times New Roman" w:cs="Times New Roman"/>
          <w:b/>
          <w:bCs/>
          <w:color w:val="000000"/>
          <w:sz w:val="24"/>
          <w:szCs w:val="24"/>
        </w:rPr>
      </w:pPr>
      <w:r w:rsidRPr="00425519">
        <w:rPr>
          <w:rFonts w:ascii="Times New Roman" w:eastAsia="Times New Roman" w:hAnsi="Times New Roman" w:cs="Times New Roman"/>
          <w:b/>
          <w:bCs/>
          <w:color w:val="000000"/>
          <w:sz w:val="24"/>
          <w:szCs w:val="24"/>
        </w:rPr>
        <w:lastRenderedPageBreak/>
        <w:t>2. Tas, kas paslėpė, sunaikino ar sugadino aprašytą, areštuotą ir jam patikėtą didelės vertės turtą arba didelės vertės turtą, kuriam nustatytas laikinas nuosavybės teisės apribojimas, arba šį turtą neteisėtai perleido kitam asmeniui,</w:t>
      </w:r>
    </w:p>
    <w:p w14:paraId="54463BA1" w14:textId="3653E9E5" w:rsidR="00425519" w:rsidRPr="00345F5F" w:rsidRDefault="00425519" w:rsidP="00345F5F">
      <w:pPr>
        <w:spacing w:after="0" w:line="240" w:lineRule="auto"/>
        <w:ind w:firstLine="720"/>
        <w:jc w:val="both"/>
        <w:rPr>
          <w:rFonts w:ascii="Times New Roman" w:eastAsia="Times New Roman" w:hAnsi="Times New Roman" w:cs="Times New Roman"/>
          <w:bCs/>
          <w:color w:val="000000"/>
          <w:sz w:val="24"/>
          <w:szCs w:val="24"/>
        </w:rPr>
      </w:pPr>
      <w:r w:rsidRPr="00D0601C">
        <w:rPr>
          <w:rFonts w:ascii="Times New Roman" w:eastAsia="Times New Roman" w:hAnsi="Times New Roman" w:cs="Times New Roman"/>
          <w:b/>
          <w:sz w:val="24"/>
          <w:szCs w:val="24"/>
        </w:rPr>
        <w:t>baudžiamas bauda arba laisvės apribojimu, arba areštu, arba laisvės atėmimu iki penkerių metų.</w:t>
      </w:r>
    </w:p>
    <w:p w14:paraId="69AF2962" w14:textId="1627BF38" w:rsidR="00345F5F" w:rsidRPr="00345F5F"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425519">
        <w:rPr>
          <w:rFonts w:ascii="Times New Roman" w:eastAsia="Times New Roman" w:hAnsi="Times New Roman" w:cs="Times New Roman"/>
          <w:bCs/>
          <w:strike/>
          <w:color w:val="000000"/>
          <w:sz w:val="24"/>
          <w:szCs w:val="24"/>
        </w:rPr>
        <w:t>2.</w:t>
      </w:r>
      <w:r w:rsidRPr="00345F5F">
        <w:rPr>
          <w:rFonts w:ascii="Times New Roman" w:eastAsia="Times New Roman" w:hAnsi="Times New Roman" w:cs="Times New Roman"/>
          <w:bCs/>
          <w:color w:val="000000"/>
          <w:sz w:val="24"/>
          <w:szCs w:val="24"/>
        </w:rPr>
        <w:t xml:space="preserve"> </w:t>
      </w:r>
      <w:r w:rsidR="00425519" w:rsidRPr="00425519">
        <w:rPr>
          <w:rFonts w:ascii="Times New Roman" w:eastAsia="Times New Roman" w:hAnsi="Times New Roman" w:cs="Times New Roman"/>
          <w:b/>
          <w:bCs/>
          <w:color w:val="000000"/>
          <w:sz w:val="24"/>
          <w:szCs w:val="24"/>
        </w:rPr>
        <w:t>3.</w:t>
      </w:r>
      <w:r w:rsidR="00425519">
        <w:rPr>
          <w:rFonts w:ascii="Times New Roman" w:eastAsia="Times New Roman" w:hAnsi="Times New Roman" w:cs="Times New Roman"/>
          <w:bCs/>
          <w:color w:val="000000"/>
          <w:sz w:val="24"/>
          <w:szCs w:val="24"/>
        </w:rPr>
        <w:t xml:space="preserve"> </w:t>
      </w:r>
      <w:r w:rsidRPr="00345F5F">
        <w:rPr>
          <w:rFonts w:ascii="Times New Roman" w:eastAsia="Times New Roman" w:hAnsi="Times New Roman" w:cs="Times New Roman"/>
          <w:bCs/>
          <w:color w:val="000000"/>
          <w:sz w:val="24"/>
          <w:szCs w:val="24"/>
        </w:rPr>
        <w:t xml:space="preserve">Tas, kas paslėpė, sunaikino ar sugadino aprašytą, areštuotą ir jam patikėtą </w:t>
      </w:r>
      <w:r w:rsidR="00425519">
        <w:rPr>
          <w:rFonts w:ascii="Times New Roman" w:eastAsia="Times New Roman" w:hAnsi="Times New Roman" w:cs="Times New Roman"/>
          <w:b/>
          <w:bCs/>
          <w:color w:val="000000"/>
          <w:sz w:val="24"/>
          <w:szCs w:val="24"/>
        </w:rPr>
        <w:t xml:space="preserve">labai </w:t>
      </w:r>
      <w:r w:rsidRPr="00345F5F">
        <w:rPr>
          <w:rFonts w:ascii="Times New Roman" w:eastAsia="Times New Roman" w:hAnsi="Times New Roman" w:cs="Times New Roman"/>
          <w:bCs/>
          <w:color w:val="000000"/>
          <w:sz w:val="24"/>
          <w:szCs w:val="24"/>
        </w:rPr>
        <w:t xml:space="preserve">didelės vertės turtą arba </w:t>
      </w:r>
      <w:r w:rsidR="00425519" w:rsidRPr="00425519">
        <w:rPr>
          <w:rFonts w:ascii="Times New Roman" w:eastAsia="Times New Roman" w:hAnsi="Times New Roman" w:cs="Times New Roman"/>
          <w:b/>
          <w:bCs/>
          <w:color w:val="000000"/>
          <w:sz w:val="24"/>
          <w:szCs w:val="24"/>
        </w:rPr>
        <w:t>labai</w:t>
      </w:r>
      <w:r w:rsidR="00425519">
        <w:rPr>
          <w:rFonts w:ascii="Times New Roman" w:eastAsia="Times New Roman" w:hAnsi="Times New Roman" w:cs="Times New Roman"/>
          <w:bCs/>
          <w:color w:val="000000"/>
          <w:sz w:val="24"/>
          <w:szCs w:val="24"/>
        </w:rPr>
        <w:t xml:space="preserve"> </w:t>
      </w:r>
      <w:r w:rsidRPr="00345F5F">
        <w:rPr>
          <w:rFonts w:ascii="Times New Roman" w:eastAsia="Times New Roman" w:hAnsi="Times New Roman" w:cs="Times New Roman"/>
          <w:bCs/>
          <w:color w:val="000000"/>
          <w:sz w:val="24"/>
          <w:szCs w:val="24"/>
        </w:rPr>
        <w:t>didelės vertės turtą, kuriam nustatytas laikinas nuosavybės teisės apribojimas, arba šį turtą neteisėtai perleido kitam asmeniui,</w:t>
      </w:r>
    </w:p>
    <w:p w14:paraId="7FD38584" w14:textId="6A107455" w:rsidR="00345F5F" w:rsidRPr="00345F5F"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345F5F">
        <w:rPr>
          <w:rFonts w:ascii="Times New Roman" w:eastAsia="Times New Roman" w:hAnsi="Times New Roman" w:cs="Times New Roman"/>
          <w:bCs/>
          <w:color w:val="000000"/>
          <w:sz w:val="24"/>
          <w:szCs w:val="24"/>
        </w:rPr>
        <w:t>baudžiamas laisvės atėmimu iki septynerių metų.</w:t>
      </w:r>
      <w:r w:rsidR="002B4653">
        <w:rPr>
          <w:rFonts w:ascii="Times New Roman" w:eastAsia="Times New Roman" w:hAnsi="Times New Roman" w:cs="Times New Roman"/>
          <w:bCs/>
          <w:color w:val="000000"/>
          <w:sz w:val="24"/>
          <w:szCs w:val="24"/>
        </w:rPr>
        <w:t>“</w:t>
      </w:r>
    </w:p>
    <w:p w14:paraId="20AB417A" w14:textId="77777777" w:rsidR="00425519" w:rsidRDefault="00425519" w:rsidP="00263377">
      <w:pPr>
        <w:spacing w:after="0" w:line="240" w:lineRule="auto"/>
        <w:ind w:firstLine="720"/>
        <w:jc w:val="both"/>
        <w:rPr>
          <w:rFonts w:ascii="Times New Roman" w:eastAsia="Times New Roman" w:hAnsi="Times New Roman" w:cs="Times New Roman"/>
          <w:b/>
          <w:sz w:val="24"/>
          <w:szCs w:val="24"/>
        </w:rPr>
      </w:pPr>
    </w:p>
    <w:p w14:paraId="6F57406B" w14:textId="43540288" w:rsidR="002B4653" w:rsidRDefault="00321FE4" w:rsidP="002B4653">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w:t>
      </w:r>
      <w:r w:rsidR="002B4653">
        <w:rPr>
          <w:rFonts w:ascii="Times New Roman" w:eastAsia="Times New Roman" w:hAnsi="Times New Roman" w:cs="Times New Roman"/>
          <w:b/>
          <w:bCs/>
          <w:color w:val="000000"/>
          <w:sz w:val="24"/>
          <w:szCs w:val="24"/>
        </w:rPr>
        <w:t xml:space="preserve"> straipsnis. 248 straipsnio pakeitimas</w:t>
      </w:r>
    </w:p>
    <w:p w14:paraId="014F2962" w14:textId="41AC93A8" w:rsidR="002B4653" w:rsidRDefault="002B4653" w:rsidP="002B4653">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Pakeisti </w:t>
      </w:r>
      <w:r>
        <w:rPr>
          <w:rFonts w:ascii="Times New Roman" w:eastAsia="Times New Roman" w:hAnsi="Times New Roman" w:cs="Times New Roman"/>
          <w:sz w:val="24"/>
          <w:szCs w:val="24"/>
        </w:rPr>
        <w:t>248</w:t>
      </w:r>
      <w:r>
        <w:rPr>
          <w:rFonts w:ascii="Times New Roman" w:eastAsia="Times New Roman" w:hAnsi="Times New Roman" w:cs="Times New Roman"/>
          <w:bCs/>
          <w:sz w:val="24"/>
          <w:szCs w:val="24"/>
        </w:rPr>
        <w:t xml:space="preserve"> straipsnio 4 dalį ir ją išdėstyti taip:</w:t>
      </w:r>
    </w:p>
    <w:p w14:paraId="2C24CE1E" w14:textId="1612F696" w:rsidR="00425519" w:rsidRPr="002B4653" w:rsidRDefault="002B4653" w:rsidP="00E9036E">
      <w:pPr>
        <w:tabs>
          <w:tab w:val="left" w:pos="538"/>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w:t>
      </w:r>
      <w:r w:rsidR="00263377" w:rsidRPr="00263377">
        <w:rPr>
          <w:rFonts w:ascii="Times New Roman" w:eastAsia="Times New Roman" w:hAnsi="Times New Roman" w:cs="Times New Roman"/>
          <w:bCs/>
          <w:color w:val="000000"/>
          <w:sz w:val="24"/>
          <w:szCs w:val="24"/>
        </w:rPr>
        <w:t xml:space="preserve">4. Šiame skyriuje numatytas turtas yra didelės vertės, kai jo vertė viršija </w:t>
      </w:r>
      <w:r w:rsidR="00263377" w:rsidRPr="00263377">
        <w:rPr>
          <w:rFonts w:ascii="Times New Roman" w:eastAsia="Times New Roman" w:hAnsi="Times New Roman" w:cs="Times New Roman"/>
          <w:bCs/>
          <w:strike/>
          <w:color w:val="000000"/>
          <w:sz w:val="24"/>
          <w:szCs w:val="24"/>
        </w:rPr>
        <w:t>250</w:t>
      </w:r>
      <w:r w:rsidR="00263377" w:rsidRPr="00263377">
        <w:rPr>
          <w:rFonts w:ascii="Times New Roman" w:eastAsia="Times New Roman" w:hAnsi="Times New Roman" w:cs="Times New Roman"/>
          <w:bCs/>
          <w:color w:val="000000"/>
          <w:sz w:val="24"/>
          <w:szCs w:val="24"/>
        </w:rPr>
        <w:t> </w:t>
      </w:r>
      <w:r w:rsidR="00425519">
        <w:rPr>
          <w:rFonts w:ascii="Times New Roman" w:eastAsia="Times New Roman" w:hAnsi="Times New Roman" w:cs="Times New Roman"/>
          <w:b/>
          <w:bCs/>
          <w:color w:val="000000"/>
          <w:sz w:val="24"/>
          <w:szCs w:val="24"/>
        </w:rPr>
        <w:t>3</w:t>
      </w:r>
      <w:r w:rsidR="00263377" w:rsidRPr="00263377">
        <w:rPr>
          <w:rFonts w:ascii="Times New Roman" w:eastAsia="Times New Roman" w:hAnsi="Times New Roman" w:cs="Times New Roman"/>
          <w:b/>
          <w:bCs/>
          <w:color w:val="000000"/>
          <w:sz w:val="24"/>
          <w:szCs w:val="24"/>
        </w:rPr>
        <w:t xml:space="preserve">00 </w:t>
      </w:r>
      <w:r w:rsidR="00263377" w:rsidRPr="00263377">
        <w:rPr>
          <w:rFonts w:ascii="Times New Roman" w:eastAsia="Times New Roman" w:hAnsi="Times New Roman" w:cs="Times New Roman"/>
          <w:bCs/>
          <w:color w:val="000000"/>
          <w:sz w:val="24"/>
          <w:szCs w:val="24"/>
        </w:rPr>
        <w:t>MGL dydžio sumą</w:t>
      </w:r>
      <w:r w:rsidR="00425519">
        <w:rPr>
          <w:rFonts w:ascii="Times New Roman" w:eastAsia="Times New Roman" w:hAnsi="Times New Roman" w:cs="Times New Roman"/>
          <w:b/>
          <w:bCs/>
          <w:color w:val="000000"/>
          <w:sz w:val="24"/>
          <w:szCs w:val="24"/>
        </w:rPr>
        <w:t>,</w:t>
      </w:r>
      <w:r w:rsidR="00263377" w:rsidRPr="00425519">
        <w:rPr>
          <w:rFonts w:ascii="Times New Roman" w:eastAsia="Times New Roman" w:hAnsi="Times New Roman" w:cs="Times New Roman"/>
          <w:bCs/>
          <w:strike/>
          <w:color w:val="000000"/>
          <w:sz w:val="24"/>
          <w:szCs w:val="24"/>
        </w:rPr>
        <w:t>.</w:t>
      </w:r>
      <w:r w:rsidR="00E9036E" w:rsidRPr="00E9036E">
        <w:rPr>
          <w:rFonts w:ascii="Times New Roman" w:eastAsia="Times New Roman" w:hAnsi="Times New Roman" w:cs="Times New Roman"/>
          <w:sz w:val="24"/>
          <w:szCs w:val="24"/>
        </w:rPr>
        <w:t xml:space="preserve"> </w:t>
      </w:r>
      <w:r w:rsidR="00425519" w:rsidRPr="00D0601C">
        <w:rPr>
          <w:rFonts w:ascii="Times New Roman" w:eastAsia="Times New Roman" w:hAnsi="Times New Roman" w:cs="Times New Roman"/>
          <w:b/>
          <w:bCs/>
          <w:sz w:val="24"/>
          <w:szCs w:val="24"/>
        </w:rPr>
        <w:t>bet neviršija 750 MGL dydžio sumos,</w:t>
      </w:r>
      <w:r w:rsidR="00425519" w:rsidRPr="00D0601C">
        <w:rPr>
          <w:rFonts w:ascii="Times New Roman" w:eastAsia="Times New Roman" w:hAnsi="Times New Roman" w:cs="Times New Roman"/>
          <w:color w:val="000000"/>
          <w:sz w:val="24"/>
          <w:szCs w:val="24"/>
        </w:rPr>
        <w:t xml:space="preserve"> ir</w:t>
      </w:r>
      <w:r w:rsidR="00425519" w:rsidRPr="00425519">
        <w:rPr>
          <w:rFonts w:ascii="Times New Roman" w:eastAsia="Times New Roman" w:hAnsi="Times New Roman" w:cs="Times New Roman"/>
          <w:b/>
          <w:color w:val="000000"/>
          <w:sz w:val="24"/>
          <w:szCs w:val="24"/>
        </w:rPr>
        <w:t xml:space="preserve"> </w:t>
      </w:r>
      <w:r w:rsidR="00425519" w:rsidRPr="00D0601C">
        <w:rPr>
          <w:rFonts w:ascii="Times New Roman" w:eastAsia="Times New Roman" w:hAnsi="Times New Roman" w:cs="Times New Roman"/>
          <w:b/>
          <w:color w:val="000000"/>
          <w:sz w:val="24"/>
          <w:szCs w:val="24"/>
        </w:rPr>
        <w:t>labai didelės vertės</w:t>
      </w:r>
      <w:r w:rsidR="00245DDE">
        <w:rPr>
          <w:rFonts w:ascii="Times New Roman" w:eastAsia="Times New Roman" w:hAnsi="Times New Roman" w:cs="Times New Roman"/>
          <w:b/>
          <w:color w:val="000000"/>
          <w:sz w:val="24"/>
          <w:szCs w:val="24"/>
        </w:rPr>
        <w:t>,</w:t>
      </w:r>
      <w:r w:rsidR="00425519">
        <w:rPr>
          <w:rFonts w:ascii="Times New Roman" w:eastAsia="Times New Roman" w:hAnsi="Times New Roman" w:cs="Times New Roman"/>
          <w:b/>
          <w:color w:val="000000"/>
          <w:sz w:val="24"/>
          <w:szCs w:val="24"/>
        </w:rPr>
        <w:t xml:space="preserve"> </w:t>
      </w:r>
      <w:r w:rsidR="00425519" w:rsidRPr="00D0601C">
        <w:rPr>
          <w:rFonts w:ascii="Times New Roman" w:eastAsia="Times New Roman" w:hAnsi="Times New Roman" w:cs="Times New Roman"/>
          <w:color w:val="000000"/>
          <w:sz w:val="24"/>
          <w:szCs w:val="24"/>
        </w:rPr>
        <w:t>–</w:t>
      </w:r>
      <w:r w:rsidR="00425519" w:rsidRPr="00425519">
        <w:rPr>
          <w:rFonts w:ascii="Times New Roman" w:eastAsia="Times New Roman" w:hAnsi="Times New Roman" w:cs="Times New Roman"/>
          <w:b/>
          <w:color w:val="000000"/>
          <w:sz w:val="24"/>
          <w:szCs w:val="24"/>
        </w:rPr>
        <w:t xml:space="preserve"> </w:t>
      </w:r>
      <w:r w:rsidR="00425519" w:rsidRPr="00D0601C">
        <w:rPr>
          <w:rFonts w:ascii="Times New Roman" w:eastAsia="Times New Roman" w:hAnsi="Times New Roman" w:cs="Times New Roman"/>
          <w:b/>
          <w:color w:val="000000"/>
          <w:sz w:val="24"/>
          <w:szCs w:val="24"/>
        </w:rPr>
        <w:t>kai jo vertė viršija 750 MGL dydžio sumą</w:t>
      </w:r>
      <w:r w:rsidR="00425519">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w:t>
      </w:r>
    </w:p>
    <w:p w14:paraId="0C5DA369" w14:textId="675F150A" w:rsidR="00BC556F" w:rsidRPr="00C66AE7" w:rsidRDefault="00BC556F" w:rsidP="00BC556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C66AE7">
        <w:rPr>
          <w:rFonts w:ascii="Times New Roman" w:eastAsia="Times New Roman" w:hAnsi="Times New Roman" w:cs="Times New Roman"/>
          <w:sz w:val="24"/>
          <w:szCs w:val="24"/>
        </w:rPr>
        <w:t xml:space="preserve">. Papildyti </w:t>
      </w:r>
      <w:r>
        <w:rPr>
          <w:rFonts w:ascii="Times New Roman" w:eastAsia="Times New Roman" w:hAnsi="Times New Roman" w:cs="Times New Roman"/>
          <w:sz w:val="24"/>
          <w:szCs w:val="24"/>
        </w:rPr>
        <w:t>248</w:t>
      </w:r>
      <w:r w:rsidRPr="00C66AE7">
        <w:rPr>
          <w:rFonts w:ascii="Times New Roman" w:eastAsia="Times New Roman" w:hAnsi="Times New Roman" w:cs="Times New Roman"/>
          <w:sz w:val="24"/>
          <w:szCs w:val="24"/>
        </w:rPr>
        <w:t xml:space="preserve"> straipsnį </w:t>
      </w:r>
      <w:r>
        <w:rPr>
          <w:rFonts w:ascii="Times New Roman" w:eastAsia="Times New Roman" w:hAnsi="Times New Roman" w:cs="Times New Roman"/>
          <w:sz w:val="24"/>
          <w:szCs w:val="24"/>
        </w:rPr>
        <w:t>5</w:t>
      </w:r>
      <w:r w:rsidR="00DC05AC">
        <w:rPr>
          <w:rFonts w:ascii="Times New Roman" w:eastAsia="Times New Roman" w:hAnsi="Times New Roman" w:cs="Times New Roman"/>
          <w:sz w:val="24"/>
          <w:szCs w:val="24"/>
        </w:rPr>
        <w:t xml:space="preserve"> </w:t>
      </w:r>
      <w:r w:rsidRPr="00C66AE7">
        <w:rPr>
          <w:rFonts w:ascii="Times New Roman" w:eastAsia="Times New Roman" w:hAnsi="Times New Roman" w:cs="Times New Roman"/>
          <w:sz w:val="24"/>
          <w:szCs w:val="24"/>
        </w:rPr>
        <w:t>dalimi:</w:t>
      </w:r>
    </w:p>
    <w:p w14:paraId="56064065" w14:textId="1871D05E" w:rsidR="00263377" w:rsidRDefault="00BC556F" w:rsidP="00263377">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w:t>
      </w:r>
      <w:r w:rsidR="00263377" w:rsidRPr="00263377">
        <w:rPr>
          <w:rFonts w:ascii="Times New Roman" w:eastAsia="Times New Roman" w:hAnsi="Times New Roman" w:cs="Times New Roman"/>
          <w:b/>
          <w:bCs/>
          <w:color w:val="000000"/>
          <w:sz w:val="24"/>
          <w:szCs w:val="24"/>
        </w:rPr>
        <w:t xml:space="preserve">5. Šiame skyriuje </w:t>
      </w:r>
      <w:r w:rsidR="00263377" w:rsidRPr="00263377">
        <w:rPr>
          <w:rFonts w:ascii="Times New Roman" w:eastAsia="Times New Roman" w:hAnsi="Times New Roman" w:cs="Times New Roman"/>
          <w:b/>
          <w:color w:val="000000"/>
          <w:sz w:val="24"/>
          <w:szCs w:val="24"/>
        </w:rPr>
        <w:t xml:space="preserve">nurodyta </w:t>
      </w:r>
      <w:r w:rsidR="00263377" w:rsidRPr="00263377">
        <w:rPr>
          <w:rFonts w:ascii="Times New Roman" w:eastAsia="Times New Roman" w:hAnsi="Times New Roman" w:cs="Times New Roman"/>
          <w:b/>
          <w:bCs/>
          <w:color w:val="000000"/>
          <w:sz w:val="24"/>
          <w:szCs w:val="24"/>
        </w:rPr>
        <w:t>turtinė žala yra didelė, kai jos dydis viršija 300 MGL dydžio sumą.</w:t>
      </w:r>
      <w:r>
        <w:rPr>
          <w:rFonts w:ascii="Times New Roman" w:eastAsia="Times New Roman" w:hAnsi="Times New Roman" w:cs="Times New Roman"/>
          <w:bCs/>
          <w:color w:val="000000"/>
          <w:sz w:val="24"/>
          <w:szCs w:val="24"/>
        </w:rPr>
        <w:t>“</w:t>
      </w:r>
      <w:r w:rsidR="00263377" w:rsidRPr="00263377">
        <w:rPr>
          <w:rFonts w:ascii="Times New Roman" w:eastAsia="Times New Roman" w:hAnsi="Times New Roman" w:cs="Times New Roman"/>
          <w:b/>
          <w:bCs/>
          <w:color w:val="000000"/>
          <w:sz w:val="24"/>
          <w:szCs w:val="24"/>
        </w:rPr>
        <w:t xml:space="preserve"> </w:t>
      </w:r>
    </w:p>
    <w:p w14:paraId="4D112415" w14:textId="77777777" w:rsidR="001376C2" w:rsidRDefault="001376C2" w:rsidP="001376C2">
      <w:pPr>
        <w:spacing w:after="0" w:line="240" w:lineRule="auto"/>
        <w:ind w:firstLine="720"/>
        <w:jc w:val="both"/>
        <w:rPr>
          <w:rFonts w:ascii="Times New Roman" w:eastAsia="Times New Roman" w:hAnsi="Times New Roman" w:cs="Times New Roman"/>
          <w:b/>
          <w:sz w:val="24"/>
          <w:szCs w:val="24"/>
        </w:rPr>
      </w:pPr>
    </w:p>
    <w:p w14:paraId="25A2200F" w14:textId="427784CC" w:rsidR="001376C2" w:rsidRDefault="00321FE4" w:rsidP="001376C2">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r w:rsidR="001376C2">
        <w:rPr>
          <w:rFonts w:ascii="Times New Roman" w:eastAsia="Times New Roman" w:hAnsi="Times New Roman" w:cs="Times New Roman"/>
          <w:b/>
          <w:bCs/>
          <w:color w:val="000000"/>
          <w:sz w:val="24"/>
          <w:szCs w:val="24"/>
        </w:rPr>
        <w:t xml:space="preserve"> straipsnis. 254 straipsnio pakeitimas</w:t>
      </w:r>
    </w:p>
    <w:p w14:paraId="57B49E8A" w14:textId="38D6E84A" w:rsidR="001376C2" w:rsidRDefault="001376C2" w:rsidP="001376C2">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Pakeisti </w:t>
      </w:r>
      <w:r>
        <w:rPr>
          <w:rFonts w:ascii="Times New Roman" w:eastAsia="Times New Roman" w:hAnsi="Times New Roman" w:cs="Times New Roman"/>
          <w:sz w:val="24"/>
          <w:szCs w:val="24"/>
        </w:rPr>
        <w:t>254</w:t>
      </w:r>
      <w:r>
        <w:rPr>
          <w:rFonts w:ascii="Times New Roman" w:eastAsia="Times New Roman" w:hAnsi="Times New Roman" w:cs="Times New Roman"/>
          <w:bCs/>
          <w:sz w:val="24"/>
          <w:szCs w:val="24"/>
        </w:rPr>
        <w:t xml:space="preserve"> straipsnio 2 dalį ir ją išdėstyti taip:</w:t>
      </w:r>
    </w:p>
    <w:p w14:paraId="28DDA522" w14:textId="5563D3E5" w:rsidR="002E3C3F" w:rsidRPr="002E3C3F" w:rsidRDefault="001376C2" w:rsidP="002E3C3F">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E3C3F" w:rsidRPr="002E3C3F">
        <w:rPr>
          <w:rFonts w:ascii="Times New Roman" w:eastAsia="Times New Roman" w:hAnsi="Times New Roman" w:cs="Times New Roman"/>
          <w:color w:val="000000"/>
          <w:sz w:val="24"/>
          <w:szCs w:val="24"/>
        </w:rPr>
        <w:t xml:space="preserve">2. Tas, kas panaudojęs fizinį ar psichinį smurtą pagrobė šaunamąjį ginklą, šaudmenis, sprogmenis ar sprogstamąsias medžiagas arba bet kokiu būdu pagrobė </w:t>
      </w:r>
      <w:r w:rsidR="002E3C3F" w:rsidRPr="002E3C3F">
        <w:rPr>
          <w:rFonts w:ascii="Times New Roman" w:eastAsia="Times New Roman" w:hAnsi="Times New Roman" w:cs="Times New Roman"/>
          <w:strike/>
          <w:color w:val="000000"/>
          <w:sz w:val="24"/>
          <w:szCs w:val="24"/>
        </w:rPr>
        <w:t>daugiau kaip du</w:t>
      </w:r>
      <w:r w:rsidR="002E3C3F" w:rsidRPr="002E3C3F">
        <w:rPr>
          <w:rFonts w:ascii="Times New Roman" w:eastAsia="Times New Roman" w:hAnsi="Times New Roman" w:cs="Times New Roman"/>
          <w:color w:val="000000"/>
          <w:sz w:val="24"/>
          <w:szCs w:val="24"/>
        </w:rPr>
        <w:t xml:space="preserve"> </w:t>
      </w:r>
      <w:r w:rsidR="002E3C3F" w:rsidRPr="002E3C3F">
        <w:rPr>
          <w:rFonts w:ascii="Times New Roman" w:eastAsia="Times New Roman" w:hAnsi="Times New Roman" w:cs="Times New Roman"/>
          <w:b/>
          <w:color w:val="000000"/>
          <w:sz w:val="24"/>
          <w:szCs w:val="24"/>
        </w:rPr>
        <w:t>ne mažiau kaip tris</w:t>
      </w:r>
      <w:r w:rsidR="002E3C3F" w:rsidRPr="002E3C3F">
        <w:rPr>
          <w:rFonts w:ascii="Times New Roman" w:eastAsia="Times New Roman" w:hAnsi="Times New Roman" w:cs="Times New Roman"/>
          <w:color w:val="000000"/>
          <w:sz w:val="24"/>
          <w:szCs w:val="24"/>
        </w:rPr>
        <w:t xml:space="preserve"> šaunamuosius ginklus, didelės sprogstamosios galios arba didelį kiekį šaudmenų, sprogmenų ar sprogstamųjų medžiagų,</w:t>
      </w:r>
    </w:p>
    <w:p w14:paraId="5A14D135" w14:textId="465A7211" w:rsidR="002E3C3F" w:rsidRPr="002E3C3F" w:rsidRDefault="002E3C3F" w:rsidP="002E3C3F">
      <w:pPr>
        <w:spacing w:after="0" w:line="240" w:lineRule="auto"/>
        <w:ind w:firstLine="720"/>
        <w:jc w:val="both"/>
        <w:rPr>
          <w:rFonts w:ascii="Times New Roman" w:eastAsia="Times New Roman" w:hAnsi="Times New Roman" w:cs="Times New Roman"/>
          <w:color w:val="000000"/>
          <w:sz w:val="24"/>
          <w:szCs w:val="24"/>
        </w:rPr>
      </w:pPr>
      <w:r w:rsidRPr="002E3C3F">
        <w:rPr>
          <w:rFonts w:ascii="Times New Roman" w:eastAsia="Times New Roman" w:hAnsi="Times New Roman" w:cs="Times New Roman"/>
          <w:color w:val="000000"/>
          <w:sz w:val="24"/>
          <w:szCs w:val="24"/>
        </w:rPr>
        <w:t>baudžiamas laisvės atėmimu nuo šešerių iki dešimties metų.</w:t>
      </w:r>
      <w:r w:rsidR="001376C2">
        <w:rPr>
          <w:rFonts w:ascii="Times New Roman" w:eastAsia="Times New Roman" w:hAnsi="Times New Roman" w:cs="Times New Roman"/>
          <w:color w:val="000000"/>
          <w:sz w:val="24"/>
          <w:szCs w:val="24"/>
        </w:rPr>
        <w:t>“</w:t>
      </w:r>
    </w:p>
    <w:p w14:paraId="057E425E" w14:textId="77777777" w:rsidR="00263377" w:rsidRPr="00263377"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0B605781" w14:textId="51D0B9B8" w:rsidR="001376C2" w:rsidRDefault="001376C2" w:rsidP="001376C2">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sidR="00321FE4">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straipsnis. 255 straipsnio pakeitimas</w:t>
      </w:r>
    </w:p>
    <w:p w14:paraId="0E9E5107" w14:textId="77777777" w:rsidR="001376C2" w:rsidRDefault="001376C2" w:rsidP="001376C2">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Pakeisti </w:t>
      </w:r>
      <w:r>
        <w:rPr>
          <w:rFonts w:ascii="Times New Roman" w:eastAsia="Times New Roman" w:hAnsi="Times New Roman" w:cs="Times New Roman"/>
          <w:sz w:val="24"/>
          <w:szCs w:val="24"/>
        </w:rPr>
        <w:t>255</w:t>
      </w:r>
      <w:r>
        <w:rPr>
          <w:rFonts w:ascii="Times New Roman" w:eastAsia="Times New Roman" w:hAnsi="Times New Roman" w:cs="Times New Roman"/>
          <w:bCs/>
          <w:sz w:val="24"/>
          <w:szCs w:val="24"/>
        </w:rPr>
        <w:t xml:space="preserve"> straipsnį ir jį išdėstyti taip:</w:t>
      </w:r>
    </w:p>
    <w:p w14:paraId="461C5590" w14:textId="72EDEB66" w:rsidR="001376C2" w:rsidRDefault="00DC05AC" w:rsidP="00DC05AC">
      <w:pPr>
        <w:spacing w:after="0" w:line="240" w:lineRule="auto"/>
        <w:ind w:left="2410" w:hanging="169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w:t>
      </w:r>
      <w:r w:rsidR="00263377" w:rsidRPr="00263377">
        <w:rPr>
          <w:rFonts w:ascii="Times New Roman" w:eastAsia="Times New Roman" w:hAnsi="Times New Roman" w:cs="Times New Roman"/>
          <w:sz w:val="24"/>
          <w:szCs w:val="24"/>
        </w:rPr>
        <w:t xml:space="preserve">255 straipsnis. Šaunamojo ginklo, šaudmenų, sprogmenų ar sprogstamųjų medžiagų laikymo, </w:t>
      </w:r>
      <w:r w:rsidR="00263377" w:rsidRPr="00263377">
        <w:rPr>
          <w:rFonts w:ascii="Times New Roman" w:eastAsia="Times New Roman" w:hAnsi="Times New Roman" w:cs="Times New Roman"/>
          <w:b/>
          <w:bCs/>
          <w:sz w:val="24"/>
          <w:szCs w:val="24"/>
        </w:rPr>
        <w:t>nešiojimo ar gabenimo</w:t>
      </w:r>
      <w:r w:rsidR="00263377" w:rsidRPr="00263377">
        <w:rPr>
          <w:rFonts w:ascii="Times New Roman" w:eastAsia="Times New Roman" w:hAnsi="Times New Roman" w:cs="Times New Roman"/>
          <w:sz w:val="24"/>
          <w:szCs w:val="24"/>
        </w:rPr>
        <w:t xml:space="preserve"> taisyklių pažeidimas</w:t>
      </w:r>
    </w:p>
    <w:p w14:paraId="6835C230" w14:textId="77777777" w:rsidR="001376C2" w:rsidRDefault="00263377" w:rsidP="001376C2">
      <w:pPr>
        <w:spacing w:after="0" w:line="240" w:lineRule="auto"/>
        <w:ind w:firstLine="720"/>
        <w:jc w:val="both"/>
        <w:rPr>
          <w:rFonts w:ascii="Times New Roman" w:eastAsia="Times New Roman" w:hAnsi="Times New Roman" w:cs="Times New Roman"/>
          <w:bCs/>
          <w:sz w:val="24"/>
          <w:szCs w:val="24"/>
        </w:rPr>
      </w:pPr>
      <w:r w:rsidRPr="00263377">
        <w:rPr>
          <w:rFonts w:ascii="Times New Roman" w:eastAsia="Calibri" w:hAnsi="Times New Roman" w:cs="Times New Roman"/>
          <w:sz w:val="24"/>
          <w:szCs w:val="24"/>
          <w:lang w:eastAsia="lt-LT"/>
        </w:rPr>
        <w:t xml:space="preserve">1. Tas, kas pažeidė teisėtai turimo šaunamojo ginklo, šaudmenų, sprogmenų ar sprogstamųjų medžiagų laikymo, </w:t>
      </w:r>
      <w:r w:rsidRPr="00263377">
        <w:rPr>
          <w:rFonts w:ascii="Times New Roman" w:eastAsia="Calibri" w:hAnsi="Times New Roman" w:cs="Times New Roman"/>
          <w:b/>
          <w:bCs/>
          <w:sz w:val="24"/>
          <w:szCs w:val="24"/>
          <w:lang w:eastAsia="lt-LT"/>
        </w:rPr>
        <w:t>nešiojimo ar gabenimo</w:t>
      </w:r>
      <w:r w:rsidRPr="00263377">
        <w:rPr>
          <w:rFonts w:ascii="Times New Roman" w:eastAsia="Calibri" w:hAnsi="Times New Roman" w:cs="Times New Roman"/>
          <w:sz w:val="24"/>
          <w:szCs w:val="24"/>
          <w:lang w:eastAsia="lt-LT"/>
        </w:rPr>
        <w:t xml:space="preserve"> taisykles ir dėl to </w:t>
      </w:r>
      <w:r w:rsidRPr="00263377">
        <w:rPr>
          <w:rFonts w:ascii="Times New Roman" w:eastAsia="Calibri" w:hAnsi="Times New Roman" w:cs="Times New Roman"/>
          <w:strike/>
          <w:sz w:val="24"/>
          <w:szCs w:val="24"/>
          <w:lang w:eastAsia="lt-LT"/>
        </w:rPr>
        <w:t>sudarė sąlygas kitam asmeniui</w:t>
      </w:r>
      <w:r w:rsidRPr="00263377">
        <w:rPr>
          <w:rFonts w:ascii="Times New Roman" w:eastAsia="Calibri" w:hAnsi="Times New Roman" w:cs="Times New Roman"/>
          <w:b/>
          <w:bCs/>
          <w:strike/>
          <w:sz w:val="24"/>
          <w:szCs w:val="24"/>
          <w:lang w:eastAsia="lt-LT"/>
        </w:rPr>
        <w:t xml:space="preserve"> </w:t>
      </w:r>
      <w:r w:rsidRPr="00263377">
        <w:rPr>
          <w:rFonts w:ascii="Times New Roman" w:eastAsia="Calibri" w:hAnsi="Times New Roman" w:cs="Times New Roman"/>
          <w:strike/>
          <w:sz w:val="24"/>
          <w:szCs w:val="24"/>
          <w:lang w:eastAsia="lt-LT"/>
        </w:rPr>
        <w:t>neteisėtai jais pasinaudoti</w:t>
      </w:r>
      <w:r w:rsidRPr="00263377">
        <w:rPr>
          <w:rFonts w:ascii="Times New Roman" w:eastAsia="Calibri" w:hAnsi="Times New Roman" w:cs="Times New Roman"/>
          <w:sz w:val="24"/>
          <w:szCs w:val="24"/>
          <w:lang w:eastAsia="lt-LT"/>
        </w:rPr>
        <w:t xml:space="preserve"> </w:t>
      </w:r>
      <w:r w:rsidRPr="00263377">
        <w:rPr>
          <w:rFonts w:ascii="Times New Roman" w:eastAsia="Calibri" w:hAnsi="Times New Roman" w:cs="Times New Roman"/>
          <w:b/>
          <w:sz w:val="24"/>
          <w:szCs w:val="24"/>
          <w:lang w:eastAsia="lt-LT"/>
        </w:rPr>
        <w:t>kitas asmuo neteisėtai jais pasinaudojo</w:t>
      </w:r>
      <w:r w:rsidRPr="00263377">
        <w:rPr>
          <w:rFonts w:ascii="Times New Roman" w:eastAsia="Calibri" w:hAnsi="Times New Roman" w:cs="Times New Roman"/>
          <w:sz w:val="24"/>
          <w:szCs w:val="24"/>
          <w:lang w:eastAsia="lt-LT"/>
        </w:rPr>
        <w:t xml:space="preserve"> </w:t>
      </w:r>
      <w:r w:rsidRPr="00263377">
        <w:rPr>
          <w:rFonts w:ascii="Times New Roman" w:eastAsia="Calibri" w:hAnsi="Times New Roman" w:cs="Times New Roman"/>
          <w:b/>
          <w:bCs/>
          <w:sz w:val="24"/>
          <w:szCs w:val="24"/>
          <w:lang w:eastAsia="lt-LT"/>
        </w:rPr>
        <w:t>arba dėl to šaunamasis ginklas, šaudmenys, sprogmenys ar sprogstamosios medžiagos buvo prarastos</w:t>
      </w:r>
      <w:r w:rsidRPr="00263377">
        <w:rPr>
          <w:rFonts w:ascii="Times New Roman" w:eastAsia="Calibri" w:hAnsi="Times New Roman" w:cs="Times New Roman"/>
          <w:sz w:val="24"/>
          <w:szCs w:val="24"/>
          <w:lang w:eastAsia="lt-LT"/>
        </w:rPr>
        <w:t>, padarė baudžiamąjį nusižengimą ir</w:t>
      </w:r>
    </w:p>
    <w:p w14:paraId="11B5030B" w14:textId="77777777" w:rsidR="001376C2" w:rsidRDefault="00263377" w:rsidP="001376C2">
      <w:pPr>
        <w:spacing w:after="0" w:line="240" w:lineRule="auto"/>
        <w:ind w:firstLine="720"/>
        <w:jc w:val="both"/>
        <w:rPr>
          <w:rFonts w:ascii="Times New Roman" w:eastAsia="Times New Roman" w:hAnsi="Times New Roman" w:cs="Times New Roman"/>
          <w:bCs/>
          <w:sz w:val="24"/>
          <w:szCs w:val="24"/>
        </w:rPr>
      </w:pPr>
      <w:r w:rsidRPr="00263377">
        <w:rPr>
          <w:rFonts w:ascii="Times New Roman" w:eastAsia="Calibri" w:hAnsi="Times New Roman" w:cs="Times New Roman"/>
          <w:sz w:val="24"/>
          <w:szCs w:val="24"/>
          <w:lang w:eastAsia="lt-LT"/>
        </w:rPr>
        <w:t xml:space="preserve">baudžiamas </w:t>
      </w:r>
      <w:r w:rsidR="00425519" w:rsidRPr="00425519">
        <w:rPr>
          <w:rFonts w:ascii="Times New Roman" w:eastAsia="Calibri" w:hAnsi="Times New Roman" w:cs="Times New Roman"/>
          <w:b/>
          <w:sz w:val="24"/>
          <w:szCs w:val="24"/>
          <w:lang w:eastAsia="lt-LT"/>
        </w:rPr>
        <w:t>viešaisiais darbais arba</w:t>
      </w:r>
      <w:r w:rsidR="00425519" w:rsidRPr="00425519">
        <w:rPr>
          <w:rFonts w:ascii="Times New Roman" w:eastAsia="Calibri" w:hAnsi="Times New Roman" w:cs="Times New Roman"/>
          <w:sz w:val="24"/>
          <w:szCs w:val="24"/>
          <w:lang w:eastAsia="lt-LT"/>
        </w:rPr>
        <w:t xml:space="preserve"> </w:t>
      </w:r>
      <w:r w:rsidRPr="00263377">
        <w:rPr>
          <w:rFonts w:ascii="Times New Roman" w:eastAsia="Calibri" w:hAnsi="Times New Roman" w:cs="Times New Roman"/>
          <w:sz w:val="24"/>
          <w:szCs w:val="24"/>
          <w:lang w:eastAsia="lt-LT"/>
        </w:rPr>
        <w:t>bauda</w:t>
      </w:r>
      <w:r w:rsidR="00425519">
        <w:rPr>
          <w:rFonts w:ascii="Times New Roman" w:eastAsia="Calibri" w:hAnsi="Times New Roman" w:cs="Times New Roman"/>
          <w:b/>
          <w:sz w:val="24"/>
          <w:szCs w:val="24"/>
          <w:lang w:eastAsia="lt-LT"/>
        </w:rPr>
        <w:t>,</w:t>
      </w:r>
      <w:r w:rsidRPr="00263377">
        <w:rPr>
          <w:rFonts w:ascii="Times New Roman" w:eastAsia="Calibri" w:hAnsi="Times New Roman" w:cs="Times New Roman"/>
          <w:sz w:val="24"/>
          <w:szCs w:val="24"/>
          <w:lang w:eastAsia="lt-LT"/>
        </w:rPr>
        <w:t xml:space="preserve"> arba laisvės apribojimu, arba areštu.</w:t>
      </w:r>
    </w:p>
    <w:p w14:paraId="56D71ABE" w14:textId="77777777" w:rsidR="001376C2" w:rsidRDefault="00263377" w:rsidP="001376C2">
      <w:pPr>
        <w:spacing w:after="0" w:line="240" w:lineRule="auto"/>
        <w:ind w:firstLine="720"/>
        <w:jc w:val="both"/>
        <w:rPr>
          <w:rFonts w:ascii="Times New Roman" w:eastAsia="Times New Roman" w:hAnsi="Times New Roman" w:cs="Times New Roman"/>
          <w:bCs/>
          <w:sz w:val="24"/>
          <w:szCs w:val="24"/>
        </w:rPr>
      </w:pPr>
      <w:r w:rsidRPr="00263377">
        <w:rPr>
          <w:rFonts w:ascii="Times New Roman" w:eastAsia="Calibri" w:hAnsi="Times New Roman" w:cs="Times New Roman"/>
          <w:sz w:val="24"/>
          <w:szCs w:val="24"/>
          <w:lang w:eastAsia="lt-LT"/>
        </w:rPr>
        <w:t>2. Asmuo pagal šį straipsnį atsako tik tais atvejais, kai numatytos veikos padarytos dėl neatsargumo.</w:t>
      </w:r>
    </w:p>
    <w:p w14:paraId="7CA50A96" w14:textId="2BE0D263" w:rsidR="00263377" w:rsidRPr="001376C2" w:rsidRDefault="00263377" w:rsidP="001376C2">
      <w:pPr>
        <w:spacing w:after="0" w:line="240" w:lineRule="auto"/>
        <w:ind w:firstLine="720"/>
        <w:jc w:val="both"/>
        <w:rPr>
          <w:rFonts w:ascii="Times New Roman" w:eastAsia="Times New Roman" w:hAnsi="Times New Roman" w:cs="Times New Roman"/>
          <w:bCs/>
          <w:sz w:val="24"/>
          <w:szCs w:val="24"/>
        </w:rPr>
      </w:pPr>
      <w:r w:rsidRPr="00263377">
        <w:rPr>
          <w:rFonts w:ascii="Times New Roman" w:eastAsia="Times New Roman" w:hAnsi="Times New Roman" w:cs="Times New Roman"/>
          <w:sz w:val="24"/>
          <w:szCs w:val="24"/>
        </w:rPr>
        <w:t>3. Už šiame straipsnyje numatytas veikas atsako ir juridinis asmuo.</w:t>
      </w:r>
      <w:r w:rsidR="00DC05AC">
        <w:rPr>
          <w:rFonts w:ascii="Times New Roman" w:eastAsia="Times New Roman" w:hAnsi="Times New Roman" w:cs="Times New Roman"/>
          <w:sz w:val="24"/>
          <w:szCs w:val="24"/>
        </w:rPr>
        <w:t>“</w:t>
      </w:r>
    </w:p>
    <w:p w14:paraId="6294162D" w14:textId="77777777" w:rsidR="00263377" w:rsidRPr="00263377" w:rsidRDefault="00263377" w:rsidP="00263377">
      <w:pPr>
        <w:spacing w:after="0" w:line="240" w:lineRule="auto"/>
        <w:ind w:firstLine="720"/>
        <w:jc w:val="both"/>
        <w:rPr>
          <w:rFonts w:ascii="Times New Roman" w:eastAsia="Times New Roman" w:hAnsi="Times New Roman" w:cs="Times New Roman"/>
          <w:strike/>
          <w:color w:val="000000"/>
          <w:sz w:val="24"/>
          <w:szCs w:val="24"/>
        </w:rPr>
      </w:pPr>
    </w:p>
    <w:p w14:paraId="1CC3262D" w14:textId="56A1F93E" w:rsidR="00D74B22" w:rsidRDefault="00321FE4" w:rsidP="00D74B22">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w:t>
      </w:r>
      <w:r w:rsidR="00D74B22">
        <w:rPr>
          <w:rFonts w:ascii="Times New Roman" w:eastAsia="Times New Roman" w:hAnsi="Times New Roman" w:cs="Times New Roman"/>
          <w:b/>
          <w:bCs/>
          <w:color w:val="000000"/>
          <w:sz w:val="24"/>
          <w:szCs w:val="24"/>
        </w:rPr>
        <w:t xml:space="preserve"> straipsnis. 270 straipsnio pakeitimas</w:t>
      </w:r>
    </w:p>
    <w:p w14:paraId="059C533C" w14:textId="16C14E35" w:rsidR="00D74B22" w:rsidRDefault="00D74B22" w:rsidP="00D74B22">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270 straipsnio 2 dalį ir ją išdėstyti taip:</w:t>
      </w:r>
    </w:p>
    <w:p w14:paraId="38A139D4" w14:textId="000CF3FE" w:rsidR="00263377" w:rsidRPr="00263377" w:rsidRDefault="00D74B22" w:rsidP="00263377">
      <w:pPr>
        <w:suppressAutoHyphens/>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63377" w:rsidRPr="00263377">
        <w:rPr>
          <w:rFonts w:ascii="Times New Roman" w:eastAsia="Times New Roman" w:hAnsi="Times New Roman" w:cs="Times New Roman"/>
          <w:color w:val="000000"/>
          <w:sz w:val="24"/>
          <w:szCs w:val="24"/>
        </w:rPr>
        <w:t xml:space="preserve">2. Tas, kas padarė šio straipsnio 1 dalyje nurodytą veiką </w:t>
      </w:r>
      <w:r w:rsidR="00263377" w:rsidRPr="00263377">
        <w:rPr>
          <w:rFonts w:ascii="Times New Roman" w:eastAsia="Times New Roman" w:hAnsi="Times New Roman" w:cs="Times New Roman"/>
          <w:strike/>
          <w:color w:val="000000"/>
          <w:sz w:val="24"/>
          <w:szCs w:val="24"/>
        </w:rPr>
        <w:t>arba sistemingai pažeidinėjo teisės aktų nustatytas aplinkos apsaugos arba gamtos išteklių naudojimo, arba statinių, kuriuose naudojamos ar saugomos pavojingos medžiagos arba kuriuose yra potencialiai pavojingų įrenginių ar atliekami potencialiai pavojingi darbai, priežiūros ar naudojimo taisykles</w:t>
      </w:r>
      <w:r w:rsidR="00263377" w:rsidRPr="00263377">
        <w:rPr>
          <w:rFonts w:ascii="Times New Roman" w:eastAsia="Times New Roman" w:hAnsi="Times New Roman" w:cs="Times New Roman"/>
          <w:color w:val="000000"/>
          <w:sz w:val="24"/>
          <w:szCs w:val="24"/>
        </w:rPr>
        <w:t>, jeigu dėl to buvo padaryta didelės žalos orui, žemei, vandeniui, gyvūnams ar augalams ar atsirado kitų sunkių padarinių aplinkai,</w:t>
      </w:r>
    </w:p>
    <w:p w14:paraId="1C343ECD" w14:textId="431386A3" w:rsidR="00263377" w:rsidRPr="00263377" w:rsidRDefault="00263377" w:rsidP="00263377">
      <w:pPr>
        <w:suppressAutoHyphens/>
        <w:spacing w:after="0" w:line="240" w:lineRule="auto"/>
        <w:ind w:firstLine="720"/>
        <w:jc w:val="both"/>
        <w:rPr>
          <w:rFonts w:ascii="Times New Roman" w:eastAsia="Times New Roman" w:hAnsi="Times New Roman" w:cs="Times New Roman"/>
          <w:color w:val="000000"/>
          <w:sz w:val="24"/>
          <w:szCs w:val="24"/>
        </w:rPr>
      </w:pPr>
      <w:r w:rsidRPr="00263377">
        <w:rPr>
          <w:rFonts w:ascii="Times New Roman" w:eastAsia="Times New Roman" w:hAnsi="Times New Roman" w:cs="Times New Roman"/>
          <w:color w:val="000000"/>
          <w:sz w:val="24"/>
          <w:szCs w:val="24"/>
        </w:rPr>
        <w:t>baudžiamas bauda arba areštu, arba laisvės atėmimu iki šešerių metų.</w:t>
      </w:r>
      <w:r w:rsidR="00D74B22">
        <w:rPr>
          <w:rFonts w:ascii="Times New Roman" w:eastAsia="Times New Roman" w:hAnsi="Times New Roman" w:cs="Times New Roman"/>
          <w:color w:val="000000"/>
          <w:sz w:val="24"/>
          <w:szCs w:val="24"/>
        </w:rPr>
        <w:t>“</w:t>
      </w:r>
    </w:p>
    <w:p w14:paraId="0772EDE7" w14:textId="77777777" w:rsidR="00263377"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010C3A45" w14:textId="77777777" w:rsidR="009A0458" w:rsidRDefault="009A0458" w:rsidP="00263377">
      <w:pPr>
        <w:spacing w:after="0" w:line="240" w:lineRule="auto"/>
        <w:ind w:firstLine="720"/>
        <w:jc w:val="both"/>
        <w:rPr>
          <w:rFonts w:ascii="Times New Roman" w:eastAsia="Times New Roman" w:hAnsi="Times New Roman" w:cs="Times New Roman"/>
          <w:color w:val="000000"/>
          <w:sz w:val="24"/>
          <w:szCs w:val="24"/>
        </w:rPr>
      </w:pPr>
    </w:p>
    <w:p w14:paraId="4D2428AE" w14:textId="77777777" w:rsidR="009A0458" w:rsidRDefault="009A0458" w:rsidP="00263377">
      <w:pPr>
        <w:spacing w:after="0" w:line="240" w:lineRule="auto"/>
        <w:ind w:firstLine="720"/>
        <w:jc w:val="both"/>
        <w:rPr>
          <w:rFonts w:ascii="Times New Roman" w:eastAsia="Times New Roman" w:hAnsi="Times New Roman" w:cs="Times New Roman"/>
          <w:color w:val="000000"/>
          <w:sz w:val="24"/>
          <w:szCs w:val="24"/>
        </w:rPr>
      </w:pPr>
    </w:p>
    <w:p w14:paraId="6312A2A6" w14:textId="1F87738B" w:rsidR="00851122" w:rsidRDefault="00321FE4" w:rsidP="00851122">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33</w:t>
      </w:r>
      <w:r w:rsidR="00851122">
        <w:rPr>
          <w:rFonts w:ascii="Times New Roman" w:eastAsia="Times New Roman" w:hAnsi="Times New Roman" w:cs="Times New Roman"/>
          <w:b/>
          <w:bCs/>
          <w:color w:val="000000"/>
          <w:sz w:val="24"/>
          <w:szCs w:val="24"/>
        </w:rPr>
        <w:t xml:space="preserve"> straipsnis. 272 straipsnio pakeitimas</w:t>
      </w:r>
    </w:p>
    <w:p w14:paraId="015D2B2E" w14:textId="1868DD7C" w:rsidR="00851122" w:rsidRPr="00851122" w:rsidRDefault="00DC05AC" w:rsidP="00851122">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851122" w:rsidRPr="00851122">
        <w:rPr>
          <w:rFonts w:ascii="Times New Roman" w:eastAsia="Times New Roman" w:hAnsi="Times New Roman" w:cs="Times New Roman"/>
          <w:bCs/>
          <w:sz w:val="24"/>
          <w:szCs w:val="24"/>
        </w:rPr>
        <w:t>ripažinti netekusi</w:t>
      </w:r>
      <w:r>
        <w:rPr>
          <w:rFonts w:ascii="Times New Roman" w:eastAsia="Times New Roman" w:hAnsi="Times New Roman" w:cs="Times New Roman"/>
          <w:bCs/>
          <w:sz w:val="24"/>
          <w:szCs w:val="24"/>
        </w:rPr>
        <w:t>a</w:t>
      </w:r>
      <w:r w:rsidR="00851122" w:rsidRPr="00851122">
        <w:rPr>
          <w:rFonts w:ascii="Times New Roman" w:eastAsia="Times New Roman" w:hAnsi="Times New Roman" w:cs="Times New Roman"/>
          <w:bCs/>
          <w:sz w:val="24"/>
          <w:szCs w:val="24"/>
        </w:rPr>
        <w:t xml:space="preserve"> galios</w:t>
      </w:r>
      <w:r>
        <w:rPr>
          <w:rFonts w:ascii="Times New Roman" w:eastAsia="Times New Roman" w:hAnsi="Times New Roman" w:cs="Times New Roman"/>
          <w:bCs/>
          <w:sz w:val="24"/>
          <w:szCs w:val="24"/>
        </w:rPr>
        <w:t xml:space="preserve"> 272</w:t>
      </w:r>
      <w:r w:rsidRPr="00851122">
        <w:rPr>
          <w:rFonts w:ascii="Times New Roman" w:eastAsia="Times New Roman" w:hAnsi="Times New Roman" w:cs="Times New Roman"/>
          <w:bCs/>
          <w:sz w:val="24"/>
          <w:szCs w:val="24"/>
        </w:rPr>
        <w:t xml:space="preserve"> straipsnio </w:t>
      </w:r>
      <w:r>
        <w:rPr>
          <w:rFonts w:ascii="Times New Roman" w:eastAsia="Times New Roman" w:hAnsi="Times New Roman" w:cs="Times New Roman"/>
          <w:bCs/>
          <w:sz w:val="24"/>
          <w:szCs w:val="24"/>
        </w:rPr>
        <w:t>4</w:t>
      </w:r>
      <w:r w:rsidRPr="00851122">
        <w:rPr>
          <w:rFonts w:ascii="Times New Roman" w:eastAsia="Times New Roman" w:hAnsi="Times New Roman" w:cs="Times New Roman"/>
          <w:bCs/>
          <w:sz w:val="24"/>
          <w:szCs w:val="24"/>
        </w:rPr>
        <w:t xml:space="preserve"> dalį</w:t>
      </w:r>
      <w:r w:rsidR="00851122" w:rsidRPr="00851122">
        <w:rPr>
          <w:rFonts w:ascii="Times New Roman" w:eastAsia="Times New Roman" w:hAnsi="Times New Roman" w:cs="Times New Roman"/>
          <w:bCs/>
          <w:sz w:val="24"/>
          <w:szCs w:val="24"/>
        </w:rPr>
        <w:t>.</w:t>
      </w:r>
    </w:p>
    <w:p w14:paraId="42AABB18" w14:textId="0A0599FE" w:rsidR="00263377" w:rsidRPr="00263377" w:rsidRDefault="00263377" w:rsidP="00263377">
      <w:pPr>
        <w:spacing w:after="0" w:line="240" w:lineRule="auto"/>
        <w:ind w:firstLine="720"/>
        <w:jc w:val="both"/>
        <w:rPr>
          <w:rFonts w:ascii="Times New Roman" w:eastAsia="Times New Roman" w:hAnsi="Times New Roman" w:cs="Times New Roman"/>
          <w:strike/>
          <w:color w:val="000000"/>
          <w:sz w:val="24"/>
          <w:szCs w:val="24"/>
        </w:rPr>
      </w:pPr>
      <w:r w:rsidRPr="00263377">
        <w:rPr>
          <w:rFonts w:ascii="Times New Roman" w:eastAsia="Times New Roman" w:hAnsi="Times New Roman" w:cs="Times New Roman"/>
          <w:bCs/>
          <w:strike/>
          <w:color w:val="000000"/>
          <w:sz w:val="24"/>
          <w:szCs w:val="24"/>
        </w:rPr>
        <w:t>4.</w:t>
      </w:r>
      <w:r w:rsidRPr="00263377">
        <w:rPr>
          <w:rFonts w:ascii="Times New Roman" w:eastAsia="Times New Roman" w:hAnsi="Times New Roman" w:cs="Times New Roman"/>
          <w:strike/>
          <w:color w:val="000000"/>
          <w:sz w:val="24"/>
          <w:szCs w:val="24"/>
        </w:rPr>
        <w:t xml:space="preserve"> Tas, kas neteisėtai gamino, įsigijo, laikė, gabeno ar realizavo elektros ar ultragarso žvejybos prietaisus, padarė baudžiamąjį nusižengimą ir</w:t>
      </w:r>
    </w:p>
    <w:p w14:paraId="2AD862FC" w14:textId="13F164BE" w:rsidR="00263377" w:rsidRPr="00851122"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263377">
        <w:rPr>
          <w:rFonts w:ascii="Times New Roman" w:eastAsia="Times New Roman" w:hAnsi="Times New Roman" w:cs="Times New Roman"/>
          <w:strike/>
          <w:color w:val="000000"/>
          <w:sz w:val="24"/>
          <w:szCs w:val="24"/>
        </w:rPr>
        <w:t>baudžiamas bauda arba laisvės apribojimu, arba areštu.</w:t>
      </w:r>
    </w:p>
    <w:p w14:paraId="01DC2E08" w14:textId="77777777" w:rsidR="00263377" w:rsidRPr="00263377" w:rsidRDefault="00263377" w:rsidP="000B38CE">
      <w:pPr>
        <w:spacing w:after="0" w:line="240" w:lineRule="auto"/>
        <w:ind w:firstLine="720"/>
        <w:jc w:val="both"/>
        <w:rPr>
          <w:rFonts w:ascii="Times New Roman" w:eastAsia="Times New Roman" w:hAnsi="Times New Roman" w:cs="Times New Roman"/>
          <w:sz w:val="24"/>
          <w:szCs w:val="24"/>
        </w:rPr>
      </w:pPr>
    </w:p>
    <w:p w14:paraId="2959985B" w14:textId="5042036C" w:rsidR="00CA1D35" w:rsidRDefault="00E5784B" w:rsidP="00CA1D35">
      <w:pP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sidR="00135092">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 xml:space="preserve"> </w:t>
      </w:r>
      <w:r w:rsidR="00CA1D35">
        <w:rPr>
          <w:rFonts w:ascii="Times New Roman" w:eastAsia="Times New Roman" w:hAnsi="Times New Roman" w:cs="Times New Roman"/>
          <w:b/>
          <w:bCs/>
          <w:color w:val="000000"/>
          <w:sz w:val="24"/>
          <w:szCs w:val="24"/>
        </w:rPr>
        <w:t xml:space="preserve">straipsnis. </w:t>
      </w:r>
      <w:r w:rsidR="0030414E">
        <w:rPr>
          <w:rFonts w:ascii="Times New Roman" w:eastAsia="Times New Roman" w:hAnsi="Times New Roman" w:cs="Times New Roman"/>
          <w:b/>
          <w:bCs/>
          <w:color w:val="000000"/>
          <w:sz w:val="24"/>
          <w:szCs w:val="24"/>
        </w:rPr>
        <w:t>281</w:t>
      </w:r>
      <w:r w:rsidR="00CA1D35">
        <w:rPr>
          <w:rFonts w:ascii="Times New Roman" w:eastAsia="Times New Roman" w:hAnsi="Times New Roman" w:cs="Times New Roman"/>
          <w:b/>
          <w:bCs/>
          <w:color w:val="000000"/>
          <w:sz w:val="24"/>
          <w:szCs w:val="24"/>
        </w:rPr>
        <w:t xml:space="preserve"> straipsnio pakeitimas</w:t>
      </w:r>
    </w:p>
    <w:p w14:paraId="59C65C8B" w14:textId="50626212" w:rsidR="00CA1D35" w:rsidRPr="00B21C1A" w:rsidRDefault="00CA1D35" w:rsidP="00CA1D35">
      <w:pPr>
        <w:spacing w:after="0" w:line="240" w:lineRule="auto"/>
        <w:ind w:firstLine="720"/>
        <w:jc w:val="both"/>
        <w:rPr>
          <w:rFonts w:ascii="Times New Roman" w:eastAsia="Times New Roman" w:hAnsi="Times New Roman" w:cs="Times New Roman"/>
          <w:color w:val="000000"/>
          <w:sz w:val="24"/>
          <w:szCs w:val="24"/>
        </w:rPr>
      </w:pPr>
      <w:r w:rsidRPr="00B21C1A">
        <w:rPr>
          <w:rFonts w:ascii="Times New Roman" w:eastAsia="Times New Roman" w:hAnsi="Times New Roman" w:cs="Times New Roman"/>
          <w:color w:val="000000"/>
          <w:sz w:val="24"/>
          <w:szCs w:val="24"/>
        </w:rPr>
        <w:t xml:space="preserve">1. </w:t>
      </w:r>
      <w:r w:rsidR="0069083E">
        <w:rPr>
          <w:rFonts w:ascii="Times New Roman" w:eastAsia="Times New Roman" w:hAnsi="Times New Roman" w:cs="Times New Roman"/>
          <w:color w:val="000000"/>
          <w:sz w:val="24"/>
          <w:szCs w:val="24"/>
        </w:rPr>
        <w:t>P</w:t>
      </w:r>
      <w:r w:rsidRPr="00B21C1A">
        <w:rPr>
          <w:rFonts w:ascii="Times New Roman" w:eastAsia="Times New Roman" w:hAnsi="Times New Roman" w:cs="Times New Roman"/>
          <w:color w:val="000000"/>
          <w:sz w:val="24"/>
          <w:szCs w:val="24"/>
        </w:rPr>
        <w:t>ripažinti netekusi</w:t>
      </w:r>
      <w:r w:rsidR="0069083E">
        <w:rPr>
          <w:rFonts w:ascii="Times New Roman" w:eastAsia="Times New Roman" w:hAnsi="Times New Roman" w:cs="Times New Roman"/>
          <w:color w:val="000000"/>
          <w:sz w:val="24"/>
          <w:szCs w:val="24"/>
        </w:rPr>
        <w:t>a</w:t>
      </w:r>
      <w:r w:rsidRPr="00B21C1A">
        <w:rPr>
          <w:rFonts w:ascii="Times New Roman" w:eastAsia="Times New Roman" w:hAnsi="Times New Roman" w:cs="Times New Roman"/>
          <w:color w:val="000000"/>
          <w:sz w:val="24"/>
          <w:szCs w:val="24"/>
        </w:rPr>
        <w:t xml:space="preserve"> galios</w:t>
      </w:r>
      <w:r w:rsidR="0069083E">
        <w:rPr>
          <w:rFonts w:ascii="Times New Roman" w:eastAsia="Times New Roman" w:hAnsi="Times New Roman" w:cs="Times New Roman"/>
          <w:color w:val="000000"/>
          <w:sz w:val="24"/>
          <w:szCs w:val="24"/>
        </w:rPr>
        <w:t xml:space="preserve"> 281</w:t>
      </w:r>
      <w:r w:rsidR="0069083E" w:rsidRPr="00B21C1A">
        <w:rPr>
          <w:rFonts w:ascii="Times New Roman" w:eastAsia="Times New Roman" w:hAnsi="Times New Roman" w:cs="Times New Roman"/>
          <w:color w:val="000000"/>
          <w:sz w:val="24"/>
          <w:szCs w:val="24"/>
        </w:rPr>
        <w:t xml:space="preserve"> straipsnio </w:t>
      </w:r>
      <w:r w:rsidR="0069083E">
        <w:rPr>
          <w:rFonts w:ascii="Times New Roman" w:eastAsia="Times New Roman" w:hAnsi="Times New Roman" w:cs="Times New Roman"/>
          <w:color w:val="000000"/>
          <w:sz w:val="24"/>
          <w:szCs w:val="24"/>
        </w:rPr>
        <w:t>1</w:t>
      </w:r>
      <w:r w:rsidR="0069083E" w:rsidRPr="00B21C1A">
        <w:rPr>
          <w:rFonts w:ascii="Times New Roman" w:eastAsia="Times New Roman" w:hAnsi="Times New Roman" w:cs="Times New Roman"/>
          <w:color w:val="000000"/>
          <w:sz w:val="24"/>
          <w:szCs w:val="24"/>
        </w:rPr>
        <w:t xml:space="preserve"> dalį</w:t>
      </w:r>
      <w:r w:rsidRPr="00B21C1A">
        <w:rPr>
          <w:rFonts w:ascii="Times New Roman" w:eastAsia="Times New Roman" w:hAnsi="Times New Roman" w:cs="Times New Roman"/>
          <w:color w:val="000000"/>
          <w:sz w:val="24"/>
          <w:szCs w:val="24"/>
        </w:rPr>
        <w:t>.</w:t>
      </w:r>
    </w:p>
    <w:p w14:paraId="70B529B6" w14:textId="186D262C" w:rsidR="00263377" w:rsidRPr="00263377" w:rsidRDefault="00263377" w:rsidP="00263377">
      <w:pPr>
        <w:spacing w:after="0" w:line="240" w:lineRule="auto"/>
        <w:ind w:firstLine="720"/>
        <w:jc w:val="both"/>
        <w:rPr>
          <w:rFonts w:ascii="Times New Roman" w:eastAsia="Times New Roman" w:hAnsi="Times New Roman" w:cs="Times New Roman"/>
          <w:strike/>
          <w:color w:val="000000"/>
          <w:sz w:val="24"/>
          <w:szCs w:val="24"/>
        </w:rPr>
      </w:pPr>
      <w:r w:rsidRPr="00263377">
        <w:rPr>
          <w:rFonts w:ascii="Times New Roman" w:eastAsia="Times New Roman" w:hAnsi="Times New Roman" w:cs="Times New Roman"/>
          <w:strike/>
          <w:color w:val="000000"/>
          <w:sz w:val="24"/>
          <w:szCs w:val="24"/>
        </w:rPr>
        <w:t>1. Tas, kas vairuodamas kelių transporto priemonę pažeidė kelių eismo saugumo ar transporto priemonės eksploatavimo taisykles, jeigu dėl to įvyko eismo įvykis, dėl kurio buvo nesunkiai sutrikdyta kito žmogaus sveikata,</w:t>
      </w:r>
    </w:p>
    <w:p w14:paraId="710E20AD" w14:textId="2E5E25C0" w:rsidR="00263377" w:rsidRPr="00CA1D35"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263377">
        <w:rPr>
          <w:rFonts w:ascii="Times New Roman" w:eastAsia="Times New Roman" w:hAnsi="Times New Roman" w:cs="Times New Roman"/>
          <w:strike/>
          <w:color w:val="000000"/>
          <w:sz w:val="24"/>
          <w:szCs w:val="24"/>
        </w:rPr>
        <w:t>baudžiamas bauda arba areštu, arba laisvės atėmimu iki dvejų metų.</w:t>
      </w:r>
    </w:p>
    <w:p w14:paraId="47E0A98E" w14:textId="041D3111" w:rsidR="00CA1D35" w:rsidRPr="00B21C1A" w:rsidRDefault="002C0300" w:rsidP="00CA1D35">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2</w:t>
      </w:r>
      <w:r w:rsidR="00CA1D35" w:rsidRPr="00B21C1A">
        <w:rPr>
          <w:rFonts w:ascii="Times New Roman" w:eastAsia="Times New Roman" w:hAnsi="Times New Roman" w:cs="Times New Roman"/>
          <w:color w:val="000000"/>
          <w:sz w:val="24"/>
          <w:szCs w:val="24"/>
        </w:rPr>
        <w:t xml:space="preserve">. </w:t>
      </w:r>
      <w:r w:rsidR="0069083E">
        <w:rPr>
          <w:rFonts w:ascii="Times New Roman" w:eastAsia="Times New Roman" w:hAnsi="Times New Roman" w:cs="Times New Roman"/>
          <w:color w:val="000000"/>
          <w:sz w:val="24"/>
          <w:szCs w:val="24"/>
        </w:rPr>
        <w:t>P</w:t>
      </w:r>
      <w:r w:rsidR="0069083E" w:rsidRPr="00B21C1A">
        <w:rPr>
          <w:rFonts w:ascii="Times New Roman" w:eastAsia="Times New Roman" w:hAnsi="Times New Roman" w:cs="Times New Roman"/>
          <w:color w:val="000000"/>
          <w:sz w:val="24"/>
          <w:szCs w:val="24"/>
        </w:rPr>
        <w:t xml:space="preserve">ripažinti </w:t>
      </w:r>
      <w:r w:rsidR="00CA1D35" w:rsidRPr="00B21C1A">
        <w:rPr>
          <w:rFonts w:ascii="Times New Roman" w:eastAsia="Times New Roman" w:hAnsi="Times New Roman" w:cs="Times New Roman"/>
          <w:color w:val="000000"/>
          <w:sz w:val="24"/>
          <w:szCs w:val="24"/>
        </w:rPr>
        <w:t>netekusi</w:t>
      </w:r>
      <w:r w:rsidR="0069083E">
        <w:rPr>
          <w:rFonts w:ascii="Times New Roman" w:eastAsia="Times New Roman" w:hAnsi="Times New Roman" w:cs="Times New Roman"/>
          <w:color w:val="000000"/>
          <w:sz w:val="24"/>
          <w:szCs w:val="24"/>
        </w:rPr>
        <w:t>omis</w:t>
      </w:r>
      <w:r w:rsidR="00CA1D35" w:rsidRPr="00B21C1A">
        <w:rPr>
          <w:rFonts w:ascii="Times New Roman" w:eastAsia="Times New Roman" w:hAnsi="Times New Roman" w:cs="Times New Roman"/>
          <w:color w:val="000000"/>
          <w:sz w:val="24"/>
          <w:szCs w:val="24"/>
        </w:rPr>
        <w:t xml:space="preserve"> galios</w:t>
      </w:r>
      <w:r w:rsidR="0069083E">
        <w:rPr>
          <w:rFonts w:ascii="Times New Roman" w:eastAsia="Times New Roman" w:hAnsi="Times New Roman" w:cs="Times New Roman"/>
          <w:color w:val="000000"/>
          <w:sz w:val="24"/>
          <w:szCs w:val="24"/>
        </w:rPr>
        <w:t xml:space="preserve"> 281</w:t>
      </w:r>
      <w:r w:rsidR="0069083E" w:rsidRPr="00B21C1A">
        <w:rPr>
          <w:rFonts w:ascii="Times New Roman" w:eastAsia="Times New Roman" w:hAnsi="Times New Roman" w:cs="Times New Roman"/>
          <w:color w:val="000000"/>
          <w:sz w:val="24"/>
          <w:szCs w:val="24"/>
        </w:rPr>
        <w:t xml:space="preserve"> straipsnio </w:t>
      </w:r>
      <w:r>
        <w:rPr>
          <w:rFonts w:ascii="Times New Roman" w:eastAsia="Times New Roman" w:hAnsi="Times New Roman" w:cs="Times New Roman"/>
          <w:color w:val="000000"/>
          <w:sz w:val="24"/>
          <w:szCs w:val="24"/>
        </w:rPr>
        <w:t xml:space="preserve">8 </w:t>
      </w:r>
      <w:r w:rsidR="0069083E">
        <w:rPr>
          <w:rFonts w:ascii="Times New Roman" w:eastAsia="Times New Roman" w:hAnsi="Times New Roman" w:cs="Times New Roman"/>
          <w:color w:val="000000"/>
          <w:sz w:val="24"/>
          <w:szCs w:val="24"/>
        </w:rPr>
        <w:t xml:space="preserve">ir </w:t>
      </w:r>
      <w:r>
        <w:rPr>
          <w:rFonts w:ascii="Times New Roman" w:eastAsia="Times New Roman" w:hAnsi="Times New Roman" w:cs="Times New Roman"/>
          <w:color w:val="000000"/>
          <w:sz w:val="24"/>
          <w:szCs w:val="24"/>
        </w:rPr>
        <w:t>9</w:t>
      </w:r>
      <w:r w:rsidRPr="00B21C1A">
        <w:rPr>
          <w:rFonts w:ascii="Times New Roman" w:eastAsia="Times New Roman" w:hAnsi="Times New Roman" w:cs="Times New Roman"/>
          <w:color w:val="000000"/>
          <w:sz w:val="24"/>
          <w:szCs w:val="24"/>
        </w:rPr>
        <w:t xml:space="preserve"> </w:t>
      </w:r>
      <w:r w:rsidR="0069083E" w:rsidRPr="00B21C1A">
        <w:rPr>
          <w:rFonts w:ascii="Times New Roman" w:eastAsia="Times New Roman" w:hAnsi="Times New Roman" w:cs="Times New Roman"/>
          <w:color w:val="000000"/>
          <w:sz w:val="24"/>
          <w:szCs w:val="24"/>
        </w:rPr>
        <w:t>dal</w:t>
      </w:r>
      <w:r w:rsidR="0069083E">
        <w:rPr>
          <w:rFonts w:ascii="Times New Roman" w:eastAsia="Times New Roman" w:hAnsi="Times New Roman" w:cs="Times New Roman"/>
          <w:color w:val="000000"/>
          <w:sz w:val="24"/>
          <w:szCs w:val="24"/>
        </w:rPr>
        <w:t>is</w:t>
      </w:r>
      <w:r w:rsidR="00CA1D35" w:rsidRPr="00B21C1A">
        <w:rPr>
          <w:rFonts w:ascii="Times New Roman" w:eastAsia="Times New Roman" w:hAnsi="Times New Roman" w:cs="Times New Roman"/>
          <w:color w:val="000000"/>
          <w:sz w:val="24"/>
          <w:szCs w:val="24"/>
        </w:rPr>
        <w:t>.</w:t>
      </w:r>
    </w:p>
    <w:p w14:paraId="6A2CE3CE" w14:textId="0941FE6E" w:rsidR="00263377" w:rsidRPr="00CA1D35" w:rsidRDefault="000E0A06" w:rsidP="00263377">
      <w:pPr>
        <w:spacing w:after="0" w:line="240" w:lineRule="auto"/>
        <w:ind w:firstLine="720"/>
        <w:jc w:val="both"/>
        <w:rPr>
          <w:rFonts w:ascii="Times New Roman" w:eastAsia="Times New Roman" w:hAnsi="Times New Roman" w:cs="Times New Roman"/>
          <w:color w:val="000000"/>
          <w:sz w:val="24"/>
          <w:szCs w:val="24"/>
        </w:rPr>
      </w:pPr>
      <w:r w:rsidRPr="000B38CE">
        <w:rPr>
          <w:rFonts w:ascii="Times New Roman" w:eastAsia="Times New Roman" w:hAnsi="Times New Roman" w:cs="Times New Roman"/>
          <w:strike/>
          <w:color w:val="000000"/>
          <w:sz w:val="24"/>
          <w:szCs w:val="24"/>
        </w:rPr>
        <w:t>8</w:t>
      </w:r>
      <w:r w:rsidR="00263377" w:rsidRPr="00263377">
        <w:rPr>
          <w:rFonts w:ascii="Times New Roman" w:eastAsia="Times New Roman" w:hAnsi="Times New Roman" w:cs="Times New Roman"/>
          <w:strike/>
          <w:color w:val="000000"/>
          <w:sz w:val="24"/>
          <w:szCs w:val="24"/>
        </w:rPr>
        <w:t>. Laikoma, kad šio straipsnio 2, 4 ar 6 dalyje numatytą veiką padaręs asmuo yra neblaivus, kai jam nustatytas 0,41 ir daugiau promilių neblaivumas arba kai jis vengė neblaivumo patikrinimo arba vartojo alkoholį po eismo įvykio iki jo aplinkybių nustatymo.</w:t>
      </w:r>
    </w:p>
    <w:p w14:paraId="572C3F7B" w14:textId="52C43541" w:rsidR="00263377" w:rsidRPr="00CA1D35" w:rsidRDefault="000E0A06" w:rsidP="00263377">
      <w:pPr>
        <w:spacing w:after="0" w:line="240" w:lineRule="auto"/>
        <w:ind w:firstLine="720"/>
        <w:jc w:val="both"/>
        <w:rPr>
          <w:rFonts w:ascii="Times New Roman" w:eastAsia="Times New Roman" w:hAnsi="Times New Roman" w:cs="Times New Roman"/>
          <w:color w:val="000000"/>
          <w:sz w:val="24"/>
          <w:szCs w:val="24"/>
        </w:rPr>
      </w:pPr>
      <w:r w:rsidRPr="000B38CE">
        <w:rPr>
          <w:rFonts w:ascii="Times New Roman" w:eastAsia="Times New Roman" w:hAnsi="Times New Roman" w:cs="Times New Roman"/>
          <w:strike/>
          <w:color w:val="000000"/>
          <w:sz w:val="24"/>
          <w:szCs w:val="24"/>
        </w:rPr>
        <w:t>9</w:t>
      </w:r>
      <w:r w:rsidR="00263377" w:rsidRPr="00263377">
        <w:rPr>
          <w:rFonts w:ascii="Times New Roman" w:eastAsia="Times New Roman" w:hAnsi="Times New Roman" w:cs="Times New Roman"/>
          <w:strike/>
          <w:color w:val="000000"/>
          <w:sz w:val="24"/>
          <w:szCs w:val="24"/>
        </w:rPr>
        <w:t>. Šiame straipsnyje nurodytos kelių transporto priemonės yra visų rūšių automobiliai, traktoriai, kitos savaeigės mašinos, troleibusai, motociklai ir kitos mechaninės transporto priemonės.</w:t>
      </w:r>
    </w:p>
    <w:p w14:paraId="36F00B0B" w14:textId="77777777" w:rsidR="00263377"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5FDBF378" w14:textId="3FDDD782" w:rsidR="00CA1D35" w:rsidRDefault="00E5784B" w:rsidP="00CA1D35">
      <w:pPr>
        <w:tabs>
          <w:tab w:val="left" w:pos="538"/>
          <w:tab w:val="left" w:pos="2410"/>
          <w:tab w:val="left" w:pos="2552"/>
        </w:tabs>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135092">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00CA1D35">
        <w:rPr>
          <w:rFonts w:ascii="Times New Roman" w:eastAsia="Times New Roman" w:hAnsi="Times New Roman" w:cs="Times New Roman"/>
          <w:b/>
          <w:bCs/>
          <w:sz w:val="24"/>
          <w:szCs w:val="24"/>
        </w:rPr>
        <w:t xml:space="preserve">straipsnis. Kodekso </w:t>
      </w:r>
      <w:r w:rsidR="00937FE5">
        <w:rPr>
          <w:rFonts w:ascii="Times New Roman" w:eastAsia="Times New Roman" w:hAnsi="Times New Roman" w:cs="Times New Roman"/>
          <w:b/>
          <w:bCs/>
          <w:sz w:val="24"/>
          <w:szCs w:val="24"/>
        </w:rPr>
        <w:t>XXXIX</w:t>
      </w:r>
      <w:r w:rsidR="002C0300">
        <w:rPr>
          <w:rFonts w:ascii="Times New Roman" w:eastAsia="Times New Roman" w:hAnsi="Times New Roman" w:cs="Times New Roman"/>
          <w:b/>
          <w:bCs/>
          <w:sz w:val="24"/>
          <w:szCs w:val="24"/>
        </w:rPr>
        <w:t xml:space="preserve"> skyriaus </w:t>
      </w:r>
      <w:r w:rsidR="00CA1D35">
        <w:rPr>
          <w:rFonts w:ascii="Times New Roman" w:eastAsia="Times New Roman" w:hAnsi="Times New Roman" w:cs="Times New Roman"/>
          <w:b/>
          <w:bCs/>
          <w:sz w:val="24"/>
          <w:szCs w:val="24"/>
        </w:rPr>
        <w:t xml:space="preserve">papildymas </w:t>
      </w:r>
      <w:r w:rsidR="007E73F0">
        <w:rPr>
          <w:rFonts w:ascii="Times New Roman" w:eastAsia="Times New Roman" w:hAnsi="Times New Roman" w:cs="Times New Roman"/>
          <w:b/>
          <w:bCs/>
          <w:sz w:val="24"/>
          <w:szCs w:val="24"/>
        </w:rPr>
        <w:t>282</w:t>
      </w:r>
      <w:r w:rsidR="007E73F0">
        <w:rPr>
          <w:rFonts w:ascii="Times New Roman" w:eastAsia="Times New Roman" w:hAnsi="Times New Roman" w:cs="Times New Roman"/>
          <w:b/>
          <w:bCs/>
          <w:sz w:val="24"/>
          <w:szCs w:val="24"/>
          <w:vertAlign w:val="superscript"/>
        </w:rPr>
        <w:t>1</w:t>
      </w:r>
      <w:r w:rsidR="007E73F0">
        <w:rPr>
          <w:rFonts w:ascii="Times New Roman" w:eastAsia="Times New Roman" w:hAnsi="Times New Roman" w:cs="Times New Roman"/>
          <w:b/>
          <w:bCs/>
          <w:sz w:val="24"/>
          <w:szCs w:val="24"/>
        </w:rPr>
        <w:t xml:space="preserve"> </w:t>
      </w:r>
      <w:r w:rsidR="00CA1D35">
        <w:rPr>
          <w:rFonts w:ascii="Times New Roman" w:eastAsia="Times New Roman" w:hAnsi="Times New Roman" w:cs="Times New Roman"/>
          <w:b/>
          <w:bCs/>
          <w:sz w:val="24"/>
          <w:szCs w:val="24"/>
        </w:rPr>
        <w:t>straipsniu</w:t>
      </w:r>
    </w:p>
    <w:p w14:paraId="141839CF" w14:textId="42A0E713" w:rsidR="00CA1D35" w:rsidRDefault="00CA1D35" w:rsidP="00CA1D35">
      <w:pPr>
        <w:tabs>
          <w:tab w:val="left" w:pos="538"/>
          <w:tab w:val="left" w:pos="2410"/>
          <w:tab w:val="left" w:pos="2552"/>
        </w:tabs>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Papildyti </w:t>
      </w:r>
      <w:r w:rsidR="002C0300">
        <w:rPr>
          <w:rFonts w:ascii="Times New Roman" w:eastAsia="Times New Roman" w:hAnsi="Times New Roman" w:cs="Times New Roman"/>
          <w:bCs/>
          <w:sz w:val="24"/>
          <w:szCs w:val="24"/>
        </w:rPr>
        <w:t xml:space="preserve">kodekso </w:t>
      </w:r>
      <w:r w:rsidR="00937FE5" w:rsidRPr="00937FE5">
        <w:rPr>
          <w:rFonts w:ascii="Times New Roman" w:eastAsia="Times New Roman" w:hAnsi="Times New Roman" w:cs="Times New Roman"/>
          <w:bCs/>
          <w:sz w:val="24"/>
          <w:szCs w:val="24"/>
        </w:rPr>
        <w:t>XXXIX</w:t>
      </w:r>
      <w:r w:rsidR="00937FE5">
        <w:rPr>
          <w:rFonts w:ascii="Times New Roman" w:eastAsia="Times New Roman" w:hAnsi="Times New Roman" w:cs="Times New Roman"/>
          <w:bCs/>
          <w:sz w:val="24"/>
          <w:szCs w:val="24"/>
        </w:rPr>
        <w:t xml:space="preserve"> </w:t>
      </w:r>
      <w:r w:rsidR="002C0300">
        <w:rPr>
          <w:rFonts w:ascii="Times New Roman" w:eastAsia="Times New Roman" w:hAnsi="Times New Roman" w:cs="Times New Roman"/>
          <w:bCs/>
          <w:sz w:val="24"/>
          <w:szCs w:val="24"/>
        </w:rPr>
        <w:t>skyrių  </w:t>
      </w:r>
      <w:r w:rsidR="007E73F0">
        <w:rPr>
          <w:rFonts w:ascii="Times New Roman" w:eastAsia="Times New Roman" w:hAnsi="Times New Roman" w:cs="Times New Roman"/>
          <w:bCs/>
          <w:sz w:val="24"/>
          <w:szCs w:val="24"/>
        </w:rPr>
        <w:t>282</w:t>
      </w:r>
      <w:r w:rsidR="007E73F0">
        <w:rPr>
          <w:rFonts w:ascii="Times New Roman" w:eastAsia="Times New Roman" w:hAnsi="Times New Roman" w:cs="Times New Roman"/>
          <w:bCs/>
          <w:sz w:val="24"/>
          <w:szCs w:val="24"/>
          <w:vertAlign w:val="superscript"/>
        </w:rPr>
        <w:t>1</w:t>
      </w:r>
      <w:r w:rsidR="007E73F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straipsniu:</w:t>
      </w:r>
    </w:p>
    <w:p w14:paraId="31E473E6" w14:textId="65814479" w:rsidR="00263377" w:rsidRPr="00263377" w:rsidRDefault="00CA1D35" w:rsidP="00263377">
      <w:pPr>
        <w:tabs>
          <w:tab w:val="left" w:pos="538"/>
          <w:tab w:val="left" w:pos="2410"/>
          <w:tab w:val="left" w:pos="2552"/>
        </w:tabs>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w:t>
      </w:r>
      <w:r w:rsidR="007E73F0" w:rsidRPr="00263377">
        <w:rPr>
          <w:rFonts w:ascii="Times New Roman" w:eastAsia="Times New Roman" w:hAnsi="Times New Roman" w:cs="Times New Roman"/>
          <w:b/>
          <w:bCs/>
          <w:sz w:val="24"/>
          <w:szCs w:val="24"/>
        </w:rPr>
        <w:t>282</w:t>
      </w:r>
      <w:r w:rsidR="007E73F0">
        <w:rPr>
          <w:rFonts w:ascii="Times New Roman" w:eastAsia="Times New Roman" w:hAnsi="Times New Roman" w:cs="Times New Roman"/>
          <w:b/>
          <w:bCs/>
          <w:sz w:val="24"/>
          <w:szCs w:val="24"/>
          <w:vertAlign w:val="superscript"/>
        </w:rPr>
        <w:t>1</w:t>
      </w:r>
      <w:r w:rsidR="007E73F0" w:rsidRPr="00263377">
        <w:rPr>
          <w:rFonts w:ascii="Times New Roman" w:eastAsia="Times New Roman" w:hAnsi="Times New Roman" w:cs="Times New Roman"/>
          <w:b/>
          <w:bCs/>
          <w:sz w:val="24"/>
          <w:szCs w:val="24"/>
        </w:rPr>
        <w:t xml:space="preserve"> </w:t>
      </w:r>
      <w:r w:rsidR="00263377" w:rsidRPr="00263377">
        <w:rPr>
          <w:rFonts w:ascii="Times New Roman" w:eastAsia="Times New Roman" w:hAnsi="Times New Roman" w:cs="Times New Roman"/>
          <w:b/>
          <w:bCs/>
          <w:sz w:val="24"/>
          <w:szCs w:val="24"/>
        </w:rPr>
        <w:t>straipsnis. Sąvokų išaiškinimas</w:t>
      </w:r>
    </w:p>
    <w:p w14:paraId="243EFC4C" w14:textId="3B42101B" w:rsidR="00263377" w:rsidRPr="00263377" w:rsidRDefault="00263377" w:rsidP="00263377">
      <w:pPr>
        <w:tabs>
          <w:tab w:val="left" w:pos="538"/>
        </w:tabs>
        <w:spacing w:after="0" w:line="240" w:lineRule="auto"/>
        <w:ind w:firstLine="720"/>
        <w:jc w:val="both"/>
        <w:rPr>
          <w:rFonts w:ascii="Times New Roman" w:eastAsia="Times New Roman" w:hAnsi="Times New Roman" w:cs="Times New Roman"/>
          <w:b/>
          <w:bCs/>
          <w:sz w:val="24"/>
          <w:szCs w:val="24"/>
        </w:rPr>
      </w:pPr>
      <w:r w:rsidRPr="00263377">
        <w:rPr>
          <w:rFonts w:ascii="Times New Roman" w:eastAsia="Times New Roman" w:hAnsi="Times New Roman" w:cs="Times New Roman"/>
          <w:b/>
          <w:bCs/>
          <w:sz w:val="24"/>
          <w:szCs w:val="24"/>
        </w:rPr>
        <w:t xml:space="preserve">1. Šiame skyriuje </w:t>
      </w:r>
      <w:r w:rsidRPr="00263377">
        <w:rPr>
          <w:rFonts w:ascii="Times New Roman" w:eastAsia="Times New Roman" w:hAnsi="Times New Roman" w:cs="Times New Roman"/>
          <w:b/>
          <w:sz w:val="24"/>
          <w:szCs w:val="24"/>
        </w:rPr>
        <w:t xml:space="preserve">nurodyta </w:t>
      </w:r>
      <w:r w:rsidRPr="00263377">
        <w:rPr>
          <w:rFonts w:ascii="Times New Roman" w:eastAsia="Times New Roman" w:hAnsi="Times New Roman" w:cs="Times New Roman"/>
          <w:b/>
          <w:bCs/>
          <w:sz w:val="24"/>
          <w:szCs w:val="24"/>
        </w:rPr>
        <w:t xml:space="preserve">turtinė žala yra didelė, kai jos dydis viršija 300 MGL, bet neviršija </w:t>
      </w:r>
      <w:r w:rsidR="0083034D">
        <w:rPr>
          <w:rFonts w:ascii="Times New Roman" w:eastAsia="Times New Roman" w:hAnsi="Times New Roman" w:cs="Times New Roman"/>
          <w:b/>
          <w:bCs/>
          <w:sz w:val="24"/>
          <w:szCs w:val="24"/>
        </w:rPr>
        <w:t>75</w:t>
      </w:r>
      <w:r w:rsidRPr="00263377">
        <w:rPr>
          <w:rFonts w:ascii="Times New Roman" w:eastAsia="Times New Roman" w:hAnsi="Times New Roman" w:cs="Times New Roman"/>
          <w:b/>
          <w:bCs/>
          <w:sz w:val="24"/>
          <w:szCs w:val="24"/>
        </w:rPr>
        <w:t>0 MGL dydžio sumos, ir labai didelė</w:t>
      </w:r>
      <w:r w:rsidR="00451C01">
        <w:rPr>
          <w:rFonts w:ascii="Times New Roman" w:eastAsia="Times New Roman" w:hAnsi="Times New Roman" w:cs="Times New Roman"/>
          <w:b/>
          <w:bCs/>
          <w:sz w:val="24"/>
          <w:szCs w:val="24"/>
        </w:rPr>
        <w:t>,</w:t>
      </w:r>
      <w:r w:rsidRPr="00263377">
        <w:rPr>
          <w:rFonts w:ascii="Times New Roman" w:eastAsia="Times New Roman" w:hAnsi="Times New Roman" w:cs="Times New Roman"/>
          <w:b/>
          <w:bCs/>
          <w:sz w:val="24"/>
          <w:szCs w:val="24"/>
        </w:rPr>
        <w:t xml:space="preserve"> – kai jos dydis viršija </w:t>
      </w:r>
      <w:r w:rsidR="0083034D">
        <w:rPr>
          <w:rFonts w:ascii="Times New Roman" w:eastAsia="Times New Roman" w:hAnsi="Times New Roman" w:cs="Times New Roman"/>
          <w:b/>
          <w:bCs/>
          <w:sz w:val="24"/>
          <w:szCs w:val="24"/>
        </w:rPr>
        <w:t>75</w:t>
      </w:r>
      <w:r w:rsidRPr="00263377">
        <w:rPr>
          <w:rFonts w:ascii="Times New Roman" w:eastAsia="Times New Roman" w:hAnsi="Times New Roman" w:cs="Times New Roman"/>
          <w:b/>
          <w:bCs/>
          <w:sz w:val="24"/>
          <w:szCs w:val="24"/>
        </w:rPr>
        <w:t xml:space="preserve">0 MGL dydžio sumą. </w:t>
      </w:r>
    </w:p>
    <w:p w14:paraId="1F61BCDD" w14:textId="1BD3A8B9" w:rsidR="00263377" w:rsidRPr="00263377" w:rsidRDefault="00263377" w:rsidP="00263377">
      <w:pPr>
        <w:spacing w:after="0" w:line="240" w:lineRule="auto"/>
        <w:ind w:firstLine="720"/>
        <w:jc w:val="both"/>
        <w:rPr>
          <w:rFonts w:ascii="Times New Roman" w:eastAsia="Times New Roman" w:hAnsi="Times New Roman" w:cs="Times New Roman"/>
          <w:b/>
          <w:color w:val="000000"/>
          <w:sz w:val="24"/>
          <w:szCs w:val="24"/>
        </w:rPr>
      </w:pPr>
      <w:r w:rsidRPr="00263377">
        <w:rPr>
          <w:rFonts w:ascii="Times New Roman" w:eastAsia="Times New Roman" w:hAnsi="Times New Roman" w:cs="Times New Roman"/>
          <w:b/>
          <w:bCs/>
          <w:sz w:val="24"/>
          <w:szCs w:val="24"/>
        </w:rPr>
        <w:t xml:space="preserve">2. </w:t>
      </w:r>
      <w:r w:rsidRPr="00263377">
        <w:rPr>
          <w:rFonts w:ascii="Times New Roman" w:eastAsia="Times New Roman" w:hAnsi="Times New Roman" w:cs="Times New Roman"/>
          <w:b/>
          <w:color w:val="000000"/>
          <w:sz w:val="24"/>
          <w:szCs w:val="24"/>
        </w:rPr>
        <w:t xml:space="preserve">Laikoma, kad </w:t>
      </w:r>
      <w:r w:rsidRPr="00263377">
        <w:rPr>
          <w:rFonts w:ascii="Times New Roman" w:eastAsia="Times New Roman" w:hAnsi="Times New Roman" w:cs="Times New Roman"/>
          <w:b/>
          <w:bCs/>
          <w:color w:val="000000"/>
          <w:sz w:val="24"/>
          <w:szCs w:val="24"/>
        </w:rPr>
        <w:t xml:space="preserve">šio skyriaus 281 </w:t>
      </w:r>
      <w:r w:rsidRPr="00263377">
        <w:rPr>
          <w:rFonts w:ascii="Times New Roman" w:eastAsia="Times New Roman" w:hAnsi="Times New Roman" w:cs="Times New Roman"/>
          <w:b/>
          <w:color w:val="000000"/>
          <w:sz w:val="24"/>
          <w:szCs w:val="24"/>
        </w:rPr>
        <w:t>straipsnio 1, 3 ar 5 dalyje numatytą veiką padaręs asmuo yra neblaivus, kai jam nustatytas 0,41 ir daugiau promilių neblaivumas arba kai jis vengė neblaivumo patikrinimo</w:t>
      </w:r>
      <w:r w:rsidR="009034ED">
        <w:rPr>
          <w:rFonts w:ascii="Times New Roman" w:eastAsia="Times New Roman" w:hAnsi="Times New Roman" w:cs="Times New Roman"/>
          <w:b/>
          <w:color w:val="000000"/>
          <w:sz w:val="24"/>
          <w:szCs w:val="24"/>
        </w:rPr>
        <w:t>,</w:t>
      </w:r>
      <w:r w:rsidRPr="00263377">
        <w:rPr>
          <w:rFonts w:ascii="Times New Roman" w:eastAsia="Times New Roman" w:hAnsi="Times New Roman" w:cs="Times New Roman"/>
          <w:b/>
          <w:color w:val="000000"/>
          <w:sz w:val="24"/>
          <w:szCs w:val="24"/>
        </w:rPr>
        <w:t xml:space="preserve"> arba vartojo alkoholį po eismo įvykio iki jo aplinkybių nustatymo.</w:t>
      </w:r>
    </w:p>
    <w:p w14:paraId="0397282E" w14:textId="0D2BC79E" w:rsidR="00263377" w:rsidRPr="00CA1D35" w:rsidRDefault="00263377" w:rsidP="00263377">
      <w:pPr>
        <w:tabs>
          <w:tab w:val="left" w:pos="538"/>
        </w:tabs>
        <w:spacing w:after="0" w:line="240" w:lineRule="auto"/>
        <w:ind w:firstLine="720"/>
        <w:jc w:val="both"/>
        <w:rPr>
          <w:rFonts w:ascii="Times New Roman" w:eastAsia="Times New Roman" w:hAnsi="Times New Roman" w:cs="Times New Roman"/>
          <w:bCs/>
          <w:sz w:val="24"/>
          <w:szCs w:val="24"/>
        </w:rPr>
      </w:pPr>
      <w:r w:rsidRPr="00263377">
        <w:rPr>
          <w:rFonts w:ascii="Times New Roman" w:eastAsia="Times New Roman" w:hAnsi="Times New Roman" w:cs="Times New Roman"/>
          <w:b/>
          <w:bCs/>
          <w:sz w:val="24"/>
          <w:szCs w:val="24"/>
        </w:rPr>
        <w:t xml:space="preserve">3. Šio skyriaus 281 straipsnyje nurodytos kelių transporto priemonės yra </w:t>
      </w:r>
      <w:r w:rsidR="00F511F8" w:rsidRPr="00F511F8">
        <w:rPr>
          <w:rFonts w:ascii="Times New Roman" w:eastAsia="Times New Roman" w:hAnsi="Times New Roman" w:cs="Times New Roman"/>
          <w:b/>
          <w:bCs/>
          <w:sz w:val="24"/>
          <w:szCs w:val="24"/>
        </w:rPr>
        <w:t>motorinės transporto priemonės</w:t>
      </w:r>
      <w:r w:rsidRPr="00263377">
        <w:rPr>
          <w:rFonts w:ascii="Times New Roman" w:eastAsia="Times New Roman" w:hAnsi="Times New Roman" w:cs="Times New Roman"/>
          <w:b/>
          <w:bCs/>
          <w:sz w:val="24"/>
          <w:szCs w:val="24"/>
        </w:rPr>
        <w:t xml:space="preserve">, traktoriai, </w:t>
      </w:r>
      <w:r w:rsidR="00F511F8">
        <w:rPr>
          <w:rFonts w:ascii="Times New Roman" w:eastAsia="Times New Roman" w:hAnsi="Times New Roman" w:cs="Times New Roman"/>
          <w:b/>
          <w:bCs/>
          <w:sz w:val="24"/>
          <w:szCs w:val="24"/>
        </w:rPr>
        <w:t xml:space="preserve">savaeigės mašinos </w:t>
      </w:r>
      <w:r w:rsidRPr="00263377">
        <w:rPr>
          <w:rFonts w:ascii="Times New Roman" w:eastAsia="Times New Roman" w:hAnsi="Times New Roman" w:cs="Times New Roman"/>
          <w:b/>
          <w:bCs/>
          <w:sz w:val="24"/>
          <w:szCs w:val="24"/>
        </w:rPr>
        <w:t>ir kitos mechaninės transporto priemonės.</w:t>
      </w:r>
      <w:r w:rsidR="00CA1D35">
        <w:rPr>
          <w:rFonts w:ascii="Times New Roman" w:eastAsia="Times New Roman" w:hAnsi="Times New Roman" w:cs="Times New Roman"/>
          <w:bCs/>
          <w:sz w:val="24"/>
          <w:szCs w:val="24"/>
        </w:rPr>
        <w:t>“</w:t>
      </w:r>
    </w:p>
    <w:p w14:paraId="38409A28" w14:textId="77777777" w:rsidR="00DB4C63" w:rsidRPr="00263377" w:rsidRDefault="00DB4C63" w:rsidP="00263377">
      <w:pPr>
        <w:spacing w:after="0" w:line="240" w:lineRule="auto"/>
        <w:jc w:val="both"/>
        <w:rPr>
          <w:rFonts w:ascii="Times New Roman" w:eastAsia="Times New Roman" w:hAnsi="Times New Roman" w:cs="Times New Roman"/>
          <w:bCs/>
          <w:i/>
          <w:sz w:val="24"/>
          <w:szCs w:val="24"/>
        </w:rPr>
      </w:pPr>
    </w:p>
    <w:p w14:paraId="78A4ED55" w14:textId="16C85FB3" w:rsidR="0030414E" w:rsidRDefault="00E5784B" w:rsidP="0030414E">
      <w:pPr>
        <w:spacing w:after="0" w:line="240" w:lineRule="auto"/>
        <w:ind w:firstLine="720"/>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b/>
          <w:bCs/>
          <w:sz w:val="24"/>
          <w:szCs w:val="24"/>
        </w:rPr>
        <w:t>3</w:t>
      </w:r>
      <w:r w:rsidR="00135092">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bookmarkEnd w:id="0"/>
      <w:r w:rsidR="0030414E">
        <w:rPr>
          <w:rFonts w:ascii="Times New Roman" w:eastAsia="Times New Roman" w:hAnsi="Times New Roman" w:cs="Times New Roman"/>
          <w:b/>
          <w:bCs/>
          <w:sz w:val="24"/>
          <w:szCs w:val="24"/>
        </w:rPr>
        <w:t>straipsnis. 298 straipsnio pripažinimas netekusiu galios</w:t>
      </w:r>
    </w:p>
    <w:p w14:paraId="6A31D3E8" w14:textId="0E799035" w:rsidR="0030414E" w:rsidRDefault="0069083E" w:rsidP="0030414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Pripažinti </w:t>
      </w:r>
      <w:r w:rsidR="0030414E">
        <w:rPr>
          <w:rFonts w:ascii="Times New Roman" w:eastAsia="Times New Roman" w:hAnsi="Times New Roman" w:cs="Times New Roman"/>
          <w:sz w:val="24"/>
          <w:szCs w:val="24"/>
        </w:rPr>
        <w:t>netekusiu galios</w:t>
      </w:r>
      <w:r>
        <w:rPr>
          <w:rFonts w:ascii="Times New Roman" w:eastAsia="Times New Roman" w:hAnsi="Times New Roman" w:cs="Times New Roman"/>
          <w:sz w:val="24"/>
          <w:szCs w:val="24"/>
        </w:rPr>
        <w:t xml:space="preserve"> 298 straipsnį</w:t>
      </w:r>
      <w:r w:rsidR="0030414E">
        <w:rPr>
          <w:rFonts w:ascii="Times New Roman" w:eastAsia="Times New Roman" w:hAnsi="Times New Roman" w:cs="Times New Roman"/>
          <w:sz w:val="24"/>
          <w:szCs w:val="24"/>
        </w:rPr>
        <w:t>.</w:t>
      </w:r>
    </w:p>
    <w:p w14:paraId="7C5C757F" w14:textId="70709D38" w:rsidR="00263377" w:rsidRPr="000B38CE" w:rsidRDefault="00263377" w:rsidP="00263377">
      <w:pPr>
        <w:spacing w:after="0" w:line="240" w:lineRule="auto"/>
        <w:ind w:firstLine="720"/>
        <w:jc w:val="both"/>
        <w:rPr>
          <w:rFonts w:ascii="Times New Roman" w:eastAsia="Times New Roman" w:hAnsi="Times New Roman" w:cs="Times New Roman"/>
          <w:strike/>
          <w:color w:val="000000"/>
          <w:sz w:val="24"/>
          <w:szCs w:val="24"/>
        </w:rPr>
      </w:pPr>
      <w:r w:rsidRPr="000B38CE">
        <w:rPr>
          <w:rFonts w:ascii="Times New Roman" w:eastAsia="Times New Roman" w:hAnsi="Times New Roman" w:cs="Times New Roman"/>
          <w:strike/>
          <w:color w:val="000000"/>
          <w:sz w:val="24"/>
          <w:szCs w:val="24"/>
        </w:rPr>
        <w:t>298 straipsnis. Neteisėtas žemėnaudos riboženklio pakeitimas</w:t>
      </w:r>
    </w:p>
    <w:p w14:paraId="02148380" w14:textId="77777777" w:rsidR="00263377" w:rsidRPr="00263377" w:rsidRDefault="00263377" w:rsidP="00263377">
      <w:pPr>
        <w:spacing w:after="0" w:line="240" w:lineRule="auto"/>
        <w:ind w:firstLine="720"/>
        <w:jc w:val="both"/>
        <w:rPr>
          <w:rFonts w:ascii="Times New Roman" w:eastAsia="Times New Roman" w:hAnsi="Times New Roman" w:cs="Times New Roman"/>
          <w:strike/>
          <w:color w:val="000000"/>
          <w:sz w:val="24"/>
          <w:szCs w:val="24"/>
        </w:rPr>
      </w:pPr>
      <w:r w:rsidRPr="00263377">
        <w:rPr>
          <w:rFonts w:ascii="Times New Roman" w:eastAsia="Times New Roman" w:hAnsi="Times New Roman" w:cs="Times New Roman"/>
          <w:strike/>
          <w:color w:val="000000"/>
          <w:sz w:val="24"/>
          <w:szCs w:val="24"/>
        </w:rPr>
        <w:t>Tas, kas neteisėtai pašalino, nukėlė, perdarė ar pastatė žemėnaudos riboženklį, geodezinį, geologinį ar geofizinį ženklą, padarė baudžiamąjį nusižengimą ir</w:t>
      </w:r>
    </w:p>
    <w:p w14:paraId="68056A70" w14:textId="2B4C5D23" w:rsidR="00263377" w:rsidRPr="0030414E"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263377">
        <w:rPr>
          <w:rFonts w:ascii="Times New Roman" w:eastAsia="Times New Roman" w:hAnsi="Times New Roman" w:cs="Times New Roman"/>
          <w:strike/>
          <w:color w:val="000000"/>
          <w:sz w:val="24"/>
          <w:szCs w:val="24"/>
        </w:rPr>
        <w:t>baudžiamas viešaisiais darbais arba bauda, arba areštu.</w:t>
      </w:r>
    </w:p>
    <w:p w14:paraId="2166C20E" w14:textId="77777777" w:rsidR="00DB4C63" w:rsidRPr="00263377" w:rsidRDefault="00DB4C63" w:rsidP="000B38CE">
      <w:pPr>
        <w:spacing w:after="0" w:line="320" w:lineRule="atLeast"/>
        <w:ind w:firstLine="720"/>
        <w:jc w:val="both"/>
        <w:rPr>
          <w:rFonts w:ascii="Times New Roman" w:eastAsia="Times New Roman" w:hAnsi="Times New Roman" w:cs="Times New Roman"/>
          <w:strike/>
          <w:color w:val="000000"/>
          <w:sz w:val="24"/>
          <w:szCs w:val="24"/>
        </w:rPr>
      </w:pPr>
    </w:p>
    <w:p w14:paraId="37CE0C5E" w14:textId="77777777" w:rsidR="0030414E" w:rsidRPr="0030414E" w:rsidRDefault="0030414E" w:rsidP="000B38CE">
      <w:pPr>
        <w:spacing w:after="0" w:line="320" w:lineRule="atLeast"/>
        <w:jc w:val="both"/>
        <w:rPr>
          <w:rFonts w:ascii="Times New Roman" w:eastAsia="Times New Roman" w:hAnsi="Times New Roman" w:cs="Times New Roman"/>
          <w:sz w:val="24"/>
          <w:szCs w:val="24"/>
          <w:lang w:eastAsia="lt-LT"/>
        </w:rPr>
      </w:pPr>
    </w:p>
    <w:p w14:paraId="76BD3535" w14:textId="77777777" w:rsidR="0030414E" w:rsidRPr="0030414E" w:rsidRDefault="0030414E" w:rsidP="000B38CE">
      <w:pPr>
        <w:spacing w:after="0" w:line="320" w:lineRule="atLeast"/>
        <w:ind w:firstLine="709"/>
        <w:jc w:val="both"/>
        <w:rPr>
          <w:rFonts w:ascii="Times New Roman" w:eastAsia="Calibri" w:hAnsi="Times New Roman" w:cs="Times New Roman"/>
          <w:i/>
          <w:sz w:val="24"/>
          <w:szCs w:val="24"/>
        </w:rPr>
      </w:pPr>
      <w:r w:rsidRPr="0030414E">
        <w:rPr>
          <w:rFonts w:ascii="Times New Roman" w:eastAsia="Calibri" w:hAnsi="Times New Roman" w:cs="Times New Roman"/>
          <w:i/>
          <w:sz w:val="24"/>
          <w:szCs w:val="24"/>
        </w:rPr>
        <w:t>Skelbiu šį Lietuvos Respublikos Seimo priimtą įstatymą.</w:t>
      </w:r>
    </w:p>
    <w:p w14:paraId="00B440E9" w14:textId="77777777" w:rsidR="0030414E" w:rsidRDefault="0030414E" w:rsidP="000B38CE">
      <w:pPr>
        <w:spacing w:after="0" w:line="320" w:lineRule="atLeast"/>
        <w:jc w:val="both"/>
        <w:rPr>
          <w:rFonts w:ascii="Times New Roman" w:eastAsia="Calibri" w:hAnsi="Times New Roman" w:cs="Times New Roman"/>
          <w:sz w:val="24"/>
          <w:szCs w:val="24"/>
        </w:rPr>
      </w:pPr>
    </w:p>
    <w:p w14:paraId="7F397D37" w14:textId="77777777" w:rsidR="009A0458" w:rsidRPr="0030414E" w:rsidRDefault="009A0458" w:rsidP="000B38CE">
      <w:pPr>
        <w:spacing w:after="0" w:line="320" w:lineRule="atLeast"/>
        <w:jc w:val="both"/>
        <w:rPr>
          <w:rFonts w:ascii="Times New Roman" w:eastAsia="Calibri" w:hAnsi="Times New Roman" w:cs="Times New Roman"/>
          <w:sz w:val="24"/>
          <w:szCs w:val="24"/>
        </w:rPr>
      </w:pPr>
    </w:p>
    <w:p w14:paraId="1E2AE1A5" w14:textId="77777777" w:rsidR="0030414E" w:rsidRPr="0030414E" w:rsidRDefault="0030414E" w:rsidP="000B38CE">
      <w:pPr>
        <w:spacing w:after="0" w:line="320" w:lineRule="atLeast"/>
        <w:jc w:val="both"/>
        <w:rPr>
          <w:rFonts w:ascii="Times New Roman" w:eastAsia="Calibri" w:hAnsi="Times New Roman" w:cs="Times New Roman"/>
          <w:sz w:val="24"/>
          <w:szCs w:val="24"/>
        </w:rPr>
      </w:pPr>
      <w:r w:rsidRPr="0030414E">
        <w:rPr>
          <w:rFonts w:ascii="Times New Roman" w:eastAsia="Calibri" w:hAnsi="Times New Roman" w:cs="Times New Roman"/>
          <w:sz w:val="24"/>
          <w:szCs w:val="24"/>
        </w:rPr>
        <w:t>Respublikos Prezidentas</w:t>
      </w:r>
    </w:p>
    <w:p w14:paraId="49BC5D18" w14:textId="77777777" w:rsidR="0030414E" w:rsidRPr="00263377" w:rsidRDefault="0030414E" w:rsidP="00263377">
      <w:pPr>
        <w:spacing w:after="0" w:line="240" w:lineRule="auto"/>
        <w:ind w:firstLine="720"/>
        <w:jc w:val="both"/>
        <w:rPr>
          <w:rFonts w:ascii="Times New Roman" w:eastAsia="Times New Roman" w:hAnsi="Times New Roman" w:cs="Times New Roman"/>
          <w:b/>
          <w:bCs/>
          <w:color w:val="000000"/>
          <w:sz w:val="24"/>
          <w:szCs w:val="24"/>
        </w:rPr>
      </w:pPr>
    </w:p>
    <w:sectPr w:rsidR="0030414E" w:rsidRPr="00263377" w:rsidSect="00BF79C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7492F" w14:textId="77777777" w:rsidR="00496FCF" w:rsidRDefault="00496FCF" w:rsidP="002D7289">
      <w:pPr>
        <w:spacing w:after="0" w:line="240" w:lineRule="auto"/>
      </w:pPr>
      <w:r>
        <w:separator/>
      </w:r>
    </w:p>
  </w:endnote>
  <w:endnote w:type="continuationSeparator" w:id="0">
    <w:p w14:paraId="020A82EA" w14:textId="77777777" w:rsidR="00496FCF" w:rsidRDefault="00496FCF" w:rsidP="002D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5CE05" w14:textId="77777777" w:rsidR="00496FCF" w:rsidRDefault="00496FCF" w:rsidP="002D7289">
      <w:pPr>
        <w:spacing w:after="0" w:line="240" w:lineRule="auto"/>
      </w:pPr>
      <w:r>
        <w:separator/>
      </w:r>
    </w:p>
  </w:footnote>
  <w:footnote w:type="continuationSeparator" w:id="0">
    <w:p w14:paraId="46156665" w14:textId="77777777" w:rsidR="00496FCF" w:rsidRDefault="00496FCF" w:rsidP="002D7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918135"/>
      <w:docPartObj>
        <w:docPartGallery w:val="Page Numbers (Top of Page)"/>
        <w:docPartUnique/>
      </w:docPartObj>
    </w:sdtPr>
    <w:sdtEndPr/>
    <w:sdtContent>
      <w:p w14:paraId="096702CE" w14:textId="5E94637E" w:rsidR="00525966" w:rsidRDefault="00525966">
        <w:pPr>
          <w:pStyle w:val="Antrats"/>
          <w:jc w:val="center"/>
        </w:pPr>
        <w:r w:rsidRPr="00AE20BD">
          <w:rPr>
            <w:rFonts w:ascii="Times New Roman" w:hAnsi="Times New Roman" w:cs="Times New Roman"/>
            <w:sz w:val="24"/>
            <w:szCs w:val="24"/>
          </w:rPr>
          <w:fldChar w:fldCharType="begin"/>
        </w:r>
        <w:r w:rsidRPr="00AE20BD">
          <w:rPr>
            <w:rFonts w:ascii="Times New Roman" w:hAnsi="Times New Roman" w:cs="Times New Roman"/>
            <w:sz w:val="24"/>
            <w:szCs w:val="24"/>
          </w:rPr>
          <w:instrText>PAGE   \* MERGEFORMAT</w:instrText>
        </w:r>
        <w:r w:rsidRPr="00AE20BD">
          <w:rPr>
            <w:rFonts w:ascii="Times New Roman" w:hAnsi="Times New Roman" w:cs="Times New Roman"/>
            <w:sz w:val="24"/>
            <w:szCs w:val="24"/>
          </w:rPr>
          <w:fldChar w:fldCharType="separate"/>
        </w:r>
        <w:r w:rsidR="005C0FFA">
          <w:rPr>
            <w:rFonts w:ascii="Times New Roman" w:hAnsi="Times New Roman" w:cs="Times New Roman"/>
            <w:noProof/>
            <w:sz w:val="24"/>
            <w:szCs w:val="24"/>
          </w:rPr>
          <w:t>10</w:t>
        </w:r>
        <w:r w:rsidRPr="00AE20BD">
          <w:rPr>
            <w:rFonts w:ascii="Times New Roman" w:hAnsi="Times New Roman" w:cs="Times New Roman"/>
            <w:sz w:val="24"/>
            <w:szCs w:val="24"/>
          </w:rPr>
          <w:fldChar w:fldCharType="end"/>
        </w:r>
      </w:p>
    </w:sdtContent>
  </w:sdt>
  <w:p w14:paraId="7902A64E" w14:textId="77777777" w:rsidR="00525966" w:rsidRDefault="0052596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D0"/>
    <w:rsid w:val="00005560"/>
    <w:rsid w:val="0003203E"/>
    <w:rsid w:val="00046C8F"/>
    <w:rsid w:val="00051983"/>
    <w:rsid w:val="0006263B"/>
    <w:rsid w:val="0007101F"/>
    <w:rsid w:val="00071FC5"/>
    <w:rsid w:val="00073A07"/>
    <w:rsid w:val="00081CD1"/>
    <w:rsid w:val="00097786"/>
    <w:rsid w:val="00097A67"/>
    <w:rsid w:val="000B38CE"/>
    <w:rsid w:val="000C4350"/>
    <w:rsid w:val="000C4E6E"/>
    <w:rsid w:val="000C690B"/>
    <w:rsid w:val="000E0A06"/>
    <w:rsid w:val="000E6F5A"/>
    <w:rsid w:val="000F1F88"/>
    <w:rsid w:val="00126F2D"/>
    <w:rsid w:val="001336BB"/>
    <w:rsid w:val="00135092"/>
    <w:rsid w:val="001376C2"/>
    <w:rsid w:val="00140165"/>
    <w:rsid w:val="00140FEF"/>
    <w:rsid w:val="00151F9D"/>
    <w:rsid w:val="001524E2"/>
    <w:rsid w:val="001644E7"/>
    <w:rsid w:val="00167856"/>
    <w:rsid w:val="001A393E"/>
    <w:rsid w:val="001A59D2"/>
    <w:rsid w:val="001B4A9C"/>
    <w:rsid w:val="001F7F54"/>
    <w:rsid w:val="00202472"/>
    <w:rsid w:val="0021478F"/>
    <w:rsid w:val="002270BB"/>
    <w:rsid w:val="00243D6A"/>
    <w:rsid w:val="00245DDE"/>
    <w:rsid w:val="0025072A"/>
    <w:rsid w:val="00263377"/>
    <w:rsid w:val="00273C98"/>
    <w:rsid w:val="002960CF"/>
    <w:rsid w:val="002976B6"/>
    <w:rsid w:val="002B2B34"/>
    <w:rsid w:val="002B4653"/>
    <w:rsid w:val="002B488F"/>
    <w:rsid w:val="002C0300"/>
    <w:rsid w:val="002D7289"/>
    <w:rsid w:val="002E0832"/>
    <w:rsid w:val="002E3653"/>
    <w:rsid w:val="002E3C3F"/>
    <w:rsid w:val="0030414E"/>
    <w:rsid w:val="0030500A"/>
    <w:rsid w:val="00321FE4"/>
    <w:rsid w:val="00330C3C"/>
    <w:rsid w:val="00345F5F"/>
    <w:rsid w:val="00346EE5"/>
    <w:rsid w:val="00375429"/>
    <w:rsid w:val="003963B5"/>
    <w:rsid w:val="003A01C1"/>
    <w:rsid w:val="003B4B8D"/>
    <w:rsid w:val="003C3DE8"/>
    <w:rsid w:val="003D39BA"/>
    <w:rsid w:val="003D7CCB"/>
    <w:rsid w:val="003F5629"/>
    <w:rsid w:val="00403263"/>
    <w:rsid w:val="00406A7C"/>
    <w:rsid w:val="00423FFA"/>
    <w:rsid w:val="004247E4"/>
    <w:rsid w:val="00424B15"/>
    <w:rsid w:val="00425519"/>
    <w:rsid w:val="00427BCF"/>
    <w:rsid w:val="00451C01"/>
    <w:rsid w:val="004525D6"/>
    <w:rsid w:val="004547EB"/>
    <w:rsid w:val="00460653"/>
    <w:rsid w:val="004656AE"/>
    <w:rsid w:val="00467899"/>
    <w:rsid w:val="00472DBD"/>
    <w:rsid w:val="00487726"/>
    <w:rsid w:val="004928C5"/>
    <w:rsid w:val="0049641B"/>
    <w:rsid w:val="00496B94"/>
    <w:rsid w:val="00496FCF"/>
    <w:rsid w:val="004B296D"/>
    <w:rsid w:val="004C2FD1"/>
    <w:rsid w:val="004C51C1"/>
    <w:rsid w:val="00500DEB"/>
    <w:rsid w:val="00525966"/>
    <w:rsid w:val="00527ED5"/>
    <w:rsid w:val="00530BBE"/>
    <w:rsid w:val="00533ED5"/>
    <w:rsid w:val="00543782"/>
    <w:rsid w:val="00546602"/>
    <w:rsid w:val="005513D9"/>
    <w:rsid w:val="00551DC9"/>
    <w:rsid w:val="00557DA1"/>
    <w:rsid w:val="005724B8"/>
    <w:rsid w:val="00581BAF"/>
    <w:rsid w:val="00587821"/>
    <w:rsid w:val="005A21F3"/>
    <w:rsid w:val="005C0FFA"/>
    <w:rsid w:val="005C1764"/>
    <w:rsid w:val="005C5FDF"/>
    <w:rsid w:val="005E0B6E"/>
    <w:rsid w:val="005E556C"/>
    <w:rsid w:val="005F698C"/>
    <w:rsid w:val="006046C1"/>
    <w:rsid w:val="00606788"/>
    <w:rsid w:val="006239DE"/>
    <w:rsid w:val="0064348A"/>
    <w:rsid w:val="00647469"/>
    <w:rsid w:val="0065147C"/>
    <w:rsid w:val="006639C4"/>
    <w:rsid w:val="006644C0"/>
    <w:rsid w:val="00666262"/>
    <w:rsid w:val="006740D3"/>
    <w:rsid w:val="00684BB2"/>
    <w:rsid w:val="006905F8"/>
    <w:rsid w:val="0069083E"/>
    <w:rsid w:val="0069189B"/>
    <w:rsid w:val="007127A1"/>
    <w:rsid w:val="00725A07"/>
    <w:rsid w:val="00726FBD"/>
    <w:rsid w:val="00730F76"/>
    <w:rsid w:val="00762772"/>
    <w:rsid w:val="00773D5B"/>
    <w:rsid w:val="00784E84"/>
    <w:rsid w:val="00787B77"/>
    <w:rsid w:val="00787B84"/>
    <w:rsid w:val="007A0103"/>
    <w:rsid w:val="007A0208"/>
    <w:rsid w:val="007C71E2"/>
    <w:rsid w:val="007C7F23"/>
    <w:rsid w:val="007D0AD7"/>
    <w:rsid w:val="007D3BFA"/>
    <w:rsid w:val="007E2BD8"/>
    <w:rsid w:val="007E73F0"/>
    <w:rsid w:val="007F056D"/>
    <w:rsid w:val="007F5B37"/>
    <w:rsid w:val="008208B8"/>
    <w:rsid w:val="0083034D"/>
    <w:rsid w:val="008316D3"/>
    <w:rsid w:val="00841CA5"/>
    <w:rsid w:val="0085110C"/>
    <w:rsid w:val="00851122"/>
    <w:rsid w:val="008729E7"/>
    <w:rsid w:val="00880460"/>
    <w:rsid w:val="00897983"/>
    <w:rsid w:val="008A37A7"/>
    <w:rsid w:val="008B1F57"/>
    <w:rsid w:val="009034ED"/>
    <w:rsid w:val="00911CE0"/>
    <w:rsid w:val="00916DB1"/>
    <w:rsid w:val="00937FE5"/>
    <w:rsid w:val="00946C87"/>
    <w:rsid w:val="00953DAF"/>
    <w:rsid w:val="00990388"/>
    <w:rsid w:val="009A0458"/>
    <w:rsid w:val="009C1B48"/>
    <w:rsid w:val="009D5DE1"/>
    <w:rsid w:val="009E043D"/>
    <w:rsid w:val="00A25731"/>
    <w:rsid w:val="00A42EDD"/>
    <w:rsid w:val="00A912D0"/>
    <w:rsid w:val="00A969E4"/>
    <w:rsid w:val="00AA26DC"/>
    <w:rsid w:val="00AB01F2"/>
    <w:rsid w:val="00AC6F80"/>
    <w:rsid w:val="00AE20BD"/>
    <w:rsid w:val="00B0514B"/>
    <w:rsid w:val="00B114E8"/>
    <w:rsid w:val="00B16333"/>
    <w:rsid w:val="00B21C1A"/>
    <w:rsid w:val="00B25BBB"/>
    <w:rsid w:val="00B32E5A"/>
    <w:rsid w:val="00B72F98"/>
    <w:rsid w:val="00BB1998"/>
    <w:rsid w:val="00BB479F"/>
    <w:rsid w:val="00BB61B6"/>
    <w:rsid w:val="00BC556F"/>
    <w:rsid w:val="00BE1891"/>
    <w:rsid w:val="00BE45A4"/>
    <w:rsid w:val="00BF79C9"/>
    <w:rsid w:val="00C4152C"/>
    <w:rsid w:val="00C56EC4"/>
    <w:rsid w:val="00C60AE2"/>
    <w:rsid w:val="00C74B8D"/>
    <w:rsid w:val="00C773C5"/>
    <w:rsid w:val="00C93DED"/>
    <w:rsid w:val="00CA1D35"/>
    <w:rsid w:val="00CD70F9"/>
    <w:rsid w:val="00CF0014"/>
    <w:rsid w:val="00D0601C"/>
    <w:rsid w:val="00D17BF4"/>
    <w:rsid w:val="00D50094"/>
    <w:rsid w:val="00D517A0"/>
    <w:rsid w:val="00D74B22"/>
    <w:rsid w:val="00D77BEA"/>
    <w:rsid w:val="00D932EF"/>
    <w:rsid w:val="00DB365C"/>
    <w:rsid w:val="00DB4C63"/>
    <w:rsid w:val="00DC05AC"/>
    <w:rsid w:val="00DD61EB"/>
    <w:rsid w:val="00DF2677"/>
    <w:rsid w:val="00E0283B"/>
    <w:rsid w:val="00E16BC6"/>
    <w:rsid w:val="00E31D7D"/>
    <w:rsid w:val="00E34C1D"/>
    <w:rsid w:val="00E36511"/>
    <w:rsid w:val="00E40192"/>
    <w:rsid w:val="00E5784B"/>
    <w:rsid w:val="00E60913"/>
    <w:rsid w:val="00E60FE7"/>
    <w:rsid w:val="00E61A74"/>
    <w:rsid w:val="00E65DD7"/>
    <w:rsid w:val="00E855E8"/>
    <w:rsid w:val="00E9036E"/>
    <w:rsid w:val="00EA69BF"/>
    <w:rsid w:val="00EE4944"/>
    <w:rsid w:val="00F14AD5"/>
    <w:rsid w:val="00F41398"/>
    <w:rsid w:val="00F511F8"/>
    <w:rsid w:val="00F8250E"/>
    <w:rsid w:val="00F84D57"/>
    <w:rsid w:val="00F92FEB"/>
    <w:rsid w:val="00F9377B"/>
    <w:rsid w:val="00F94B4F"/>
    <w:rsid w:val="00FA17DD"/>
    <w:rsid w:val="00FA30FD"/>
    <w:rsid w:val="00FE4592"/>
    <w:rsid w:val="00FE6DC9"/>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39302"/>
  <w15:chartTrackingRefBased/>
  <w15:docId w15:val="{97799C50-9CCF-4F91-8E0A-55BC5F2A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1C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0601C"/>
    <w:rPr>
      <w:sz w:val="16"/>
      <w:szCs w:val="16"/>
    </w:rPr>
  </w:style>
  <w:style w:type="paragraph" w:styleId="Komentarotekstas">
    <w:name w:val="annotation text"/>
    <w:basedOn w:val="prastasis"/>
    <w:link w:val="KomentarotekstasDiagrama"/>
    <w:uiPriority w:val="99"/>
    <w:semiHidden/>
    <w:unhideWhenUsed/>
    <w:rsid w:val="00D0601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D0601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D060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601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6046C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6046C1"/>
    <w:rPr>
      <w:rFonts w:ascii="Times New Roman" w:eastAsia="Times New Roman" w:hAnsi="Times New Roman" w:cs="Times New Roman"/>
      <w:b/>
      <w:bCs/>
      <w:sz w:val="20"/>
      <w:szCs w:val="20"/>
    </w:rPr>
  </w:style>
  <w:style w:type="paragraph" w:styleId="Sraopastraipa">
    <w:name w:val="List Paragraph"/>
    <w:basedOn w:val="prastasis"/>
    <w:uiPriority w:val="34"/>
    <w:qFormat/>
    <w:rsid w:val="00FF4C22"/>
    <w:pPr>
      <w:ind w:left="720"/>
      <w:contextualSpacing/>
    </w:pPr>
  </w:style>
  <w:style w:type="character" w:customStyle="1" w:styleId="TekstasDiagrama">
    <w:name w:val="Tekstas Diagrama"/>
    <w:link w:val="Tekstas"/>
    <w:locked/>
    <w:rsid w:val="007E73F0"/>
    <w:rPr>
      <w:rFonts w:ascii="Times New Roman" w:eastAsia="Times New Roman" w:hAnsi="Times New Roman" w:cs="Times New Roman"/>
      <w:sz w:val="24"/>
      <w:szCs w:val="24"/>
    </w:rPr>
  </w:style>
  <w:style w:type="paragraph" w:customStyle="1" w:styleId="Tekstas">
    <w:name w:val="Tekstas"/>
    <w:basedOn w:val="prastasis"/>
    <w:link w:val="TekstasDiagrama"/>
    <w:rsid w:val="007E73F0"/>
    <w:pPr>
      <w:spacing w:before="40" w:after="40" w:line="240" w:lineRule="auto"/>
      <w:ind w:right="40" w:firstLine="1247"/>
      <w:jc w:val="both"/>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D72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7289"/>
  </w:style>
  <w:style w:type="paragraph" w:styleId="Porat">
    <w:name w:val="footer"/>
    <w:basedOn w:val="prastasis"/>
    <w:link w:val="PoratDiagrama"/>
    <w:uiPriority w:val="99"/>
    <w:unhideWhenUsed/>
    <w:rsid w:val="002D72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7289"/>
  </w:style>
  <w:style w:type="paragraph" w:styleId="Pataisymai">
    <w:name w:val="Revision"/>
    <w:hidden/>
    <w:uiPriority w:val="99"/>
    <w:semiHidden/>
    <w:rsid w:val="00245D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0163">
      <w:bodyDiv w:val="1"/>
      <w:marLeft w:val="0"/>
      <w:marRight w:val="0"/>
      <w:marTop w:val="0"/>
      <w:marBottom w:val="0"/>
      <w:divBdr>
        <w:top w:val="none" w:sz="0" w:space="0" w:color="auto"/>
        <w:left w:val="none" w:sz="0" w:space="0" w:color="auto"/>
        <w:bottom w:val="none" w:sz="0" w:space="0" w:color="auto"/>
        <w:right w:val="none" w:sz="0" w:space="0" w:color="auto"/>
      </w:divBdr>
    </w:div>
    <w:div w:id="60955187">
      <w:bodyDiv w:val="1"/>
      <w:marLeft w:val="0"/>
      <w:marRight w:val="0"/>
      <w:marTop w:val="0"/>
      <w:marBottom w:val="0"/>
      <w:divBdr>
        <w:top w:val="none" w:sz="0" w:space="0" w:color="auto"/>
        <w:left w:val="none" w:sz="0" w:space="0" w:color="auto"/>
        <w:bottom w:val="none" w:sz="0" w:space="0" w:color="auto"/>
        <w:right w:val="none" w:sz="0" w:space="0" w:color="auto"/>
      </w:divBdr>
    </w:div>
    <w:div w:id="114763152">
      <w:bodyDiv w:val="1"/>
      <w:marLeft w:val="0"/>
      <w:marRight w:val="0"/>
      <w:marTop w:val="0"/>
      <w:marBottom w:val="0"/>
      <w:divBdr>
        <w:top w:val="none" w:sz="0" w:space="0" w:color="auto"/>
        <w:left w:val="none" w:sz="0" w:space="0" w:color="auto"/>
        <w:bottom w:val="none" w:sz="0" w:space="0" w:color="auto"/>
        <w:right w:val="none" w:sz="0" w:space="0" w:color="auto"/>
      </w:divBdr>
    </w:div>
    <w:div w:id="119304714">
      <w:bodyDiv w:val="1"/>
      <w:marLeft w:val="0"/>
      <w:marRight w:val="0"/>
      <w:marTop w:val="0"/>
      <w:marBottom w:val="0"/>
      <w:divBdr>
        <w:top w:val="none" w:sz="0" w:space="0" w:color="auto"/>
        <w:left w:val="none" w:sz="0" w:space="0" w:color="auto"/>
        <w:bottom w:val="none" w:sz="0" w:space="0" w:color="auto"/>
        <w:right w:val="none" w:sz="0" w:space="0" w:color="auto"/>
      </w:divBdr>
    </w:div>
    <w:div w:id="121384430">
      <w:bodyDiv w:val="1"/>
      <w:marLeft w:val="0"/>
      <w:marRight w:val="0"/>
      <w:marTop w:val="0"/>
      <w:marBottom w:val="0"/>
      <w:divBdr>
        <w:top w:val="none" w:sz="0" w:space="0" w:color="auto"/>
        <w:left w:val="none" w:sz="0" w:space="0" w:color="auto"/>
        <w:bottom w:val="none" w:sz="0" w:space="0" w:color="auto"/>
        <w:right w:val="none" w:sz="0" w:space="0" w:color="auto"/>
      </w:divBdr>
    </w:div>
    <w:div w:id="129368668">
      <w:bodyDiv w:val="1"/>
      <w:marLeft w:val="0"/>
      <w:marRight w:val="0"/>
      <w:marTop w:val="0"/>
      <w:marBottom w:val="0"/>
      <w:divBdr>
        <w:top w:val="none" w:sz="0" w:space="0" w:color="auto"/>
        <w:left w:val="none" w:sz="0" w:space="0" w:color="auto"/>
        <w:bottom w:val="none" w:sz="0" w:space="0" w:color="auto"/>
        <w:right w:val="none" w:sz="0" w:space="0" w:color="auto"/>
      </w:divBdr>
    </w:div>
    <w:div w:id="158081256">
      <w:bodyDiv w:val="1"/>
      <w:marLeft w:val="0"/>
      <w:marRight w:val="0"/>
      <w:marTop w:val="0"/>
      <w:marBottom w:val="0"/>
      <w:divBdr>
        <w:top w:val="none" w:sz="0" w:space="0" w:color="auto"/>
        <w:left w:val="none" w:sz="0" w:space="0" w:color="auto"/>
        <w:bottom w:val="none" w:sz="0" w:space="0" w:color="auto"/>
        <w:right w:val="none" w:sz="0" w:space="0" w:color="auto"/>
      </w:divBdr>
    </w:div>
    <w:div w:id="163281435">
      <w:bodyDiv w:val="1"/>
      <w:marLeft w:val="0"/>
      <w:marRight w:val="0"/>
      <w:marTop w:val="0"/>
      <w:marBottom w:val="0"/>
      <w:divBdr>
        <w:top w:val="none" w:sz="0" w:space="0" w:color="auto"/>
        <w:left w:val="none" w:sz="0" w:space="0" w:color="auto"/>
        <w:bottom w:val="none" w:sz="0" w:space="0" w:color="auto"/>
        <w:right w:val="none" w:sz="0" w:space="0" w:color="auto"/>
      </w:divBdr>
    </w:div>
    <w:div w:id="168495417">
      <w:bodyDiv w:val="1"/>
      <w:marLeft w:val="0"/>
      <w:marRight w:val="0"/>
      <w:marTop w:val="0"/>
      <w:marBottom w:val="0"/>
      <w:divBdr>
        <w:top w:val="none" w:sz="0" w:space="0" w:color="auto"/>
        <w:left w:val="none" w:sz="0" w:space="0" w:color="auto"/>
        <w:bottom w:val="none" w:sz="0" w:space="0" w:color="auto"/>
        <w:right w:val="none" w:sz="0" w:space="0" w:color="auto"/>
      </w:divBdr>
    </w:div>
    <w:div w:id="248779476">
      <w:bodyDiv w:val="1"/>
      <w:marLeft w:val="0"/>
      <w:marRight w:val="0"/>
      <w:marTop w:val="0"/>
      <w:marBottom w:val="0"/>
      <w:divBdr>
        <w:top w:val="none" w:sz="0" w:space="0" w:color="auto"/>
        <w:left w:val="none" w:sz="0" w:space="0" w:color="auto"/>
        <w:bottom w:val="none" w:sz="0" w:space="0" w:color="auto"/>
        <w:right w:val="none" w:sz="0" w:space="0" w:color="auto"/>
      </w:divBdr>
    </w:div>
    <w:div w:id="291979044">
      <w:bodyDiv w:val="1"/>
      <w:marLeft w:val="0"/>
      <w:marRight w:val="0"/>
      <w:marTop w:val="0"/>
      <w:marBottom w:val="0"/>
      <w:divBdr>
        <w:top w:val="none" w:sz="0" w:space="0" w:color="auto"/>
        <w:left w:val="none" w:sz="0" w:space="0" w:color="auto"/>
        <w:bottom w:val="none" w:sz="0" w:space="0" w:color="auto"/>
        <w:right w:val="none" w:sz="0" w:space="0" w:color="auto"/>
      </w:divBdr>
    </w:div>
    <w:div w:id="304942486">
      <w:bodyDiv w:val="1"/>
      <w:marLeft w:val="0"/>
      <w:marRight w:val="0"/>
      <w:marTop w:val="0"/>
      <w:marBottom w:val="0"/>
      <w:divBdr>
        <w:top w:val="none" w:sz="0" w:space="0" w:color="auto"/>
        <w:left w:val="none" w:sz="0" w:space="0" w:color="auto"/>
        <w:bottom w:val="none" w:sz="0" w:space="0" w:color="auto"/>
        <w:right w:val="none" w:sz="0" w:space="0" w:color="auto"/>
      </w:divBdr>
    </w:div>
    <w:div w:id="332808064">
      <w:bodyDiv w:val="1"/>
      <w:marLeft w:val="0"/>
      <w:marRight w:val="0"/>
      <w:marTop w:val="0"/>
      <w:marBottom w:val="0"/>
      <w:divBdr>
        <w:top w:val="none" w:sz="0" w:space="0" w:color="auto"/>
        <w:left w:val="none" w:sz="0" w:space="0" w:color="auto"/>
        <w:bottom w:val="none" w:sz="0" w:space="0" w:color="auto"/>
        <w:right w:val="none" w:sz="0" w:space="0" w:color="auto"/>
      </w:divBdr>
    </w:div>
    <w:div w:id="338386748">
      <w:bodyDiv w:val="1"/>
      <w:marLeft w:val="0"/>
      <w:marRight w:val="0"/>
      <w:marTop w:val="0"/>
      <w:marBottom w:val="0"/>
      <w:divBdr>
        <w:top w:val="none" w:sz="0" w:space="0" w:color="auto"/>
        <w:left w:val="none" w:sz="0" w:space="0" w:color="auto"/>
        <w:bottom w:val="none" w:sz="0" w:space="0" w:color="auto"/>
        <w:right w:val="none" w:sz="0" w:space="0" w:color="auto"/>
      </w:divBdr>
    </w:div>
    <w:div w:id="440926629">
      <w:bodyDiv w:val="1"/>
      <w:marLeft w:val="0"/>
      <w:marRight w:val="0"/>
      <w:marTop w:val="0"/>
      <w:marBottom w:val="0"/>
      <w:divBdr>
        <w:top w:val="none" w:sz="0" w:space="0" w:color="auto"/>
        <w:left w:val="none" w:sz="0" w:space="0" w:color="auto"/>
        <w:bottom w:val="none" w:sz="0" w:space="0" w:color="auto"/>
        <w:right w:val="none" w:sz="0" w:space="0" w:color="auto"/>
      </w:divBdr>
    </w:div>
    <w:div w:id="461115656">
      <w:bodyDiv w:val="1"/>
      <w:marLeft w:val="0"/>
      <w:marRight w:val="0"/>
      <w:marTop w:val="0"/>
      <w:marBottom w:val="0"/>
      <w:divBdr>
        <w:top w:val="none" w:sz="0" w:space="0" w:color="auto"/>
        <w:left w:val="none" w:sz="0" w:space="0" w:color="auto"/>
        <w:bottom w:val="none" w:sz="0" w:space="0" w:color="auto"/>
        <w:right w:val="none" w:sz="0" w:space="0" w:color="auto"/>
      </w:divBdr>
      <w:divsChild>
        <w:div w:id="597952660">
          <w:marLeft w:val="0"/>
          <w:marRight w:val="0"/>
          <w:marTop w:val="0"/>
          <w:marBottom w:val="0"/>
          <w:divBdr>
            <w:top w:val="none" w:sz="0" w:space="0" w:color="auto"/>
            <w:left w:val="none" w:sz="0" w:space="0" w:color="auto"/>
            <w:bottom w:val="none" w:sz="0" w:space="0" w:color="auto"/>
            <w:right w:val="none" w:sz="0" w:space="0" w:color="auto"/>
          </w:divBdr>
          <w:divsChild>
            <w:div w:id="346903989">
              <w:marLeft w:val="0"/>
              <w:marRight w:val="0"/>
              <w:marTop w:val="0"/>
              <w:marBottom w:val="0"/>
              <w:divBdr>
                <w:top w:val="none" w:sz="0" w:space="0" w:color="auto"/>
                <w:left w:val="none" w:sz="0" w:space="0" w:color="auto"/>
                <w:bottom w:val="none" w:sz="0" w:space="0" w:color="auto"/>
                <w:right w:val="none" w:sz="0" w:space="0" w:color="auto"/>
              </w:divBdr>
              <w:divsChild>
                <w:div w:id="1144930693">
                  <w:marLeft w:val="0"/>
                  <w:marRight w:val="0"/>
                  <w:marTop w:val="0"/>
                  <w:marBottom w:val="0"/>
                  <w:divBdr>
                    <w:top w:val="none" w:sz="0" w:space="0" w:color="auto"/>
                    <w:left w:val="none" w:sz="0" w:space="0" w:color="auto"/>
                    <w:bottom w:val="none" w:sz="0" w:space="0" w:color="auto"/>
                    <w:right w:val="none" w:sz="0" w:space="0" w:color="auto"/>
                  </w:divBdr>
                  <w:divsChild>
                    <w:div w:id="1890845985">
                      <w:marLeft w:val="0"/>
                      <w:marRight w:val="0"/>
                      <w:marTop w:val="0"/>
                      <w:marBottom w:val="0"/>
                      <w:divBdr>
                        <w:top w:val="none" w:sz="0" w:space="0" w:color="auto"/>
                        <w:left w:val="none" w:sz="0" w:space="0" w:color="auto"/>
                        <w:bottom w:val="none" w:sz="0" w:space="0" w:color="auto"/>
                        <w:right w:val="none" w:sz="0" w:space="0" w:color="auto"/>
                      </w:divBdr>
                      <w:divsChild>
                        <w:div w:id="11771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607727">
      <w:bodyDiv w:val="1"/>
      <w:marLeft w:val="0"/>
      <w:marRight w:val="0"/>
      <w:marTop w:val="0"/>
      <w:marBottom w:val="0"/>
      <w:divBdr>
        <w:top w:val="none" w:sz="0" w:space="0" w:color="auto"/>
        <w:left w:val="none" w:sz="0" w:space="0" w:color="auto"/>
        <w:bottom w:val="none" w:sz="0" w:space="0" w:color="auto"/>
        <w:right w:val="none" w:sz="0" w:space="0" w:color="auto"/>
      </w:divBdr>
    </w:div>
    <w:div w:id="681318646">
      <w:bodyDiv w:val="1"/>
      <w:marLeft w:val="0"/>
      <w:marRight w:val="0"/>
      <w:marTop w:val="0"/>
      <w:marBottom w:val="0"/>
      <w:divBdr>
        <w:top w:val="none" w:sz="0" w:space="0" w:color="auto"/>
        <w:left w:val="none" w:sz="0" w:space="0" w:color="auto"/>
        <w:bottom w:val="none" w:sz="0" w:space="0" w:color="auto"/>
        <w:right w:val="none" w:sz="0" w:space="0" w:color="auto"/>
      </w:divBdr>
    </w:div>
    <w:div w:id="718284146">
      <w:bodyDiv w:val="1"/>
      <w:marLeft w:val="0"/>
      <w:marRight w:val="0"/>
      <w:marTop w:val="0"/>
      <w:marBottom w:val="0"/>
      <w:divBdr>
        <w:top w:val="none" w:sz="0" w:space="0" w:color="auto"/>
        <w:left w:val="none" w:sz="0" w:space="0" w:color="auto"/>
        <w:bottom w:val="none" w:sz="0" w:space="0" w:color="auto"/>
        <w:right w:val="none" w:sz="0" w:space="0" w:color="auto"/>
      </w:divBdr>
    </w:div>
    <w:div w:id="866530527">
      <w:bodyDiv w:val="1"/>
      <w:marLeft w:val="0"/>
      <w:marRight w:val="0"/>
      <w:marTop w:val="0"/>
      <w:marBottom w:val="0"/>
      <w:divBdr>
        <w:top w:val="none" w:sz="0" w:space="0" w:color="auto"/>
        <w:left w:val="none" w:sz="0" w:space="0" w:color="auto"/>
        <w:bottom w:val="none" w:sz="0" w:space="0" w:color="auto"/>
        <w:right w:val="none" w:sz="0" w:space="0" w:color="auto"/>
      </w:divBdr>
    </w:div>
    <w:div w:id="892230725">
      <w:bodyDiv w:val="1"/>
      <w:marLeft w:val="0"/>
      <w:marRight w:val="0"/>
      <w:marTop w:val="0"/>
      <w:marBottom w:val="0"/>
      <w:divBdr>
        <w:top w:val="none" w:sz="0" w:space="0" w:color="auto"/>
        <w:left w:val="none" w:sz="0" w:space="0" w:color="auto"/>
        <w:bottom w:val="none" w:sz="0" w:space="0" w:color="auto"/>
        <w:right w:val="none" w:sz="0" w:space="0" w:color="auto"/>
      </w:divBdr>
    </w:div>
    <w:div w:id="917978233">
      <w:bodyDiv w:val="1"/>
      <w:marLeft w:val="0"/>
      <w:marRight w:val="0"/>
      <w:marTop w:val="0"/>
      <w:marBottom w:val="0"/>
      <w:divBdr>
        <w:top w:val="none" w:sz="0" w:space="0" w:color="auto"/>
        <w:left w:val="none" w:sz="0" w:space="0" w:color="auto"/>
        <w:bottom w:val="none" w:sz="0" w:space="0" w:color="auto"/>
        <w:right w:val="none" w:sz="0" w:space="0" w:color="auto"/>
      </w:divBdr>
    </w:div>
    <w:div w:id="935091565">
      <w:bodyDiv w:val="1"/>
      <w:marLeft w:val="0"/>
      <w:marRight w:val="0"/>
      <w:marTop w:val="0"/>
      <w:marBottom w:val="0"/>
      <w:divBdr>
        <w:top w:val="none" w:sz="0" w:space="0" w:color="auto"/>
        <w:left w:val="none" w:sz="0" w:space="0" w:color="auto"/>
        <w:bottom w:val="none" w:sz="0" w:space="0" w:color="auto"/>
        <w:right w:val="none" w:sz="0" w:space="0" w:color="auto"/>
      </w:divBdr>
    </w:div>
    <w:div w:id="1076509549">
      <w:bodyDiv w:val="1"/>
      <w:marLeft w:val="0"/>
      <w:marRight w:val="0"/>
      <w:marTop w:val="0"/>
      <w:marBottom w:val="0"/>
      <w:divBdr>
        <w:top w:val="none" w:sz="0" w:space="0" w:color="auto"/>
        <w:left w:val="none" w:sz="0" w:space="0" w:color="auto"/>
        <w:bottom w:val="none" w:sz="0" w:space="0" w:color="auto"/>
        <w:right w:val="none" w:sz="0" w:space="0" w:color="auto"/>
      </w:divBdr>
    </w:div>
    <w:div w:id="1084497690">
      <w:bodyDiv w:val="1"/>
      <w:marLeft w:val="0"/>
      <w:marRight w:val="0"/>
      <w:marTop w:val="0"/>
      <w:marBottom w:val="0"/>
      <w:divBdr>
        <w:top w:val="none" w:sz="0" w:space="0" w:color="auto"/>
        <w:left w:val="none" w:sz="0" w:space="0" w:color="auto"/>
        <w:bottom w:val="none" w:sz="0" w:space="0" w:color="auto"/>
        <w:right w:val="none" w:sz="0" w:space="0" w:color="auto"/>
      </w:divBdr>
    </w:div>
    <w:div w:id="1086271713">
      <w:bodyDiv w:val="1"/>
      <w:marLeft w:val="0"/>
      <w:marRight w:val="0"/>
      <w:marTop w:val="0"/>
      <w:marBottom w:val="0"/>
      <w:divBdr>
        <w:top w:val="none" w:sz="0" w:space="0" w:color="auto"/>
        <w:left w:val="none" w:sz="0" w:space="0" w:color="auto"/>
        <w:bottom w:val="none" w:sz="0" w:space="0" w:color="auto"/>
        <w:right w:val="none" w:sz="0" w:space="0" w:color="auto"/>
      </w:divBdr>
    </w:div>
    <w:div w:id="1106080120">
      <w:bodyDiv w:val="1"/>
      <w:marLeft w:val="0"/>
      <w:marRight w:val="0"/>
      <w:marTop w:val="0"/>
      <w:marBottom w:val="0"/>
      <w:divBdr>
        <w:top w:val="none" w:sz="0" w:space="0" w:color="auto"/>
        <w:left w:val="none" w:sz="0" w:space="0" w:color="auto"/>
        <w:bottom w:val="none" w:sz="0" w:space="0" w:color="auto"/>
        <w:right w:val="none" w:sz="0" w:space="0" w:color="auto"/>
      </w:divBdr>
      <w:divsChild>
        <w:div w:id="1254510205">
          <w:marLeft w:val="0"/>
          <w:marRight w:val="0"/>
          <w:marTop w:val="0"/>
          <w:marBottom w:val="0"/>
          <w:divBdr>
            <w:top w:val="none" w:sz="0" w:space="0" w:color="auto"/>
            <w:left w:val="none" w:sz="0" w:space="0" w:color="auto"/>
            <w:bottom w:val="none" w:sz="0" w:space="0" w:color="auto"/>
            <w:right w:val="none" w:sz="0" w:space="0" w:color="auto"/>
          </w:divBdr>
          <w:divsChild>
            <w:div w:id="129858604">
              <w:marLeft w:val="0"/>
              <w:marRight w:val="0"/>
              <w:marTop w:val="0"/>
              <w:marBottom w:val="0"/>
              <w:divBdr>
                <w:top w:val="none" w:sz="0" w:space="0" w:color="auto"/>
                <w:left w:val="none" w:sz="0" w:space="0" w:color="auto"/>
                <w:bottom w:val="none" w:sz="0" w:space="0" w:color="auto"/>
                <w:right w:val="none" w:sz="0" w:space="0" w:color="auto"/>
              </w:divBdr>
              <w:divsChild>
                <w:div w:id="1838885417">
                  <w:marLeft w:val="0"/>
                  <w:marRight w:val="0"/>
                  <w:marTop w:val="0"/>
                  <w:marBottom w:val="0"/>
                  <w:divBdr>
                    <w:top w:val="none" w:sz="0" w:space="0" w:color="auto"/>
                    <w:left w:val="none" w:sz="0" w:space="0" w:color="auto"/>
                    <w:bottom w:val="none" w:sz="0" w:space="0" w:color="auto"/>
                    <w:right w:val="none" w:sz="0" w:space="0" w:color="auto"/>
                  </w:divBdr>
                  <w:divsChild>
                    <w:div w:id="779834296">
                      <w:marLeft w:val="0"/>
                      <w:marRight w:val="0"/>
                      <w:marTop w:val="0"/>
                      <w:marBottom w:val="0"/>
                      <w:divBdr>
                        <w:top w:val="none" w:sz="0" w:space="0" w:color="auto"/>
                        <w:left w:val="none" w:sz="0" w:space="0" w:color="auto"/>
                        <w:bottom w:val="none" w:sz="0" w:space="0" w:color="auto"/>
                        <w:right w:val="none" w:sz="0" w:space="0" w:color="auto"/>
                      </w:divBdr>
                      <w:divsChild>
                        <w:div w:id="15741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671995">
      <w:bodyDiv w:val="1"/>
      <w:marLeft w:val="0"/>
      <w:marRight w:val="0"/>
      <w:marTop w:val="0"/>
      <w:marBottom w:val="0"/>
      <w:divBdr>
        <w:top w:val="none" w:sz="0" w:space="0" w:color="auto"/>
        <w:left w:val="none" w:sz="0" w:space="0" w:color="auto"/>
        <w:bottom w:val="none" w:sz="0" w:space="0" w:color="auto"/>
        <w:right w:val="none" w:sz="0" w:space="0" w:color="auto"/>
      </w:divBdr>
    </w:div>
    <w:div w:id="1152480575">
      <w:bodyDiv w:val="1"/>
      <w:marLeft w:val="0"/>
      <w:marRight w:val="0"/>
      <w:marTop w:val="0"/>
      <w:marBottom w:val="0"/>
      <w:divBdr>
        <w:top w:val="none" w:sz="0" w:space="0" w:color="auto"/>
        <w:left w:val="none" w:sz="0" w:space="0" w:color="auto"/>
        <w:bottom w:val="none" w:sz="0" w:space="0" w:color="auto"/>
        <w:right w:val="none" w:sz="0" w:space="0" w:color="auto"/>
      </w:divBdr>
    </w:div>
    <w:div w:id="1169784080">
      <w:bodyDiv w:val="1"/>
      <w:marLeft w:val="0"/>
      <w:marRight w:val="0"/>
      <w:marTop w:val="0"/>
      <w:marBottom w:val="0"/>
      <w:divBdr>
        <w:top w:val="none" w:sz="0" w:space="0" w:color="auto"/>
        <w:left w:val="none" w:sz="0" w:space="0" w:color="auto"/>
        <w:bottom w:val="none" w:sz="0" w:space="0" w:color="auto"/>
        <w:right w:val="none" w:sz="0" w:space="0" w:color="auto"/>
      </w:divBdr>
    </w:div>
    <w:div w:id="1251352570">
      <w:bodyDiv w:val="1"/>
      <w:marLeft w:val="0"/>
      <w:marRight w:val="0"/>
      <w:marTop w:val="0"/>
      <w:marBottom w:val="0"/>
      <w:divBdr>
        <w:top w:val="none" w:sz="0" w:space="0" w:color="auto"/>
        <w:left w:val="none" w:sz="0" w:space="0" w:color="auto"/>
        <w:bottom w:val="none" w:sz="0" w:space="0" w:color="auto"/>
        <w:right w:val="none" w:sz="0" w:space="0" w:color="auto"/>
      </w:divBdr>
    </w:div>
    <w:div w:id="1303265816">
      <w:bodyDiv w:val="1"/>
      <w:marLeft w:val="0"/>
      <w:marRight w:val="0"/>
      <w:marTop w:val="0"/>
      <w:marBottom w:val="0"/>
      <w:divBdr>
        <w:top w:val="none" w:sz="0" w:space="0" w:color="auto"/>
        <w:left w:val="none" w:sz="0" w:space="0" w:color="auto"/>
        <w:bottom w:val="none" w:sz="0" w:space="0" w:color="auto"/>
        <w:right w:val="none" w:sz="0" w:space="0" w:color="auto"/>
      </w:divBdr>
    </w:div>
    <w:div w:id="1426803856">
      <w:bodyDiv w:val="1"/>
      <w:marLeft w:val="0"/>
      <w:marRight w:val="0"/>
      <w:marTop w:val="0"/>
      <w:marBottom w:val="0"/>
      <w:divBdr>
        <w:top w:val="none" w:sz="0" w:space="0" w:color="auto"/>
        <w:left w:val="none" w:sz="0" w:space="0" w:color="auto"/>
        <w:bottom w:val="none" w:sz="0" w:space="0" w:color="auto"/>
        <w:right w:val="none" w:sz="0" w:space="0" w:color="auto"/>
      </w:divBdr>
    </w:div>
    <w:div w:id="1489589782">
      <w:bodyDiv w:val="1"/>
      <w:marLeft w:val="0"/>
      <w:marRight w:val="0"/>
      <w:marTop w:val="0"/>
      <w:marBottom w:val="0"/>
      <w:divBdr>
        <w:top w:val="none" w:sz="0" w:space="0" w:color="auto"/>
        <w:left w:val="none" w:sz="0" w:space="0" w:color="auto"/>
        <w:bottom w:val="none" w:sz="0" w:space="0" w:color="auto"/>
        <w:right w:val="none" w:sz="0" w:space="0" w:color="auto"/>
      </w:divBdr>
    </w:div>
    <w:div w:id="1576672395">
      <w:bodyDiv w:val="1"/>
      <w:marLeft w:val="0"/>
      <w:marRight w:val="0"/>
      <w:marTop w:val="0"/>
      <w:marBottom w:val="0"/>
      <w:divBdr>
        <w:top w:val="none" w:sz="0" w:space="0" w:color="auto"/>
        <w:left w:val="none" w:sz="0" w:space="0" w:color="auto"/>
        <w:bottom w:val="none" w:sz="0" w:space="0" w:color="auto"/>
        <w:right w:val="none" w:sz="0" w:space="0" w:color="auto"/>
      </w:divBdr>
    </w:div>
    <w:div w:id="1613634856">
      <w:bodyDiv w:val="1"/>
      <w:marLeft w:val="0"/>
      <w:marRight w:val="0"/>
      <w:marTop w:val="0"/>
      <w:marBottom w:val="0"/>
      <w:divBdr>
        <w:top w:val="none" w:sz="0" w:space="0" w:color="auto"/>
        <w:left w:val="none" w:sz="0" w:space="0" w:color="auto"/>
        <w:bottom w:val="none" w:sz="0" w:space="0" w:color="auto"/>
        <w:right w:val="none" w:sz="0" w:space="0" w:color="auto"/>
      </w:divBdr>
    </w:div>
    <w:div w:id="1691449742">
      <w:bodyDiv w:val="1"/>
      <w:marLeft w:val="0"/>
      <w:marRight w:val="0"/>
      <w:marTop w:val="0"/>
      <w:marBottom w:val="0"/>
      <w:divBdr>
        <w:top w:val="none" w:sz="0" w:space="0" w:color="auto"/>
        <w:left w:val="none" w:sz="0" w:space="0" w:color="auto"/>
        <w:bottom w:val="none" w:sz="0" w:space="0" w:color="auto"/>
        <w:right w:val="none" w:sz="0" w:space="0" w:color="auto"/>
      </w:divBdr>
    </w:div>
    <w:div w:id="1802990503">
      <w:bodyDiv w:val="1"/>
      <w:marLeft w:val="0"/>
      <w:marRight w:val="0"/>
      <w:marTop w:val="0"/>
      <w:marBottom w:val="0"/>
      <w:divBdr>
        <w:top w:val="none" w:sz="0" w:space="0" w:color="auto"/>
        <w:left w:val="none" w:sz="0" w:space="0" w:color="auto"/>
        <w:bottom w:val="none" w:sz="0" w:space="0" w:color="auto"/>
        <w:right w:val="none" w:sz="0" w:space="0" w:color="auto"/>
      </w:divBdr>
    </w:div>
    <w:div w:id="1806584943">
      <w:bodyDiv w:val="1"/>
      <w:marLeft w:val="0"/>
      <w:marRight w:val="0"/>
      <w:marTop w:val="0"/>
      <w:marBottom w:val="0"/>
      <w:divBdr>
        <w:top w:val="none" w:sz="0" w:space="0" w:color="auto"/>
        <w:left w:val="none" w:sz="0" w:space="0" w:color="auto"/>
        <w:bottom w:val="none" w:sz="0" w:space="0" w:color="auto"/>
        <w:right w:val="none" w:sz="0" w:space="0" w:color="auto"/>
      </w:divBdr>
    </w:div>
    <w:div w:id="1878540142">
      <w:bodyDiv w:val="1"/>
      <w:marLeft w:val="0"/>
      <w:marRight w:val="0"/>
      <w:marTop w:val="0"/>
      <w:marBottom w:val="0"/>
      <w:divBdr>
        <w:top w:val="none" w:sz="0" w:space="0" w:color="auto"/>
        <w:left w:val="none" w:sz="0" w:space="0" w:color="auto"/>
        <w:bottom w:val="none" w:sz="0" w:space="0" w:color="auto"/>
        <w:right w:val="none" w:sz="0" w:space="0" w:color="auto"/>
      </w:divBdr>
    </w:div>
    <w:div w:id="1878857561">
      <w:bodyDiv w:val="1"/>
      <w:marLeft w:val="0"/>
      <w:marRight w:val="0"/>
      <w:marTop w:val="0"/>
      <w:marBottom w:val="0"/>
      <w:divBdr>
        <w:top w:val="none" w:sz="0" w:space="0" w:color="auto"/>
        <w:left w:val="none" w:sz="0" w:space="0" w:color="auto"/>
        <w:bottom w:val="none" w:sz="0" w:space="0" w:color="auto"/>
        <w:right w:val="none" w:sz="0" w:space="0" w:color="auto"/>
      </w:divBdr>
    </w:div>
    <w:div w:id="1958102194">
      <w:bodyDiv w:val="1"/>
      <w:marLeft w:val="0"/>
      <w:marRight w:val="0"/>
      <w:marTop w:val="0"/>
      <w:marBottom w:val="0"/>
      <w:divBdr>
        <w:top w:val="none" w:sz="0" w:space="0" w:color="auto"/>
        <w:left w:val="none" w:sz="0" w:space="0" w:color="auto"/>
        <w:bottom w:val="none" w:sz="0" w:space="0" w:color="auto"/>
        <w:right w:val="none" w:sz="0" w:space="0" w:color="auto"/>
      </w:divBdr>
    </w:div>
    <w:div w:id="207030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24DA1-45CF-4EE9-87B5-81089497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19542</Words>
  <Characters>11139</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30620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2020-02-11T14:30:00Z</dcterms:created>
  <dc:creator>Jevgenijus Kuzma</dc:creator>
  <cp:lastModifiedBy>Jevgenijus Kuzma</cp:lastModifiedBy>
  <cp:lastPrinted>2020-02-27T13:46:00Z</cp:lastPrinted>
  <dcterms:modified xsi:type="dcterms:W3CDTF">2020-05-06T08:31:00Z</dcterms:modified>
  <cp:revision>10</cp:revision>
</cp:coreProperties>
</file>