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84612" w14:textId="77777777" w:rsidR="00D47553" w:rsidRPr="001E4F57" w:rsidRDefault="00D47553" w:rsidP="00D4755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2444D930" w14:textId="77777777" w:rsidR="00D47553" w:rsidRPr="008F6AE5" w:rsidRDefault="00D47553" w:rsidP="00D4755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rFonts w:asciiTheme="majorBidi" w:hAnsiTheme="majorBidi" w:cstheme="majorBidi"/>
          <w:b/>
          <w:snapToGrid w:val="0"/>
          <w:szCs w:val="24"/>
        </w:rPr>
      </w:pPr>
      <w:r>
        <w:rPr>
          <w:rFonts w:asciiTheme="majorBidi" w:hAnsiTheme="majorBidi" w:cstheme="majorBidi"/>
          <w:b/>
          <w:snapToGrid w:val="0"/>
          <w:szCs w:val="24"/>
        </w:rPr>
        <w:t>STRATEGINIŲ POKYČIŲ GRUPĖ</w:t>
      </w:r>
    </w:p>
    <w:p w14:paraId="004CC635" w14:textId="77777777" w:rsidR="00D47553" w:rsidRPr="00503930" w:rsidRDefault="00D47553" w:rsidP="00D47553">
      <w:pPr>
        <w:overflowPunct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1C5C8279" w14:textId="77777777" w:rsidR="00D47553" w:rsidRPr="00765559" w:rsidRDefault="00D47553" w:rsidP="00D47553">
      <w:pPr>
        <w:pStyle w:val="Antraste"/>
      </w:pPr>
      <w:r w:rsidRPr="00765559">
        <w:rPr>
          <w:caps w:val="0"/>
        </w:rPr>
        <w:t>PAŽYMA</w:t>
      </w:r>
    </w:p>
    <w:p w14:paraId="24061DAC" w14:textId="4651F414" w:rsidR="00D47553" w:rsidRPr="00765559" w:rsidRDefault="00D47553" w:rsidP="00D47553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bookmarkStart w:id="0" w:name="_Hlk483309650"/>
      <w:r w:rsidRPr="00202E05">
        <w:rPr>
          <w:b/>
        </w:rPr>
        <w:t>DĖL ŽMOGIŠKŲJŲ IŠTEKLIŲ PRITRAUKIMO</w:t>
      </w:r>
      <w:r w:rsidRPr="00202E05" w:rsidDel="008C132B">
        <w:rPr>
          <w:b/>
          <w:bCs/>
          <w:szCs w:val="24"/>
        </w:rPr>
        <w:t xml:space="preserve"> </w:t>
      </w:r>
      <w:r w:rsidR="002E5E60">
        <w:rPr>
          <w:b/>
          <w:bCs/>
          <w:szCs w:val="24"/>
        </w:rPr>
        <w:t xml:space="preserve">IR IŠLAIKYMO LIETUVOJE </w:t>
      </w:r>
      <w:r w:rsidRPr="00202E05">
        <w:rPr>
          <w:b/>
          <w:bCs/>
          <w:szCs w:val="24"/>
        </w:rPr>
        <w:t>SISTEMOS</w:t>
      </w:r>
      <w:r w:rsidR="00D1647A">
        <w:rPr>
          <w:b/>
          <w:bCs/>
          <w:szCs w:val="24"/>
        </w:rPr>
        <w:t xml:space="preserve"> VALDYMO MODELIO</w:t>
      </w:r>
      <w:bookmarkEnd w:id="0"/>
    </w:p>
    <w:p w14:paraId="19AD1CD0" w14:textId="77777777" w:rsidR="00D47553" w:rsidRPr="005C2048" w:rsidRDefault="00D47553" w:rsidP="00D4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D47553" w14:paraId="5A4A324D" w14:textId="77777777" w:rsidTr="007D392F">
        <w:tc>
          <w:tcPr>
            <w:tcW w:w="4536" w:type="dxa"/>
          </w:tcPr>
          <w:p w14:paraId="21371C6C" w14:textId="58639436" w:rsidR="00D47553" w:rsidRPr="00F94D25" w:rsidRDefault="007A6DA8" w:rsidP="007D392F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0F9B5AB3070349DC929A7C048296B9D9"/>
                </w:placeholder>
              </w:sdtPr>
              <w:sdtEndPr/>
              <w:sdtContent/>
            </w:sdt>
            <w:r w:rsidR="00D47553">
              <w:rPr>
                <w:spacing w:val="-6"/>
              </w:rPr>
              <w:t>2018-</w:t>
            </w:r>
            <w:r w:rsidR="00D47553" w:rsidRPr="004D131C">
              <w:rPr>
                <w:spacing w:val="-6"/>
              </w:rPr>
              <w:t>08</w:t>
            </w:r>
            <w:r w:rsidR="004D131C" w:rsidRPr="004D131C">
              <w:rPr>
                <w:spacing w:val="-6"/>
              </w:rPr>
              <w:t>-28</w:t>
            </w:r>
            <w:r w:rsidR="00D47553"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0F9B5AB3070349DC929A7C048296B9D9"/>
                </w:placeholder>
              </w:sdtPr>
              <w:sdtEndPr/>
              <w:sdtContent>
                <w:r w:rsidR="00D47553" w:rsidRPr="00926608">
                  <w:rPr>
                    <w:spacing w:val="-6"/>
                  </w:rPr>
                  <w:t>NV-</w:t>
                </w:r>
              </w:sdtContent>
            </w:sdt>
          </w:p>
        </w:tc>
      </w:tr>
    </w:tbl>
    <w:p w14:paraId="6B78905B" w14:textId="77777777" w:rsidR="00D47553" w:rsidRPr="00D72E97" w:rsidRDefault="00D47553" w:rsidP="00D47553">
      <w:pPr>
        <w:spacing w:line="360" w:lineRule="auto"/>
        <w:jc w:val="center"/>
        <w:rPr>
          <w:spacing w:val="-6"/>
        </w:rPr>
      </w:pPr>
      <w:r>
        <w:t>Vilnius</w:t>
      </w:r>
    </w:p>
    <w:p w14:paraId="0B46F1D7" w14:textId="77777777" w:rsidR="00D47553" w:rsidRPr="00503930" w:rsidRDefault="00D47553" w:rsidP="00D4755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snapToGrid w:val="0"/>
          <w:sz w:val="16"/>
          <w:szCs w:val="16"/>
        </w:rPr>
      </w:pPr>
    </w:p>
    <w:p w14:paraId="3BB88578" w14:textId="77777777" w:rsidR="00D47553" w:rsidRDefault="00D47553" w:rsidP="00D47553">
      <w:pPr>
        <w:spacing w:line="360" w:lineRule="auto"/>
        <w:ind w:firstLine="851"/>
        <w:rPr>
          <w:rFonts w:asciiTheme="majorBidi" w:hAnsiTheme="majorBidi" w:cstheme="majorBidi"/>
          <w:bCs/>
          <w:szCs w:val="24"/>
        </w:rPr>
      </w:pPr>
      <w:r w:rsidRPr="00DB3315">
        <w:rPr>
          <w:rFonts w:asciiTheme="majorBidi" w:hAnsiTheme="majorBidi" w:cstheme="majorBidi"/>
          <w:b/>
          <w:bCs/>
          <w:szCs w:val="24"/>
        </w:rPr>
        <w:t>1. Projekto teikėjas</w:t>
      </w:r>
      <w:r w:rsidRPr="00DB3315">
        <w:rPr>
          <w:rFonts w:asciiTheme="majorBidi" w:hAnsiTheme="majorBidi" w:cstheme="majorBidi"/>
          <w:bCs/>
          <w:szCs w:val="24"/>
        </w:rPr>
        <w:t xml:space="preserve"> – Ministras Pirmininkas.</w:t>
      </w:r>
    </w:p>
    <w:p w14:paraId="30E5278F" w14:textId="77777777" w:rsidR="00D47553" w:rsidRPr="00DB3315" w:rsidRDefault="00D47553" w:rsidP="00D47553">
      <w:pPr>
        <w:spacing w:line="360" w:lineRule="auto"/>
        <w:ind w:firstLine="851"/>
        <w:rPr>
          <w:rFonts w:asciiTheme="majorBidi" w:hAnsiTheme="majorBidi" w:cstheme="majorBidi"/>
          <w:bCs/>
          <w:szCs w:val="24"/>
        </w:rPr>
      </w:pPr>
    </w:p>
    <w:p w14:paraId="622B600E" w14:textId="5A718FA2" w:rsidR="00D47553" w:rsidRPr="00DC74D7" w:rsidRDefault="00D47553" w:rsidP="00D47553">
      <w:pPr>
        <w:spacing w:line="360" w:lineRule="auto"/>
        <w:ind w:firstLine="851"/>
      </w:pPr>
      <w:r w:rsidRPr="00DB3315">
        <w:rPr>
          <w:rFonts w:asciiTheme="majorBidi" w:hAnsiTheme="majorBidi" w:cstheme="majorBidi"/>
          <w:b/>
          <w:bCs/>
          <w:szCs w:val="24"/>
        </w:rPr>
        <w:t>2. Projekto tikslas</w:t>
      </w:r>
      <w:r>
        <w:rPr>
          <w:rFonts w:asciiTheme="majorBidi" w:hAnsiTheme="majorBidi" w:cstheme="majorBidi"/>
          <w:b/>
          <w:bCs/>
          <w:szCs w:val="24"/>
        </w:rPr>
        <w:t>:</w:t>
      </w:r>
      <w:r>
        <w:t xml:space="preserve"> patvirtinti žmogiškųjų išteklių pritraukimo politikos (toliau – pritraukimo politika) </w:t>
      </w:r>
      <w:r>
        <w:rPr>
          <w:szCs w:val="24"/>
        </w:rPr>
        <w:t>sistemos valdymo modelį.</w:t>
      </w:r>
    </w:p>
    <w:p w14:paraId="3510E163" w14:textId="77777777" w:rsidR="00D47553" w:rsidRPr="00DB3315" w:rsidRDefault="00D47553" w:rsidP="00D47553">
      <w:pPr>
        <w:spacing w:line="360" w:lineRule="auto"/>
        <w:ind w:firstLine="851"/>
      </w:pPr>
    </w:p>
    <w:p w14:paraId="63A366CF" w14:textId="60759906" w:rsidR="00D47553" w:rsidRPr="00202E05" w:rsidRDefault="00D47553" w:rsidP="00F40DC6">
      <w:pPr>
        <w:spacing w:line="360" w:lineRule="auto"/>
        <w:ind w:firstLine="851"/>
        <w:rPr>
          <w:bCs/>
          <w:szCs w:val="24"/>
        </w:rPr>
      </w:pPr>
      <w:r w:rsidRPr="00DB3315">
        <w:rPr>
          <w:rFonts w:asciiTheme="majorBidi" w:eastAsia="Calibri" w:hAnsiTheme="majorBidi" w:cstheme="majorBidi"/>
          <w:b/>
          <w:bCs/>
          <w:szCs w:val="24"/>
        </w:rPr>
        <w:t>3. Dabartinė situacija.</w:t>
      </w:r>
      <w:r>
        <w:rPr>
          <w:bCs/>
          <w:szCs w:val="24"/>
        </w:rPr>
        <w:t xml:space="preserve"> Atlikus </w:t>
      </w:r>
      <w:r>
        <w:rPr>
          <w:color w:val="000000"/>
          <w:szCs w:val="24"/>
          <w:shd w:val="clear" w:color="auto" w:fill="FFFFFF"/>
        </w:rPr>
        <w:t>institucijų vykdomų žmogiškųjų išteklių pritraukimo i</w:t>
      </w:r>
      <w:r w:rsidR="004067C4">
        <w:rPr>
          <w:color w:val="000000"/>
          <w:szCs w:val="24"/>
          <w:shd w:val="clear" w:color="auto" w:fill="FFFFFF"/>
        </w:rPr>
        <w:t>r</w:t>
      </w:r>
      <w:r>
        <w:rPr>
          <w:color w:val="000000"/>
          <w:szCs w:val="24"/>
          <w:shd w:val="clear" w:color="auto" w:fill="FFFFFF"/>
        </w:rPr>
        <w:t xml:space="preserve"> grįžtamosios migracijos politikos priemonių analizę</w:t>
      </w:r>
      <w:r w:rsidR="002E5E60">
        <w:rPr>
          <w:color w:val="000000"/>
          <w:szCs w:val="24"/>
          <w:shd w:val="clear" w:color="auto" w:fill="FFFFFF"/>
        </w:rPr>
        <w:t xml:space="preserve">, </w:t>
      </w:r>
      <w:r>
        <w:rPr>
          <w:color w:val="000000"/>
          <w:szCs w:val="24"/>
          <w:shd w:val="clear" w:color="auto" w:fill="FFFFFF"/>
        </w:rPr>
        <w:t>veiklų pasiskirstymo ir atsakingų institucijų</w:t>
      </w:r>
      <w:r w:rsidR="002E5E60">
        <w:rPr>
          <w:color w:val="000000"/>
          <w:szCs w:val="24"/>
          <w:shd w:val="clear" w:color="auto" w:fill="FFFFFF"/>
        </w:rPr>
        <w:t xml:space="preserve"> veiklos</w:t>
      </w:r>
      <w:r>
        <w:rPr>
          <w:color w:val="000000"/>
          <w:szCs w:val="24"/>
          <w:shd w:val="clear" w:color="auto" w:fill="FFFFFF"/>
        </w:rPr>
        <w:t xml:space="preserve"> apžvalgą</w:t>
      </w:r>
      <w:r>
        <w:rPr>
          <w:bCs/>
          <w:szCs w:val="24"/>
        </w:rPr>
        <w:t>, nustatyta, kad šiuo metu</w:t>
      </w:r>
      <w:r w:rsidR="006E635C">
        <w:rPr>
          <w:bCs/>
          <w:szCs w:val="24"/>
        </w:rPr>
        <w:t xml:space="preserve"> ministerijos </w:t>
      </w:r>
      <w:r w:rsidR="002E5E60">
        <w:rPr>
          <w:bCs/>
          <w:szCs w:val="24"/>
        </w:rPr>
        <w:t>ir</w:t>
      </w:r>
      <w:r w:rsidR="006E635C">
        <w:rPr>
          <w:bCs/>
          <w:szCs w:val="24"/>
        </w:rPr>
        <w:t xml:space="preserve"> joms pavaldžios įstaigos įgyvendina</w:t>
      </w:r>
      <w:r w:rsidR="002E5E60">
        <w:rPr>
          <w:bCs/>
          <w:szCs w:val="24"/>
        </w:rPr>
        <w:t xml:space="preserve"> </w:t>
      </w:r>
      <w:r>
        <w:rPr>
          <w:bCs/>
          <w:szCs w:val="24"/>
        </w:rPr>
        <w:t>žmogiškųjų išteklių pritraukimo</w:t>
      </w:r>
      <w:r w:rsidR="006E635C">
        <w:rPr>
          <w:bCs/>
          <w:szCs w:val="24"/>
        </w:rPr>
        <w:t xml:space="preserve"> politikos veiklos kryp</w:t>
      </w:r>
      <w:r w:rsidR="002E5E60">
        <w:rPr>
          <w:bCs/>
          <w:szCs w:val="24"/>
        </w:rPr>
        <w:t>čių priemones</w:t>
      </w:r>
      <w:r w:rsidR="006E635C">
        <w:rPr>
          <w:bCs/>
          <w:szCs w:val="24"/>
        </w:rPr>
        <w:t xml:space="preserve">, </w:t>
      </w:r>
      <w:r w:rsidR="006E635C" w:rsidRPr="00CF4AD9">
        <w:rPr>
          <w:bCs/>
          <w:szCs w:val="24"/>
        </w:rPr>
        <w:t xml:space="preserve">tačiau </w:t>
      </w:r>
      <w:r w:rsidR="00E12C2F" w:rsidRPr="00CF4AD9">
        <w:rPr>
          <w:bCs/>
          <w:szCs w:val="24"/>
        </w:rPr>
        <w:t xml:space="preserve"> įgyvendinamų veiklų</w:t>
      </w:r>
      <w:r w:rsidR="00F40DC6" w:rsidRPr="00CF4AD9">
        <w:rPr>
          <w:bCs/>
          <w:szCs w:val="24"/>
        </w:rPr>
        <w:t xml:space="preserve"> bei atsakomybių</w:t>
      </w:r>
      <w:r w:rsidR="00E12C2F" w:rsidRPr="00CF4AD9">
        <w:rPr>
          <w:bCs/>
          <w:szCs w:val="24"/>
        </w:rPr>
        <w:t xml:space="preserve"> </w:t>
      </w:r>
      <w:r w:rsidR="00F40DC6" w:rsidRPr="00CF4AD9">
        <w:rPr>
          <w:bCs/>
          <w:szCs w:val="24"/>
        </w:rPr>
        <w:t>pasiskirstym</w:t>
      </w:r>
      <w:r w:rsidR="002E5E60" w:rsidRPr="00CF4AD9">
        <w:rPr>
          <w:bCs/>
          <w:szCs w:val="24"/>
        </w:rPr>
        <w:t>as</w:t>
      </w:r>
      <w:r w:rsidR="004067C4" w:rsidRPr="00CF4AD9">
        <w:rPr>
          <w:bCs/>
          <w:szCs w:val="24"/>
        </w:rPr>
        <w:t xml:space="preserve"> neaiškus ir tai</w:t>
      </w:r>
      <w:r w:rsidRPr="00CF4AD9">
        <w:rPr>
          <w:bCs/>
          <w:szCs w:val="24"/>
        </w:rPr>
        <w:t xml:space="preserve"> lemia prastus rezultatus</w:t>
      </w:r>
      <w:r>
        <w:rPr>
          <w:bCs/>
          <w:szCs w:val="24"/>
        </w:rPr>
        <w:t>.</w:t>
      </w:r>
    </w:p>
    <w:p w14:paraId="0EABF6DB" w14:textId="77777777" w:rsidR="00D47553" w:rsidRPr="002C60B9" w:rsidRDefault="00D47553" w:rsidP="00D47553">
      <w:pPr>
        <w:spacing w:line="360" w:lineRule="auto"/>
        <w:ind w:firstLine="851"/>
        <w:rPr>
          <w:szCs w:val="24"/>
          <w:lang w:eastAsia="lt-LT"/>
        </w:rPr>
      </w:pPr>
    </w:p>
    <w:p w14:paraId="7629F95C" w14:textId="77777777" w:rsidR="00D47553" w:rsidRDefault="00D47553" w:rsidP="00D47553">
      <w:pPr>
        <w:spacing w:line="360" w:lineRule="auto"/>
        <w:ind w:firstLine="851"/>
        <w:rPr>
          <w:szCs w:val="24"/>
          <w:lang w:eastAsia="lt-LT"/>
        </w:rPr>
      </w:pPr>
      <w:r w:rsidRPr="00DB3315">
        <w:rPr>
          <w:b/>
          <w:szCs w:val="24"/>
          <w:lang w:eastAsia="lt-LT"/>
        </w:rPr>
        <w:t>4. Projekto esmė.</w:t>
      </w:r>
      <w:r>
        <w:rPr>
          <w:szCs w:val="24"/>
          <w:lang w:eastAsia="lt-LT"/>
        </w:rPr>
        <w:t xml:space="preserve"> </w:t>
      </w:r>
    </w:p>
    <w:p w14:paraId="43503B67" w14:textId="77777777" w:rsidR="00D47553" w:rsidRPr="009F4F57" w:rsidRDefault="00D47553" w:rsidP="00D47553">
      <w:pPr>
        <w:spacing w:line="360" w:lineRule="auto"/>
        <w:ind w:firstLine="851"/>
        <w:rPr>
          <w:szCs w:val="24"/>
          <w:lang w:eastAsia="lt-LT"/>
        </w:rPr>
      </w:pPr>
      <w:r w:rsidRPr="009F4F57">
        <w:rPr>
          <w:szCs w:val="24"/>
          <w:lang w:eastAsia="lt-LT"/>
        </w:rPr>
        <w:t>Projektu siekiama:</w:t>
      </w:r>
    </w:p>
    <w:p w14:paraId="7803B75B" w14:textId="46022B89" w:rsidR="00D47553" w:rsidRPr="009F4F57" w:rsidRDefault="009F4F57" w:rsidP="00D47553">
      <w:pPr>
        <w:pStyle w:val="ListParagraph"/>
        <w:spacing w:line="360" w:lineRule="auto"/>
        <w:ind w:left="0" w:firstLine="851"/>
      </w:pPr>
      <w:r w:rsidRPr="009F4F57">
        <w:t>patvirtinti</w:t>
      </w:r>
      <w:r w:rsidR="00D47553" w:rsidRPr="009F4F57">
        <w:t xml:space="preserve"> </w:t>
      </w:r>
      <w:r w:rsidRPr="009F4F57">
        <w:t xml:space="preserve">žmogiškųjų išteklių </w:t>
      </w:r>
      <w:r w:rsidR="00D47553" w:rsidRPr="009F4F57">
        <w:t xml:space="preserve">pritraukimo politikos </w:t>
      </w:r>
      <w:r w:rsidRPr="009F4F57">
        <w:t>valdymo modelį</w:t>
      </w:r>
      <w:r w:rsidR="00D47553" w:rsidRPr="009F4F57">
        <w:t xml:space="preserve">: </w:t>
      </w:r>
      <w:r w:rsidRPr="009F4F57">
        <w:t>paskir</w:t>
      </w:r>
      <w:r w:rsidR="002E5E60">
        <w:t>ti</w:t>
      </w:r>
      <w:r w:rsidRPr="009F4F57">
        <w:t xml:space="preserve"> atsaking</w:t>
      </w:r>
      <w:r w:rsidR="002E5E60">
        <w:t>as</w:t>
      </w:r>
      <w:r w:rsidRPr="009F4F57">
        <w:t xml:space="preserve"> institucij</w:t>
      </w:r>
      <w:r w:rsidR="002E5E60">
        <w:t>as</w:t>
      </w:r>
      <w:r w:rsidRPr="009F4F57">
        <w:t xml:space="preserve"> </w:t>
      </w:r>
      <w:r w:rsidRPr="009F4F57">
        <w:rPr>
          <w:b/>
        </w:rPr>
        <w:t>pritraukimo, priėmimo, integracijos</w:t>
      </w:r>
      <w:r w:rsidR="00D47553" w:rsidRPr="009F4F57">
        <w:rPr>
          <w:b/>
        </w:rPr>
        <w:t xml:space="preserve">, ryšio </w:t>
      </w:r>
      <w:r w:rsidRPr="009F4F57">
        <w:rPr>
          <w:b/>
        </w:rPr>
        <w:t>palaikymo</w:t>
      </w:r>
      <w:r w:rsidR="00D47553" w:rsidRPr="009F4F57">
        <w:rPr>
          <w:b/>
        </w:rPr>
        <w:t>, pritraukimo politikos ekosistemo</w:t>
      </w:r>
      <w:r w:rsidRPr="009F4F57">
        <w:rPr>
          <w:b/>
        </w:rPr>
        <w:t>s gerinimo veiklos kryptims įgyvendinti</w:t>
      </w:r>
      <w:r w:rsidR="00D47553" w:rsidRPr="009F4F57">
        <w:t xml:space="preserve"> ir </w:t>
      </w:r>
      <w:r w:rsidRPr="009F4F57">
        <w:t>papildyti trūkstamomis priemonėmis</w:t>
      </w:r>
      <w:r w:rsidR="00D47553" w:rsidRPr="009F4F57">
        <w:t>;</w:t>
      </w:r>
    </w:p>
    <w:p w14:paraId="419E0F33" w14:textId="39D21A2E" w:rsidR="00D47553" w:rsidRPr="00162422" w:rsidRDefault="00162422" w:rsidP="00D47553">
      <w:pPr>
        <w:pStyle w:val="ListParagraph"/>
        <w:spacing w:line="360" w:lineRule="auto"/>
        <w:ind w:left="0" w:firstLine="851"/>
      </w:pPr>
      <w:r w:rsidRPr="00162422">
        <w:t>užtikrinti nuolatinį žmogiškųjų išteklių pritraukimo</w:t>
      </w:r>
      <w:r w:rsidR="00D47553" w:rsidRPr="00162422">
        <w:t xml:space="preserve"> </w:t>
      </w:r>
      <w:r w:rsidRPr="00162422">
        <w:t>politikos koordinavimą per Vyriausybės</w:t>
      </w:r>
      <w:r w:rsidR="00CF4AD9">
        <w:t xml:space="preserve"> kanceliariją</w:t>
      </w:r>
      <w:r w:rsidR="00D47553" w:rsidRPr="00162422">
        <w:t>;</w:t>
      </w:r>
    </w:p>
    <w:p w14:paraId="67B9FC27" w14:textId="3F584C05" w:rsidR="006E1399" w:rsidRPr="006E1399" w:rsidRDefault="00D47553" w:rsidP="006E1399">
      <w:pPr>
        <w:tabs>
          <w:tab w:val="left" w:pos="1134"/>
        </w:tabs>
        <w:spacing w:line="360" w:lineRule="auto"/>
        <w:ind w:left="851"/>
        <w:jc w:val="left"/>
        <w:rPr>
          <w:szCs w:val="24"/>
          <w:lang w:val="en-GB" w:eastAsia="lt-LT"/>
        </w:rPr>
      </w:pPr>
      <w:r w:rsidRPr="006E1399">
        <w:t>pavesti</w:t>
      </w:r>
      <w:r w:rsidR="002E5E60">
        <w:t>:</w:t>
      </w:r>
      <w:r w:rsidRPr="006E1399">
        <w:t xml:space="preserve"> </w:t>
      </w:r>
      <w:r w:rsidR="00162422" w:rsidRPr="00F40320">
        <w:t>ministerijoms</w:t>
      </w:r>
      <w:r w:rsidR="002E5E60">
        <w:t xml:space="preserve"> –</w:t>
      </w:r>
      <w:r w:rsidRPr="006E1399">
        <w:t xml:space="preserve"> </w:t>
      </w:r>
      <w:r w:rsidR="00255B0A" w:rsidRPr="006E1399">
        <w:t>rengiant strateginius dokumentus</w:t>
      </w:r>
      <w:r w:rsidR="00E91334">
        <w:t xml:space="preserve">, </w:t>
      </w:r>
      <w:r w:rsidRPr="006E1399">
        <w:t>atsižvelgti į šiame projekte</w:t>
      </w:r>
      <w:r w:rsidR="00162422" w:rsidRPr="006E1399">
        <w:t xml:space="preserve"> nustatytą</w:t>
      </w:r>
      <w:r w:rsidRPr="006E1399">
        <w:t xml:space="preserve"> pritraukimo politikos </w:t>
      </w:r>
      <w:r w:rsidR="00162422" w:rsidRPr="006E1399">
        <w:t>valdymo modelį</w:t>
      </w:r>
      <w:r w:rsidR="002E5E60">
        <w:t>;</w:t>
      </w:r>
      <w:r w:rsidRPr="006E1399">
        <w:t xml:space="preserve"> </w:t>
      </w:r>
      <w:r w:rsidR="002E5E60">
        <w:rPr>
          <w:szCs w:val="24"/>
          <w:lang w:eastAsia="lt-LT"/>
        </w:rPr>
        <w:t>Ū</w:t>
      </w:r>
      <w:r w:rsidR="006E1399" w:rsidRPr="006E1399">
        <w:rPr>
          <w:szCs w:val="24"/>
          <w:lang w:eastAsia="lt-LT"/>
        </w:rPr>
        <w:t>kio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>, Socialinės apsaugos ir darbo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 xml:space="preserve">, </w:t>
      </w:r>
      <w:r w:rsidR="002E5E60">
        <w:rPr>
          <w:szCs w:val="24"/>
          <w:lang w:eastAsia="lt-LT"/>
        </w:rPr>
        <w:t>Š</w:t>
      </w:r>
      <w:r w:rsidR="006E1399" w:rsidRPr="006E1399">
        <w:rPr>
          <w:szCs w:val="24"/>
          <w:lang w:eastAsia="lt-LT"/>
        </w:rPr>
        <w:t>vietimo ir mokslo</w:t>
      </w:r>
      <w:r w:rsidR="002E5E60">
        <w:rPr>
          <w:szCs w:val="24"/>
          <w:lang w:eastAsia="lt-LT"/>
        </w:rPr>
        <w:t xml:space="preserve"> ministerijai</w:t>
      </w:r>
      <w:r w:rsidR="006E1399" w:rsidRPr="006E1399">
        <w:rPr>
          <w:szCs w:val="24"/>
          <w:lang w:eastAsia="lt-LT"/>
        </w:rPr>
        <w:t xml:space="preserve"> </w:t>
      </w:r>
      <w:r w:rsidR="002E5E60">
        <w:rPr>
          <w:szCs w:val="24"/>
          <w:lang w:eastAsia="lt-LT"/>
        </w:rPr>
        <w:t xml:space="preserve"> –</w:t>
      </w:r>
      <w:r w:rsidR="006E1399" w:rsidRPr="006E1399">
        <w:rPr>
          <w:szCs w:val="24"/>
          <w:lang w:eastAsia="lt-LT"/>
        </w:rPr>
        <w:t xml:space="preserve"> </w:t>
      </w:r>
      <w:r w:rsidR="00C833ED">
        <w:t>įtraukti</w:t>
      </w:r>
      <w:r w:rsidR="006E1399" w:rsidRPr="006E1399">
        <w:t xml:space="preserve"> papildomas priemones</w:t>
      </w:r>
      <w:r w:rsidR="00C833ED">
        <w:t xml:space="preserve"> į 2019</w:t>
      </w:r>
      <w:r w:rsidR="00E91334">
        <w:t>–</w:t>
      </w:r>
      <w:r w:rsidR="00C833ED">
        <w:t>2021 metų strateginius veiklos planus</w:t>
      </w:r>
      <w:r w:rsidR="00C47D1B">
        <w:rPr>
          <w:szCs w:val="24"/>
          <w:lang w:eastAsia="lt-LT"/>
        </w:rPr>
        <w:t xml:space="preserve">; Vidaus reikalų ministerijai </w:t>
      </w:r>
      <w:r w:rsidR="00E91334">
        <w:rPr>
          <w:szCs w:val="24"/>
          <w:lang w:eastAsia="lt-LT"/>
        </w:rPr>
        <w:t>–</w:t>
      </w:r>
      <w:r w:rsidR="00C47D1B">
        <w:rPr>
          <w:szCs w:val="24"/>
          <w:lang w:eastAsia="lt-LT"/>
        </w:rPr>
        <w:t xml:space="preserve"> </w:t>
      </w:r>
      <w:r w:rsidR="00B743CB" w:rsidRPr="00B743CB">
        <w:rPr>
          <w:szCs w:val="24"/>
          <w:lang w:eastAsia="lt-LT"/>
        </w:rPr>
        <w:t>iki 2018 m. gruodžio 1 d. pa</w:t>
      </w:r>
      <w:r w:rsidR="00B743CB">
        <w:rPr>
          <w:szCs w:val="24"/>
          <w:lang w:eastAsia="lt-LT"/>
        </w:rPr>
        <w:t>teikti Vyriausybei tvirtin</w:t>
      </w:r>
      <w:r w:rsidR="00E91334">
        <w:rPr>
          <w:szCs w:val="24"/>
          <w:lang w:eastAsia="lt-LT"/>
        </w:rPr>
        <w:t>ti</w:t>
      </w:r>
      <w:r w:rsidR="00B743CB" w:rsidRPr="00B743CB">
        <w:rPr>
          <w:szCs w:val="24"/>
          <w:lang w:eastAsia="lt-LT"/>
        </w:rPr>
        <w:t xml:space="preserve"> administracinių ir viešųjų paslaugų teikimo pritaikymo asmenims, kalbantiems tik užsienio kalba, gaires</w:t>
      </w:r>
      <w:r w:rsidR="00C47D1B">
        <w:rPr>
          <w:szCs w:val="24"/>
          <w:lang w:eastAsia="lt-LT"/>
        </w:rPr>
        <w:t>.</w:t>
      </w:r>
      <w:r w:rsidR="00F0548D" w:rsidRPr="00F0548D">
        <w:rPr>
          <w:szCs w:val="24"/>
          <w:lang w:eastAsia="lt-LT"/>
        </w:rPr>
        <w:t xml:space="preserve"> </w:t>
      </w:r>
      <w:r w:rsidR="00F0548D" w:rsidRPr="00B743CB">
        <w:rPr>
          <w:szCs w:val="24"/>
          <w:lang w:eastAsia="lt-LT"/>
        </w:rPr>
        <w:t>VšĮ Mokslo ir studijų stebėsenos agentūrai (MOSTA) kartu su Ūkio ministerija, viešąja įstaiga „Investuok Lietuvoje“ ir Lietuvos darbo birža – iki 2018 m. lapkričio 1 d</w:t>
      </w:r>
      <w:r w:rsidR="00F0548D" w:rsidRPr="006E1399">
        <w:rPr>
          <w:szCs w:val="24"/>
          <w:lang w:eastAsia="lt-LT"/>
        </w:rPr>
        <w:t xml:space="preserve">. </w:t>
      </w:r>
      <w:r w:rsidR="00F0548D" w:rsidRPr="00B743CB">
        <w:rPr>
          <w:szCs w:val="24"/>
          <w:lang w:eastAsia="lt-LT"/>
        </w:rPr>
        <w:t>atlikti pirminę apžvalgą dėl Lietuvoje trūkstamų darbuotojų skaičiaus ir pateikti Vyriausybės kanceliarijai išvadas dėl reikalingų veiksmų, siekiant nuolatos analizuoti Lietuvoje trūkstamų darbuotojų skaičių ir darbo vietų pasiskirstymą pagal Lietuvos regionus</w:t>
      </w:r>
      <w:r w:rsidR="00F0548D">
        <w:rPr>
          <w:szCs w:val="24"/>
          <w:lang w:eastAsia="lt-LT"/>
        </w:rPr>
        <w:t>.</w:t>
      </w:r>
      <w:bookmarkStart w:id="1" w:name="_GoBack"/>
      <w:bookmarkEnd w:id="1"/>
    </w:p>
    <w:p w14:paraId="650B6232" w14:textId="77777777" w:rsidR="00D47553" w:rsidRPr="00C93E91" w:rsidRDefault="00D47553" w:rsidP="00D47553">
      <w:pPr>
        <w:spacing w:line="360" w:lineRule="auto"/>
        <w:ind w:firstLine="851"/>
        <w:rPr>
          <w:strike/>
          <w:szCs w:val="24"/>
          <w:lang w:eastAsia="lt-LT"/>
        </w:rPr>
      </w:pPr>
    </w:p>
    <w:p w14:paraId="00C305F0" w14:textId="77777777" w:rsidR="00D47553" w:rsidRPr="008F6AE5" w:rsidRDefault="00D47553" w:rsidP="00D47553">
      <w:pPr>
        <w:spacing w:line="360" w:lineRule="auto"/>
        <w:ind w:firstLine="851"/>
        <w:rPr>
          <w:b/>
        </w:rPr>
      </w:pPr>
      <w:r w:rsidRPr="008F6AE5">
        <w:rPr>
          <w:b/>
        </w:rPr>
        <w:t>5. Derinimas.</w:t>
      </w:r>
    </w:p>
    <w:p w14:paraId="54C77FA2" w14:textId="20274287" w:rsidR="00D47553" w:rsidRPr="00C93E91" w:rsidRDefault="00D47553" w:rsidP="00D47553">
      <w:pPr>
        <w:spacing w:line="360" w:lineRule="auto"/>
        <w:ind w:right="-1" w:firstLine="851"/>
        <w:rPr>
          <w:szCs w:val="24"/>
        </w:rPr>
      </w:pPr>
      <w:r w:rsidRPr="008F6AE5">
        <w:t>P</w:t>
      </w:r>
      <w:r>
        <w:t>asiūlymai dėl žmogiškųjų išteklių pritraukimo sistemos</w:t>
      </w:r>
      <w:r w:rsidR="00D31998">
        <w:t xml:space="preserve"> valdymo modelio</w:t>
      </w:r>
      <w:r>
        <w:t xml:space="preserve"> buvo pristatyti tarpinstituciniuose pasitarimuose, dalyvaujant </w:t>
      </w:r>
      <w:r>
        <w:rPr>
          <w:szCs w:val="24"/>
        </w:rPr>
        <w:t>Ū</w:t>
      </w:r>
      <w:r w:rsidRPr="008F6AE5">
        <w:rPr>
          <w:szCs w:val="24"/>
        </w:rPr>
        <w:t>kio ministerij</w:t>
      </w:r>
      <w:r>
        <w:rPr>
          <w:szCs w:val="24"/>
        </w:rPr>
        <w:t>os</w:t>
      </w:r>
      <w:r w:rsidRPr="008F6AE5">
        <w:rPr>
          <w:szCs w:val="24"/>
        </w:rPr>
        <w:t xml:space="preserve">, </w:t>
      </w:r>
      <w:r>
        <w:rPr>
          <w:szCs w:val="24"/>
        </w:rPr>
        <w:t>U</w:t>
      </w:r>
      <w:r w:rsidRPr="008F6AE5">
        <w:rPr>
          <w:szCs w:val="24"/>
        </w:rPr>
        <w:t>žsienio reikalų ministerij</w:t>
      </w:r>
      <w:r>
        <w:rPr>
          <w:szCs w:val="24"/>
        </w:rPr>
        <w:t>os</w:t>
      </w:r>
      <w:r w:rsidRPr="008F6AE5">
        <w:rPr>
          <w:szCs w:val="24"/>
        </w:rPr>
        <w:t xml:space="preserve">, </w:t>
      </w:r>
      <w:r>
        <w:rPr>
          <w:szCs w:val="24"/>
        </w:rPr>
        <w:t>S</w:t>
      </w:r>
      <w:r w:rsidRPr="008F6AE5">
        <w:rPr>
          <w:szCs w:val="24"/>
        </w:rPr>
        <w:t>ocialinės apsaugos ir darbo ministerij</w:t>
      </w:r>
      <w:r>
        <w:rPr>
          <w:szCs w:val="24"/>
        </w:rPr>
        <w:t>os</w:t>
      </w:r>
      <w:r w:rsidRPr="008F6AE5">
        <w:rPr>
          <w:szCs w:val="24"/>
        </w:rPr>
        <w:t>,</w:t>
      </w:r>
      <w:r>
        <w:rPr>
          <w:szCs w:val="24"/>
        </w:rPr>
        <w:t xml:space="preserve"> V</w:t>
      </w:r>
      <w:r w:rsidRPr="008F6AE5">
        <w:rPr>
          <w:szCs w:val="24"/>
        </w:rPr>
        <w:t>idaus reikalų ministerij</w:t>
      </w:r>
      <w:r>
        <w:rPr>
          <w:szCs w:val="24"/>
        </w:rPr>
        <w:t>os,</w:t>
      </w:r>
      <w:r w:rsidRPr="008F6AE5">
        <w:rPr>
          <w:szCs w:val="24"/>
        </w:rPr>
        <w:t xml:space="preserve"> </w:t>
      </w:r>
      <w:r>
        <w:rPr>
          <w:szCs w:val="24"/>
        </w:rPr>
        <w:t>Švietimo ir mokslo ministerijos</w:t>
      </w:r>
      <w:r w:rsidR="00D0267F">
        <w:rPr>
          <w:szCs w:val="24"/>
        </w:rPr>
        <w:t xml:space="preserve"> ir</w:t>
      </w:r>
      <w:r>
        <w:rPr>
          <w:szCs w:val="24"/>
        </w:rPr>
        <w:t xml:space="preserve"> Vyriausybės kanceliarijos</w:t>
      </w:r>
      <w:r w:rsidR="00D0267F">
        <w:rPr>
          <w:szCs w:val="24"/>
        </w:rPr>
        <w:t xml:space="preserve"> specialistams</w:t>
      </w:r>
      <w:r>
        <w:rPr>
          <w:szCs w:val="24"/>
        </w:rPr>
        <w:t>.</w:t>
      </w:r>
      <w:r w:rsidR="00CD2CC4">
        <w:rPr>
          <w:szCs w:val="24"/>
        </w:rPr>
        <w:t xml:space="preserve"> Pasiūlymai pa</w:t>
      </w:r>
      <w:r w:rsidR="00E91334">
        <w:rPr>
          <w:szCs w:val="24"/>
        </w:rPr>
        <w:t>tikslinti</w:t>
      </w:r>
      <w:r w:rsidR="00CD2CC4">
        <w:rPr>
          <w:szCs w:val="24"/>
        </w:rPr>
        <w:t xml:space="preserve"> pagal</w:t>
      </w:r>
      <w:r w:rsidR="00E91334">
        <w:rPr>
          <w:szCs w:val="24"/>
        </w:rPr>
        <w:t xml:space="preserve"> pasitarimuose</w:t>
      </w:r>
      <w:r w:rsidR="00CD2CC4">
        <w:rPr>
          <w:szCs w:val="24"/>
        </w:rPr>
        <w:t xml:space="preserve"> </w:t>
      </w:r>
      <w:r w:rsidR="00805D8F">
        <w:rPr>
          <w:szCs w:val="24"/>
        </w:rPr>
        <w:t xml:space="preserve">ministerijų </w:t>
      </w:r>
      <w:r w:rsidR="0073296D">
        <w:rPr>
          <w:szCs w:val="24"/>
        </w:rPr>
        <w:t>išsakytas pastabas</w:t>
      </w:r>
      <w:r w:rsidR="00805D8F">
        <w:rPr>
          <w:szCs w:val="24"/>
        </w:rPr>
        <w:t>.</w:t>
      </w:r>
      <w:r w:rsidR="00DB3947">
        <w:rPr>
          <w:szCs w:val="24"/>
        </w:rPr>
        <w:t xml:space="preserve"> Pasiūlymams pritarta </w:t>
      </w:r>
      <w:r w:rsidR="005B5672">
        <w:rPr>
          <w:szCs w:val="24"/>
        </w:rPr>
        <w:t xml:space="preserve">2018 rugsėjo 3 d. vykusiam </w:t>
      </w:r>
      <w:r w:rsidR="00DB3947">
        <w:rPr>
          <w:szCs w:val="24"/>
        </w:rPr>
        <w:t xml:space="preserve">tarpinstituciniame pasitarime. </w:t>
      </w:r>
      <w:r w:rsidR="005B5672">
        <w:rPr>
          <w:szCs w:val="24"/>
        </w:rPr>
        <w:t>Pasiūlymai pa</w:t>
      </w:r>
      <w:r w:rsidR="00E91334">
        <w:rPr>
          <w:szCs w:val="24"/>
        </w:rPr>
        <w:t>tikslinti</w:t>
      </w:r>
      <w:r w:rsidR="005B5672">
        <w:rPr>
          <w:szCs w:val="24"/>
        </w:rPr>
        <w:t xml:space="preserve"> pagal darb</w:t>
      </w:r>
      <w:r w:rsidR="00E91334">
        <w:rPr>
          <w:szCs w:val="24"/>
        </w:rPr>
        <w:t>o</w:t>
      </w:r>
      <w:r w:rsidR="005B5672">
        <w:rPr>
          <w:szCs w:val="24"/>
        </w:rPr>
        <w:t xml:space="preserve"> tvarka ministerij</w:t>
      </w:r>
      <w:r w:rsidR="00DB3947">
        <w:rPr>
          <w:szCs w:val="24"/>
        </w:rPr>
        <w:t>ų išsakytas pastabas</w:t>
      </w:r>
      <w:r w:rsidR="005B5672">
        <w:rPr>
          <w:szCs w:val="24"/>
        </w:rPr>
        <w:t>.</w:t>
      </w:r>
    </w:p>
    <w:p w14:paraId="04785395" w14:textId="77777777" w:rsidR="00D47553" w:rsidRPr="00DB3315" w:rsidRDefault="00D47553" w:rsidP="00111D71">
      <w:pPr>
        <w:spacing w:line="360" w:lineRule="auto"/>
      </w:pPr>
    </w:p>
    <w:p w14:paraId="172B1F06" w14:textId="77777777" w:rsidR="00D47553" w:rsidRPr="00DB3315" w:rsidRDefault="00D47553" w:rsidP="00D47553">
      <w:pPr>
        <w:spacing w:line="360" w:lineRule="auto"/>
        <w:ind w:firstLine="851"/>
        <w:rPr>
          <w:rFonts w:asciiTheme="majorBidi" w:eastAsia="Calibri" w:hAnsiTheme="majorBidi" w:cstheme="majorBidi"/>
          <w:szCs w:val="24"/>
        </w:rPr>
      </w:pPr>
      <w:r w:rsidRPr="00DB3315">
        <w:rPr>
          <w:rFonts w:asciiTheme="majorBidi" w:eastAsia="Calibri" w:hAnsiTheme="majorBidi" w:cstheme="majorBidi"/>
          <w:b/>
          <w:szCs w:val="24"/>
        </w:rPr>
        <w:t>6. Atitiktis Vyriausybės programai.</w:t>
      </w:r>
    </w:p>
    <w:p w14:paraId="6C51DCE1" w14:textId="6C28B171" w:rsidR="00D47553" w:rsidRDefault="00E91334" w:rsidP="00D47553">
      <w:pPr>
        <w:spacing w:line="360" w:lineRule="auto"/>
        <w:ind w:firstLine="851"/>
        <w:rPr>
          <w:color w:val="000000" w:themeColor="text1"/>
        </w:rPr>
      </w:pPr>
      <w:r>
        <w:t xml:space="preserve">Vyriausybės pasitarimo sprendimo „Dėl </w:t>
      </w:r>
      <w:r w:rsidR="00D47553">
        <w:rPr>
          <w:color w:val="000000" w:themeColor="text1"/>
        </w:rPr>
        <w:t>ž</w:t>
      </w:r>
      <w:r w:rsidR="00D47553" w:rsidRPr="00C93E91">
        <w:rPr>
          <w:color w:val="000000" w:themeColor="text1"/>
        </w:rPr>
        <w:t>mogiškųjų išteklių pritraukimo</w:t>
      </w:r>
      <w:r w:rsidR="00CD2CC4">
        <w:rPr>
          <w:color w:val="000000" w:themeColor="text1"/>
        </w:rPr>
        <w:t xml:space="preserve"> ir išlaikymo Lietuvoje</w:t>
      </w:r>
      <w:r w:rsidR="00D47553">
        <w:rPr>
          <w:color w:val="000000" w:themeColor="text1"/>
        </w:rPr>
        <w:t xml:space="preserve"> </w:t>
      </w:r>
      <w:r w:rsidR="00D47553" w:rsidRPr="00C93E91">
        <w:rPr>
          <w:color w:val="000000" w:themeColor="text1"/>
        </w:rPr>
        <w:t>sistemos</w:t>
      </w:r>
      <w:r w:rsidR="00D47553">
        <w:rPr>
          <w:color w:val="000000" w:themeColor="text1"/>
        </w:rPr>
        <w:t xml:space="preserve"> </w:t>
      </w:r>
      <w:r w:rsidR="00CD2CC4">
        <w:rPr>
          <w:color w:val="000000" w:themeColor="text1"/>
        </w:rPr>
        <w:t xml:space="preserve">valdymo modelio </w:t>
      </w:r>
      <w:r w:rsidR="00D47553">
        <w:rPr>
          <w:color w:val="000000" w:themeColor="text1"/>
        </w:rPr>
        <w:t>sukūrim</w:t>
      </w:r>
      <w:r>
        <w:rPr>
          <w:color w:val="000000" w:themeColor="text1"/>
        </w:rPr>
        <w:t>o“ projektas</w:t>
      </w:r>
      <w:r w:rsidR="00D47553" w:rsidRPr="00DC74D7">
        <w:t xml:space="preserve"> atitinka </w:t>
      </w:r>
      <w:r w:rsidR="00D47553" w:rsidRPr="00E91AA7">
        <w:t xml:space="preserve">Lietuvos Respublikos Vyriausybės </w:t>
      </w:r>
      <w:r w:rsidR="00D47553">
        <w:t>programos įgyvendinimo plano</w:t>
      </w:r>
      <w:r w:rsidR="00D47553" w:rsidRPr="00E91AA7">
        <w:t xml:space="preserve"> </w:t>
      </w:r>
      <w:r w:rsidR="00D47553">
        <w:rPr>
          <w:color w:val="000000" w:themeColor="text1"/>
        </w:rPr>
        <w:t>IV prioriteto</w:t>
      </w:r>
      <w:r w:rsidR="00D47553" w:rsidRPr="00C93E91">
        <w:rPr>
          <w:color w:val="000000" w:themeColor="text1"/>
        </w:rPr>
        <w:t xml:space="preserve"> </w:t>
      </w:r>
      <w:r w:rsidR="00D47553">
        <w:rPr>
          <w:color w:val="000000" w:themeColor="text1"/>
        </w:rPr>
        <w:t>„</w:t>
      </w:r>
      <w:r w:rsidR="00D47553" w:rsidRPr="00250BFE">
        <w:rPr>
          <w:bCs/>
          <w:color w:val="000000"/>
          <w:shd w:val="clear" w:color="auto" w:fill="FFFFFF" w:themeFill="background1"/>
        </w:rPr>
        <w:t>Darni ir konkurencinga ekonomikos plėtra</w:t>
      </w:r>
      <w:r w:rsidR="00D47553">
        <w:rPr>
          <w:bCs/>
          <w:color w:val="000000"/>
          <w:shd w:val="clear" w:color="auto" w:fill="FFFFFF" w:themeFill="background1"/>
        </w:rPr>
        <w:t>“</w:t>
      </w:r>
      <w:r w:rsidR="00D47553" w:rsidRPr="00DC74D7">
        <w:rPr>
          <w:color w:val="000000" w:themeColor="text1"/>
        </w:rPr>
        <w:t xml:space="preserve"> </w:t>
      </w:r>
      <w:r w:rsidR="00D47553">
        <w:rPr>
          <w:color w:val="000000" w:themeColor="text1"/>
        </w:rPr>
        <w:t>4.2.8 darbą.</w:t>
      </w:r>
    </w:p>
    <w:p w14:paraId="1B938A51" w14:textId="77777777" w:rsidR="00D47553" w:rsidRPr="00DB3315" w:rsidRDefault="00D47553" w:rsidP="00D47553">
      <w:pPr>
        <w:spacing w:line="276" w:lineRule="auto"/>
        <w:ind w:firstLine="851"/>
      </w:pPr>
    </w:p>
    <w:p w14:paraId="062E1288" w14:textId="77777777" w:rsidR="00D47553" w:rsidRPr="00DB3315" w:rsidRDefault="00D47553" w:rsidP="00D47553">
      <w:pPr>
        <w:spacing w:line="360" w:lineRule="auto"/>
        <w:ind w:firstLine="851"/>
        <w:rPr>
          <w:rFonts w:asciiTheme="majorBidi" w:eastAsia="Calibri" w:hAnsiTheme="majorBidi" w:cstheme="majorBidi"/>
          <w:b/>
          <w:szCs w:val="24"/>
        </w:rPr>
      </w:pPr>
      <w:r w:rsidRPr="00DB3315">
        <w:rPr>
          <w:rFonts w:asciiTheme="majorBidi" w:eastAsia="Calibri" w:hAnsiTheme="majorBidi" w:cstheme="majorBidi"/>
          <w:b/>
          <w:szCs w:val="24"/>
        </w:rPr>
        <w:t>7. Dalykinio vertinimo išvada.</w:t>
      </w:r>
    </w:p>
    <w:p w14:paraId="30899B5D" w14:textId="67CE586E" w:rsidR="00D47553" w:rsidRDefault="00D47553" w:rsidP="00DB3947">
      <w:pPr>
        <w:spacing w:line="360" w:lineRule="auto"/>
        <w:rPr>
          <w:rFonts w:asciiTheme="majorBidi" w:hAnsiTheme="majorBidi" w:cstheme="majorBidi"/>
          <w:szCs w:val="24"/>
        </w:rPr>
      </w:pPr>
      <w:r w:rsidRPr="00DB3315">
        <w:rPr>
          <w:rFonts w:asciiTheme="majorBidi" w:hAnsiTheme="majorBidi" w:cstheme="majorBidi"/>
          <w:szCs w:val="24"/>
        </w:rPr>
        <w:t xml:space="preserve">Siūlome Vyriausybės </w:t>
      </w:r>
      <w:r>
        <w:rPr>
          <w:rFonts w:asciiTheme="majorBidi" w:hAnsiTheme="majorBidi" w:cstheme="majorBidi"/>
          <w:szCs w:val="24"/>
        </w:rPr>
        <w:t xml:space="preserve"> pasitarim</w:t>
      </w:r>
      <w:r w:rsidR="00D0267F">
        <w:rPr>
          <w:rFonts w:asciiTheme="majorBidi" w:hAnsiTheme="majorBidi" w:cstheme="majorBidi"/>
          <w:szCs w:val="24"/>
        </w:rPr>
        <w:t>o sprendimo projektą svarstyti Vyriausybės pasitarime</w:t>
      </w:r>
      <w:r>
        <w:rPr>
          <w:rFonts w:asciiTheme="majorBidi" w:hAnsiTheme="majorBidi" w:cstheme="majorBidi"/>
          <w:szCs w:val="24"/>
        </w:rPr>
        <w:t>.</w:t>
      </w:r>
    </w:p>
    <w:p w14:paraId="2A19FBDA" w14:textId="77777777" w:rsidR="00D47553" w:rsidRDefault="00D47553" w:rsidP="00D47553">
      <w:pPr>
        <w:spacing w:line="276" w:lineRule="auto"/>
        <w:ind w:firstLine="851"/>
        <w:rPr>
          <w:rFonts w:asciiTheme="majorBidi" w:hAnsiTheme="majorBidi" w:cstheme="majorBidi"/>
          <w:szCs w:val="24"/>
        </w:rPr>
      </w:pPr>
    </w:p>
    <w:p w14:paraId="41DFB575" w14:textId="77777777" w:rsidR="00D47553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3E412C7C" w14:textId="77777777" w:rsidR="00D47553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655468DC" w14:textId="77777777" w:rsidR="00D47553" w:rsidRPr="00DB3315" w:rsidRDefault="00D47553" w:rsidP="00D47553">
      <w:pPr>
        <w:ind w:firstLine="851"/>
        <w:rPr>
          <w:rFonts w:asciiTheme="majorBidi" w:hAnsiTheme="majorBidi" w:cstheme="majorBidi"/>
          <w:szCs w:val="24"/>
        </w:rPr>
      </w:pPr>
    </w:p>
    <w:p w14:paraId="7247BBA0" w14:textId="77777777" w:rsidR="00D47553" w:rsidRDefault="001F64E1" w:rsidP="00D47553">
      <w:r>
        <w:t>Projektų vadovė</w:t>
      </w:r>
      <w:r w:rsidR="00D47553">
        <w:tab/>
      </w:r>
      <w:r>
        <w:tab/>
      </w:r>
      <w:r>
        <w:tab/>
      </w:r>
      <w:r>
        <w:tab/>
      </w:r>
      <w:r w:rsidR="00D47553">
        <w:t xml:space="preserve">  </w:t>
      </w:r>
      <w:r>
        <w:t>Barbora Guobytė</w:t>
      </w:r>
      <w:r w:rsidR="00D47553">
        <w:t xml:space="preserve"> </w:t>
      </w:r>
    </w:p>
    <w:p w14:paraId="44F5E50E" w14:textId="77777777" w:rsidR="00D47553" w:rsidRDefault="00D47553" w:rsidP="00D47553"/>
    <w:p w14:paraId="286134B6" w14:textId="77777777" w:rsidR="00D47553" w:rsidRDefault="00D47553" w:rsidP="00D47553"/>
    <w:p w14:paraId="342FEFCD" w14:textId="77777777" w:rsidR="00D47553" w:rsidRDefault="00D47553" w:rsidP="00D47553"/>
    <w:p w14:paraId="2E0F6277" w14:textId="77777777" w:rsidR="00D47553" w:rsidRPr="00322038" w:rsidRDefault="00D47553" w:rsidP="00D4755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47553" w:rsidRPr="004823B1" w14:paraId="25F370D8" w14:textId="77777777" w:rsidTr="007D392F">
        <w:tc>
          <w:tcPr>
            <w:tcW w:w="9498" w:type="dxa"/>
          </w:tcPr>
          <w:p w14:paraId="1F4144A7" w14:textId="77777777" w:rsidR="00D47553" w:rsidRPr="00041621" w:rsidRDefault="001F64E1" w:rsidP="007D392F">
            <w:pPr>
              <w:spacing w:before="60" w:after="60" w:line="250" w:lineRule="atLeast"/>
              <w:rPr>
                <w:szCs w:val="24"/>
              </w:rPr>
            </w:pPr>
            <w:r>
              <w:rPr>
                <w:szCs w:val="24"/>
              </w:rPr>
              <w:t>Barbora Guobytė</w:t>
            </w:r>
            <w:r w:rsidR="00D47553">
              <w:rPr>
                <w:szCs w:val="24"/>
              </w:rPr>
              <w:t xml:space="preserve">, </w:t>
            </w:r>
            <w:r w:rsidRPr="009561CC">
              <w:rPr>
                <w:rFonts w:cs="Helvetica"/>
                <w:szCs w:val="24"/>
              </w:rPr>
              <w:t>tel</w:t>
            </w:r>
            <w:r w:rsidRPr="002F5165">
              <w:rPr>
                <w:rFonts w:cs="Helvetica"/>
                <w:szCs w:val="24"/>
              </w:rPr>
              <w:t>. 8</w:t>
            </w:r>
            <w:r>
              <w:rPr>
                <w:rFonts w:cs="Helvetica"/>
                <w:szCs w:val="24"/>
              </w:rPr>
              <w:t> </w:t>
            </w:r>
            <w:r w:rsidRPr="002F5165">
              <w:rPr>
                <w:rFonts w:cs="Helvetica"/>
                <w:szCs w:val="24"/>
              </w:rPr>
              <w:t>706</w:t>
            </w:r>
            <w:r>
              <w:rPr>
                <w:rFonts w:cs="Helvetica"/>
                <w:szCs w:val="24"/>
              </w:rPr>
              <w:t xml:space="preserve"> 63 982</w:t>
            </w:r>
            <w:r w:rsidRPr="002F5165">
              <w:rPr>
                <w:rFonts w:cs="Helvetica"/>
                <w:szCs w:val="24"/>
              </w:rPr>
              <w:t>,</w:t>
            </w:r>
            <w:r w:rsidRPr="009561CC">
              <w:rPr>
                <w:rFonts w:cs="Helvetica"/>
                <w:szCs w:val="24"/>
              </w:rPr>
              <w:t xml:space="preserve"> e</w:t>
            </w:r>
            <w:r>
              <w:rPr>
                <w:rFonts w:cs="Helvetica"/>
                <w:szCs w:val="24"/>
              </w:rPr>
              <w:t>l</w:t>
            </w:r>
            <w:r w:rsidRPr="009561CC">
              <w:rPr>
                <w:rFonts w:cs="Helvetica"/>
                <w:szCs w:val="24"/>
              </w:rPr>
              <w:t>. p. </w:t>
            </w:r>
            <w:hyperlink r:id="rId7" w:history="1">
              <w:r w:rsidRPr="00CF3C6C">
                <w:rPr>
                  <w:rStyle w:val="Hyperlink"/>
                  <w:rFonts w:cs="Helvetica"/>
                  <w:spacing w:val="5"/>
                  <w:szCs w:val="24"/>
                </w:rPr>
                <w:t>barbora.guobyte@lrv.lt</w:t>
              </w:r>
            </w:hyperlink>
          </w:p>
        </w:tc>
      </w:tr>
    </w:tbl>
    <w:p w14:paraId="073CCE76" w14:textId="77777777" w:rsidR="00D47553" w:rsidRPr="00322038" w:rsidRDefault="00D47553" w:rsidP="00D47553">
      <w:pPr>
        <w:pStyle w:val="Preformatted"/>
        <w:spacing w:line="360" w:lineRule="auto"/>
        <w:rPr>
          <w:rFonts w:ascii="Times New Roman" w:hAnsi="Times New Roman"/>
          <w:sz w:val="8"/>
          <w:szCs w:val="8"/>
        </w:rPr>
      </w:pPr>
    </w:p>
    <w:p w14:paraId="42C93CFD" w14:textId="77777777" w:rsidR="00F25A97" w:rsidRDefault="00F25A97"/>
    <w:sectPr w:rsidR="00F25A97" w:rsidSect="00FF74DC">
      <w:headerReference w:type="default" r:id="rId8"/>
      <w:footnotePr>
        <w:pos w:val="beneathText"/>
      </w:footnotePr>
      <w:pgSz w:w="11907" w:h="16840" w:code="9"/>
      <w:pgMar w:top="1134" w:right="708" w:bottom="851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06BA3" w14:textId="77777777" w:rsidR="007A6DA8" w:rsidRDefault="007A6DA8">
      <w:r>
        <w:separator/>
      </w:r>
    </w:p>
  </w:endnote>
  <w:endnote w:type="continuationSeparator" w:id="0">
    <w:p w14:paraId="31052ED1" w14:textId="77777777" w:rsidR="007A6DA8" w:rsidRDefault="007A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3777E" w14:textId="77777777" w:rsidR="007A6DA8" w:rsidRDefault="007A6DA8">
      <w:r>
        <w:separator/>
      </w:r>
    </w:p>
  </w:footnote>
  <w:footnote w:type="continuationSeparator" w:id="0">
    <w:p w14:paraId="13DFB9B3" w14:textId="77777777" w:rsidR="007A6DA8" w:rsidRDefault="007A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0B07" w14:textId="0D604837" w:rsidR="00041621" w:rsidRPr="00913597" w:rsidRDefault="006E139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C83CC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C23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53"/>
    <w:rsid w:val="00103CC3"/>
    <w:rsid w:val="00111D71"/>
    <w:rsid w:val="00162422"/>
    <w:rsid w:val="001F64E1"/>
    <w:rsid w:val="00255B0A"/>
    <w:rsid w:val="002E5E60"/>
    <w:rsid w:val="00310EF9"/>
    <w:rsid w:val="003579C0"/>
    <w:rsid w:val="003D088D"/>
    <w:rsid w:val="004067C4"/>
    <w:rsid w:val="00480169"/>
    <w:rsid w:val="004D131C"/>
    <w:rsid w:val="005B5672"/>
    <w:rsid w:val="006D407F"/>
    <w:rsid w:val="006E1399"/>
    <w:rsid w:val="006E635C"/>
    <w:rsid w:val="0073296D"/>
    <w:rsid w:val="007A6DA8"/>
    <w:rsid w:val="00805D8F"/>
    <w:rsid w:val="00935609"/>
    <w:rsid w:val="009F4F57"/>
    <w:rsid w:val="009F591B"/>
    <w:rsid w:val="00A21161"/>
    <w:rsid w:val="00AA1E02"/>
    <w:rsid w:val="00B10E34"/>
    <w:rsid w:val="00B179AA"/>
    <w:rsid w:val="00B743CB"/>
    <w:rsid w:val="00C30A69"/>
    <w:rsid w:val="00C47D1B"/>
    <w:rsid w:val="00C833ED"/>
    <w:rsid w:val="00C83CCE"/>
    <w:rsid w:val="00CD2CC4"/>
    <w:rsid w:val="00CF4AD9"/>
    <w:rsid w:val="00D0267F"/>
    <w:rsid w:val="00D1647A"/>
    <w:rsid w:val="00D31998"/>
    <w:rsid w:val="00D47553"/>
    <w:rsid w:val="00DB3947"/>
    <w:rsid w:val="00E12C2F"/>
    <w:rsid w:val="00E91334"/>
    <w:rsid w:val="00EE0D33"/>
    <w:rsid w:val="00F0548D"/>
    <w:rsid w:val="00F25A97"/>
    <w:rsid w:val="00F40320"/>
    <w:rsid w:val="00F40DC6"/>
    <w:rsid w:val="00FA26B8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C8A"/>
  <w15:chartTrackingRefBased/>
  <w15:docId w15:val="{5F2D9DB1-0A2D-4CC8-BEDA-00255EF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5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75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475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Normal"/>
    <w:link w:val="AntrasteChar"/>
    <w:qFormat/>
    <w:rsid w:val="00D4755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D4755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D475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D4755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47553"/>
    <w:pPr>
      <w:ind w:left="720"/>
      <w:contextualSpacing/>
    </w:pPr>
  </w:style>
  <w:style w:type="character" w:styleId="Hyperlink">
    <w:name w:val="Hyperlink"/>
    <w:rsid w:val="001F64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E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E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rbora.guobyte@lr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B5AB3070349DC929A7C048296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7D38-DF0B-453D-BFF4-18279F9EB7F9}"/>
      </w:docPartPr>
      <w:docPartBody>
        <w:p w:rsidR="005E35B8" w:rsidRDefault="00012198" w:rsidP="00012198">
          <w:pPr>
            <w:pStyle w:val="0F9B5AB3070349DC929A7C048296B9D9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98"/>
    <w:rsid w:val="00012198"/>
    <w:rsid w:val="00041DE5"/>
    <w:rsid w:val="00391BE7"/>
    <w:rsid w:val="00517635"/>
    <w:rsid w:val="00532368"/>
    <w:rsid w:val="005E35B8"/>
    <w:rsid w:val="006E13DD"/>
    <w:rsid w:val="007240ED"/>
    <w:rsid w:val="00A16F1D"/>
    <w:rsid w:val="00D76805"/>
    <w:rsid w:val="00E129FD"/>
    <w:rsid w:val="00E51F32"/>
    <w:rsid w:val="00ED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198"/>
    <w:rPr>
      <w:color w:val="808080"/>
    </w:rPr>
  </w:style>
  <w:style w:type="paragraph" w:customStyle="1" w:styleId="0F9B5AB3070349DC929A7C048296B9D9">
    <w:name w:val="0F9B5AB3070349DC929A7C048296B9D9"/>
    <w:rsid w:val="0001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Guobytė</dc:creator>
  <cp:keywords/>
  <dc:description/>
  <cp:lastModifiedBy>Barbora Guobytė</cp:lastModifiedBy>
  <cp:revision>3</cp:revision>
  <dcterms:created xsi:type="dcterms:W3CDTF">2018-09-14T11:48:00Z</dcterms:created>
  <dcterms:modified xsi:type="dcterms:W3CDTF">2018-09-18T07:42:00Z</dcterms:modified>
</cp:coreProperties>
</file>