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F5971" w14:textId="77777777" w:rsidR="002616D1" w:rsidRPr="00674A7A" w:rsidRDefault="002616D1" w:rsidP="002616D1">
      <w:pPr>
        <w:pStyle w:val="Antrats"/>
        <w:jc w:val="center"/>
        <w:rPr>
          <w:rFonts w:ascii="Arial" w:hAnsi="Arial" w:cs="Arial"/>
          <w:spacing w:val="8"/>
        </w:rPr>
      </w:pPr>
      <w:r w:rsidRPr="00674A7A">
        <w:rPr>
          <w:rFonts w:ascii="Arial" w:hAnsi="Arial" w:cs="Arial"/>
          <w:b/>
          <w:caps/>
          <w:sz w:val="24"/>
        </w:rPr>
        <w:t>Valstybės Įmonė Valstybinių miškų urėdija</w:t>
      </w:r>
    </w:p>
    <w:p w14:paraId="67ADF7DE" w14:textId="4B467A2B" w:rsidR="0013794D" w:rsidRDefault="0013794D"/>
    <w:p w14:paraId="5D0B5EF8" w14:textId="77777777" w:rsidR="002616D1" w:rsidRPr="0009210F" w:rsidRDefault="002616D1" w:rsidP="002616D1">
      <w:pPr>
        <w:rPr>
          <w:rFonts w:ascii="Arial" w:hAnsi="Arial" w:cs="Arial"/>
          <w:szCs w:val="22"/>
        </w:rPr>
      </w:pPr>
    </w:p>
    <w:p w14:paraId="18472849" w14:textId="77777777" w:rsidR="002616D1" w:rsidRPr="0009210F" w:rsidRDefault="002616D1" w:rsidP="002616D1">
      <w:pPr>
        <w:tabs>
          <w:tab w:val="left" w:pos="5925"/>
        </w:tabs>
        <w:rPr>
          <w:rFonts w:ascii="Arial" w:hAnsi="Arial" w:cs="Arial"/>
          <w:szCs w:val="22"/>
        </w:rPr>
      </w:pPr>
    </w:p>
    <w:tbl>
      <w:tblPr>
        <w:tblW w:w="10637" w:type="dxa"/>
        <w:tblLayout w:type="fixed"/>
        <w:tblCellMar>
          <w:left w:w="0" w:type="dxa"/>
          <w:right w:w="0" w:type="dxa"/>
        </w:tblCellMar>
        <w:tblLook w:val="0000" w:firstRow="0" w:lastRow="0" w:firstColumn="0" w:lastColumn="0" w:noHBand="0" w:noVBand="0"/>
      </w:tblPr>
      <w:tblGrid>
        <w:gridCol w:w="4828"/>
        <w:gridCol w:w="283"/>
        <w:gridCol w:w="1843"/>
        <w:gridCol w:w="1977"/>
        <w:gridCol w:w="1706"/>
      </w:tblGrid>
      <w:tr w:rsidR="002616D1" w:rsidRPr="00FA1D0C" w14:paraId="09871D65" w14:textId="77777777" w:rsidTr="00BE2E61">
        <w:trPr>
          <w:cantSplit/>
          <w:trHeight w:val="263"/>
        </w:trPr>
        <w:tc>
          <w:tcPr>
            <w:tcW w:w="4828" w:type="dxa"/>
            <w:vMerge w:val="restart"/>
          </w:tcPr>
          <w:p w14:paraId="344DCB93" w14:textId="3094608B" w:rsidR="002616D1" w:rsidRPr="00FA1D0C" w:rsidRDefault="00921F44" w:rsidP="00FA1D0C">
            <w:pPr>
              <w:tabs>
                <w:tab w:val="left" w:pos="5925"/>
              </w:tabs>
              <w:jc w:val="both"/>
              <w:rPr>
                <w:rFonts w:ascii="Arial" w:hAnsi="Arial" w:cs="Arial"/>
                <w:spacing w:val="10"/>
                <w:szCs w:val="22"/>
              </w:rPr>
            </w:pPr>
            <w:r w:rsidRPr="00FA1D0C">
              <w:rPr>
                <w:rFonts w:ascii="Arial" w:hAnsi="Arial" w:cs="Arial"/>
                <w:spacing w:val="10"/>
                <w:szCs w:val="22"/>
              </w:rPr>
              <w:t>Lietuvos Respublikos finansų ministerijai</w:t>
            </w:r>
          </w:p>
          <w:p w14:paraId="7CE14A56" w14:textId="68A495C3" w:rsidR="00B205B6" w:rsidRPr="00FA1D0C" w:rsidRDefault="00B205B6" w:rsidP="00B205B6">
            <w:pPr>
              <w:rPr>
                <w:rFonts w:ascii="Arial" w:hAnsi="Arial" w:cs="Arial"/>
                <w:spacing w:val="10"/>
                <w:szCs w:val="22"/>
              </w:rPr>
            </w:pPr>
            <w:r w:rsidRPr="00FA1D0C">
              <w:rPr>
                <w:rFonts w:ascii="Arial" w:hAnsi="Arial" w:cs="Arial"/>
                <w:spacing w:val="10"/>
                <w:szCs w:val="22"/>
              </w:rPr>
              <w:t xml:space="preserve">El. p. </w:t>
            </w:r>
            <w:hyperlink r:id="rId8" w:history="1">
              <w:r w:rsidR="00921F44" w:rsidRPr="00FA1D0C">
                <w:rPr>
                  <w:rFonts w:ascii="Arial" w:hAnsi="Arial" w:cs="Arial"/>
                  <w:spacing w:val="10"/>
                  <w:szCs w:val="22"/>
                </w:rPr>
                <w:t>finmin@finmin.lt</w:t>
              </w:r>
            </w:hyperlink>
            <w:r w:rsidR="00FA1D0C">
              <w:rPr>
                <w:rFonts w:ascii="Arial" w:hAnsi="Arial" w:cs="Arial"/>
                <w:spacing w:val="10"/>
                <w:szCs w:val="22"/>
              </w:rPr>
              <w:t xml:space="preserve"> </w:t>
            </w:r>
          </w:p>
        </w:tc>
        <w:tc>
          <w:tcPr>
            <w:tcW w:w="283" w:type="dxa"/>
          </w:tcPr>
          <w:p w14:paraId="69EDD2EE" w14:textId="77777777" w:rsidR="002616D1" w:rsidRPr="00FA1D0C" w:rsidRDefault="002616D1" w:rsidP="00BE2E61">
            <w:pPr>
              <w:ind w:right="81"/>
              <w:jc w:val="center"/>
              <w:rPr>
                <w:rFonts w:ascii="Arial" w:hAnsi="Arial" w:cs="Arial"/>
                <w:spacing w:val="10"/>
                <w:szCs w:val="22"/>
              </w:rPr>
            </w:pPr>
          </w:p>
        </w:tc>
        <w:tc>
          <w:tcPr>
            <w:tcW w:w="1843" w:type="dxa"/>
          </w:tcPr>
          <w:p w14:paraId="63C1E0E1" w14:textId="2932D960" w:rsidR="002616D1" w:rsidRPr="00FA1D0C" w:rsidRDefault="004D2BE3" w:rsidP="00BE2E61">
            <w:pPr>
              <w:rPr>
                <w:rFonts w:ascii="Arial" w:hAnsi="Arial" w:cs="Arial"/>
                <w:spacing w:val="10"/>
                <w:szCs w:val="22"/>
              </w:rPr>
            </w:pPr>
            <w:r w:rsidRPr="00FA1D0C">
              <w:rPr>
                <w:rFonts w:ascii="Arial" w:hAnsi="Arial" w:cs="Arial"/>
                <w:spacing w:val="10"/>
                <w:szCs w:val="22"/>
              </w:rPr>
              <w:t>2020-</w:t>
            </w:r>
            <w:r w:rsidR="00921F44" w:rsidRPr="00FA1D0C">
              <w:rPr>
                <w:rFonts w:ascii="Arial" w:hAnsi="Arial" w:cs="Arial"/>
                <w:spacing w:val="10"/>
                <w:szCs w:val="22"/>
              </w:rPr>
              <w:t>09-18</w:t>
            </w:r>
          </w:p>
        </w:tc>
        <w:tc>
          <w:tcPr>
            <w:tcW w:w="1977" w:type="dxa"/>
          </w:tcPr>
          <w:p w14:paraId="1FDD1193" w14:textId="23E53655" w:rsidR="002616D1" w:rsidRPr="00FA1D0C" w:rsidRDefault="002616D1" w:rsidP="00BE2E61">
            <w:pPr>
              <w:ind w:right="68"/>
              <w:rPr>
                <w:rFonts w:ascii="Arial" w:hAnsi="Arial" w:cs="Arial"/>
                <w:spacing w:val="10"/>
                <w:szCs w:val="22"/>
              </w:rPr>
            </w:pPr>
            <w:r w:rsidRPr="00FA1D0C">
              <w:rPr>
                <w:rFonts w:ascii="Arial" w:hAnsi="Arial" w:cs="Arial"/>
                <w:spacing w:val="10"/>
                <w:szCs w:val="22"/>
              </w:rPr>
              <w:t>Nr.</w:t>
            </w:r>
            <w:r w:rsidR="004D2BE3" w:rsidRPr="00FA1D0C">
              <w:rPr>
                <w:rFonts w:ascii="Arial" w:hAnsi="Arial" w:cs="Arial"/>
                <w:spacing w:val="10"/>
                <w:szCs w:val="22"/>
              </w:rPr>
              <w:t xml:space="preserve"> </w:t>
            </w:r>
            <w:r w:rsidR="004D2BE3">
              <w:rPr>
                <w:rFonts w:ascii="Arial" w:hAnsi="Arial" w:cs="Arial"/>
                <w:spacing w:val="10"/>
                <w:szCs w:val="22"/>
              </w:rPr>
              <w:t>7.2-S(E)-20-</w:t>
            </w:r>
          </w:p>
        </w:tc>
        <w:tc>
          <w:tcPr>
            <w:tcW w:w="1706" w:type="dxa"/>
          </w:tcPr>
          <w:p w14:paraId="7EF7F536" w14:textId="77777777" w:rsidR="002616D1" w:rsidRPr="00FA1D0C" w:rsidRDefault="002616D1" w:rsidP="00BE2E61">
            <w:pPr>
              <w:rPr>
                <w:rFonts w:ascii="Arial" w:hAnsi="Arial" w:cs="Arial"/>
                <w:spacing w:val="10"/>
                <w:szCs w:val="22"/>
              </w:rPr>
            </w:pPr>
          </w:p>
        </w:tc>
      </w:tr>
      <w:tr w:rsidR="002616D1" w:rsidRPr="00FA1D0C" w14:paraId="5D814810" w14:textId="77777777" w:rsidTr="00BE2E61">
        <w:trPr>
          <w:cantSplit/>
          <w:trHeight w:val="206"/>
        </w:trPr>
        <w:tc>
          <w:tcPr>
            <w:tcW w:w="4828" w:type="dxa"/>
            <w:vMerge/>
          </w:tcPr>
          <w:p w14:paraId="1F7F5A13" w14:textId="77777777" w:rsidR="002616D1" w:rsidRPr="00FA1D0C" w:rsidRDefault="002616D1" w:rsidP="00BE2E61">
            <w:pPr>
              <w:tabs>
                <w:tab w:val="left" w:pos="2869"/>
              </w:tabs>
              <w:rPr>
                <w:rFonts w:ascii="Arial" w:hAnsi="Arial" w:cs="Arial"/>
                <w:spacing w:val="10"/>
                <w:szCs w:val="22"/>
              </w:rPr>
            </w:pPr>
          </w:p>
        </w:tc>
        <w:tc>
          <w:tcPr>
            <w:tcW w:w="283" w:type="dxa"/>
          </w:tcPr>
          <w:p w14:paraId="73AF4F16" w14:textId="77777777" w:rsidR="002616D1" w:rsidRPr="00FA1D0C" w:rsidRDefault="002616D1" w:rsidP="00BE2E61">
            <w:pPr>
              <w:tabs>
                <w:tab w:val="left" w:pos="2869"/>
              </w:tabs>
              <w:ind w:right="81"/>
              <w:jc w:val="center"/>
              <w:rPr>
                <w:rFonts w:ascii="Arial" w:hAnsi="Arial" w:cs="Arial"/>
                <w:spacing w:val="10"/>
                <w:szCs w:val="22"/>
              </w:rPr>
            </w:pPr>
          </w:p>
        </w:tc>
        <w:tc>
          <w:tcPr>
            <w:tcW w:w="1843" w:type="dxa"/>
          </w:tcPr>
          <w:p w14:paraId="2779E413" w14:textId="0EA6041D" w:rsidR="002616D1" w:rsidRPr="00FA1D0C" w:rsidRDefault="002616D1" w:rsidP="00BE2E61">
            <w:pPr>
              <w:tabs>
                <w:tab w:val="left" w:pos="2869"/>
              </w:tabs>
              <w:rPr>
                <w:rFonts w:ascii="Arial" w:hAnsi="Arial" w:cs="Arial"/>
                <w:spacing w:val="10"/>
                <w:szCs w:val="22"/>
              </w:rPr>
            </w:pPr>
            <w:r w:rsidRPr="00FA1D0C">
              <w:rPr>
                <w:rFonts w:ascii="Arial" w:hAnsi="Arial" w:cs="Arial"/>
                <w:spacing w:val="10"/>
                <w:szCs w:val="22"/>
              </w:rPr>
              <w:t xml:space="preserve">Į </w:t>
            </w:r>
          </w:p>
        </w:tc>
        <w:tc>
          <w:tcPr>
            <w:tcW w:w="1977" w:type="dxa"/>
          </w:tcPr>
          <w:p w14:paraId="0A2F61BB" w14:textId="69FAD793" w:rsidR="002616D1" w:rsidRPr="00FA1D0C" w:rsidRDefault="002616D1" w:rsidP="00BE2E61">
            <w:pPr>
              <w:tabs>
                <w:tab w:val="left" w:pos="2869"/>
              </w:tabs>
              <w:ind w:right="68"/>
              <w:rPr>
                <w:rFonts w:ascii="Arial" w:hAnsi="Arial" w:cs="Arial"/>
                <w:spacing w:val="10"/>
                <w:szCs w:val="22"/>
              </w:rPr>
            </w:pPr>
          </w:p>
        </w:tc>
        <w:tc>
          <w:tcPr>
            <w:tcW w:w="1706" w:type="dxa"/>
          </w:tcPr>
          <w:p w14:paraId="56C4F895" w14:textId="77777777" w:rsidR="002616D1" w:rsidRPr="00FA1D0C" w:rsidRDefault="002616D1" w:rsidP="00BE2E61">
            <w:pPr>
              <w:tabs>
                <w:tab w:val="left" w:pos="2869"/>
              </w:tabs>
              <w:rPr>
                <w:rFonts w:ascii="Arial" w:hAnsi="Arial" w:cs="Arial"/>
                <w:spacing w:val="10"/>
                <w:szCs w:val="22"/>
              </w:rPr>
            </w:pPr>
            <w:r w:rsidRPr="00FA1D0C">
              <w:rPr>
                <w:rFonts w:ascii="Arial" w:hAnsi="Arial" w:cs="Arial"/>
                <w:spacing w:val="10"/>
                <w:szCs w:val="22"/>
              </w:rPr>
              <w:t xml:space="preserve">  </w:t>
            </w:r>
          </w:p>
        </w:tc>
      </w:tr>
    </w:tbl>
    <w:p w14:paraId="43B68925" w14:textId="77777777" w:rsidR="002616D1" w:rsidRPr="0009210F" w:rsidRDefault="002616D1" w:rsidP="002616D1">
      <w:pPr>
        <w:tabs>
          <w:tab w:val="left" w:pos="5925"/>
        </w:tabs>
        <w:rPr>
          <w:rFonts w:ascii="Arial" w:hAnsi="Arial" w:cs="Arial"/>
          <w:szCs w:val="22"/>
        </w:rPr>
      </w:pPr>
    </w:p>
    <w:p w14:paraId="4CB82988" w14:textId="77777777" w:rsidR="002616D1" w:rsidRPr="0009210F" w:rsidRDefault="002616D1" w:rsidP="002616D1">
      <w:pPr>
        <w:tabs>
          <w:tab w:val="left" w:pos="5925"/>
        </w:tabs>
        <w:rPr>
          <w:rFonts w:ascii="Arial" w:hAnsi="Arial" w:cs="Arial"/>
          <w:szCs w:val="22"/>
        </w:rPr>
      </w:pPr>
    </w:p>
    <w:p w14:paraId="501E1F1F" w14:textId="77777777" w:rsidR="002616D1" w:rsidRPr="0009210F" w:rsidRDefault="002616D1" w:rsidP="002616D1">
      <w:pPr>
        <w:tabs>
          <w:tab w:val="left" w:pos="697"/>
          <w:tab w:val="left" w:pos="2869"/>
        </w:tabs>
        <w:ind w:right="57"/>
        <w:rPr>
          <w:rFonts w:ascii="Arial" w:hAnsi="Arial" w:cs="Arial"/>
          <w:b/>
          <w:caps/>
          <w:szCs w:val="22"/>
        </w:rPr>
      </w:pPr>
    </w:p>
    <w:p w14:paraId="4F2B2CFA" w14:textId="689D3915" w:rsidR="002616D1" w:rsidRPr="0009210F" w:rsidRDefault="00921F44" w:rsidP="002616D1">
      <w:pPr>
        <w:tabs>
          <w:tab w:val="left" w:pos="697"/>
          <w:tab w:val="left" w:pos="2869"/>
        </w:tabs>
        <w:ind w:right="57"/>
        <w:rPr>
          <w:rFonts w:ascii="Arial" w:hAnsi="Arial" w:cs="Arial"/>
          <w:b/>
          <w:caps/>
          <w:szCs w:val="22"/>
        </w:rPr>
      </w:pPr>
      <w:r w:rsidRPr="00921F44">
        <w:rPr>
          <w:rFonts w:ascii="Arial" w:hAnsi="Arial" w:cs="Arial"/>
          <w:b/>
          <w:caps/>
          <w:szCs w:val="22"/>
        </w:rPr>
        <w:t>DĖL LIETUVOS RESPUBLIKOS VYRIAUSYBĖS NUTARIMO PROJEKTO DERINIMO</w:t>
      </w:r>
    </w:p>
    <w:p w14:paraId="466961CA" w14:textId="77777777" w:rsidR="002616D1" w:rsidRPr="0009210F" w:rsidRDefault="002616D1" w:rsidP="002616D1">
      <w:pPr>
        <w:tabs>
          <w:tab w:val="left" w:pos="697"/>
          <w:tab w:val="left" w:pos="2869"/>
        </w:tabs>
        <w:ind w:right="57"/>
        <w:rPr>
          <w:rFonts w:ascii="Arial" w:hAnsi="Arial" w:cs="Arial"/>
          <w:b/>
          <w:caps/>
          <w:szCs w:val="22"/>
        </w:rPr>
      </w:pPr>
    </w:p>
    <w:p w14:paraId="53D95C98" w14:textId="77777777" w:rsidR="002616D1" w:rsidRPr="0009210F" w:rsidRDefault="002616D1" w:rsidP="00FA1D0C">
      <w:pPr>
        <w:tabs>
          <w:tab w:val="left" w:pos="697"/>
          <w:tab w:val="left" w:pos="2869"/>
        </w:tabs>
        <w:ind w:right="57"/>
        <w:jc w:val="both"/>
        <w:rPr>
          <w:rFonts w:ascii="Arial" w:hAnsi="Arial" w:cs="Arial"/>
          <w:b/>
          <w:caps/>
          <w:szCs w:val="22"/>
        </w:rPr>
      </w:pPr>
    </w:p>
    <w:p w14:paraId="51F8791D" w14:textId="1E3709FB" w:rsidR="00F254C5" w:rsidRPr="00FA1D0C" w:rsidRDefault="00FA1D0C" w:rsidP="00FA1D0C">
      <w:pPr>
        <w:tabs>
          <w:tab w:val="left" w:pos="567"/>
        </w:tabs>
        <w:jc w:val="both"/>
        <w:rPr>
          <w:rFonts w:ascii="Arial" w:hAnsi="Arial" w:cs="Arial"/>
          <w:spacing w:val="10"/>
          <w:szCs w:val="22"/>
        </w:rPr>
      </w:pPr>
      <w:r>
        <w:rPr>
          <w:rFonts w:ascii="Arial" w:hAnsi="Arial" w:cs="Arial"/>
          <w:szCs w:val="22"/>
        </w:rPr>
        <w:tab/>
      </w:r>
      <w:r w:rsidR="00921F44" w:rsidRPr="00FA1D0C">
        <w:rPr>
          <w:rFonts w:ascii="Arial" w:hAnsi="Arial" w:cs="Arial"/>
          <w:spacing w:val="10"/>
          <w:szCs w:val="22"/>
        </w:rPr>
        <w:t xml:space="preserve">Valstybės įmonė Valstybinių miškų urėdija (toliau – VMU) </w:t>
      </w:r>
      <w:r w:rsidR="00F254C5" w:rsidRPr="00FA1D0C">
        <w:rPr>
          <w:rFonts w:ascii="Arial" w:hAnsi="Arial" w:cs="Arial"/>
          <w:spacing w:val="10"/>
          <w:szCs w:val="22"/>
        </w:rPr>
        <w:t>įvertinusi</w:t>
      </w:r>
      <w:r w:rsidR="00921F44" w:rsidRPr="00FA1D0C">
        <w:rPr>
          <w:rFonts w:ascii="Arial" w:hAnsi="Arial" w:cs="Arial"/>
          <w:spacing w:val="10"/>
          <w:szCs w:val="22"/>
        </w:rPr>
        <w:t xml:space="preserve"> į </w:t>
      </w:r>
      <w:r w:rsidR="006F2432" w:rsidRPr="00FA1D0C">
        <w:rPr>
          <w:rFonts w:ascii="Arial" w:hAnsi="Arial" w:cs="Arial"/>
          <w:spacing w:val="10"/>
          <w:szCs w:val="22"/>
        </w:rPr>
        <w:t xml:space="preserve">2020-09-16 </w:t>
      </w:r>
      <w:r w:rsidR="00921F44" w:rsidRPr="00FA1D0C">
        <w:rPr>
          <w:rFonts w:ascii="Arial" w:hAnsi="Arial" w:cs="Arial"/>
          <w:spacing w:val="10"/>
          <w:szCs w:val="22"/>
        </w:rPr>
        <w:t xml:space="preserve">Lietuvos Respublikos konkurencijos tarybos </w:t>
      </w:r>
      <w:r w:rsidR="006F2432" w:rsidRPr="00FA1D0C">
        <w:rPr>
          <w:rFonts w:ascii="Arial" w:hAnsi="Arial" w:cs="Arial"/>
          <w:spacing w:val="10"/>
          <w:szCs w:val="22"/>
        </w:rPr>
        <w:t xml:space="preserve">pastabas Nr. (9.8E-35)6V-1290 „Dėl Lietuvos Respublikos vyriausybės nutarimo projekto derinimo“ </w:t>
      </w:r>
      <w:r w:rsidR="00F254C5" w:rsidRPr="00FA1D0C">
        <w:rPr>
          <w:rFonts w:ascii="Arial" w:hAnsi="Arial" w:cs="Arial"/>
          <w:spacing w:val="10"/>
          <w:szCs w:val="22"/>
        </w:rPr>
        <w:t>teikia savo komentarą.</w:t>
      </w:r>
    </w:p>
    <w:p w14:paraId="54C227BB" w14:textId="05F92C18" w:rsidR="002616D1" w:rsidRPr="00FA1D0C" w:rsidRDefault="00F254C5" w:rsidP="00FA1D0C">
      <w:pPr>
        <w:tabs>
          <w:tab w:val="left" w:pos="5925"/>
        </w:tabs>
        <w:jc w:val="both"/>
        <w:rPr>
          <w:rFonts w:ascii="Arial" w:hAnsi="Arial" w:cs="Arial"/>
          <w:spacing w:val="10"/>
          <w:szCs w:val="22"/>
        </w:rPr>
      </w:pPr>
      <w:r w:rsidRPr="00FA1D0C">
        <w:rPr>
          <w:rFonts w:ascii="Arial" w:hAnsi="Arial" w:cs="Arial"/>
          <w:spacing w:val="10"/>
          <w:szCs w:val="22"/>
        </w:rPr>
        <w:t>VMU, perėmusi nekilnojamąjį turtą, esantį Elektrėnų sav., Pylimų k., Trakų g. 1 (toliau – Turtas), toliau sieks sukurti aukštus standartus atitinkantį miškininkystės pavyzdinį centrą, kuris tinkamai reprezentuos Lietuvos Respublikos miškų ūkį</w:t>
      </w:r>
      <w:r w:rsidR="00846E75" w:rsidRPr="00FA1D0C">
        <w:rPr>
          <w:rFonts w:ascii="Arial" w:hAnsi="Arial" w:cs="Arial"/>
          <w:spacing w:val="10"/>
          <w:szCs w:val="22"/>
        </w:rPr>
        <w:t>.</w:t>
      </w:r>
    </w:p>
    <w:p w14:paraId="431D3670" w14:textId="77777777" w:rsidR="00FA1D0C" w:rsidRPr="0009210F" w:rsidRDefault="00FA1D0C" w:rsidP="00FA1D0C">
      <w:pPr>
        <w:tabs>
          <w:tab w:val="left" w:pos="5925"/>
        </w:tabs>
        <w:jc w:val="both"/>
        <w:rPr>
          <w:rFonts w:ascii="Arial" w:hAnsi="Arial" w:cs="Arial"/>
          <w:szCs w:val="22"/>
        </w:rPr>
      </w:pPr>
    </w:p>
    <w:p w14:paraId="35F6B013" w14:textId="77777777" w:rsidR="00846E75" w:rsidRPr="00FA1D0C" w:rsidRDefault="00846E75" w:rsidP="00FA1D0C">
      <w:pPr>
        <w:tabs>
          <w:tab w:val="left" w:pos="567"/>
        </w:tabs>
        <w:jc w:val="both"/>
        <w:rPr>
          <w:rFonts w:ascii="Arial" w:hAnsi="Arial" w:cs="Arial"/>
          <w:spacing w:val="10"/>
          <w:szCs w:val="22"/>
        </w:rPr>
      </w:pPr>
      <w:r w:rsidRPr="00FA1D0C">
        <w:rPr>
          <w:rFonts w:ascii="Arial" w:hAnsi="Arial" w:cs="Arial"/>
          <w:spacing w:val="10"/>
          <w:szCs w:val="22"/>
        </w:rPr>
        <w:t>Pažymėtina, kad VMU, gavusi Turtą, visoje teritorijoje planuoja statyti:</w:t>
      </w:r>
    </w:p>
    <w:p w14:paraId="62F4CDA4" w14:textId="510CD88F" w:rsidR="00846E75" w:rsidRPr="00FA1D0C" w:rsidRDefault="00846E75" w:rsidP="00FA1D0C">
      <w:pPr>
        <w:pStyle w:val="Sraopastraipa"/>
        <w:numPr>
          <w:ilvl w:val="0"/>
          <w:numId w:val="6"/>
        </w:numPr>
        <w:tabs>
          <w:tab w:val="left" w:pos="567"/>
        </w:tabs>
        <w:jc w:val="both"/>
        <w:rPr>
          <w:rFonts w:ascii="Arial" w:hAnsi="Arial" w:cs="Arial"/>
          <w:spacing w:val="10"/>
        </w:rPr>
      </w:pPr>
      <w:r w:rsidRPr="00FA1D0C">
        <w:rPr>
          <w:rFonts w:ascii="Arial" w:hAnsi="Arial" w:cs="Arial"/>
          <w:spacing w:val="10"/>
        </w:rPr>
        <w:t>administracinį pastatą, skirtą Vilniaus ir Kauno administracijai;</w:t>
      </w:r>
    </w:p>
    <w:p w14:paraId="35DF42A7" w14:textId="74DCC242" w:rsidR="00846E75" w:rsidRPr="00FA1D0C" w:rsidRDefault="00846E75" w:rsidP="00FA1D0C">
      <w:pPr>
        <w:pStyle w:val="Sraopastraipa"/>
        <w:numPr>
          <w:ilvl w:val="0"/>
          <w:numId w:val="6"/>
        </w:numPr>
        <w:tabs>
          <w:tab w:val="left" w:pos="567"/>
        </w:tabs>
        <w:jc w:val="both"/>
        <w:rPr>
          <w:rFonts w:ascii="Arial" w:hAnsi="Arial" w:cs="Arial"/>
          <w:spacing w:val="10"/>
        </w:rPr>
      </w:pPr>
      <w:r w:rsidRPr="00FA1D0C">
        <w:rPr>
          <w:rFonts w:ascii="Arial" w:hAnsi="Arial" w:cs="Arial"/>
          <w:spacing w:val="10"/>
        </w:rPr>
        <w:t>siekiant užtikrinti miškų ūkio darbuotojų kompetencijos kėlimo, naujų darbuotojų pritraukimo bei bendradarbiavimo su švietimo įstaigomis galimybes, planuojama statyti kompetencijų centrą bei mokomąją laboratoriją;</w:t>
      </w:r>
    </w:p>
    <w:p w14:paraId="0D14F879" w14:textId="6261332D" w:rsidR="00846E75" w:rsidRPr="00FA1D0C" w:rsidRDefault="00846E75" w:rsidP="00FA1D0C">
      <w:pPr>
        <w:pStyle w:val="Sraopastraipa"/>
        <w:numPr>
          <w:ilvl w:val="0"/>
          <w:numId w:val="6"/>
        </w:numPr>
        <w:tabs>
          <w:tab w:val="left" w:pos="567"/>
        </w:tabs>
        <w:jc w:val="both"/>
        <w:rPr>
          <w:rFonts w:ascii="Arial" w:hAnsi="Arial" w:cs="Arial"/>
          <w:spacing w:val="10"/>
        </w:rPr>
      </w:pPr>
      <w:r w:rsidRPr="00FA1D0C">
        <w:rPr>
          <w:rFonts w:ascii="Arial" w:hAnsi="Arial" w:cs="Arial"/>
          <w:spacing w:val="10"/>
        </w:rPr>
        <w:t>interaktyvų informacinį centras, kuris bus skatintas visuomenės švietimui miškų ūkio srityje.</w:t>
      </w:r>
    </w:p>
    <w:p w14:paraId="34F9BE80" w14:textId="52BE367C" w:rsidR="00846E75" w:rsidRPr="00FA1D0C" w:rsidRDefault="00846E75" w:rsidP="00FA1D0C">
      <w:pPr>
        <w:tabs>
          <w:tab w:val="left" w:pos="567"/>
        </w:tabs>
        <w:jc w:val="both"/>
        <w:rPr>
          <w:rFonts w:ascii="Arial" w:hAnsi="Arial" w:cs="Arial"/>
          <w:spacing w:val="10"/>
          <w:szCs w:val="22"/>
        </w:rPr>
      </w:pPr>
      <w:r w:rsidRPr="00FA1D0C">
        <w:rPr>
          <w:rFonts w:ascii="Arial" w:hAnsi="Arial" w:cs="Arial"/>
          <w:spacing w:val="10"/>
          <w:szCs w:val="22"/>
        </w:rPr>
        <w:t>Visas kompleksas bus pastatytas palaipsniui 5 metų laikotarpyje vietoje esamų senų, avarinės būklės pastatų, kurio plotas siektų apie 5.000 kv. m.</w:t>
      </w:r>
    </w:p>
    <w:p w14:paraId="663D1E0B" w14:textId="77777777" w:rsidR="00FA1D0C" w:rsidRPr="00FA1D0C" w:rsidRDefault="00FA1D0C" w:rsidP="00FA1D0C">
      <w:pPr>
        <w:tabs>
          <w:tab w:val="left" w:pos="567"/>
        </w:tabs>
        <w:jc w:val="both"/>
        <w:rPr>
          <w:rFonts w:ascii="Arial" w:hAnsi="Arial" w:cs="Arial"/>
          <w:spacing w:val="10"/>
          <w:szCs w:val="22"/>
        </w:rPr>
      </w:pPr>
    </w:p>
    <w:p w14:paraId="377B1C15" w14:textId="51B67485" w:rsidR="002616D1" w:rsidRPr="00FA1D0C" w:rsidRDefault="00846E75" w:rsidP="00FA1D0C">
      <w:pPr>
        <w:tabs>
          <w:tab w:val="left" w:pos="567"/>
        </w:tabs>
        <w:jc w:val="both"/>
        <w:rPr>
          <w:rFonts w:ascii="Arial" w:hAnsi="Arial" w:cs="Arial"/>
          <w:spacing w:val="10"/>
          <w:szCs w:val="22"/>
        </w:rPr>
      </w:pPr>
      <w:r w:rsidRPr="00FA1D0C">
        <w:rPr>
          <w:rFonts w:ascii="Arial" w:hAnsi="Arial" w:cs="Arial"/>
          <w:spacing w:val="10"/>
          <w:szCs w:val="22"/>
        </w:rPr>
        <w:t>Papildomai teritorijoje bus įrengti pažintiniai takai bei laisvalaikio-sporto zona darbuotojams, studentams bei bendruomenei.</w:t>
      </w:r>
    </w:p>
    <w:p w14:paraId="5FA0FB11" w14:textId="77777777" w:rsidR="00FA1D0C" w:rsidRDefault="00FA1D0C" w:rsidP="00FA1D0C">
      <w:pPr>
        <w:tabs>
          <w:tab w:val="left" w:pos="5925"/>
        </w:tabs>
        <w:jc w:val="both"/>
        <w:rPr>
          <w:rFonts w:ascii="Arial" w:hAnsi="Arial" w:cs="Arial"/>
        </w:rPr>
      </w:pPr>
    </w:p>
    <w:p w14:paraId="5461F018" w14:textId="6DE7561C" w:rsidR="00846E75" w:rsidRPr="00FA1D0C" w:rsidRDefault="00846E75" w:rsidP="00FA1D0C">
      <w:pPr>
        <w:tabs>
          <w:tab w:val="left" w:pos="567"/>
        </w:tabs>
        <w:jc w:val="both"/>
        <w:rPr>
          <w:rFonts w:ascii="Arial" w:hAnsi="Arial" w:cs="Arial"/>
          <w:spacing w:val="10"/>
          <w:szCs w:val="22"/>
        </w:rPr>
      </w:pPr>
      <w:r w:rsidRPr="00FA1D0C">
        <w:rPr>
          <w:rFonts w:ascii="Arial" w:hAnsi="Arial" w:cs="Arial"/>
          <w:spacing w:val="10"/>
          <w:szCs w:val="22"/>
        </w:rPr>
        <w:t>Atsak</w:t>
      </w:r>
      <w:r w:rsidR="00BF7CF6" w:rsidRPr="00FA1D0C">
        <w:rPr>
          <w:rFonts w:ascii="Arial" w:hAnsi="Arial" w:cs="Arial"/>
          <w:spacing w:val="10"/>
          <w:szCs w:val="22"/>
        </w:rPr>
        <w:t>ydami</w:t>
      </w:r>
      <w:r w:rsidRPr="00FA1D0C">
        <w:rPr>
          <w:rFonts w:ascii="Arial" w:hAnsi="Arial" w:cs="Arial"/>
          <w:spacing w:val="10"/>
          <w:szCs w:val="22"/>
        </w:rPr>
        <w:t xml:space="preserve"> į nuogąstavimus, kad Turto perdavimas VMU be konkurencingos procedūros ūkinei veiklai vykdyti gali prieštarauti Lietuvos Respublikos konkurencijos įstatymo 4 straipsnio reikalavimams informuojame, kad </w:t>
      </w:r>
      <w:r w:rsidR="00BF7CF6" w:rsidRPr="00FA1D0C">
        <w:rPr>
          <w:rFonts w:ascii="Arial" w:hAnsi="Arial" w:cs="Arial"/>
          <w:spacing w:val="10"/>
          <w:szCs w:val="22"/>
        </w:rPr>
        <w:t xml:space="preserve">Valstybės įmonės Turto banko duomenimis, esama nuomos sutartis su VšĮ Taktinės paslaugos gali būti nutrakta šalių sutarimu. VMU sieks, kad nuomos sutartis būtų nutraukta nedelsiant, kai tik Turtas bus perduotas VMU. Pažymime, kad VMU nekelia tikslo kaip nors papildomai užsidirbti iš Turto bei su juo susijusių sutarčių. Prašomas perduoti Turtas būtų skirtas išskirtinai tik VMU veiklai bei visuomenės švietimui. </w:t>
      </w:r>
    </w:p>
    <w:p w14:paraId="08F121BB" w14:textId="77777777" w:rsidR="002616D1" w:rsidRPr="0009210F" w:rsidRDefault="002616D1" w:rsidP="002616D1">
      <w:pPr>
        <w:tabs>
          <w:tab w:val="left" w:pos="5925"/>
        </w:tabs>
        <w:rPr>
          <w:rFonts w:ascii="Arial" w:hAnsi="Arial" w:cs="Arial"/>
          <w:szCs w:val="22"/>
        </w:rPr>
      </w:pPr>
    </w:p>
    <w:p w14:paraId="25A7BD14" w14:textId="77777777" w:rsidR="002616D1" w:rsidRPr="0009210F" w:rsidRDefault="002616D1" w:rsidP="002616D1">
      <w:pPr>
        <w:tabs>
          <w:tab w:val="left" w:pos="5925"/>
        </w:tabs>
        <w:rPr>
          <w:rFonts w:ascii="Arial" w:hAnsi="Arial" w:cs="Arial"/>
          <w:szCs w:val="22"/>
        </w:rPr>
      </w:pPr>
    </w:p>
    <w:p w14:paraId="2F0D804F" w14:textId="77777777" w:rsidR="002616D1" w:rsidRPr="0009210F" w:rsidRDefault="002616D1" w:rsidP="002616D1">
      <w:pPr>
        <w:tabs>
          <w:tab w:val="left" w:pos="5925"/>
        </w:tabs>
        <w:rPr>
          <w:rFonts w:ascii="Arial" w:hAnsi="Arial" w:cs="Arial"/>
          <w:szCs w:val="22"/>
        </w:rPr>
      </w:pPr>
    </w:p>
    <w:p w14:paraId="338032E3" w14:textId="77777777" w:rsidR="002616D1" w:rsidRPr="0009210F" w:rsidRDefault="002616D1" w:rsidP="002616D1">
      <w:pPr>
        <w:tabs>
          <w:tab w:val="left" w:pos="5925"/>
        </w:tabs>
        <w:rPr>
          <w:rFonts w:ascii="Arial" w:hAnsi="Arial" w:cs="Arial"/>
          <w:szCs w:val="22"/>
        </w:rPr>
      </w:pPr>
    </w:p>
    <w:p w14:paraId="582D0D3E" w14:textId="77777777" w:rsidR="002616D1" w:rsidRPr="0009210F" w:rsidRDefault="002616D1" w:rsidP="002616D1">
      <w:pPr>
        <w:tabs>
          <w:tab w:val="left" w:pos="5925"/>
        </w:tabs>
        <w:rPr>
          <w:rFonts w:ascii="Arial" w:hAnsi="Arial" w:cs="Arial"/>
          <w:szCs w:val="22"/>
        </w:rPr>
      </w:pPr>
    </w:p>
    <w:p w14:paraId="5361EAD9" w14:textId="163BB63F" w:rsidR="002616D1" w:rsidRPr="0009210F" w:rsidRDefault="001D108C" w:rsidP="002616D1">
      <w:pPr>
        <w:rPr>
          <w:rFonts w:ascii="Arial" w:hAnsi="Arial" w:cs="Arial"/>
          <w:szCs w:val="22"/>
        </w:rPr>
      </w:pPr>
      <w:r>
        <w:rPr>
          <w:rFonts w:ascii="Arial" w:hAnsi="Arial" w:cs="Arial"/>
          <w:szCs w:val="22"/>
        </w:rPr>
        <w:t>Direktoriaus pavaduotojas bendriesiems reikalams</w:t>
      </w:r>
      <w:r w:rsidR="002616D1" w:rsidRPr="0009210F">
        <w:rPr>
          <w:rFonts w:ascii="Arial" w:hAnsi="Arial" w:cs="Arial"/>
          <w:szCs w:val="22"/>
        </w:rPr>
        <w:tab/>
      </w:r>
      <w:r w:rsidR="002616D1" w:rsidRPr="0009210F">
        <w:rPr>
          <w:rFonts w:ascii="Arial" w:hAnsi="Arial" w:cs="Arial"/>
          <w:szCs w:val="22"/>
        </w:rPr>
        <w:tab/>
      </w:r>
      <w:r w:rsidR="002616D1" w:rsidRPr="0009210F">
        <w:rPr>
          <w:rFonts w:ascii="Arial" w:hAnsi="Arial" w:cs="Arial"/>
          <w:szCs w:val="22"/>
        </w:rPr>
        <w:tab/>
        <w:t xml:space="preserve">  </w:t>
      </w:r>
      <w:r w:rsidR="002616D1" w:rsidRPr="0009210F">
        <w:rPr>
          <w:rFonts w:ascii="Arial" w:hAnsi="Arial" w:cs="Arial"/>
          <w:szCs w:val="22"/>
        </w:rPr>
        <w:tab/>
      </w:r>
      <w:r>
        <w:rPr>
          <w:rFonts w:ascii="Arial" w:hAnsi="Arial" w:cs="Arial"/>
          <w:szCs w:val="22"/>
        </w:rPr>
        <w:t xml:space="preserve">        Dovydas Čirvinskas</w:t>
      </w:r>
    </w:p>
    <w:p w14:paraId="686D574C" w14:textId="0BCB3D6C" w:rsidR="002616D1" w:rsidRDefault="002616D1" w:rsidP="002616D1">
      <w:pPr>
        <w:rPr>
          <w:rFonts w:ascii="Arial" w:hAnsi="Arial" w:cs="Arial"/>
          <w:szCs w:val="22"/>
        </w:rPr>
      </w:pPr>
    </w:p>
    <w:p w14:paraId="0F0003FF" w14:textId="77777777" w:rsidR="001D108C" w:rsidRPr="00FC1418" w:rsidRDefault="001D108C" w:rsidP="002616D1">
      <w:pPr>
        <w:rPr>
          <w:rFonts w:ascii="Arial" w:hAnsi="Arial" w:cs="Arial"/>
          <w:szCs w:val="22"/>
        </w:rPr>
      </w:pPr>
    </w:p>
    <w:p w14:paraId="3AD0D6F7" w14:textId="77777777" w:rsidR="002616D1" w:rsidRPr="00FC1418" w:rsidRDefault="002616D1" w:rsidP="002616D1">
      <w:pPr>
        <w:rPr>
          <w:rFonts w:ascii="Arial" w:hAnsi="Arial" w:cs="Arial"/>
          <w:szCs w:val="22"/>
        </w:rPr>
      </w:pPr>
    </w:p>
    <w:p w14:paraId="6F565B21" w14:textId="2FB5398E" w:rsidR="00626EEE" w:rsidRPr="0049382B" w:rsidRDefault="0049382B" w:rsidP="00327889">
      <w:pPr>
        <w:rPr>
          <w:rFonts w:ascii="Arial" w:hAnsi="Arial" w:cs="Arial"/>
          <w:sz w:val="24"/>
          <w:szCs w:val="24"/>
          <w:lang w:val="en-US"/>
        </w:rPr>
      </w:pPr>
      <w:proofErr w:type="spellStart"/>
      <w:r>
        <w:rPr>
          <w:rFonts w:ascii="Arial" w:hAnsi="Arial" w:cs="Arial"/>
          <w:szCs w:val="22"/>
          <w:lang w:val="en-GB"/>
        </w:rPr>
        <w:t>V.Krištopavičius</w:t>
      </w:r>
      <w:proofErr w:type="spellEnd"/>
      <w:r>
        <w:rPr>
          <w:rFonts w:ascii="Arial" w:hAnsi="Arial" w:cs="Arial"/>
          <w:szCs w:val="22"/>
          <w:lang w:val="en-GB"/>
        </w:rPr>
        <w:t xml:space="preserve">, tel. +370 615 80317, </w:t>
      </w:r>
      <w:proofErr w:type="spellStart"/>
      <w:r>
        <w:rPr>
          <w:rFonts w:ascii="Arial" w:hAnsi="Arial" w:cs="Arial"/>
          <w:szCs w:val="22"/>
          <w:lang w:val="en-GB"/>
        </w:rPr>
        <w:t>el.p</w:t>
      </w:r>
      <w:proofErr w:type="spellEnd"/>
      <w:r>
        <w:rPr>
          <w:rFonts w:ascii="Arial" w:hAnsi="Arial" w:cs="Arial"/>
          <w:szCs w:val="22"/>
          <w:lang w:val="en-GB"/>
        </w:rPr>
        <w:t xml:space="preserve">. </w:t>
      </w:r>
      <w:proofErr w:type="spellStart"/>
      <w:r>
        <w:rPr>
          <w:rFonts w:ascii="Arial" w:hAnsi="Arial" w:cs="Arial"/>
          <w:szCs w:val="22"/>
          <w:lang w:val="en-GB"/>
        </w:rPr>
        <w:t>vytautas.kristopavicius</w:t>
      </w:r>
      <w:proofErr w:type="spellEnd"/>
      <w:r>
        <w:rPr>
          <w:rFonts w:ascii="Arial" w:hAnsi="Arial" w:cs="Arial"/>
          <w:szCs w:val="22"/>
          <w:lang w:val="en-US"/>
        </w:rPr>
        <w:t>@vmu.lt</w:t>
      </w:r>
    </w:p>
    <w:sectPr w:rsidR="00626EEE" w:rsidRPr="0049382B" w:rsidSect="002616D1">
      <w:headerReference w:type="even" r:id="rId9"/>
      <w:headerReference w:type="default" r:id="rId10"/>
      <w:footerReference w:type="even" r:id="rId11"/>
      <w:footerReference w:type="default" r:id="rId12"/>
      <w:headerReference w:type="first" r:id="rId13"/>
      <w:footerReference w:type="first" r:id="rId14"/>
      <w:pgSz w:w="11907" w:h="16840" w:code="9"/>
      <w:pgMar w:top="2098" w:right="567" w:bottom="1134"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80460" w14:textId="77777777" w:rsidR="0087219C" w:rsidRDefault="0087219C">
      <w:r>
        <w:separator/>
      </w:r>
    </w:p>
  </w:endnote>
  <w:endnote w:type="continuationSeparator" w:id="0">
    <w:p w14:paraId="7590E274" w14:textId="77777777" w:rsidR="0087219C" w:rsidRDefault="0087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DF0D" w14:textId="77777777" w:rsidR="00DD2C8C" w:rsidRDefault="00DD2C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CA44F" w14:textId="77777777" w:rsidR="00DD2C8C" w:rsidRDefault="00DD2C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3981" w14:textId="77777777" w:rsidR="00A22D80" w:rsidRPr="000A64B7" w:rsidRDefault="00A22D80" w:rsidP="00A22D80">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2663F89C" w14:textId="77777777" w:rsidR="00A22D80" w:rsidRDefault="00A22D80" w:rsidP="00A22D80">
    <w:pPr>
      <w:pStyle w:val="Antrats"/>
      <w:rPr>
        <w:rFonts w:ascii="Arial" w:hAnsi="Arial"/>
        <w:noProof/>
        <w:sz w:val="16"/>
      </w:rPr>
    </w:pPr>
    <w:r>
      <w:rPr>
        <w:rFonts w:ascii="Arial" w:hAnsi="Arial"/>
        <w:noProof/>
        <w:sz w:val="16"/>
      </w:rPr>
      <w:t>Duomenys kaupiami ir saugomi Juridinių asmenų registre, kodas 132340880.</w:t>
    </w:r>
  </w:p>
  <w:p w14:paraId="64453DFB" w14:textId="77777777" w:rsidR="00A22D80" w:rsidRDefault="00A22D80" w:rsidP="00A22D80">
    <w:pPr>
      <w:pStyle w:val="Antrats"/>
      <w:rPr>
        <w:rFonts w:ascii="Arial" w:hAnsi="Arial"/>
        <w:noProof/>
        <w:sz w:val="16"/>
      </w:rPr>
    </w:pPr>
    <w:r>
      <w:rPr>
        <w:rFonts w:ascii="Arial" w:hAnsi="Arial"/>
        <w:noProof/>
        <w:sz w:val="16"/>
      </w:rPr>
      <w:t>Būstinės duomenys: Savanorių pr. 176, 03154 Vilnius.</w:t>
    </w:r>
  </w:p>
  <w:p w14:paraId="60FB6A02" w14:textId="37604FA9" w:rsidR="0094525A" w:rsidRPr="00733841" w:rsidRDefault="00DD2C8C" w:rsidP="00A22D80">
    <w:pPr>
      <w:pStyle w:val="Antrats"/>
    </w:pPr>
    <w:r>
      <w:rPr>
        <w:rFonts w:ascii="Arial" w:hAnsi="Arial"/>
        <w:noProof/>
        <w:sz w:val="16"/>
      </w:rPr>
      <w:t>Tel. (8 5) 27364441</w:t>
    </w:r>
    <w:r w:rsidR="00A22D80">
      <w:rPr>
        <w:rFonts w:ascii="Arial" w:hAnsi="Arial"/>
        <w:noProof/>
        <w:sz w:val="16"/>
      </w:rPr>
      <w:t>, el. p. info@vmu.lt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6B18E" w14:textId="77777777" w:rsidR="0087219C" w:rsidRDefault="0087219C">
      <w:r>
        <w:separator/>
      </w:r>
    </w:p>
  </w:footnote>
  <w:footnote w:type="continuationSeparator" w:id="0">
    <w:p w14:paraId="17D66094" w14:textId="77777777" w:rsidR="0087219C" w:rsidRDefault="0087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051188431"/>
      <w:docPartObj>
        <w:docPartGallery w:val="Page Numbers (Top of Page)"/>
        <w:docPartUnique/>
      </w:docPartObj>
    </w:sdtPr>
    <w:sdtEndPr>
      <w:rPr>
        <w:rStyle w:val="Puslapionumeris"/>
      </w:rPr>
    </w:sdtEndPr>
    <w:sdtContent>
      <w:p w14:paraId="59493482" w14:textId="35442799"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FDB9F" w14:textId="77777777" w:rsidR="00357742" w:rsidRDefault="003577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934012604"/>
      <w:docPartObj>
        <w:docPartGallery w:val="Page Numbers (Top of Page)"/>
        <w:docPartUnique/>
      </w:docPartObj>
    </w:sdtPr>
    <w:sdtEndPr>
      <w:rPr>
        <w:rStyle w:val="Puslapionumeris"/>
      </w:rPr>
    </w:sdtEndPr>
    <w:sdtContent>
      <w:p w14:paraId="28819F10" w14:textId="03DE19C8"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9C9A9BD" w14:textId="77777777" w:rsidR="00357742" w:rsidRDefault="003577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F5BF" w14:textId="19465C23" w:rsidR="00270EBD" w:rsidRDefault="00C50C87" w:rsidP="002616D1">
    <w:pPr>
      <w:pStyle w:val="Antrats"/>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44BFF"/>
    <w:multiLevelType w:val="hybridMultilevel"/>
    <w:tmpl w:val="751E64A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2" w15:restartNumberingAfterBreak="0">
    <w:nsid w:val="5323207B"/>
    <w:multiLevelType w:val="hybridMultilevel"/>
    <w:tmpl w:val="63345F0A"/>
    <w:lvl w:ilvl="0" w:tplc="E04A287C">
      <w:start w:val="20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1"/>
    <w:lvlOverride w:ilvl="0">
      <w:lvl w:ilvl="0">
        <w:start w:val="1"/>
        <w:numFmt w:val="decimal"/>
        <w:lvlText w:val="%1."/>
        <w:legacy w:legacy="1" w:legacySpace="0" w:legacyIndent="360"/>
        <w:lvlJc w:val="left"/>
        <w:pPr>
          <w:ind w:left="360" w:hanging="360"/>
        </w:p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49" fill="f" fillcolor="white" stroke="f">
      <v:fill color="white" on="f"/>
      <v:stroke on="f"/>
      <v:textbox inset="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16"/>
    <w:rsid w:val="000067CE"/>
    <w:rsid w:val="00015FAC"/>
    <w:rsid w:val="000238C7"/>
    <w:rsid w:val="00043527"/>
    <w:rsid w:val="00055F2D"/>
    <w:rsid w:val="000609D3"/>
    <w:rsid w:val="00080220"/>
    <w:rsid w:val="0009210F"/>
    <w:rsid w:val="000A64B7"/>
    <w:rsid w:val="000D16E4"/>
    <w:rsid w:val="000F1112"/>
    <w:rsid w:val="000F13CF"/>
    <w:rsid w:val="0013794D"/>
    <w:rsid w:val="00142D42"/>
    <w:rsid w:val="00151376"/>
    <w:rsid w:val="0016146B"/>
    <w:rsid w:val="00176D95"/>
    <w:rsid w:val="00181A22"/>
    <w:rsid w:val="00185015"/>
    <w:rsid w:val="001A0787"/>
    <w:rsid w:val="001C5243"/>
    <w:rsid w:val="001D108C"/>
    <w:rsid w:val="001D26AC"/>
    <w:rsid w:val="002104BA"/>
    <w:rsid w:val="002616D1"/>
    <w:rsid w:val="00266D9F"/>
    <w:rsid w:val="00270EBD"/>
    <w:rsid w:val="00274001"/>
    <w:rsid w:val="002C4136"/>
    <w:rsid w:val="002E21A6"/>
    <w:rsid w:val="00327889"/>
    <w:rsid w:val="00333814"/>
    <w:rsid w:val="00357742"/>
    <w:rsid w:val="00360242"/>
    <w:rsid w:val="003879CE"/>
    <w:rsid w:val="00390419"/>
    <w:rsid w:val="003A065E"/>
    <w:rsid w:val="003A5C10"/>
    <w:rsid w:val="003D0785"/>
    <w:rsid w:val="003D445F"/>
    <w:rsid w:val="003D6B67"/>
    <w:rsid w:val="00405E2A"/>
    <w:rsid w:val="00414056"/>
    <w:rsid w:val="00434EFD"/>
    <w:rsid w:val="00452C06"/>
    <w:rsid w:val="00472250"/>
    <w:rsid w:val="00472418"/>
    <w:rsid w:val="004821A4"/>
    <w:rsid w:val="0049382B"/>
    <w:rsid w:val="00494666"/>
    <w:rsid w:val="004B2745"/>
    <w:rsid w:val="004D1101"/>
    <w:rsid w:val="004D2BE3"/>
    <w:rsid w:val="004D5A7E"/>
    <w:rsid w:val="004E759F"/>
    <w:rsid w:val="004F5F2E"/>
    <w:rsid w:val="005048D5"/>
    <w:rsid w:val="00516106"/>
    <w:rsid w:val="005224F1"/>
    <w:rsid w:val="005332AE"/>
    <w:rsid w:val="00536878"/>
    <w:rsid w:val="00552975"/>
    <w:rsid w:val="005708DD"/>
    <w:rsid w:val="00583A99"/>
    <w:rsid w:val="00583E4E"/>
    <w:rsid w:val="005A61AF"/>
    <w:rsid w:val="005B447B"/>
    <w:rsid w:val="005B733E"/>
    <w:rsid w:val="005E0023"/>
    <w:rsid w:val="005E2CF0"/>
    <w:rsid w:val="005F0691"/>
    <w:rsid w:val="00600200"/>
    <w:rsid w:val="00621C61"/>
    <w:rsid w:val="00626EEE"/>
    <w:rsid w:val="00627D74"/>
    <w:rsid w:val="0064405A"/>
    <w:rsid w:val="0064573B"/>
    <w:rsid w:val="00674A7A"/>
    <w:rsid w:val="006A3B24"/>
    <w:rsid w:val="006A6B7B"/>
    <w:rsid w:val="006B047C"/>
    <w:rsid w:val="006C4BF6"/>
    <w:rsid w:val="006E4A38"/>
    <w:rsid w:val="006F2432"/>
    <w:rsid w:val="007000F9"/>
    <w:rsid w:val="007102B9"/>
    <w:rsid w:val="00712991"/>
    <w:rsid w:val="007133BF"/>
    <w:rsid w:val="007330BC"/>
    <w:rsid w:val="00733841"/>
    <w:rsid w:val="0074345A"/>
    <w:rsid w:val="0076515D"/>
    <w:rsid w:val="0076553F"/>
    <w:rsid w:val="00787BE1"/>
    <w:rsid w:val="007D075C"/>
    <w:rsid w:val="00804307"/>
    <w:rsid w:val="00806FBF"/>
    <w:rsid w:val="00811239"/>
    <w:rsid w:val="008207DC"/>
    <w:rsid w:val="008251C0"/>
    <w:rsid w:val="0083208E"/>
    <w:rsid w:val="00844231"/>
    <w:rsid w:val="00845292"/>
    <w:rsid w:val="00846E75"/>
    <w:rsid w:val="008539AF"/>
    <w:rsid w:val="0087219C"/>
    <w:rsid w:val="00882B8F"/>
    <w:rsid w:val="00892A29"/>
    <w:rsid w:val="008B5EAF"/>
    <w:rsid w:val="008D3DF9"/>
    <w:rsid w:val="008E4A74"/>
    <w:rsid w:val="008E708A"/>
    <w:rsid w:val="008E7ECF"/>
    <w:rsid w:val="009034E7"/>
    <w:rsid w:val="0090675C"/>
    <w:rsid w:val="00921F44"/>
    <w:rsid w:val="0094525A"/>
    <w:rsid w:val="00953B42"/>
    <w:rsid w:val="00964DF5"/>
    <w:rsid w:val="00970A2E"/>
    <w:rsid w:val="009A2695"/>
    <w:rsid w:val="009A2A61"/>
    <w:rsid w:val="009A3488"/>
    <w:rsid w:val="009B33FA"/>
    <w:rsid w:val="009D0F2D"/>
    <w:rsid w:val="009D5AB6"/>
    <w:rsid w:val="009E6DD8"/>
    <w:rsid w:val="00A00F88"/>
    <w:rsid w:val="00A22D80"/>
    <w:rsid w:val="00A2444E"/>
    <w:rsid w:val="00A41E3B"/>
    <w:rsid w:val="00A47277"/>
    <w:rsid w:val="00A51019"/>
    <w:rsid w:val="00A6700B"/>
    <w:rsid w:val="00A80487"/>
    <w:rsid w:val="00A97950"/>
    <w:rsid w:val="00A979C7"/>
    <w:rsid w:val="00AA1159"/>
    <w:rsid w:val="00AA2C15"/>
    <w:rsid w:val="00AA6B8B"/>
    <w:rsid w:val="00AC6288"/>
    <w:rsid w:val="00AC6877"/>
    <w:rsid w:val="00B10F2A"/>
    <w:rsid w:val="00B12CF6"/>
    <w:rsid w:val="00B205B6"/>
    <w:rsid w:val="00B37677"/>
    <w:rsid w:val="00B43E83"/>
    <w:rsid w:val="00B549FF"/>
    <w:rsid w:val="00B92942"/>
    <w:rsid w:val="00BB05E3"/>
    <w:rsid w:val="00BB4B87"/>
    <w:rsid w:val="00BC7DBC"/>
    <w:rsid w:val="00BD433A"/>
    <w:rsid w:val="00BE2445"/>
    <w:rsid w:val="00BE6702"/>
    <w:rsid w:val="00BF0516"/>
    <w:rsid w:val="00BF7CF6"/>
    <w:rsid w:val="00C16265"/>
    <w:rsid w:val="00C246D5"/>
    <w:rsid w:val="00C50C87"/>
    <w:rsid w:val="00C5426F"/>
    <w:rsid w:val="00C65BBD"/>
    <w:rsid w:val="00C72156"/>
    <w:rsid w:val="00C825EE"/>
    <w:rsid w:val="00C95C9C"/>
    <w:rsid w:val="00C97D86"/>
    <w:rsid w:val="00CB27F0"/>
    <w:rsid w:val="00CB721F"/>
    <w:rsid w:val="00CC2E36"/>
    <w:rsid w:val="00CC6168"/>
    <w:rsid w:val="00CE7147"/>
    <w:rsid w:val="00D03189"/>
    <w:rsid w:val="00D2013F"/>
    <w:rsid w:val="00D25E91"/>
    <w:rsid w:val="00D26BE6"/>
    <w:rsid w:val="00D315E2"/>
    <w:rsid w:val="00D37EEB"/>
    <w:rsid w:val="00D405BE"/>
    <w:rsid w:val="00D60D89"/>
    <w:rsid w:val="00D71AA4"/>
    <w:rsid w:val="00D732EB"/>
    <w:rsid w:val="00DD17EA"/>
    <w:rsid w:val="00DD2C8C"/>
    <w:rsid w:val="00DF5600"/>
    <w:rsid w:val="00E305F1"/>
    <w:rsid w:val="00E40813"/>
    <w:rsid w:val="00E7418A"/>
    <w:rsid w:val="00E74295"/>
    <w:rsid w:val="00E91B5B"/>
    <w:rsid w:val="00EC6A65"/>
    <w:rsid w:val="00ED577A"/>
    <w:rsid w:val="00EE23A8"/>
    <w:rsid w:val="00F254C5"/>
    <w:rsid w:val="00F448DC"/>
    <w:rsid w:val="00F52698"/>
    <w:rsid w:val="00F5724D"/>
    <w:rsid w:val="00F61EC8"/>
    <w:rsid w:val="00F62E2E"/>
    <w:rsid w:val="00F763EA"/>
    <w:rsid w:val="00F77608"/>
    <w:rsid w:val="00F84D1A"/>
    <w:rsid w:val="00F87621"/>
    <w:rsid w:val="00FA1D0C"/>
    <w:rsid w:val="00FB5E04"/>
    <w:rsid w:val="00FB7DF4"/>
    <w:rsid w:val="00FC33F4"/>
    <w:rsid w:val="00FE7370"/>
    <w:rsid w:val="00FF040C"/>
    <w:rsid w:val="00FF6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
    </o:shapedefaults>
    <o:shapelayout v:ext="edit">
      <o:idmap v:ext="edit" data="1"/>
    </o:shapelayout>
  </w:shapeDefaults>
  <w:decimalSymbol w:val=","/>
  <w:listSeparator w:val=";"/>
  <w14:docId w14:val="2564339F"/>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7370"/>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rsid w:val="00015FAC"/>
    <w:rPr>
      <w:color w:val="0000FF"/>
      <w:u w:val="single"/>
    </w:rPr>
  </w:style>
  <w:style w:type="paragraph" w:styleId="Debesliotekstas">
    <w:name w:val="Balloon Text"/>
    <w:basedOn w:val="prastasis"/>
    <w:link w:val="DebesliotekstasDiagrama"/>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rsid w:val="008E7ECF"/>
    <w:rPr>
      <w:rFonts w:ascii="Segoe UI" w:hAnsi="Segoe UI" w:cs="Segoe UI"/>
      <w:sz w:val="18"/>
      <w:szCs w:val="18"/>
      <w:lang w:eastAsia="en-US"/>
    </w:rPr>
  </w:style>
  <w:style w:type="paragraph" w:styleId="Sraopastraipa">
    <w:name w:val="List Paragraph"/>
    <w:basedOn w:val="prastasis"/>
    <w:uiPriority w:val="34"/>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rsid w:val="003D0785"/>
    <w:rPr>
      <w:sz w:val="16"/>
      <w:szCs w:val="16"/>
    </w:rPr>
  </w:style>
  <w:style w:type="paragraph" w:styleId="Komentarotekstas">
    <w:name w:val="annotation text"/>
    <w:basedOn w:val="prastasis"/>
    <w:link w:val="KomentarotekstasDiagrama"/>
    <w:rsid w:val="003D0785"/>
    <w:rPr>
      <w:sz w:val="20"/>
    </w:rPr>
  </w:style>
  <w:style w:type="character" w:customStyle="1" w:styleId="KomentarotekstasDiagrama">
    <w:name w:val="Komentaro tekstas Diagrama"/>
    <w:basedOn w:val="Numatytasispastraiposriftas"/>
    <w:link w:val="Komentarotekstas"/>
    <w:rsid w:val="003D0785"/>
    <w:rPr>
      <w:lang w:eastAsia="en-US"/>
    </w:rPr>
  </w:style>
  <w:style w:type="paragraph" w:styleId="Komentarotema">
    <w:name w:val="annotation subject"/>
    <w:basedOn w:val="Komentarotekstas"/>
    <w:next w:val="Komentarotekstas"/>
    <w:link w:val="KomentarotemaDiagrama"/>
    <w:rsid w:val="003D0785"/>
    <w:rPr>
      <w:b/>
      <w:bCs/>
    </w:rPr>
  </w:style>
  <w:style w:type="character" w:customStyle="1" w:styleId="KomentarotemaDiagrama">
    <w:name w:val="Komentaro tema Diagrama"/>
    <w:basedOn w:val="KomentarotekstasDiagrama"/>
    <w:link w:val="Komentarotema"/>
    <w:rsid w:val="003D0785"/>
    <w:rPr>
      <w:b/>
      <w:bCs/>
      <w:lang w:eastAsia="en-US"/>
    </w:rPr>
  </w:style>
  <w:style w:type="character" w:customStyle="1" w:styleId="AntratsDiagrama">
    <w:name w:val="Antraštės Diagrama"/>
    <w:basedOn w:val="Numatytasispastraiposriftas"/>
    <w:link w:val="Antrats"/>
    <w:rsid w:val="00B12CF6"/>
    <w:rPr>
      <w:rFonts w:ascii="Tahoma" w:hAnsi="Tahoma"/>
      <w:spacing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109010993">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min@finmin.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DFDB-065B-41E7-AD6E-1092DE64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VIVMU_administracijos_rasto_sablonas.dotx</Template>
  <TotalTime>4</TotalTime>
  <Pages>1</Pages>
  <Words>1442</Words>
  <Characters>822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2260</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Rasa Cibienė</dc:creator>
  <cp:keywords/>
  <dc:description/>
  <cp:lastModifiedBy>Mindaugas Ivanauskas | VMU</cp:lastModifiedBy>
  <cp:revision>2</cp:revision>
  <cp:lastPrinted>2019-04-03T12:11:00Z</cp:lastPrinted>
  <dcterms:created xsi:type="dcterms:W3CDTF">2020-09-18T09:43:00Z</dcterms:created>
  <dcterms:modified xsi:type="dcterms:W3CDTF">2020-09-18T09:43:00Z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