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063643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rugpjūčio 17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063643">
      <w:pPr>
        <w:jc w:val="center"/>
        <w:rPr>
          <w:u w:val="single"/>
        </w:rPr>
      </w:pPr>
      <w:r>
        <w:rPr>
          <w:u w:val="single"/>
        </w:rPr>
        <w:t>10</w:t>
      </w:r>
      <w:r w:rsidR="00856C13">
        <w:rPr>
          <w:u w:val="single"/>
        </w:rPr>
        <w:t xml:space="preserve"> valandą</w:t>
      </w:r>
    </w:p>
    <w:p w:rsidR="00063643" w:rsidRDefault="00063643">
      <w:pPr>
        <w:jc w:val="center"/>
        <w:rPr>
          <w:u w:val="single"/>
        </w:rPr>
      </w:pPr>
    </w:p>
    <w:p w:rsidR="00063643" w:rsidRDefault="00063643" w:rsidP="000636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63643" w:rsidRDefault="00063643" w:rsidP="000636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063643" w:rsidRDefault="00063643" w:rsidP="000636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Seimo VII (rudens) sesijos darbų programos (Nr. 15-0602-01-N) (15-8620) </w:t>
      </w:r>
    </w:p>
    <w:p w:rsidR="00063643" w:rsidRDefault="00063643" w:rsidP="000636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063643" w:rsidRDefault="00063643" w:rsidP="000636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</w:t>
      </w:r>
      <w:proofErr w:type="spellStart"/>
      <w:r>
        <w:t>stebėsenos</w:t>
      </w:r>
      <w:proofErr w:type="spellEnd"/>
      <w:r>
        <w:t xml:space="preserve"> skyriaus vedėja D. Žaromskytė-</w:t>
      </w:r>
      <w:proofErr w:type="spellStart"/>
      <w:r>
        <w:t>Rastenė</w:t>
      </w:r>
      <w:proofErr w:type="spellEnd"/>
      <w:r>
        <w:t>, patarėja A. Petkevičienė</w:t>
      </w:r>
    </w:p>
    <w:p w:rsidR="00063643" w:rsidRDefault="00063643" w:rsidP="000636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63643" w:rsidRDefault="00063643" w:rsidP="000636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063643" w:rsidRDefault="00063643" w:rsidP="000636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2015 metų veiklos prioritetų įgyvendinimo I pusmečio pažangos ataskaitos  </w:t>
      </w:r>
    </w:p>
    <w:p w:rsidR="00063643" w:rsidRDefault="00063643" w:rsidP="000636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063643" w:rsidRDefault="00063643" w:rsidP="000636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</w:t>
      </w:r>
      <w:proofErr w:type="spellStart"/>
      <w:r>
        <w:t>stebėsenos</w:t>
      </w:r>
      <w:proofErr w:type="spellEnd"/>
      <w:r>
        <w:t xml:space="preserve"> skyriaus vedėja D. Žaromskytė-</w:t>
      </w:r>
      <w:proofErr w:type="spellStart"/>
      <w:r>
        <w:t>Rastenė</w:t>
      </w:r>
      <w:proofErr w:type="spellEnd"/>
    </w:p>
    <w:p w:rsidR="00063643" w:rsidRDefault="00063643" w:rsidP="000636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63643" w:rsidRDefault="00063643" w:rsidP="000636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063643" w:rsidRDefault="00063643" w:rsidP="000636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pozicijų 2015 m. rugpjūčio 19 d. Europos stabilumo mechanizmo valdytojų tarybos ir direktorių valdybos posėdžiams </w:t>
      </w:r>
    </w:p>
    <w:p w:rsidR="00063643" w:rsidRDefault="00063643" w:rsidP="000636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063643" w:rsidRDefault="00063643" w:rsidP="000636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Europos Sąjungos ir tarptautinių santykių departamento direktorius D. </w:t>
      </w:r>
      <w:proofErr w:type="spellStart"/>
      <w:r>
        <w:t>Trakelis</w:t>
      </w:r>
      <w:proofErr w:type="spellEnd"/>
      <w:r>
        <w:br/>
        <w:t>Vyriausybės kanceliarijos Ekonomikos pažangos departamento Biudžeto ir ES paramos skyriaus patarėja Š. Navickaitė-</w:t>
      </w:r>
      <w:proofErr w:type="spellStart"/>
      <w:r>
        <w:t>Dulaitienė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063643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063643">
      <w:pPr>
        <w:tabs>
          <w:tab w:val="left" w:pos="6237"/>
        </w:tabs>
        <w:spacing w:before="120"/>
      </w:pPr>
      <w:r>
        <w:t>2015-08-13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43" w:rsidRDefault="00063643">
      <w:r>
        <w:separator/>
      </w:r>
    </w:p>
  </w:endnote>
  <w:endnote w:type="continuationSeparator" w:id="0">
    <w:p w:rsidR="00063643" w:rsidRDefault="0006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43" w:rsidRDefault="00063643">
      <w:r>
        <w:separator/>
      </w:r>
    </w:p>
  </w:footnote>
  <w:footnote w:type="continuationSeparator" w:id="0">
    <w:p w:rsidR="00063643" w:rsidRDefault="00063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063643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63643"/>
    <w:rsid w:val="000A2E0F"/>
    <w:rsid w:val="000B1A82"/>
    <w:rsid w:val="00161E23"/>
    <w:rsid w:val="00211B5E"/>
    <w:rsid w:val="00391354"/>
    <w:rsid w:val="00452242"/>
    <w:rsid w:val="005C4593"/>
    <w:rsid w:val="0068135E"/>
    <w:rsid w:val="007C56C6"/>
    <w:rsid w:val="00856C13"/>
    <w:rsid w:val="00BD7592"/>
    <w:rsid w:val="00BF0067"/>
    <w:rsid w:val="00C0772F"/>
    <w:rsid w:val="00C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20150817</vt:lpstr>
      <vt:lpstr>20150817</vt:lpstr>
    </vt:vector>
  </TitlesOfParts>
  <Company>LRVK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20150817</dc:title>
  <dc:subject>20150817</dc:subject>
  <dc:creator>Rimutė Petružienė</dc:creator>
  <cp:lastModifiedBy>Taisija Duplina</cp:lastModifiedBy>
  <cp:revision>2</cp:revision>
  <cp:lastPrinted>2004-09-16T12:07:00Z</cp:lastPrinted>
  <dcterms:created xsi:type="dcterms:W3CDTF">2015-08-13T08:26:00Z</dcterms:created>
  <dcterms:modified xsi:type="dcterms:W3CDTF">2015-08-13T08:26:00Z</dcterms:modified>
</cp:coreProperties>
</file>