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915772" w:rsidP="000F0EF3">
      <w:pPr>
        <w:pStyle w:val="Antrat1"/>
        <w:spacing w:before="0"/>
        <w:rPr>
          <w:caps w:val="0"/>
          <w:szCs w:val="24"/>
        </w:rPr>
      </w:pPr>
      <w:r>
        <w:rPr>
          <w:b w:val="0"/>
          <w:caps w:val="0"/>
          <w:szCs w:val="24"/>
        </w:rPr>
        <w:t>2017 m. balandžio 19 d.</w:t>
      </w:r>
      <w:r w:rsidR="0041510C" w:rsidRPr="003A1974">
        <w:rPr>
          <w:caps w:val="0"/>
          <w:szCs w:val="24"/>
        </w:rPr>
        <w:br/>
      </w:r>
    </w:p>
    <w:p w:rsidR="0041510C" w:rsidRDefault="00915772">
      <w:pPr>
        <w:jc w:val="center"/>
        <w:rPr>
          <w:u w:val="single"/>
        </w:rPr>
      </w:pPr>
      <w:r>
        <w:rPr>
          <w:u w:val="single"/>
        </w:rPr>
        <w:t>13</w:t>
      </w:r>
      <w:r w:rsidR="007B04AA">
        <w:rPr>
          <w:u w:val="single"/>
        </w:rPr>
        <w:t xml:space="preserve"> valandą</w:t>
      </w:r>
    </w:p>
    <w:p w:rsidR="00915772" w:rsidRDefault="00915772" w:rsidP="00915772">
      <w:pPr>
        <w:pStyle w:val="Pagrindiniotekstotrauka2"/>
        <w:tabs>
          <w:tab w:val="left" w:pos="993"/>
        </w:tabs>
        <w:spacing w:before="0"/>
        <w:ind w:firstLine="0"/>
        <w:rPr>
          <w:b/>
          <w:i/>
          <w:iCs/>
        </w:rPr>
      </w:pPr>
    </w:p>
    <w:p w:rsidR="00915772" w:rsidRPr="00915772" w:rsidRDefault="00915772" w:rsidP="00915772">
      <w:pPr>
        <w:pStyle w:val="Pagrindiniotekstotrauka2"/>
        <w:tabs>
          <w:tab w:val="left" w:pos="993"/>
          <w:tab w:val="left" w:pos="2127"/>
        </w:tabs>
        <w:spacing w:before="0"/>
        <w:ind w:firstLine="0"/>
        <w:rPr>
          <w:rFonts w:ascii="Arial Black" w:hAnsi="Arial Black"/>
          <w:iCs/>
          <w:sz w:val="22"/>
          <w:szCs w:val="22"/>
        </w:rPr>
      </w:pPr>
      <w:r w:rsidRPr="00915772">
        <w:rPr>
          <w:rFonts w:ascii="Arial Black" w:hAnsi="Arial Black"/>
          <w:iCs/>
          <w:sz w:val="22"/>
          <w:szCs w:val="22"/>
        </w:rPr>
        <w:t xml:space="preserve">A </w:t>
      </w:r>
      <w:r>
        <w:rPr>
          <w:rFonts w:ascii="Arial Black" w:hAnsi="Arial Black"/>
          <w:iCs/>
          <w:sz w:val="22"/>
          <w:szCs w:val="22"/>
        </w:rPr>
        <w:t xml:space="preserve"> dalis</w:t>
      </w:r>
    </w:p>
    <w:p w:rsidR="00915772" w:rsidRDefault="00915772" w:rsidP="00915772">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15772" w:rsidRDefault="00915772" w:rsidP="00915772">
      <w:pPr>
        <w:pStyle w:val="Pagrindiniotekstotrauka2"/>
        <w:tabs>
          <w:tab w:val="left" w:pos="993"/>
        </w:tabs>
        <w:spacing w:before="0"/>
        <w:rPr>
          <w:b/>
        </w:rPr>
      </w:pPr>
    </w:p>
    <w:p w:rsidR="00915772" w:rsidRDefault="00D952FD" w:rsidP="00915772">
      <w:pPr>
        <w:pStyle w:val="Pagrindiniotekstotrauka2"/>
        <w:tabs>
          <w:tab w:val="left" w:pos="993"/>
        </w:tabs>
        <w:spacing w:before="0"/>
        <w:rPr>
          <w:b/>
          <w:bCs/>
        </w:rPr>
      </w:pPr>
      <w:r>
        <w:rPr>
          <w:b/>
        </w:rPr>
        <w:t>1</w:t>
      </w:r>
      <w:r w:rsidR="00915772">
        <w:rPr>
          <w:b/>
        </w:rPr>
        <w:t xml:space="preserve">. Dėl nekilnojamojo turto perdavimo pagal panaudos sutartį viešajai įstaigai Mokslo ir studijų stebėsenos ir analizės centrui (TAP-17-389) (17-1151(2) </w:t>
      </w:r>
    </w:p>
    <w:p w:rsidR="00915772" w:rsidRDefault="00915772" w:rsidP="00915772">
      <w:pPr>
        <w:tabs>
          <w:tab w:val="left" w:pos="1985"/>
          <w:tab w:val="left" w:pos="2268"/>
        </w:tabs>
        <w:spacing w:before="120"/>
        <w:ind w:left="2268" w:hanging="1559"/>
      </w:pPr>
      <w:r>
        <w:t>Pranešėja</w:t>
      </w:r>
      <w:r>
        <w:tab/>
        <w:t>–</w:t>
      </w:r>
      <w:r>
        <w:tab/>
        <w:t xml:space="preserve">švietimo ir mokslo ministrė J. Petrauskienė </w:t>
      </w:r>
    </w:p>
    <w:p w:rsidR="00915772" w:rsidRDefault="00915772" w:rsidP="0091577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15772" w:rsidRDefault="00915772" w:rsidP="00915772">
      <w:pPr>
        <w:pStyle w:val="Pagrindiniotekstotrauka2"/>
        <w:tabs>
          <w:tab w:val="left" w:pos="993"/>
        </w:tabs>
        <w:spacing w:before="0"/>
        <w:ind w:firstLine="0"/>
        <w:rPr>
          <w:b/>
          <w:i/>
          <w:iCs/>
        </w:rPr>
      </w:pPr>
    </w:p>
    <w:p w:rsidR="00915772" w:rsidRDefault="00915772" w:rsidP="00915772">
      <w:pPr>
        <w:pStyle w:val="Pagrindiniotekstotrauka2"/>
        <w:framePr w:w="970" w:h="1002" w:hRule="exact" w:hSpace="181" w:wrap="notBeside" w:vAnchor="text" w:hAnchor="page" w:x="261" w:y="246"/>
        <w:tabs>
          <w:tab w:val="left" w:pos="993"/>
        </w:tabs>
        <w:ind w:firstLine="0"/>
        <w:jc w:val="center"/>
        <w:rPr>
          <w:b/>
          <w:sz w:val="16"/>
        </w:rPr>
      </w:pPr>
    </w:p>
    <w:p w:rsidR="00915772" w:rsidRDefault="00D952FD" w:rsidP="00915772">
      <w:pPr>
        <w:pStyle w:val="Pagrindiniotekstotrauka2"/>
        <w:tabs>
          <w:tab w:val="left" w:pos="993"/>
        </w:tabs>
        <w:spacing w:before="0"/>
        <w:rPr>
          <w:b/>
          <w:bCs/>
        </w:rPr>
      </w:pPr>
      <w:r>
        <w:rPr>
          <w:b/>
        </w:rPr>
        <w:t>2</w:t>
      </w:r>
      <w:r w:rsidR="00915772">
        <w:rPr>
          <w:b/>
        </w:rPr>
        <w:t xml:space="preserve">. Dėl Vyriausybės 2014 m. vasario 12 d. nutarimo Nr. 141 „Dėl Transporto priemonių, kito kilnojamojo ar nekilnojamojo turto rekvizicijos ir (ar) laikinojo paėmimo, laikinai paimto turto grąžinimo ir atlyginimo už rekvizuotą ir (ar) laikinai paimtą turtą tvarkos aprašo, Ginklų, šaudmenų ir sprogmenų rekvizicijos ir (ar) laikinojo paėmimo, saugojimo, grąžinimo ir atlyginimo už jų rekviziciją ir (ar) laikinąjį paėmimą tvarkos aprašo ir Nuodingųjų ir psichiką veikiančių (narkotinių, psichotropinių) medžiagų rekvizicijos ir (ar) laikinojo paėmimo, saugojimo, grąžinimo ir atlyginimo už jų rekviziciją ir (ar) laikinąjį paėmimą tvarkos aprašo patvirtinimo“ pakeitimo (TAP-17-273(2) (16-13573(4) ir Vyriausybės 2002 m. kovo 18 d. nutarimų Nr. 371 „Dėl nuodingųjų medžiagų poveikio visuomenės sveikatai ekspertizės būtino atlikimo atvejų patvirtinimo“ (TAP-17-272(2) (16-13576(4), Nr. 372 „Dėl Nuodingąsias medžiagas gaminančių, teikiančių rinkai, įsigyjančių, laikančių, naudojančių, taip pat jomis prekiaujančių asmenų kompetencijos ir nepriekaištingos reputacijos reikalavimų aprašo patvirtinimo“ (TAP-17-271(2) (16-13575(4), Nr. 373 „Dėl Kompetentingų asmenų, kurių veikla susijusi su nuodingosiomis medžiagomis, apskaitos tvarkos patvirtinimo“ (TAP-17-270(2) (16-13577(4) pripažinimo netekusiais galios </w:t>
      </w:r>
    </w:p>
    <w:p w:rsidR="00915772" w:rsidRDefault="00915772" w:rsidP="00915772">
      <w:pPr>
        <w:tabs>
          <w:tab w:val="left" w:pos="1985"/>
          <w:tab w:val="left" w:pos="2268"/>
        </w:tabs>
        <w:spacing w:before="120"/>
        <w:ind w:left="2268" w:hanging="1559"/>
      </w:pPr>
      <w:r>
        <w:t>Pranešėjas</w:t>
      </w:r>
      <w:r>
        <w:tab/>
        <w:t>–</w:t>
      </w:r>
      <w:r>
        <w:tab/>
        <w:t>sveikatos apsaugos ministras A. Veryga</w:t>
      </w:r>
    </w:p>
    <w:p w:rsidR="00915772" w:rsidRDefault="00915772" w:rsidP="0091577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15772" w:rsidRDefault="00915772" w:rsidP="00915772">
      <w:pPr>
        <w:pStyle w:val="Pagrindiniotekstotrauka2"/>
        <w:tabs>
          <w:tab w:val="left" w:pos="993"/>
        </w:tabs>
        <w:spacing w:before="0"/>
        <w:ind w:firstLine="0"/>
        <w:rPr>
          <w:b/>
          <w:i/>
          <w:iCs/>
        </w:rPr>
      </w:pPr>
    </w:p>
    <w:p w:rsidR="00915772" w:rsidRDefault="00915772" w:rsidP="00915772">
      <w:pPr>
        <w:pStyle w:val="Pagrindiniotekstotrauka2"/>
        <w:framePr w:w="970" w:h="1002" w:hRule="exact" w:hSpace="181" w:wrap="notBeside" w:vAnchor="text" w:hAnchor="page" w:x="261" w:y="246"/>
        <w:tabs>
          <w:tab w:val="left" w:pos="993"/>
        </w:tabs>
        <w:ind w:firstLine="0"/>
        <w:jc w:val="center"/>
        <w:rPr>
          <w:b/>
          <w:sz w:val="16"/>
        </w:rPr>
      </w:pPr>
    </w:p>
    <w:p w:rsidR="00915772" w:rsidRDefault="00D952FD" w:rsidP="00915772">
      <w:pPr>
        <w:pStyle w:val="Pagrindiniotekstotrauka2"/>
        <w:tabs>
          <w:tab w:val="left" w:pos="993"/>
        </w:tabs>
        <w:spacing w:before="0"/>
        <w:rPr>
          <w:b/>
          <w:bCs/>
        </w:rPr>
      </w:pPr>
      <w:r>
        <w:rPr>
          <w:b/>
        </w:rPr>
        <w:t>3</w:t>
      </w:r>
      <w:r w:rsidR="00915772">
        <w:rPr>
          <w:b/>
        </w:rPr>
        <w:t xml:space="preserve">. Dėl Gyvūnų gerovės ir apsaugos įstatymo Nr. VIII-500 3 straipsnio pakeitimo įstatymo projekto Nr. XIIP-4015 (TAP-16-1209(4) (16-7537(6) </w:t>
      </w:r>
    </w:p>
    <w:p w:rsidR="00915772" w:rsidRDefault="00915772" w:rsidP="00915772">
      <w:pPr>
        <w:tabs>
          <w:tab w:val="left" w:pos="1985"/>
          <w:tab w:val="left" w:pos="2268"/>
        </w:tabs>
        <w:spacing w:before="120"/>
        <w:ind w:left="2268" w:hanging="1559"/>
      </w:pPr>
      <w:r>
        <w:t>Pranešėjas</w:t>
      </w:r>
      <w:r>
        <w:tab/>
        <w:t>–</w:t>
      </w:r>
      <w:r>
        <w:tab/>
        <w:t>žemės ūkio ministras B. Markauskas</w:t>
      </w:r>
    </w:p>
    <w:p w:rsidR="00915772" w:rsidRDefault="00915772" w:rsidP="0091577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15772" w:rsidRDefault="00915772" w:rsidP="00915772">
      <w:pPr>
        <w:pStyle w:val="Pagrindiniotekstotrauka2"/>
        <w:tabs>
          <w:tab w:val="left" w:pos="993"/>
        </w:tabs>
        <w:spacing w:before="0"/>
        <w:ind w:firstLine="0"/>
        <w:rPr>
          <w:b/>
          <w:i/>
          <w:iCs/>
        </w:rPr>
      </w:pPr>
    </w:p>
    <w:p w:rsidR="00915772" w:rsidRDefault="00915772" w:rsidP="00915772">
      <w:pPr>
        <w:pStyle w:val="Pagrindiniotekstotrauka2"/>
        <w:framePr w:w="970" w:h="1002" w:hRule="exact" w:hSpace="181" w:wrap="notBeside" w:vAnchor="text" w:hAnchor="page" w:x="261" w:y="246"/>
        <w:tabs>
          <w:tab w:val="left" w:pos="993"/>
        </w:tabs>
        <w:ind w:firstLine="0"/>
        <w:jc w:val="center"/>
        <w:rPr>
          <w:b/>
          <w:sz w:val="16"/>
        </w:rPr>
      </w:pPr>
    </w:p>
    <w:p w:rsidR="00915772" w:rsidRDefault="00D952FD" w:rsidP="00915772">
      <w:pPr>
        <w:pStyle w:val="Pagrindiniotekstotrauka2"/>
        <w:tabs>
          <w:tab w:val="left" w:pos="993"/>
        </w:tabs>
        <w:spacing w:before="0"/>
        <w:rPr>
          <w:b/>
          <w:bCs/>
        </w:rPr>
      </w:pPr>
      <w:r>
        <w:rPr>
          <w:b/>
        </w:rPr>
        <w:t>4</w:t>
      </w:r>
      <w:r w:rsidR="00915772">
        <w:rPr>
          <w:b/>
        </w:rPr>
        <w:t xml:space="preserve">. Dėl Prienų rajono savivaldybės gyvenamųjų vietovių nustatymo, pavadinimų suteikimo, gyvenamųjų vietovių panaikinimo, teritorijų ribų nustatymo ir pakeitimo (TAP-17-388) (17-2823(2) </w:t>
      </w:r>
    </w:p>
    <w:p w:rsidR="00915772" w:rsidRDefault="00915772" w:rsidP="00915772">
      <w:pPr>
        <w:tabs>
          <w:tab w:val="left" w:pos="1985"/>
          <w:tab w:val="left" w:pos="2268"/>
        </w:tabs>
        <w:spacing w:before="120"/>
        <w:ind w:left="2268" w:hanging="1559"/>
      </w:pPr>
      <w:r>
        <w:t>Pranešėjas</w:t>
      </w:r>
      <w:r>
        <w:tab/>
        <w:t>–</w:t>
      </w:r>
      <w:r>
        <w:tab/>
        <w:t>vidaus reikalų ministras E. Misiūnas</w:t>
      </w:r>
    </w:p>
    <w:p w:rsidR="00915772" w:rsidRDefault="00915772" w:rsidP="0091577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15772" w:rsidRDefault="00915772" w:rsidP="00915772">
      <w:pPr>
        <w:pStyle w:val="Pagrindiniotekstotrauka2"/>
        <w:tabs>
          <w:tab w:val="left" w:pos="993"/>
        </w:tabs>
        <w:spacing w:before="0"/>
        <w:ind w:firstLine="0"/>
        <w:rPr>
          <w:b/>
          <w:i/>
          <w:iCs/>
        </w:rPr>
      </w:pPr>
    </w:p>
    <w:p w:rsidR="00915772" w:rsidRDefault="00915772" w:rsidP="00915772">
      <w:pPr>
        <w:pStyle w:val="Pagrindiniotekstotrauka2"/>
        <w:framePr w:w="970" w:h="1002" w:hRule="exact" w:hSpace="181" w:wrap="notBeside" w:vAnchor="text" w:hAnchor="page" w:x="261" w:y="246"/>
        <w:tabs>
          <w:tab w:val="left" w:pos="993"/>
        </w:tabs>
        <w:ind w:firstLine="0"/>
        <w:jc w:val="center"/>
        <w:rPr>
          <w:b/>
          <w:sz w:val="16"/>
        </w:rPr>
      </w:pPr>
    </w:p>
    <w:p w:rsidR="00915772" w:rsidRDefault="00D952FD" w:rsidP="00915772">
      <w:pPr>
        <w:pStyle w:val="Pagrindiniotekstotrauka2"/>
        <w:tabs>
          <w:tab w:val="left" w:pos="993"/>
        </w:tabs>
        <w:spacing w:before="0"/>
        <w:rPr>
          <w:b/>
          <w:bCs/>
        </w:rPr>
      </w:pPr>
      <w:r>
        <w:rPr>
          <w:b/>
        </w:rPr>
        <w:t>5</w:t>
      </w:r>
      <w:r w:rsidR="00915772">
        <w:rPr>
          <w:b/>
        </w:rPr>
        <w:t xml:space="preserve">. Dėl ilgalaikio materialiojo turto perdavimo valstybės įmonėms miškų urėdijoms (TAP-16-1889(2) (17-3010) </w:t>
      </w:r>
    </w:p>
    <w:p w:rsidR="00915772" w:rsidRDefault="00915772" w:rsidP="00915772">
      <w:pPr>
        <w:tabs>
          <w:tab w:val="left" w:pos="1985"/>
          <w:tab w:val="left" w:pos="2268"/>
        </w:tabs>
        <w:spacing w:before="120"/>
        <w:ind w:left="2268" w:hanging="1559"/>
      </w:pPr>
      <w:r>
        <w:t>Pranešėjas</w:t>
      </w:r>
      <w:r>
        <w:tab/>
        <w:t>–</w:t>
      </w:r>
      <w:r>
        <w:tab/>
        <w:t>aplinkos ministras K. Navickas</w:t>
      </w:r>
    </w:p>
    <w:p w:rsidR="009E053E" w:rsidRDefault="00915772" w:rsidP="009E053E">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E068AE" w:rsidRDefault="00E068AE" w:rsidP="00E068AE">
      <w:pPr>
        <w:pStyle w:val="Pagrindiniotekstotrauka2"/>
        <w:tabs>
          <w:tab w:val="left" w:pos="993"/>
        </w:tabs>
        <w:spacing w:before="0"/>
        <w:ind w:firstLine="0"/>
        <w:rPr>
          <w:b/>
          <w:i/>
          <w:iCs/>
        </w:rPr>
      </w:pPr>
    </w:p>
    <w:p w:rsidR="00E068AE" w:rsidRDefault="00D952FD" w:rsidP="00E068AE">
      <w:pPr>
        <w:pStyle w:val="Pagrindiniotekstotrauka2"/>
        <w:tabs>
          <w:tab w:val="left" w:pos="993"/>
        </w:tabs>
        <w:spacing w:before="0"/>
        <w:rPr>
          <w:b/>
          <w:bCs/>
        </w:rPr>
      </w:pPr>
      <w:r>
        <w:rPr>
          <w:b/>
        </w:rPr>
        <w:t>6</w:t>
      </w:r>
      <w:r w:rsidR="00E068AE">
        <w:rPr>
          <w:b/>
        </w:rPr>
        <w:t xml:space="preserve">. Dėl Strateginę reikšmę nacionaliniam saugumui turinčių įmonių ir įrenginių bei kitų nacionaliniam saugumui užtikrinti svarbių įmonių įstatymo Nr. IX-1132 3 straipsnio pakeitimo įstatymo ir Kelių įstatymo Nr. I-891 4, 5 ir 10 straipsnių pakeitimo įstatymo projektų (TAP-17-437) (17-4164(3) </w:t>
      </w:r>
    </w:p>
    <w:p w:rsidR="00E068AE" w:rsidRDefault="00E068AE" w:rsidP="00E068AE">
      <w:pPr>
        <w:tabs>
          <w:tab w:val="left" w:pos="1985"/>
          <w:tab w:val="left" w:pos="2268"/>
        </w:tabs>
        <w:spacing w:before="120"/>
        <w:ind w:left="2268" w:hanging="1559"/>
      </w:pPr>
      <w:r>
        <w:t>Pranešėjas</w:t>
      </w:r>
      <w:r>
        <w:tab/>
        <w:t>–</w:t>
      </w:r>
      <w:r>
        <w:tab/>
        <w:t>susisiekimo ministras R. Masiulis</w:t>
      </w:r>
    </w:p>
    <w:p w:rsidR="00E068AE" w:rsidRDefault="00E068AE" w:rsidP="00E068A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0300A" w:rsidRDefault="0060300A" w:rsidP="0060300A">
      <w:pPr>
        <w:pStyle w:val="Pagrindiniotekstotrauka2"/>
        <w:tabs>
          <w:tab w:val="left" w:pos="993"/>
        </w:tabs>
        <w:spacing w:before="0"/>
        <w:ind w:firstLine="0"/>
        <w:rPr>
          <w:b/>
          <w:i/>
          <w:iCs/>
        </w:rPr>
      </w:pPr>
    </w:p>
    <w:p w:rsidR="0060300A" w:rsidRDefault="0060300A" w:rsidP="0060300A">
      <w:pPr>
        <w:pStyle w:val="Pagrindiniotekstotrauka2"/>
        <w:framePr w:w="970" w:h="1002" w:hRule="exact" w:hSpace="181" w:wrap="notBeside" w:vAnchor="text" w:hAnchor="page" w:x="261" w:y="246"/>
        <w:tabs>
          <w:tab w:val="left" w:pos="993"/>
        </w:tabs>
        <w:ind w:firstLine="0"/>
        <w:jc w:val="center"/>
        <w:rPr>
          <w:b/>
          <w:sz w:val="16"/>
        </w:rPr>
      </w:pPr>
    </w:p>
    <w:p w:rsidR="0060300A" w:rsidRDefault="0060300A" w:rsidP="0060300A">
      <w:pPr>
        <w:pStyle w:val="Pagrindiniotekstotrauka2"/>
        <w:tabs>
          <w:tab w:val="left" w:pos="993"/>
        </w:tabs>
        <w:spacing w:before="0"/>
        <w:rPr>
          <w:b/>
          <w:bCs/>
        </w:rPr>
      </w:pPr>
      <w:r>
        <w:rPr>
          <w:b/>
        </w:rPr>
        <w:t xml:space="preserve">7. Dėl Lietuvos Respublikos valstybės garantijų Šiaurės investicijų bankui (TAP-17-277(2) (17-2693(2) </w:t>
      </w:r>
    </w:p>
    <w:p w:rsidR="0060300A" w:rsidRDefault="0060300A" w:rsidP="0060300A">
      <w:pPr>
        <w:tabs>
          <w:tab w:val="left" w:pos="1985"/>
          <w:tab w:val="left" w:pos="2268"/>
        </w:tabs>
        <w:spacing w:before="120"/>
        <w:ind w:left="2268" w:hanging="1559"/>
      </w:pPr>
      <w:r>
        <w:t>Pranešėjas</w:t>
      </w:r>
      <w:r>
        <w:tab/>
        <w:t>–</w:t>
      </w:r>
      <w:r>
        <w:tab/>
        <w:t>finansų ministras V. Šapoka</w:t>
      </w:r>
    </w:p>
    <w:p w:rsidR="0060300A" w:rsidRDefault="0060300A" w:rsidP="0060300A">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0300A" w:rsidRDefault="0060300A" w:rsidP="0060300A">
      <w:pPr>
        <w:pStyle w:val="Pagrindiniotekstotrauka2"/>
        <w:tabs>
          <w:tab w:val="left" w:pos="993"/>
        </w:tabs>
        <w:spacing w:before="0"/>
        <w:ind w:firstLine="0"/>
        <w:rPr>
          <w:b/>
          <w:i/>
          <w:iCs/>
        </w:rPr>
      </w:pPr>
    </w:p>
    <w:p w:rsidR="0060300A" w:rsidRDefault="0060300A" w:rsidP="0060300A">
      <w:pPr>
        <w:pStyle w:val="Pagrindiniotekstotrauka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B dalis  (plačiau pristatytini klausimai)</w:t>
      </w:r>
    </w:p>
    <w:p w:rsidR="0060300A" w:rsidRDefault="0060300A" w:rsidP="0060300A">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60300A" w:rsidRDefault="0060300A" w:rsidP="0060300A">
      <w:pPr>
        <w:pStyle w:val="Pagrindiniotekstotrauka2"/>
        <w:tabs>
          <w:tab w:val="left" w:pos="993"/>
        </w:tabs>
        <w:spacing w:before="0"/>
        <w:ind w:firstLine="0"/>
        <w:rPr>
          <w:b/>
        </w:rPr>
      </w:pPr>
    </w:p>
    <w:p w:rsidR="0060300A" w:rsidRDefault="0060300A" w:rsidP="0060300A">
      <w:pPr>
        <w:pStyle w:val="Pagrindiniotekstotrauka2"/>
        <w:tabs>
          <w:tab w:val="left" w:pos="993"/>
        </w:tabs>
        <w:spacing w:before="0"/>
        <w:rPr>
          <w:b/>
          <w:bCs/>
        </w:rPr>
      </w:pPr>
      <w:r>
        <w:rPr>
          <w:b/>
        </w:rPr>
        <w:t xml:space="preserve">8. Dėl Piniginės socialinės paramos nepasiturintiems gyventojams įstatymo Nr. IX-1675 7, 11, 23 straipsnių pakeitimo įstatymo projekto Nr. XIIIP-241 (TAP-17-373) (17-873(2) </w:t>
      </w:r>
    </w:p>
    <w:p w:rsidR="0060300A" w:rsidRDefault="0060300A" w:rsidP="0060300A">
      <w:pPr>
        <w:tabs>
          <w:tab w:val="left" w:pos="1985"/>
          <w:tab w:val="left" w:pos="2268"/>
        </w:tabs>
        <w:spacing w:before="120"/>
        <w:ind w:left="2268" w:hanging="1559"/>
      </w:pPr>
      <w:r>
        <w:t>Pranešėjas</w:t>
      </w:r>
      <w:r>
        <w:tab/>
        <w:t>–</w:t>
      </w:r>
      <w:r>
        <w:tab/>
        <w:t>socialinės apsaugos ir darbo ministras L. Kukuraitis</w:t>
      </w:r>
    </w:p>
    <w:p w:rsidR="0060300A" w:rsidRDefault="0060300A" w:rsidP="0060300A">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0300A" w:rsidRDefault="0060300A" w:rsidP="0060300A">
      <w:pPr>
        <w:pStyle w:val="Pagrindiniotekstotrauka2"/>
        <w:tabs>
          <w:tab w:val="left" w:pos="993"/>
        </w:tabs>
        <w:spacing w:before="0"/>
        <w:ind w:firstLine="0"/>
        <w:rPr>
          <w:b/>
          <w:i/>
          <w:iCs/>
        </w:rPr>
      </w:pPr>
    </w:p>
    <w:p w:rsidR="0060300A" w:rsidRDefault="0060300A" w:rsidP="0060300A">
      <w:pPr>
        <w:pStyle w:val="Pagrindiniotekstotrauka2"/>
        <w:framePr w:w="970" w:h="1002" w:hRule="exact" w:hSpace="181" w:wrap="notBeside" w:vAnchor="text" w:hAnchor="page" w:x="261" w:y="246"/>
        <w:tabs>
          <w:tab w:val="left" w:pos="993"/>
        </w:tabs>
        <w:ind w:firstLine="0"/>
        <w:jc w:val="center"/>
        <w:rPr>
          <w:b/>
          <w:sz w:val="16"/>
        </w:rPr>
      </w:pPr>
    </w:p>
    <w:p w:rsidR="0060300A" w:rsidRDefault="0060300A" w:rsidP="0060300A">
      <w:pPr>
        <w:pStyle w:val="Pagrindiniotekstotrauka2"/>
        <w:tabs>
          <w:tab w:val="left" w:pos="993"/>
        </w:tabs>
        <w:spacing w:before="0"/>
        <w:rPr>
          <w:b/>
          <w:bCs/>
        </w:rPr>
      </w:pPr>
      <w:r>
        <w:rPr>
          <w:b/>
        </w:rPr>
        <w:t xml:space="preserve">9. Dėl Elektroninių ryšių įstatymo IX-2135 3, 9 ir 45 straipsnių pakeitimo įstatymo ir Administracinių nusižengimų kodekso 464 straipsnio pakeitimo įstatymo projektų (TAP-17-307) (16-11335(4) </w:t>
      </w:r>
    </w:p>
    <w:p w:rsidR="0060300A" w:rsidRDefault="0060300A" w:rsidP="0060300A">
      <w:pPr>
        <w:tabs>
          <w:tab w:val="left" w:pos="1985"/>
          <w:tab w:val="left" w:pos="2268"/>
        </w:tabs>
        <w:spacing w:before="120"/>
        <w:ind w:left="2268" w:hanging="1559"/>
      </w:pPr>
      <w:r>
        <w:t>Pranešėjas</w:t>
      </w:r>
      <w:r>
        <w:tab/>
        <w:t>–</w:t>
      </w:r>
      <w:r>
        <w:tab/>
        <w:t>susisiekimo ministras R. Masiulis</w:t>
      </w:r>
    </w:p>
    <w:p w:rsidR="0060300A" w:rsidRDefault="0060300A" w:rsidP="0060300A">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0300A" w:rsidRDefault="0060300A" w:rsidP="0060300A">
      <w:pPr>
        <w:pStyle w:val="Pagrindiniotekstotrauka2"/>
        <w:tabs>
          <w:tab w:val="left" w:pos="993"/>
        </w:tabs>
        <w:spacing w:before="0"/>
        <w:ind w:firstLine="0"/>
        <w:rPr>
          <w:b/>
          <w:i/>
          <w:iCs/>
        </w:rPr>
      </w:pPr>
    </w:p>
    <w:p w:rsidR="0060300A" w:rsidRDefault="0060300A" w:rsidP="0060300A">
      <w:pPr>
        <w:pStyle w:val="Pagrindiniotekstotrauka2"/>
        <w:framePr w:w="970" w:h="1002" w:hRule="exact" w:hSpace="181" w:wrap="notBeside" w:vAnchor="text" w:hAnchor="page" w:x="261" w:y="246"/>
        <w:tabs>
          <w:tab w:val="left" w:pos="993"/>
        </w:tabs>
        <w:ind w:firstLine="0"/>
        <w:jc w:val="center"/>
        <w:rPr>
          <w:b/>
          <w:sz w:val="16"/>
        </w:rPr>
      </w:pPr>
    </w:p>
    <w:p w:rsidR="0060300A" w:rsidRDefault="0060300A" w:rsidP="0060300A">
      <w:pPr>
        <w:pStyle w:val="Pagrindiniotekstotrauka2"/>
        <w:tabs>
          <w:tab w:val="left" w:pos="993"/>
        </w:tabs>
        <w:spacing w:before="0"/>
        <w:rPr>
          <w:b/>
          <w:bCs/>
        </w:rPr>
      </w:pPr>
      <w:r>
        <w:rPr>
          <w:b/>
        </w:rPr>
        <w:t xml:space="preserve">10. Dėl Vyriausybės 2008 m. liepos 16 d. nutarimo Nr. 740 „Dėl Lietuvos smulkiojo ir vidutinio verslo tarybos sudėties ir jos nuostatų patvirtinimo“ pakeitimo (TAP-17-382) (17-2285(2) </w:t>
      </w:r>
    </w:p>
    <w:p w:rsidR="0060300A" w:rsidRDefault="0060300A" w:rsidP="0060300A">
      <w:pPr>
        <w:tabs>
          <w:tab w:val="left" w:pos="1985"/>
          <w:tab w:val="left" w:pos="2268"/>
        </w:tabs>
        <w:spacing w:before="120"/>
        <w:ind w:left="2268" w:hanging="1559"/>
      </w:pPr>
      <w:r>
        <w:t>Pranešėjas</w:t>
      </w:r>
      <w:r>
        <w:tab/>
        <w:t>–</w:t>
      </w:r>
      <w:r>
        <w:tab/>
        <w:t>ūkio ministras M. Sinkevičius</w:t>
      </w:r>
    </w:p>
    <w:p w:rsidR="0060300A" w:rsidRDefault="0060300A" w:rsidP="0060300A">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0300A" w:rsidRDefault="0060300A" w:rsidP="0060300A">
      <w:pPr>
        <w:pStyle w:val="Pagrindiniotekstotrauka2"/>
        <w:tabs>
          <w:tab w:val="left" w:pos="993"/>
        </w:tabs>
        <w:spacing w:before="0"/>
        <w:ind w:firstLine="0"/>
        <w:rPr>
          <w:b/>
          <w:i/>
          <w:iCs/>
        </w:rPr>
      </w:pPr>
    </w:p>
    <w:p w:rsidR="0060300A" w:rsidRDefault="0060300A" w:rsidP="0060300A">
      <w:pPr>
        <w:pStyle w:val="Pagrindiniotekstotrauka2"/>
        <w:framePr w:w="970" w:h="1002" w:hRule="exact" w:hSpace="181" w:wrap="notBeside" w:vAnchor="text" w:hAnchor="page" w:x="261" w:y="246"/>
        <w:tabs>
          <w:tab w:val="left" w:pos="993"/>
        </w:tabs>
        <w:ind w:firstLine="0"/>
        <w:jc w:val="center"/>
        <w:rPr>
          <w:b/>
          <w:sz w:val="16"/>
        </w:rPr>
      </w:pPr>
    </w:p>
    <w:p w:rsidR="0060300A" w:rsidRDefault="0060300A" w:rsidP="0060300A">
      <w:pPr>
        <w:pStyle w:val="Pagrindiniotekstotrauka2"/>
        <w:tabs>
          <w:tab w:val="left" w:pos="993"/>
        </w:tabs>
        <w:spacing w:before="0"/>
        <w:rPr>
          <w:b/>
          <w:bCs/>
        </w:rPr>
      </w:pPr>
      <w:r>
        <w:rPr>
          <w:b/>
        </w:rPr>
        <w:t xml:space="preserve">11. Dėl Vyriausybės 2008 m. kovo 5 d. nutarimo Nr. 245 „Dėl Klaipėdos valstybinio jūrų uosto rinkliavų rūšių, jų maksimalių dydžių sąrašo ir taikymo principų aprašo patvirtinimo“ pakeitimo (TAP-17-359) (17-1078(3) </w:t>
      </w:r>
    </w:p>
    <w:p w:rsidR="0060300A" w:rsidRDefault="0060300A" w:rsidP="0060300A">
      <w:pPr>
        <w:tabs>
          <w:tab w:val="left" w:pos="1985"/>
          <w:tab w:val="left" w:pos="2268"/>
        </w:tabs>
        <w:spacing w:before="120"/>
        <w:ind w:left="2268" w:hanging="1559"/>
      </w:pPr>
      <w:r>
        <w:t>Pranešėjas</w:t>
      </w:r>
      <w:r>
        <w:tab/>
        <w:t>–</w:t>
      </w:r>
      <w:r>
        <w:tab/>
        <w:t>susisiekimo ministras R. Masiulis</w:t>
      </w:r>
    </w:p>
    <w:p w:rsidR="0060300A" w:rsidRDefault="0060300A" w:rsidP="0060300A">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0300A" w:rsidRDefault="0060300A" w:rsidP="0060300A">
      <w:pPr>
        <w:pStyle w:val="Pagrindiniotekstotrauka2"/>
        <w:tabs>
          <w:tab w:val="left" w:pos="993"/>
        </w:tabs>
        <w:spacing w:before="0"/>
        <w:ind w:firstLine="0"/>
        <w:rPr>
          <w:b/>
          <w:i/>
          <w:iCs/>
        </w:rPr>
      </w:pPr>
    </w:p>
    <w:p w:rsidR="0060300A" w:rsidRDefault="0060300A" w:rsidP="0060300A">
      <w:pPr>
        <w:pStyle w:val="Pagrindiniotekstotrauka2"/>
        <w:framePr w:w="970" w:h="1002" w:hRule="exact" w:hSpace="181" w:wrap="notBeside" w:vAnchor="text" w:hAnchor="page" w:x="261" w:y="246"/>
        <w:tabs>
          <w:tab w:val="left" w:pos="993"/>
        </w:tabs>
        <w:ind w:firstLine="0"/>
        <w:jc w:val="center"/>
        <w:rPr>
          <w:b/>
          <w:sz w:val="16"/>
        </w:rPr>
      </w:pPr>
    </w:p>
    <w:p w:rsidR="0060300A" w:rsidRDefault="0060300A" w:rsidP="0060300A">
      <w:pPr>
        <w:pStyle w:val="Pagrindiniotekstotrauka2"/>
        <w:tabs>
          <w:tab w:val="left" w:pos="993"/>
        </w:tabs>
        <w:spacing w:before="0"/>
        <w:rPr>
          <w:b/>
          <w:bCs/>
        </w:rPr>
      </w:pPr>
      <w:r>
        <w:rPr>
          <w:b/>
        </w:rPr>
        <w:t xml:space="preserve">12. Dėl Švietimo įstatymo Nr. I-1281 49 straipsnio pakeitimo įstatymo projekto Nr. XIIP-3517 (TAP-16-387(5) (15-14616(7) </w:t>
      </w:r>
    </w:p>
    <w:p w:rsidR="0060300A" w:rsidRDefault="0060300A" w:rsidP="0060300A">
      <w:pPr>
        <w:tabs>
          <w:tab w:val="left" w:pos="1985"/>
          <w:tab w:val="left" w:pos="2268"/>
        </w:tabs>
        <w:spacing w:before="120"/>
        <w:ind w:left="2268" w:hanging="1559"/>
      </w:pPr>
      <w:r>
        <w:t>Pranešėja</w:t>
      </w:r>
      <w:r>
        <w:tab/>
        <w:t>–</w:t>
      </w:r>
      <w:r>
        <w:tab/>
        <w:t xml:space="preserve">švietimo ir mokslo ministrė J. Petrauskienė </w:t>
      </w:r>
    </w:p>
    <w:p w:rsidR="0060300A" w:rsidRDefault="0060300A" w:rsidP="0060300A">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E. Karaliūtė</w:t>
      </w:r>
    </w:p>
    <w:p w:rsidR="0060300A" w:rsidRDefault="0060300A" w:rsidP="0060300A">
      <w:pPr>
        <w:pStyle w:val="Pagrindiniotekstotrauka2"/>
        <w:tabs>
          <w:tab w:val="left" w:pos="993"/>
        </w:tabs>
        <w:spacing w:before="0"/>
        <w:ind w:firstLine="0"/>
        <w:rPr>
          <w:b/>
          <w:i/>
          <w:iCs/>
        </w:rPr>
      </w:pPr>
    </w:p>
    <w:p w:rsidR="0060300A" w:rsidRDefault="0060300A" w:rsidP="0060300A">
      <w:pPr>
        <w:pStyle w:val="Pagrindiniotekstotrauka2"/>
        <w:tabs>
          <w:tab w:val="left" w:pos="993"/>
        </w:tabs>
        <w:spacing w:before="0"/>
        <w:rPr>
          <w:b/>
          <w:bCs/>
        </w:rPr>
      </w:pPr>
      <w:r>
        <w:rPr>
          <w:b/>
        </w:rPr>
        <w:t>13. Dėl Preliminaraus valstybės finansuojamų pirmosios pakopos ir vientisųjų studijų, antrosios pakopos, doktorantūros, profesinių studijų vietų, į kurias 2017 metais priimami studentai, skaičiaus, studijų stipendijų skaičiaus ir skiriamo valstybės finansavimo pagal studijų krypčių grupes ar mokslo sritis sąrašų patvirtinimo (TAP-17-349</w:t>
      </w:r>
      <w:r w:rsidR="00CC30B6">
        <w:rPr>
          <w:b/>
        </w:rPr>
        <w:t>(2</w:t>
      </w:r>
      <w:r>
        <w:rPr>
          <w:b/>
        </w:rPr>
        <w:t>) (17-1474(</w:t>
      </w:r>
      <w:r w:rsidR="00A66EF7">
        <w:rPr>
          <w:b/>
        </w:rPr>
        <w:t>4</w:t>
      </w:r>
      <w:r>
        <w:rPr>
          <w:b/>
        </w:rPr>
        <w:t xml:space="preserve">) </w:t>
      </w:r>
    </w:p>
    <w:p w:rsidR="0060300A" w:rsidRDefault="0060300A" w:rsidP="0060300A">
      <w:pPr>
        <w:tabs>
          <w:tab w:val="left" w:pos="1985"/>
          <w:tab w:val="left" w:pos="2268"/>
        </w:tabs>
        <w:spacing w:before="120"/>
        <w:ind w:left="2268" w:hanging="1559"/>
      </w:pPr>
      <w:r>
        <w:t>Pranešėja</w:t>
      </w:r>
      <w:r>
        <w:tab/>
        <w:t>–</w:t>
      </w:r>
      <w:r>
        <w:tab/>
        <w:t xml:space="preserve">švietimo ir mokslo ministrė J. Petrauskienė </w:t>
      </w:r>
    </w:p>
    <w:p w:rsidR="0060300A" w:rsidRDefault="0060300A" w:rsidP="0060300A">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D0B2F" w:rsidRDefault="007D0B2F" w:rsidP="007D0B2F">
      <w:pPr>
        <w:pStyle w:val="Pagrindiniotekstotrauka2"/>
        <w:tabs>
          <w:tab w:val="left" w:pos="993"/>
        </w:tabs>
        <w:spacing w:before="0"/>
        <w:ind w:firstLine="0"/>
        <w:rPr>
          <w:b/>
          <w:i/>
          <w:iCs/>
        </w:rPr>
      </w:pPr>
    </w:p>
    <w:p w:rsidR="007D0B2F" w:rsidRDefault="007D0B2F" w:rsidP="007D0B2F">
      <w:pPr>
        <w:pStyle w:val="Pagrindiniotekstotrauka2"/>
        <w:framePr w:w="970" w:h="1002" w:hRule="exact" w:hSpace="181" w:wrap="notBeside" w:vAnchor="text" w:hAnchor="page" w:x="261" w:y="246"/>
        <w:tabs>
          <w:tab w:val="left" w:pos="993"/>
        </w:tabs>
        <w:ind w:firstLine="0"/>
        <w:jc w:val="center"/>
        <w:rPr>
          <w:b/>
          <w:sz w:val="16"/>
        </w:rPr>
      </w:pPr>
    </w:p>
    <w:p w:rsidR="007D0B2F" w:rsidRDefault="007D0B2F" w:rsidP="007D0B2F">
      <w:pPr>
        <w:pStyle w:val="Pagrindiniotekstotrauka2"/>
        <w:tabs>
          <w:tab w:val="left" w:pos="993"/>
        </w:tabs>
        <w:spacing w:before="0"/>
        <w:rPr>
          <w:b/>
          <w:bCs/>
        </w:rPr>
      </w:pPr>
      <w:r>
        <w:rPr>
          <w:b/>
        </w:rPr>
        <w:t xml:space="preserve">14. Dėl D. Remeikos paskyrimo į Valstybinės maisto ir veterinarijos tarnybos direktoriaus pareigas (TAP-17-385) (17-4174) </w:t>
      </w:r>
    </w:p>
    <w:p w:rsidR="007D0B2F" w:rsidRDefault="007D0B2F" w:rsidP="007D0B2F">
      <w:pPr>
        <w:tabs>
          <w:tab w:val="left" w:pos="1985"/>
          <w:tab w:val="left" w:pos="2268"/>
        </w:tabs>
        <w:spacing w:before="120"/>
        <w:ind w:left="2268" w:hanging="1559"/>
      </w:pPr>
      <w:r>
        <w:t>Pranešėjas</w:t>
      </w:r>
      <w:r>
        <w:tab/>
        <w:t>–</w:t>
      </w:r>
      <w:r>
        <w:tab/>
        <w:t>žemės ūkio ministras B. Markauskas</w:t>
      </w:r>
    </w:p>
    <w:p w:rsidR="007D0B2F" w:rsidRDefault="007D0B2F" w:rsidP="007D0B2F">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D3818" w:rsidRDefault="003D3818" w:rsidP="003D3818">
      <w:pPr>
        <w:tabs>
          <w:tab w:val="left" w:pos="6237"/>
        </w:tabs>
        <w:jc w:val="center"/>
        <w:rPr>
          <w:b/>
        </w:rPr>
      </w:pPr>
    </w:p>
    <w:p w:rsidR="003D3818" w:rsidRDefault="003D3818" w:rsidP="003D3818">
      <w:pPr>
        <w:pStyle w:val="Pagrindiniotekstotrauka2"/>
        <w:tabs>
          <w:tab w:val="left" w:pos="993"/>
        </w:tabs>
        <w:spacing w:before="0"/>
        <w:ind w:firstLine="0"/>
        <w:jc w:val="center"/>
        <w:rPr>
          <w:rFonts w:ascii="Arial Black" w:hAnsi="Arial Black"/>
          <w:b/>
          <w:sz w:val="22"/>
          <w:szCs w:val="22"/>
          <w:u w:val="single"/>
        </w:rPr>
      </w:pPr>
      <w:r w:rsidRPr="00701F84">
        <w:rPr>
          <w:rFonts w:ascii="Arial Black" w:hAnsi="Arial Black"/>
          <w:b/>
          <w:sz w:val="22"/>
          <w:szCs w:val="22"/>
          <w:u w:val="single"/>
        </w:rPr>
        <w:t>Papildomi klausimai</w:t>
      </w:r>
    </w:p>
    <w:p w:rsidR="003D3818" w:rsidRPr="00701F84" w:rsidRDefault="003D3818" w:rsidP="003D3818">
      <w:pPr>
        <w:pStyle w:val="Pagrindiniotekstotrauka2"/>
        <w:tabs>
          <w:tab w:val="left" w:pos="993"/>
        </w:tabs>
        <w:spacing w:before="0"/>
        <w:ind w:firstLine="0"/>
        <w:rPr>
          <w:b/>
          <w:i/>
          <w:iCs/>
          <w:szCs w:val="24"/>
          <w:u w:val="single"/>
        </w:rPr>
      </w:pPr>
    </w:p>
    <w:p w:rsidR="003D3818" w:rsidRDefault="003D3818" w:rsidP="003D3818">
      <w:pPr>
        <w:pStyle w:val="Pagrindiniotekstotrauka2"/>
        <w:framePr w:w="970" w:h="1002" w:hRule="exact" w:hSpace="181" w:wrap="notBeside" w:vAnchor="text" w:hAnchor="page" w:x="261" w:y="246"/>
        <w:tabs>
          <w:tab w:val="left" w:pos="993"/>
        </w:tabs>
        <w:ind w:firstLine="0"/>
        <w:jc w:val="center"/>
        <w:rPr>
          <w:b/>
          <w:sz w:val="16"/>
        </w:rPr>
      </w:pPr>
    </w:p>
    <w:p w:rsidR="003D3818" w:rsidRDefault="003D3818" w:rsidP="003D3818">
      <w:pPr>
        <w:pStyle w:val="Pagrindiniotekstotrauka2"/>
        <w:tabs>
          <w:tab w:val="left" w:pos="993"/>
        </w:tabs>
        <w:spacing w:before="0"/>
        <w:rPr>
          <w:b/>
          <w:bCs/>
        </w:rPr>
      </w:pPr>
      <w:r>
        <w:rPr>
          <w:b/>
        </w:rPr>
        <w:t xml:space="preserve">15. Dėl Lietuvos Respublikos nepaprastosios ir įgaliotosios ambasadorės Pietų Afrikos Respublikoje, Angolos Respublikai, Mozambiko Respublikai ir Namibijos Respublikai Sigutės Jakštonytės skyrimo Lietuvos Respublikos nepaprastąja ir įgaliotąja ambasadore Lesoto Karalystei (TAP-17-398) (17-4255) </w:t>
      </w:r>
    </w:p>
    <w:p w:rsidR="003D3818" w:rsidRDefault="003D3818" w:rsidP="003D3818">
      <w:pPr>
        <w:tabs>
          <w:tab w:val="left" w:pos="1985"/>
          <w:tab w:val="left" w:pos="2268"/>
        </w:tabs>
        <w:spacing w:before="120"/>
        <w:ind w:left="2268" w:hanging="1559"/>
      </w:pPr>
      <w:r>
        <w:t>Pranešėjas</w:t>
      </w:r>
      <w:r>
        <w:tab/>
        <w:t>–</w:t>
      </w:r>
      <w:r>
        <w:tab/>
        <w:t>užsienio reikalų ministras L. A. Linkevičius</w:t>
      </w:r>
    </w:p>
    <w:p w:rsidR="003D3818" w:rsidRDefault="003D3818" w:rsidP="003D3818">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patarėjas P. Gerasimovič</w:t>
      </w:r>
    </w:p>
    <w:p w:rsidR="003D3818" w:rsidRDefault="003D3818" w:rsidP="003D3818">
      <w:pPr>
        <w:pStyle w:val="Pagrindiniotekstotrauka2"/>
        <w:framePr w:w="970" w:h="1002" w:hRule="exact" w:hSpace="181" w:wrap="notBeside" w:vAnchor="text" w:hAnchor="page" w:x="261" w:y="246"/>
        <w:tabs>
          <w:tab w:val="left" w:pos="993"/>
        </w:tabs>
        <w:ind w:firstLine="0"/>
        <w:jc w:val="center"/>
        <w:rPr>
          <w:b/>
          <w:sz w:val="16"/>
        </w:rPr>
      </w:pPr>
    </w:p>
    <w:p w:rsidR="003D3818" w:rsidRDefault="003D3818" w:rsidP="003D3818">
      <w:pPr>
        <w:pStyle w:val="Pagrindiniotekstotrauka2"/>
        <w:tabs>
          <w:tab w:val="left" w:pos="993"/>
        </w:tabs>
        <w:spacing w:before="0"/>
        <w:rPr>
          <w:b/>
          <w:bCs/>
        </w:rPr>
      </w:pPr>
      <w:r>
        <w:rPr>
          <w:b/>
        </w:rPr>
        <w:t xml:space="preserve">16. Dėl Gyvenamosios vietos deklaravimo įstatymo Nr. VIII-840 5, 6, 9, 10 ir 13 straipsnių pakeitimo įstatymo projekto (TAP-17-279(2) (16-14333(4) </w:t>
      </w:r>
    </w:p>
    <w:p w:rsidR="003D3818" w:rsidRDefault="003D3818" w:rsidP="003D3818">
      <w:pPr>
        <w:tabs>
          <w:tab w:val="left" w:pos="1985"/>
          <w:tab w:val="left" w:pos="2268"/>
        </w:tabs>
        <w:spacing w:before="120"/>
        <w:ind w:left="2268" w:hanging="1559"/>
      </w:pPr>
      <w:r>
        <w:t>Pranešėjas</w:t>
      </w:r>
      <w:r>
        <w:tab/>
        <w:t>–</w:t>
      </w:r>
      <w:r>
        <w:tab/>
        <w:t>vidaus reikalų ministras E. Misiūnas</w:t>
      </w:r>
    </w:p>
    <w:p w:rsidR="003D3818" w:rsidRDefault="003D3818" w:rsidP="003D3818">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framePr w:w="970" w:h="1002" w:hRule="exact" w:hSpace="181" w:wrap="notBeside" w:vAnchor="text" w:hAnchor="page" w:x="261" w:y="246"/>
        <w:tabs>
          <w:tab w:val="left" w:pos="993"/>
        </w:tabs>
        <w:ind w:firstLine="0"/>
        <w:jc w:val="center"/>
        <w:rPr>
          <w:b/>
          <w:sz w:val="16"/>
        </w:rPr>
      </w:pPr>
    </w:p>
    <w:p w:rsidR="003D3818" w:rsidRDefault="003D3818" w:rsidP="003D3818">
      <w:pPr>
        <w:pStyle w:val="Pagrindiniotekstotrauka2"/>
        <w:tabs>
          <w:tab w:val="left" w:pos="993"/>
        </w:tabs>
        <w:spacing w:before="0"/>
        <w:rPr>
          <w:b/>
          <w:bCs/>
        </w:rPr>
      </w:pPr>
      <w:r>
        <w:rPr>
          <w:b/>
        </w:rPr>
        <w:t xml:space="preserve">17. Dėl Vyriausybės 1998 m. lapkričio 20 d. nutarimo Nr. 1353 „Dėl profesinės karo tarnybos karių, karių savanorių ir kitų aktyviojo rezervo karių, taip pat parengtojo rezervo karių tarnybos apmokėjimo sąlygų“ pakeitimo (TAP-17-226(2) (17-4128) (TAP-17-369) (16-13246(4)  </w:t>
      </w:r>
    </w:p>
    <w:p w:rsidR="003D3818" w:rsidRDefault="003D3818" w:rsidP="003D3818">
      <w:pPr>
        <w:tabs>
          <w:tab w:val="left" w:pos="1985"/>
          <w:tab w:val="left" w:pos="2268"/>
        </w:tabs>
        <w:spacing w:before="120"/>
        <w:ind w:left="2268" w:hanging="1559"/>
      </w:pPr>
      <w:r>
        <w:t>Pranešėjas</w:t>
      </w:r>
      <w:r>
        <w:tab/>
        <w:t>–</w:t>
      </w:r>
      <w:r>
        <w:tab/>
        <w:t>krašto apsaugos ministras R. Karoblis</w:t>
      </w:r>
    </w:p>
    <w:p w:rsidR="003D3818" w:rsidRDefault="003D3818" w:rsidP="003D38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framePr w:w="970" w:h="1002" w:hRule="exact" w:hSpace="181" w:wrap="notBeside" w:vAnchor="text" w:hAnchor="page" w:x="261" w:y="246"/>
        <w:tabs>
          <w:tab w:val="left" w:pos="993"/>
        </w:tabs>
        <w:ind w:firstLine="0"/>
        <w:jc w:val="center"/>
        <w:rPr>
          <w:b/>
          <w:sz w:val="16"/>
        </w:rPr>
      </w:pPr>
    </w:p>
    <w:p w:rsidR="003D3818" w:rsidRDefault="003D3818" w:rsidP="003D3818">
      <w:pPr>
        <w:pStyle w:val="Pagrindiniotekstotrauka2"/>
        <w:tabs>
          <w:tab w:val="left" w:pos="993"/>
        </w:tabs>
        <w:spacing w:before="0"/>
        <w:rPr>
          <w:b/>
          <w:bCs/>
        </w:rPr>
      </w:pPr>
      <w:r>
        <w:rPr>
          <w:b/>
        </w:rPr>
        <w:t xml:space="preserve">18. Dėl Vyriausybės 2000 m. rugsėjo 29 d. nutarimo Nr. 1181 „Dėl maitinimosi išlaidų piniginės kompensacijos dydžio nustatymo ir mokėjimo kariams ir karo prievolininkams, neaprūpinamiems maistu“ pakeitimo (TAP-17-370(2) (16-13333(6)  </w:t>
      </w:r>
    </w:p>
    <w:p w:rsidR="003D3818" w:rsidRDefault="003D3818" w:rsidP="003D3818">
      <w:pPr>
        <w:tabs>
          <w:tab w:val="left" w:pos="1985"/>
          <w:tab w:val="left" w:pos="2268"/>
        </w:tabs>
        <w:spacing w:before="120"/>
        <w:ind w:left="2268" w:hanging="1559"/>
      </w:pPr>
      <w:r>
        <w:t>Pranešėjas</w:t>
      </w:r>
      <w:r>
        <w:tab/>
        <w:t>–</w:t>
      </w:r>
      <w:r>
        <w:tab/>
        <w:t>krašto apsaugos ministras R. Karoblis</w:t>
      </w:r>
    </w:p>
    <w:p w:rsidR="003D3818" w:rsidRDefault="003D3818" w:rsidP="003D38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framePr w:w="970" w:h="1002" w:hRule="exact" w:hSpace="181" w:wrap="notBeside" w:vAnchor="text" w:hAnchor="page" w:x="261" w:y="246"/>
        <w:tabs>
          <w:tab w:val="left" w:pos="993"/>
        </w:tabs>
        <w:ind w:firstLine="0"/>
        <w:jc w:val="center"/>
        <w:rPr>
          <w:b/>
          <w:sz w:val="16"/>
        </w:rPr>
      </w:pPr>
    </w:p>
    <w:p w:rsidR="003D3818" w:rsidRDefault="003D3818" w:rsidP="003D3818">
      <w:pPr>
        <w:pStyle w:val="Pagrindiniotekstotrauka2"/>
        <w:tabs>
          <w:tab w:val="left" w:pos="993"/>
        </w:tabs>
        <w:spacing w:before="0"/>
        <w:rPr>
          <w:b/>
          <w:bCs/>
        </w:rPr>
      </w:pPr>
      <w:r>
        <w:rPr>
          <w:b/>
        </w:rPr>
        <w:t xml:space="preserve">19. Dėl sutikimo reorganizuoti Valstybinę geležinkelio inspekciją prie Susisiekimo ministerijos (TAP-17-384) (17-2440(2) </w:t>
      </w:r>
    </w:p>
    <w:p w:rsidR="003D3818" w:rsidRDefault="003D3818" w:rsidP="003D3818">
      <w:pPr>
        <w:tabs>
          <w:tab w:val="left" w:pos="1985"/>
          <w:tab w:val="left" w:pos="2268"/>
        </w:tabs>
        <w:spacing w:before="120"/>
        <w:ind w:left="2268" w:hanging="1559"/>
      </w:pPr>
      <w:r>
        <w:t>Pranešėjas</w:t>
      </w:r>
      <w:r>
        <w:tab/>
        <w:t>–</w:t>
      </w:r>
      <w:r>
        <w:tab/>
        <w:t>susisiekimo ministras R. Masiulis</w:t>
      </w:r>
    </w:p>
    <w:p w:rsidR="003D3818" w:rsidRDefault="003D3818" w:rsidP="003D381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framePr w:w="970" w:h="1002" w:hRule="exact" w:hSpace="181" w:wrap="notBeside" w:vAnchor="text" w:hAnchor="page" w:x="261" w:y="246"/>
        <w:tabs>
          <w:tab w:val="left" w:pos="993"/>
        </w:tabs>
        <w:ind w:firstLine="0"/>
        <w:jc w:val="center"/>
        <w:rPr>
          <w:b/>
          <w:sz w:val="16"/>
        </w:rPr>
      </w:pPr>
    </w:p>
    <w:p w:rsidR="003D3818" w:rsidRDefault="003D3818" w:rsidP="003D3818">
      <w:pPr>
        <w:pStyle w:val="Pagrindiniotekstotrauka2"/>
        <w:tabs>
          <w:tab w:val="left" w:pos="993"/>
        </w:tabs>
        <w:spacing w:before="0"/>
        <w:rPr>
          <w:b/>
          <w:bCs/>
        </w:rPr>
      </w:pPr>
      <w:r>
        <w:rPr>
          <w:b/>
        </w:rPr>
        <w:t xml:space="preserve">20. Dėl Vyriausybės 2015 m. rugpjūčio 19 d. nutarimo Nr. 904 „Dėl Lietuvos valstybės atkūrimo šimtmečio minėjimo programos patvirtinimo“ pakeitimo (TAP-17-443(2) (17-4678(2) </w:t>
      </w:r>
    </w:p>
    <w:p w:rsidR="003D3818" w:rsidRDefault="003D3818" w:rsidP="003D3818">
      <w:pPr>
        <w:tabs>
          <w:tab w:val="left" w:pos="1985"/>
          <w:tab w:val="left" w:pos="2268"/>
        </w:tabs>
        <w:spacing w:before="120"/>
        <w:ind w:left="2268" w:hanging="1559"/>
      </w:pPr>
      <w:r>
        <w:t>Pranešėjas</w:t>
      </w:r>
      <w:r>
        <w:tab/>
        <w:t>–</w:t>
      </w:r>
      <w:r>
        <w:tab/>
        <w:t>Ministras Pirmininkas S. Skvernelis</w:t>
      </w:r>
    </w:p>
    <w:p w:rsidR="003D3818" w:rsidRDefault="003D3818" w:rsidP="003D381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tabs>
          <w:tab w:val="left" w:pos="993"/>
        </w:tabs>
        <w:spacing w:before="0"/>
        <w:ind w:firstLine="0"/>
        <w:rPr>
          <w:b/>
          <w:i/>
          <w:iCs/>
        </w:rPr>
      </w:pPr>
    </w:p>
    <w:p w:rsidR="003D3818" w:rsidRDefault="003D3818" w:rsidP="003D3818">
      <w:pPr>
        <w:pStyle w:val="Pagrindiniotekstotrauka2"/>
        <w:framePr w:w="970" w:h="1002" w:hRule="exact" w:hSpace="181" w:wrap="notBeside" w:vAnchor="text" w:hAnchor="page" w:x="261" w:y="246"/>
        <w:tabs>
          <w:tab w:val="left" w:pos="993"/>
        </w:tabs>
        <w:ind w:firstLine="0"/>
        <w:jc w:val="center"/>
        <w:rPr>
          <w:b/>
          <w:sz w:val="16"/>
        </w:rPr>
      </w:pPr>
    </w:p>
    <w:p w:rsidR="003D3818" w:rsidRDefault="003D3818" w:rsidP="003D3818">
      <w:pPr>
        <w:pStyle w:val="Pagrindiniotekstotrauka2"/>
        <w:tabs>
          <w:tab w:val="left" w:pos="993"/>
        </w:tabs>
        <w:spacing w:before="0"/>
        <w:rPr>
          <w:b/>
          <w:bCs/>
        </w:rPr>
      </w:pPr>
      <w:r>
        <w:rPr>
          <w:b/>
        </w:rPr>
        <w:t xml:space="preserve">21. Dėl Darbo kodekso patvirtinimo, įsigaliojimo ir įgyvendinimo įstatymo Nr. XII-2603 6 straipsnio pakeitimo įstatymo projekto, Darbo kodekso patvirtinimo, įsigaliojimo ir įgyvendinimo įstatymo Nr. XII-2603 1 straipsniu patvirtinto Darbo kodekso 21, 23, 31, 32, 40, 43, 48, 52, 53, 57, 63, 65, 71, 79, 112, 114, 115, 117, 120, 127, 144, 147, 169, 171, 179, 181, 185, 195, 197, 204, 209, 221, 237, 240, 241 ir 242 straipsnių pakeitimo įstatymo projekto, Valstybinio socialinio draudimo įstatymo Nr. I-1336 pakeitimo įstatymo Nr. XII-2508 1 ir 2 straipsnių pakeitimo įstatymo Nr. XIII-139 6 ir 12 straipsnių pakeitimo įstatymo projekto, Užimtumo įstatymo Nr. XII-2470 9, 12, 13, 16, 20, 22, 23, 24, 25, 28, 29, 31, 32, 33, 36, 37, 39, 40, 41, 42, 46, 48, 56, 57, 58, 60 straipsnių pakeitimo ir įstatymo papildymo 10-1 ir 39-1 straipsniais įstatymo projekto, Nedarbo socialinio draudimo įstatymo Nr. IX-1904 pakeitimo įstatymo Nr. XII-2471 1 straipsnio pakeitimo įstatymo projekto ir Gyventojų pajamų mokesčio įstatymo Nr. IX-1007 17 ir 38 straipsnių pakeitimo įstatymo Nr. XII-2502 3 straipsnio pakeitimo įstatymo projekto (TAP-17-472)(17-4052(3) </w:t>
      </w:r>
    </w:p>
    <w:p w:rsidR="003D3818" w:rsidRDefault="003D3818" w:rsidP="003D3818">
      <w:pPr>
        <w:tabs>
          <w:tab w:val="left" w:pos="1985"/>
          <w:tab w:val="left" w:pos="2268"/>
        </w:tabs>
        <w:spacing w:before="120"/>
        <w:ind w:left="2268" w:hanging="1559"/>
      </w:pPr>
      <w:r>
        <w:t>Pranešėjas</w:t>
      </w:r>
      <w:r>
        <w:tab/>
        <w:t>–</w:t>
      </w:r>
      <w:r>
        <w:tab/>
        <w:t>socialinės apsaugos ir darbo ministras L. Kukuraitis</w:t>
      </w:r>
    </w:p>
    <w:p w:rsidR="003D3818" w:rsidRDefault="003D3818" w:rsidP="003D381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D0B2F" w:rsidRDefault="007D0B2F" w:rsidP="007D0B2F">
      <w:pPr>
        <w:pStyle w:val="Antrats"/>
        <w:tabs>
          <w:tab w:val="clear" w:pos="4153"/>
          <w:tab w:val="left" w:pos="6804"/>
        </w:tabs>
        <w:rPr>
          <w:b/>
          <w:i/>
          <w:iCs/>
        </w:rPr>
      </w:pPr>
    </w:p>
    <w:p w:rsidR="0060300A" w:rsidRDefault="0060300A" w:rsidP="0060300A">
      <w:pPr>
        <w:pStyle w:val="Antrats"/>
        <w:tabs>
          <w:tab w:val="clear" w:pos="4153"/>
          <w:tab w:val="left" w:pos="6804"/>
        </w:tabs>
        <w:rPr>
          <w:b/>
          <w:i/>
          <w:iCs/>
        </w:rPr>
      </w:pPr>
    </w:p>
    <w:p w:rsidR="0060300A" w:rsidRDefault="0060300A" w:rsidP="0060300A">
      <w:pPr>
        <w:pStyle w:val="Antrats"/>
        <w:tabs>
          <w:tab w:val="clear" w:pos="4153"/>
          <w:tab w:val="left" w:pos="6804"/>
        </w:tabs>
        <w:rPr>
          <w:b/>
          <w:i/>
          <w:iCs/>
        </w:rPr>
      </w:pPr>
    </w:p>
    <w:p w:rsidR="0060300A" w:rsidRDefault="0060300A" w:rsidP="0060300A">
      <w:pPr>
        <w:pStyle w:val="Antrats"/>
        <w:tabs>
          <w:tab w:val="clear" w:pos="4153"/>
          <w:tab w:val="left" w:pos="6804"/>
        </w:tabs>
      </w:pPr>
      <w:r>
        <w:t>Ministras Pirmininkas</w:t>
      </w:r>
      <w:r>
        <w:tab/>
        <w:t>Saulius  Skvernelis</w:t>
      </w:r>
    </w:p>
    <w:p w:rsidR="0060300A" w:rsidRDefault="007D0B2F" w:rsidP="0060300A">
      <w:pPr>
        <w:tabs>
          <w:tab w:val="left" w:pos="6237"/>
        </w:tabs>
        <w:spacing w:before="120"/>
      </w:pPr>
      <w:r>
        <w:t>2017-04-19</w:t>
      </w:r>
    </w:p>
    <w:p w:rsidR="0041510C" w:rsidRDefault="0041510C" w:rsidP="0060300A">
      <w:pPr>
        <w:pStyle w:val="Pagrindiniotekstotrauka2"/>
        <w:tabs>
          <w:tab w:val="left" w:pos="993"/>
        </w:tabs>
        <w:spacing w:before="0"/>
        <w:ind w:firstLine="0"/>
      </w:pP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46" w:rsidRDefault="00024A46">
      <w:r>
        <w:separator/>
      </w:r>
    </w:p>
  </w:endnote>
  <w:endnote w:type="continuationSeparator" w:id="0">
    <w:p w:rsidR="00024A46" w:rsidRDefault="0002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46" w:rsidRDefault="00024A46">
      <w:r>
        <w:separator/>
      </w:r>
    </w:p>
  </w:footnote>
  <w:footnote w:type="continuationSeparator" w:id="0">
    <w:p w:rsidR="00024A46" w:rsidRDefault="00024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7BAD">
      <w:rPr>
        <w:rStyle w:val="Puslapionumeris"/>
        <w:noProof/>
      </w:rPr>
      <w:t>5</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7D0B2F" w:rsidRDefault="007D0B2F" w:rsidP="007D0B2F">
    <w:pPr>
      <w:jc w:val="right"/>
      <w:rPr>
        <w:rFonts w:ascii="Arial Black" w:hAnsi="Arial Black"/>
        <w:sz w:val="20"/>
      </w:rPr>
    </w:pPr>
    <w:r w:rsidRPr="007D0B2F">
      <w:rPr>
        <w:rFonts w:ascii="Arial Black" w:hAnsi="Arial Black"/>
        <w:sz w:val="20"/>
      </w:rPr>
      <w:t>Patikslinta</w:t>
    </w:r>
    <w:r w:rsidR="004C4955">
      <w:rPr>
        <w:rFonts w:ascii="Arial Black" w:hAnsi="Arial Black"/>
        <w:sz w:val="20"/>
      </w:rPr>
      <w:t>-2</w:t>
    </w:r>
  </w:p>
  <w:p w:rsidR="001D175F" w:rsidRDefault="00915772">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24A46"/>
    <w:rsid w:val="00077C61"/>
    <w:rsid w:val="000F0EF3"/>
    <w:rsid w:val="00110F5B"/>
    <w:rsid w:val="001B5450"/>
    <w:rsid w:val="001D175F"/>
    <w:rsid w:val="00352290"/>
    <w:rsid w:val="003A1974"/>
    <w:rsid w:val="003D3818"/>
    <w:rsid w:val="0041510C"/>
    <w:rsid w:val="004C4955"/>
    <w:rsid w:val="005175C8"/>
    <w:rsid w:val="005F46DC"/>
    <w:rsid w:val="0060300A"/>
    <w:rsid w:val="00615BE6"/>
    <w:rsid w:val="006238DD"/>
    <w:rsid w:val="00747051"/>
    <w:rsid w:val="007B04AA"/>
    <w:rsid w:val="007D0B2F"/>
    <w:rsid w:val="00834273"/>
    <w:rsid w:val="008A7651"/>
    <w:rsid w:val="00901EA1"/>
    <w:rsid w:val="00915772"/>
    <w:rsid w:val="00937BAD"/>
    <w:rsid w:val="009E053E"/>
    <w:rsid w:val="009F2BC8"/>
    <w:rsid w:val="00A156D0"/>
    <w:rsid w:val="00A66EF7"/>
    <w:rsid w:val="00AD5806"/>
    <w:rsid w:val="00B37BA4"/>
    <w:rsid w:val="00BD35F0"/>
    <w:rsid w:val="00C755D7"/>
    <w:rsid w:val="00CA739A"/>
    <w:rsid w:val="00CB08E8"/>
    <w:rsid w:val="00CC30B6"/>
    <w:rsid w:val="00D952FD"/>
    <w:rsid w:val="00E068AE"/>
    <w:rsid w:val="00E234AE"/>
    <w:rsid w:val="00ED7A85"/>
    <w:rsid w:val="00F93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60300A"/>
    <w:rPr>
      <w:sz w:val="24"/>
    </w:rPr>
  </w:style>
  <w:style w:type="character" w:customStyle="1" w:styleId="Pagrindiniotekstotrauka2Diagrama">
    <w:name w:val="Pagrindinio teksto įtrauka 2 Diagrama"/>
    <w:basedOn w:val="Numatytasispastraiposriftas"/>
    <w:link w:val="Pagrindiniotekstotrauka2"/>
    <w:rsid w:val="0060300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60300A"/>
    <w:rPr>
      <w:sz w:val="24"/>
    </w:rPr>
  </w:style>
  <w:style w:type="character" w:customStyle="1" w:styleId="Pagrindiniotekstotrauka2Diagrama">
    <w:name w:val="Pagrindinio teksto įtrauka 2 Diagrama"/>
    <w:basedOn w:val="Numatytasispastraiposriftas"/>
    <w:link w:val="Pagrindiniotekstotrauka2"/>
    <w:rsid w:val="006030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01009">
      <w:bodyDiv w:val="1"/>
      <w:marLeft w:val="0"/>
      <w:marRight w:val="0"/>
      <w:marTop w:val="0"/>
      <w:marBottom w:val="0"/>
      <w:divBdr>
        <w:top w:val="none" w:sz="0" w:space="0" w:color="auto"/>
        <w:left w:val="none" w:sz="0" w:space="0" w:color="auto"/>
        <w:bottom w:val="none" w:sz="0" w:space="0" w:color="auto"/>
        <w:right w:val="none" w:sz="0" w:space="0" w:color="auto"/>
      </w:divBdr>
    </w:div>
    <w:div w:id="12154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8672</Characters>
  <Application>Microsoft Office Word</Application>
  <DocSecurity>0</DocSecurity>
  <Lines>72</Lines>
  <Paragraphs>19</Paragraphs>
  <ScaleCrop>false</ScaleCrop>
  <HeadingPairs>
    <vt:vector size="2" baseType="variant">
      <vt:variant>
        <vt:lpstr>Pavadinimas</vt:lpstr>
      </vt:variant>
      <vt:variant>
        <vt:i4>1</vt:i4>
      </vt:variant>
    </vt:vector>
  </HeadingPairs>
  <TitlesOfParts>
    <vt:vector size="1" baseType="lpstr">
      <vt:lpstr>20170419</vt:lpstr>
    </vt:vector>
  </TitlesOfParts>
  <Company>LRVK</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20170419</dc:title>
  <dc:subject>20170419</dc:subject>
  <dc:creator>Rimutė Petružienė</dc:creator>
  <cp:lastModifiedBy>Rimutė Petružienė</cp:lastModifiedBy>
  <cp:revision>2</cp:revision>
  <cp:lastPrinted>2017-04-13T06:03:00Z</cp:lastPrinted>
  <dcterms:created xsi:type="dcterms:W3CDTF">2017-04-19T13:38:00Z</dcterms:created>
  <dcterms:modified xsi:type="dcterms:W3CDTF">2017-04-19T13:38:00Z</dcterms:modified>
</cp:coreProperties>
</file>