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p>
    <w:p w:rsidR="000E7D7C" w:rsidRPr="007C4D71" w:rsidRDefault="00162D58" w:rsidP="000A0230">
      <w:pPr>
        <w:pStyle w:val="Heading1"/>
        <w:spacing w:before="0"/>
        <w:rPr>
          <w:b w:val="0"/>
          <w:caps w:val="0"/>
          <w:szCs w:val="24"/>
        </w:rPr>
      </w:pPr>
      <w:r>
        <w:rPr>
          <w:b w:val="0"/>
          <w:caps w:val="0"/>
          <w:szCs w:val="24"/>
        </w:rPr>
        <w:t>2016 m. sausio 19 d.</w:t>
      </w:r>
      <w:r w:rsidR="000E7D7C" w:rsidRPr="007C4D71">
        <w:rPr>
          <w:b w:val="0"/>
          <w:caps w:val="0"/>
          <w:szCs w:val="24"/>
        </w:rPr>
        <w:br/>
      </w:r>
    </w:p>
    <w:p w:rsidR="000E7D7C" w:rsidRDefault="00162D58">
      <w:pPr>
        <w:jc w:val="center"/>
        <w:rPr>
          <w:u w:val="single"/>
        </w:rPr>
      </w:pPr>
      <w:r>
        <w:rPr>
          <w:u w:val="single"/>
        </w:rPr>
        <w:t>10</w:t>
      </w:r>
      <w:r w:rsidR="000A0230">
        <w:rPr>
          <w:u w:val="single"/>
        </w:rPr>
        <w:t xml:space="preserve"> valandą</w:t>
      </w:r>
    </w:p>
    <w:p w:rsidR="00162D58" w:rsidRDefault="00162D58" w:rsidP="00162D58">
      <w:pPr>
        <w:pStyle w:val="BodyTextIndent2"/>
        <w:tabs>
          <w:tab w:val="left" w:pos="993"/>
        </w:tabs>
        <w:spacing w:before="0"/>
        <w:ind w:firstLine="0"/>
        <w:rPr>
          <w:b/>
          <w:i/>
          <w:iCs/>
        </w:rPr>
      </w:pPr>
    </w:p>
    <w:p w:rsidR="00162D58" w:rsidRDefault="00162D58" w:rsidP="00162D58">
      <w:pPr>
        <w:pStyle w:val="BodyTextIndent2"/>
        <w:framePr w:w="970" w:h="1002" w:hRule="exact" w:hSpace="181" w:wrap="notBeside" w:vAnchor="text" w:hAnchor="page" w:x="261" w:y="246"/>
        <w:tabs>
          <w:tab w:val="left" w:pos="993"/>
        </w:tabs>
        <w:ind w:firstLine="0"/>
        <w:jc w:val="center"/>
        <w:rPr>
          <w:b/>
          <w:sz w:val="16"/>
        </w:rPr>
      </w:pPr>
    </w:p>
    <w:p w:rsidR="00162D58" w:rsidRDefault="00162D58" w:rsidP="00162D58">
      <w:pPr>
        <w:pStyle w:val="BodyTextIndent2"/>
        <w:tabs>
          <w:tab w:val="left" w:pos="993"/>
        </w:tabs>
        <w:spacing w:before="0"/>
        <w:rPr>
          <w:b/>
          <w:bCs/>
        </w:rPr>
      </w:pPr>
      <w:r>
        <w:rPr>
          <w:b/>
        </w:rPr>
        <w:t xml:space="preserve">1. Dėl Vyriausybės 2016 m. sausio 20 d. posėdžio darbotvarkės </w:t>
      </w:r>
    </w:p>
    <w:p w:rsidR="00162D58" w:rsidRDefault="00162D58" w:rsidP="00162D58">
      <w:pPr>
        <w:tabs>
          <w:tab w:val="left" w:pos="1985"/>
          <w:tab w:val="left" w:pos="2268"/>
        </w:tabs>
        <w:spacing w:before="120"/>
        <w:ind w:left="2268" w:hanging="1559"/>
      </w:pPr>
      <w:r>
        <w:t>Pranešėjas</w:t>
      </w:r>
      <w:r>
        <w:tab/>
        <w:t>–</w:t>
      </w:r>
      <w:r>
        <w:tab/>
        <w:t>Vyriausybės kancleris A. Mačiulis</w:t>
      </w:r>
    </w:p>
    <w:p w:rsidR="00162D58" w:rsidRDefault="00162D58" w:rsidP="00162D58">
      <w:pPr>
        <w:tabs>
          <w:tab w:val="left" w:pos="1985"/>
          <w:tab w:val="left" w:pos="2268"/>
        </w:tabs>
        <w:spacing w:before="120" w:after="120"/>
        <w:ind w:left="2268" w:hanging="1559"/>
      </w:pPr>
      <w:r>
        <w:t>Dalyvauja</w:t>
      </w:r>
      <w:r>
        <w:tab/>
        <w:t>–</w:t>
      </w:r>
      <w:r>
        <w:tab/>
        <w:t>ministerijų atstovai  </w:t>
      </w:r>
    </w:p>
    <w:p w:rsidR="000551B9" w:rsidRDefault="000551B9" w:rsidP="000551B9">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2 klausim</w:t>
      </w:r>
      <w:r w:rsidR="00CC2CF7">
        <w:rPr>
          <w:rFonts w:ascii="Arial Black" w:hAnsi="Arial Black"/>
          <w:b/>
          <w:iCs/>
          <w:sz w:val="20"/>
          <w:u w:val="single"/>
        </w:rPr>
        <w:t>o svarstymas</w:t>
      </w:r>
      <w:r>
        <w:rPr>
          <w:rFonts w:ascii="Arial Black" w:hAnsi="Arial Black"/>
          <w:b/>
          <w:iCs/>
          <w:sz w:val="20"/>
          <w:u w:val="single"/>
        </w:rPr>
        <w:t xml:space="preserve"> atidėtas</w:t>
      </w:r>
    </w:p>
    <w:p w:rsidR="00162D58" w:rsidRDefault="00162D58" w:rsidP="00162D58">
      <w:pPr>
        <w:pStyle w:val="BodyTextIndent2"/>
        <w:tabs>
          <w:tab w:val="left" w:pos="993"/>
        </w:tabs>
        <w:spacing w:before="0"/>
        <w:ind w:firstLine="0"/>
        <w:rPr>
          <w:b/>
          <w:i/>
          <w:iCs/>
        </w:rPr>
      </w:pPr>
    </w:p>
    <w:p w:rsidR="00162D58" w:rsidRDefault="008E2ED4" w:rsidP="00162D58">
      <w:pPr>
        <w:pStyle w:val="BodyTextIndent2"/>
        <w:framePr w:w="970" w:h="1002" w:hRule="exact" w:hSpace="181" w:wrap="notBeside" w:vAnchor="text" w:hAnchor="page" w:x="261" w:y="246"/>
        <w:tabs>
          <w:tab w:val="left" w:pos="993"/>
        </w:tabs>
        <w:ind w:firstLine="0"/>
        <w:jc w:val="center"/>
        <w:rPr>
          <w:b/>
          <w:sz w:val="16"/>
        </w:rPr>
      </w:pPr>
      <w:r>
        <w:rPr>
          <w:b/>
          <w:sz w:val="16"/>
        </w:rPr>
        <w:t>Vyriausybės 2015 metų prioritetinė priemonė</w:t>
      </w:r>
    </w:p>
    <w:p w:rsidR="00162D58" w:rsidRDefault="00162D58" w:rsidP="00162D58">
      <w:pPr>
        <w:pStyle w:val="BodyTextIndent2"/>
        <w:tabs>
          <w:tab w:val="left" w:pos="993"/>
        </w:tabs>
        <w:spacing w:before="0"/>
        <w:rPr>
          <w:b/>
          <w:bCs/>
        </w:rPr>
      </w:pPr>
      <w:r>
        <w:rPr>
          <w:b/>
        </w:rPr>
        <w:t>2. Dėl Žemės gelmių įstatymo Nr. I-1034 pakeitimo įstatymo projekto  (Nr. 15-0596-01-I) (15-6769(2))</w:t>
      </w:r>
    </w:p>
    <w:p w:rsidR="00162D58" w:rsidRDefault="00162D58" w:rsidP="00162D58">
      <w:pPr>
        <w:tabs>
          <w:tab w:val="left" w:pos="1985"/>
          <w:tab w:val="left" w:pos="2268"/>
        </w:tabs>
        <w:spacing w:before="120"/>
        <w:ind w:left="2268" w:hanging="1559"/>
      </w:pPr>
      <w:r>
        <w:t>Pranešėjas</w:t>
      </w:r>
      <w:r>
        <w:tab/>
        <w:t>–</w:t>
      </w:r>
      <w:r>
        <w:tab/>
        <w:t xml:space="preserve">Aplinkos ministerijos atstovas </w:t>
      </w:r>
    </w:p>
    <w:p w:rsidR="00162D58" w:rsidRDefault="00162D58" w:rsidP="00162D58">
      <w:pPr>
        <w:tabs>
          <w:tab w:val="left" w:pos="1985"/>
          <w:tab w:val="left" w:pos="2268"/>
        </w:tabs>
        <w:spacing w:before="120" w:after="120"/>
        <w:ind w:left="2268" w:hanging="1559"/>
      </w:pPr>
      <w:r>
        <w:t>Dalyvauja</w:t>
      </w:r>
      <w:r>
        <w:tab/>
        <w:t>–</w:t>
      </w:r>
      <w:r>
        <w:tab/>
        <w:t>Aplinkos ministerijos Žemės gelmių skyriaus vedėja T. Leonova</w:t>
      </w:r>
      <w:r>
        <w:br/>
        <w:t>Vyriausybės kanceliarijos Administracinio departamento Posėdžių rengimo skyriaus patarėja G. Dovydėnienė</w:t>
      </w:r>
    </w:p>
    <w:p w:rsidR="00162D58" w:rsidRDefault="00162D58" w:rsidP="00162D58">
      <w:pPr>
        <w:pStyle w:val="BodyTextIndent2"/>
        <w:tabs>
          <w:tab w:val="left" w:pos="993"/>
        </w:tabs>
        <w:spacing w:before="0"/>
        <w:ind w:firstLine="0"/>
        <w:rPr>
          <w:b/>
          <w:i/>
          <w:iCs/>
        </w:rPr>
      </w:pPr>
    </w:p>
    <w:p w:rsidR="00162D58" w:rsidRDefault="00162D58" w:rsidP="00162D58">
      <w:pPr>
        <w:pStyle w:val="BodyTextIndent2"/>
        <w:framePr w:w="970" w:h="1002" w:hRule="exact" w:hSpace="181" w:wrap="notBeside" w:vAnchor="text" w:hAnchor="page" w:x="261" w:y="246"/>
        <w:tabs>
          <w:tab w:val="left" w:pos="993"/>
        </w:tabs>
        <w:ind w:firstLine="0"/>
        <w:jc w:val="center"/>
        <w:rPr>
          <w:b/>
          <w:sz w:val="16"/>
        </w:rPr>
      </w:pPr>
    </w:p>
    <w:p w:rsidR="00162D58" w:rsidRDefault="00162D58" w:rsidP="00162D58">
      <w:pPr>
        <w:pStyle w:val="BodyTextIndent2"/>
        <w:tabs>
          <w:tab w:val="left" w:pos="993"/>
        </w:tabs>
        <w:spacing w:before="0"/>
        <w:rPr>
          <w:b/>
          <w:bCs/>
        </w:rPr>
      </w:pPr>
      <w:r>
        <w:rPr>
          <w:b/>
        </w:rPr>
        <w:t xml:space="preserve">3. Dėl Vyriausybės 1992 m. gegužės 12 d. nutarimo Nr. 343 „Dėl Specialiųjų žemės ir miško naudojimo sąlygų patvirtinimo“ pakeitimo (Nr. 15-0677-02-N) (15-7803(3)) </w:t>
      </w:r>
    </w:p>
    <w:p w:rsidR="00162D58" w:rsidRDefault="00162D58" w:rsidP="00162D58">
      <w:pPr>
        <w:tabs>
          <w:tab w:val="left" w:pos="1985"/>
          <w:tab w:val="left" w:pos="2268"/>
        </w:tabs>
        <w:spacing w:before="120"/>
        <w:ind w:left="2268" w:hanging="1559"/>
      </w:pPr>
      <w:r>
        <w:t>Pranešėjas</w:t>
      </w:r>
      <w:r>
        <w:tab/>
        <w:t>–</w:t>
      </w:r>
      <w:r>
        <w:tab/>
        <w:t>Aplinkos ministerijos atstovas  </w:t>
      </w:r>
    </w:p>
    <w:p w:rsidR="00162D58" w:rsidRDefault="00162D58" w:rsidP="00162D58">
      <w:pPr>
        <w:tabs>
          <w:tab w:val="left" w:pos="1985"/>
          <w:tab w:val="left" w:pos="2268"/>
        </w:tabs>
        <w:spacing w:before="120" w:after="120"/>
        <w:ind w:left="2268" w:hanging="1559"/>
      </w:pPr>
      <w:r>
        <w:t>Dalyvauja</w:t>
      </w:r>
      <w:r>
        <w:tab/>
        <w:t>–</w:t>
      </w:r>
      <w:r>
        <w:tab/>
        <w:t>Aplinkos ministerijos Teritorijų planavimo, urbanistikos ir architektūros departamento Teritorijų planavimo skyriaus vyriausioji specialistė R. Brazdžiūnienė</w:t>
      </w:r>
      <w:r>
        <w:br/>
        <w:t>Vyriausybės kanceliarijos Administracinio departamento Posėdžių rengimo skyriaus patarėja G. Dovydėnienė</w:t>
      </w:r>
    </w:p>
    <w:p w:rsidR="00162D58" w:rsidRDefault="00162D58" w:rsidP="00162D58">
      <w:pPr>
        <w:pStyle w:val="BodyTextIndent2"/>
        <w:tabs>
          <w:tab w:val="left" w:pos="993"/>
        </w:tabs>
        <w:spacing w:before="0"/>
        <w:ind w:firstLine="0"/>
        <w:rPr>
          <w:b/>
          <w:i/>
          <w:iCs/>
        </w:rPr>
      </w:pPr>
    </w:p>
    <w:p w:rsidR="00162D58" w:rsidRDefault="00162D58" w:rsidP="00162D58">
      <w:pPr>
        <w:pStyle w:val="BodyTextIndent2"/>
        <w:framePr w:w="970" w:h="1002" w:hRule="exact" w:hSpace="181" w:wrap="notBeside" w:vAnchor="text" w:hAnchor="page" w:x="261" w:y="246"/>
        <w:tabs>
          <w:tab w:val="left" w:pos="993"/>
        </w:tabs>
        <w:ind w:firstLine="0"/>
        <w:jc w:val="center"/>
        <w:rPr>
          <w:b/>
          <w:sz w:val="16"/>
        </w:rPr>
      </w:pPr>
    </w:p>
    <w:p w:rsidR="00162D58" w:rsidRDefault="00162D58" w:rsidP="00162D58">
      <w:pPr>
        <w:pStyle w:val="BodyTextIndent2"/>
        <w:tabs>
          <w:tab w:val="left" w:pos="993"/>
        </w:tabs>
        <w:spacing w:before="0"/>
        <w:rPr>
          <w:b/>
          <w:bCs/>
        </w:rPr>
      </w:pPr>
      <w:r>
        <w:rPr>
          <w:b/>
        </w:rPr>
        <w:t xml:space="preserve">4. Dėl Vyriausybės 2002 m. birželio 3 d. nutarimo Nr. 798 „Dėl Privalomojo sveikatos draudimo fondo biudžeto rezervo naudojimo tvarkos aprašo patvirtinimo“ pakeitimo (Nr. 15-1093-01-N) ir 2003 m. gegužės 14 d. nutarimo Nr. 589 „Dėl Privalomojo sveikatos draudimo fondo biudžeto sudarymo ir vykdymo taisyklių patvirtinimo“ pakeitimo (Nr. 15-1094-01-N) projektų (15-9449(3)) </w:t>
      </w:r>
    </w:p>
    <w:p w:rsidR="00162D58" w:rsidRDefault="00162D58" w:rsidP="00162D58">
      <w:pPr>
        <w:tabs>
          <w:tab w:val="left" w:pos="1985"/>
          <w:tab w:val="left" w:pos="2268"/>
        </w:tabs>
        <w:spacing w:before="120"/>
        <w:ind w:left="2268" w:hanging="1559"/>
      </w:pPr>
      <w:r>
        <w:t>Pranešėjas</w:t>
      </w:r>
      <w:r>
        <w:tab/>
        <w:t>–</w:t>
      </w:r>
      <w:r>
        <w:tab/>
        <w:t>Sveikatos apsaugos ministerijos atstovas  </w:t>
      </w:r>
    </w:p>
    <w:p w:rsidR="00162D58" w:rsidRDefault="00162D58" w:rsidP="00162D58">
      <w:pPr>
        <w:tabs>
          <w:tab w:val="left" w:pos="1985"/>
          <w:tab w:val="left" w:pos="2268"/>
        </w:tabs>
        <w:spacing w:before="120" w:after="120"/>
        <w:ind w:left="2268" w:hanging="1559"/>
      </w:pPr>
      <w:r>
        <w:t>Dalyvauja</w:t>
      </w:r>
      <w:r>
        <w:tab/>
        <w:t>–</w:t>
      </w:r>
      <w:r>
        <w:tab/>
        <w:t>Valstybinės ligonių kasos prie Sveikatos apsaugos ministerijos Ekonomikos departamento Biudžeto planavimo skyriaus vyriausioji specialistė J. Abromikaitė</w:t>
      </w:r>
      <w:r>
        <w:br/>
        <w:t>Vyriausybės kanceliarijos Administracinio departamento Posėdžių rengimo skyriaus patarėja G. Dovydėnienė</w:t>
      </w:r>
    </w:p>
    <w:p w:rsidR="00162D58" w:rsidRDefault="00162D58" w:rsidP="00162D58">
      <w:pPr>
        <w:pStyle w:val="BodyTextIndent2"/>
        <w:tabs>
          <w:tab w:val="left" w:pos="993"/>
        </w:tabs>
        <w:spacing w:before="0"/>
        <w:ind w:firstLine="0"/>
        <w:rPr>
          <w:b/>
          <w:i/>
          <w:iCs/>
        </w:rPr>
      </w:pPr>
    </w:p>
    <w:p w:rsidR="00162D58" w:rsidRDefault="00162D58" w:rsidP="00162D58">
      <w:pPr>
        <w:pStyle w:val="BodyTextIndent2"/>
        <w:framePr w:w="970" w:h="1002" w:hRule="exact" w:hSpace="181" w:wrap="notBeside" w:vAnchor="text" w:hAnchor="page" w:x="261" w:y="246"/>
        <w:tabs>
          <w:tab w:val="left" w:pos="993"/>
        </w:tabs>
        <w:ind w:firstLine="0"/>
        <w:jc w:val="center"/>
        <w:rPr>
          <w:b/>
          <w:sz w:val="16"/>
        </w:rPr>
      </w:pPr>
    </w:p>
    <w:p w:rsidR="00162D58" w:rsidRDefault="00162D58" w:rsidP="00162D58">
      <w:pPr>
        <w:pStyle w:val="BodyTextIndent2"/>
        <w:tabs>
          <w:tab w:val="left" w:pos="993"/>
        </w:tabs>
        <w:spacing w:before="0"/>
        <w:rPr>
          <w:b/>
          <w:bCs/>
        </w:rPr>
      </w:pPr>
      <w:r>
        <w:rPr>
          <w:b/>
        </w:rPr>
        <w:t xml:space="preserve">5. Dėl nekilnojamojo turto perdavimo Kauno rajono savivaldybei (Nr. 15-1098-01-N) (15-14149(2)) </w:t>
      </w:r>
    </w:p>
    <w:p w:rsidR="00162D58" w:rsidRDefault="00162D58" w:rsidP="00162D58">
      <w:pPr>
        <w:tabs>
          <w:tab w:val="left" w:pos="1985"/>
          <w:tab w:val="left" w:pos="2268"/>
        </w:tabs>
        <w:spacing w:before="120"/>
        <w:ind w:left="2268" w:hanging="1559"/>
      </w:pPr>
      <w:r>
        <w:t>Pranešėjas</w:t>
      </w:r>
      <w:r>
        <w:tab/>
        <w:t>–</w:t>
      </w:r>
      <w:r>
        <w:tab/>
        <w:t>Sveikatos apsaugos ministerijos atstovas  </w:t>
      </w:r>
    </w:p>
    <w:p w:rsidR="00162D58" w:rsidRDefault="00162D58" w:rsidP="00162D58">
      <w:pPr>
        <w:tabs>
          <w:tab w:val="left" w:pos="1985"/>
          <w:tab w:val="left" w:pos="2268"/>
        </w:tabs>
        <w:spacing w:before="120" w:after="120"/>
        <w:ind w:left="2268" w:hanging="1559"/>
      </w:pPr>
      <w:r>
        <w:t>Dalyvauja</w:t>
      </w:r>
      <w:r>
        <w:tab/>
        <w:t>–</w:t>
      </w:r>
      <w:r>
        <w:tab/>
        <w:t>Sveikatos apsaugos ministerijos Turto valdymo ir ūkio skyriaus vyriausioji specialistė N. Gerasimavičienė</w:t>
      </w:r>
      <w:r>
        <w:br/>
        <w:t>Vyriausybės kanceliarijos Administracinio departamento Posėdžių rengimo skyriaus patarėja G. Dovydėnienė</w:t>
      </w:r>
    </w:p>
    <w:p w:rsidR="00162D58" w:rsidRDefault="00162D58" w:rsidP="00162D58">
      <w:pPr>
        <w:pStyle w:val="BodyTextIndent2"/>
        <w:tabs>
          <w:tab w:val="left" w:pos="993"/>
        </w:tabs>
        <w:spacing w:before="0"/>
        <w:ind w:firstLine="0"/>
        <w:rPr>
          <w:b/>
          <w:i/>
          <w:iCs/>
        </w:rPr>
      </w:pPr>
    </w:p>
    <w:p w:rsidR="00162D58" w:rsidRDefault="00162D58" w:rsidP="00162D58">
      <w:pPr>
        <w:pStyle w:val="BodyTextIndent2"/>
        <w:framePr w:w="970" w:h="1002" w:hRule="exact" w:hSpace="181" w:wrap="notBeside" w:vAnchor="text" w:hAnchor="page" w:x="261" w:y="246"/>
        <w:tabs>
          <w:tab w:val="left" w:pos="993"/>
        </w:tabs>
        <w:ind w:firstLine="0"/>
        <w:jc w:val="center"/>
        <w:rPr>
          <w:b/>
          <w:sz w:val="16"/>
        </w:rPr>
      </w:pPr>
    </w:p>
    <w:p w:rsidR="00162D58" w:rsidRDefault="00162D58" w:rsidP="00162D58">
      <w:pPr>
        <w:pStyle w:val="BodyTextIndent2"/>
        <w:tabs>
          <w:tab w:val="left" w:pos="993"/>
        </w:tabs>
        <w:spacing w:before="0"/>
        <w:rPr>
          <w:b/>
          <w:bCs/>
        </w:rPr>
      </w:pPr>
      <w:r>
        <w:rPr>
          <w:b/>
        </w:rPr>
        <w:t xml:space="preserve">6. Dėl Paramos būstui įsigyti ar išsinuomoti įstatymo Nr. XII-1215 2, 4, 6, 8, 9, 10, 11, 14, 16, 17, 19 ir 26 straipsnių pakeitimo įstatymo (Nr. 15-0608-01-I) ir Gyventojų turto deklaravimo įstatymo Nr. I-1338 2 straipsnio pakeitimo įstatymo (Nr. 15-0609-01-I) projektų (15-9527(3)) </w:t>
      </w:r>
    </w:p>
    <w:p w:rsidR="00162D58" w:rsidRDefault="00162D58" w:rsidP="00162D58">
      <w:pPr>
        <w:tabs>
          <w:tab w:val="left" w:pos="1985"/>
          <w:tab w:val="left" w:pos="2268"/>
        </w:tabs>
        <w:spacing w:before="120"/>
        <w:ind w:left="2268" w:hanging="1559"/>
      </w:pPr>
      <w:r>
        <w:t>Pranešėjas</w:t>
      </w:r>
      <w:r>
        <w:tab/>
        <w:t>–</w:t>
      </w:r>
      <w:r>
        <w:tab/>
        <w:t>Socialinės apsaugos ir darbo ministerijos atstovas  </w:t>
      </w:r>
    </w:p>
    <w:p w:rsidR="00162D58" w:rsidRDefault="00162D58" w:rsidP="00162D58">
      <w:pPr>
        <w:tabs>
          <w:tab w:val="left" w:pos="1985"/>
          <w:tab w:val="left" w:pos="2268"/>
        </w:tabs>
        <w:spacing w:before="120" w:after="120"/>
        <w:ind w:left="2268" w:hanging="1559"/>
      </w:pPr>
      <w:r>
        <w:t>Dalyvauja</w:t>
      </w:r>
      <w:r>
        <w:tab/>
        <w:t>–</w:t>
      </w:r>
      <w:r>
        <w:tab/>
        <w:t>Socialinės apsaugos ir darbo ministerijos Socialinės aprėpties departamento Paramos būstui skyriaus vyriausioji specialistė</w:t>
      </w:r>
      <w:r>
        <w:br/>
        <w:t>J. Dzičkancaitė</w:t>
      </w:r>
      <w:r>
        <w:br/>
        <w:t>Vyriausybės kanceliarijos Administracinio departamento Posėdžių rengimo skyriaus patarėja N. Makštelienė</w:t>
      </w:r>
    </w:p>
    <w:p w:rsidR="00162D58" w:rsidRDefault="00162D58" w:rsidP="00162D58">
      <w:pPr>
        <w:pStyle w:val="BodyTextIndent2"/>
        <w:tabs>
          <w:tab w:val="left" w:pos="993"/>
        </w:tabs>
        <w:spacing w:before="0"/>
        <w:ind w:firstLine="0"/>
        <w:rPr>
          <w:b/>
          <w:i/>
          <w:iCs/>
        </w:rPr>
      </w:pPr>
    </w:p>
    <w:p w:rsidR="00162D58" w:rsidRDefault="00162D58" w:rsidP="00162D58">
      <w:pPr>
        <w:pStyle w:val="BodyTextIndent2"/>
        <w:framePr w:w="970" w:h="1002" w:hRule="exact" w:hSpace="181" w:wrap="notBeside" w:vAnchor="text" w:hAnchor="page" w:x="261" w:y="246"/>
        <w:tabs>
          <w:tab w:val="left" w:pos="993"/>
        </w:tabs>
        <w:ind w:firstLine="0"/>
        <w:jc w:val="center"/>
        <w:rPr>
          <w:b/>
          <w:sz w:val="16"/>
        </w:rPr>
      </w:pPr>
    </w:p>
    <w:p w:rsidR="00162D58" w:rsidRDefault="00162D58" w:rsidP="00162D58">
      <w:pPr>
        <w:pStyle w:val="BodyTextIndent2"/>
        <w:tabs>
          <w:tab w:val="left" w:pos="993"/>
        </w:tabs>
        <w:spacing w:before="0"/>
        <w:rPr>
          <w:b/>
          <w:bCs/>
        </w:rPr>
      </w:pPr>
      <w:r>
        <w:rPr>
          <w:b/>
        </w:rPr>
        <w:t xml:space="preserve">7. Dėl nekilnojamojo turto perdavimo Ukmergės rajono savivaldybės nuosavybėn (Nr. 15-1097-01-N) (15-13969(2)) </w:t>
      </w:r>
    </w:p>
    <w:p w:rsidR="00162D58" w:rsidRDefault="00162D58" w:rsidP="00162D58">
      <w:pPr>
        <w:tabs>
          <w:tab w:val="left" w:pos="1985"/>
          <w:tab w:val="left" w:pos="2268"/>
        </w:tabs>
        <w:spacing w:before="120"/>
        <w:ind w:left="2268" w:hanging="1559"/>
      </w:pPr>
      <w:r>
        <w:t>Pranešėjas</w:t>
      </w:r>
      <w:r>
        <w:tab/>
        <w:t>–</w:t>
      </w:r>
      <w:r>
        <w:tab/>
        <w:t>Socialinės apsaugos ir darbo ministerijos atstovas  </w:t>
      </w:r>
    </w:p>
    <w:p w:rsidR="00162D58" w:rsidRDefault="00162D58" w:rsidP="00162D58">
      <w:pPr>
        <w:tabs>
          <w:tab w:val="left" w:pos="1985"/>
          <w:tab w:val="left" w:pos="2268"/>
        </w:tabs>
        <w:spacing w:before="120" w:after="120"/>
        <w:ind w:left="2268" w:hanging="1559"/>
      </w:pPr>
      <w:r>
        <w:t>Dalyvauja</w:t>
      </w:r>
      <w:r>
        <w:tab/>
        <w:t>–</w:t>
      </w:r>
      <w:r>
        <w:tab/>
        <w:t>Socialinės apsaugos ir darbo ministerijos Bendrųjų reikalų departamento Viešųjų pirkimų ir turto skyriaus vyriausioji specialistė B. Baumilienė</w:t>
      </w:r>
      <w:r>
        <w:br/>
        <w:t>Vyriausybės kanceliarijos Administracinio departamento Posėdžių rengimo skyriaus patarėja N. Makštelienė</w:t>
      </w:r>
    </w:p>
    <w:p w:rsidR="00CC2CF7" w:rsidRDefault="00CC2CF7" w:rsidP="00CC2CF7">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8 klausimo svarstymas atidėtas</w:t>
      </w:r>
    </w:p>
    <w:p w:rsidR="00162D58" w:rsidRDefault="00162D58" w:rsidP="00162D58">
      <w:pPr>
        <w:pStyle w:val="BodyTextIndent2"/>
        <w:tabs>
          <w:tab w:val="left" w:pos="993"/>
        </w:tabs>
        <w:spacing w:before="0"/>
        <w:ind w:firstLine="0"/>
        <w:rPr>
          <w:b/>
          <w:i/>
          <w:iCs/>
        </w:rPr>
      </w:pPr>
    </w:p>
    <w:p w:rsidR="00162D58" w:rsidRDefault="00162D58" w:rsidP="00162D58">
      <w:pPr>
        <w:pStyle w:val="BodyTextIndent2"/>
        <w:framePr w:w="970" w:h="1002" w:hRule="exact" w:hSpace="181" w:wrap="notBeside" w:vAnchor="text" w:hAnchor="page" w:x="261" w:y="246"/>
        <w:tabs>
          <w:tab w:val="left" w:pos="993"/>
        </w:tabs>
        <w:ind w:firstLine="0"/>
        <w:jc w:val="center"/>
        <w:rPr>
          <w:b/>
          <w:sz w:val="16"/>
        </w:rPr>
      </w:pPr>
    </w:p>
    <w:p w:rsidR="00162D58" w:rsidRDefault="00162D58" w:rsidP="00162D58">
      <w:pPr>
        <w:pStyle w:val="BodyTextIndent2"/>
        <w:tabs>
          <w:tab w:val="left" w:pos="993"/>
        </w:tabs>
        <w:spacing w:before="0"/>
        <w:rPr>
          <w:b/>
          <w:bCs/>
        </w:rPr>
      </w:pPr>
      <w:r>
        <w:rPr>
          <w:b/>
        </w:rPr>
        <w:t xml:space="preserve">8. Dėl Geležinkelių transporto kodekso 23 straipsnio pakeitimo įstatymo projekto (Nr. 15-0339-02-I) (15-1792(4)) </w:t>
      </w:r>
    </w:p>
    <w:p w:rsidR="00162D58" w:rsidRDefault="00162D58" w:rsidP="00162D58">
      <w:pPr>
        <w:tabs>
          <w:tab w:val="left" w:pos="1985"/>
          <w:tab w:val="left" w:pos="2268"/>
        </w:tabs>
        <w:spacing w:before="120"/>
        <w:ind w:left="2268" w:hanging="1559"/>
      </w:pPr>
      <w:r>
        <w:t>Pranešėjas</w:t>
      </w:r>
      <w:r>
        <w:tab/>
        <w:t>–</w:t>
      </w:r>
      <w:r>
        <w:tab/>
        <w:t>Susisiekimo ministerijos atstovas  </w:t>
      </w:r>
    </w:p>
    <w:p w:rsidR="00162D58" w:rsidRDefault="00162D58" w:rsidP="00162D58">
      <w:pPr>
        <w:tabs>
          <w:tab w:val="left" w:pos="1985"/>
          <w:tab w:val="left" w:pos="2268"/>
        </w:tabs>
        <w:spacing w:before="120" w:after="120"/>
        <w:ind w:left="2268" w:hanging="1559"/>
      </w:pPr>
      <w:r>
        <w:t>Dalyvauja</w:t>
      </w:r>
      <w:r>
        <w:tab/>
        <w:t>–</w:t>
      </w:r>
      <w:r>
        <w:tab/>
        <w:t>Susisiekimo ministerijos Biudžeto ir valstybės turto valdymo departamento Valstybės turto valdymo ir viešųjų pirkimų skyriaus vyriausioji specialistė R. Andruškevičienė</w:t>
      </w:r>
      <w:r>
        <w:br/>
        <w:t>Vyriausybės kanceliarijos Administracinio departamento Posėdžių rengimo skyriaus patarėja E. Karaliūtė</w:t>
      </w:r>
    </w:p>
    <w:p w:rsidR="00162D58" w:rsidRDefault="00162D58" w:rsidP="00162D58">
      <w:pPr>
        <w:pStyle w:val="BodyTextIndent2"/>
        <w:tabs>
          <w:tab w:val="left" w:pos="993"/>
        </w:tabs>
        <w:spacing w:before="0"/>
        <w:ind w:firstLine="0"/>
        <w:rPr>
          <w:b/>
          <w:i/>
          <w:iCs/>
        </w:rPr>
      </w:pPr>
    </w:p>
    <w:p w:rsidR="00162D58" w:rsidRDefault="00162D58" w:rsidP="00162D58">
      <w:pPr>
        <w:pStyle w:val="BodyTextIndent2"/>
        <w:framePr w:w="970" w:h="1002" w:hRule="exact" w:hSpace="181" w:wrap="notBeside" w:vAnchor="text" w:hAnchor="page" w:x="261" w:y="246"/>
        <w:tabs>
          <w:tab w:val="left" w:pos="993"/>
        </w:tabs>
        <w:ind w:firstLine="0"/>
        <w:jc w:val="center"/>
        <w:rPr>
          <w:b/>
          <w:sz w:val="16"/>
        </w:rPr>
      </w:pPr>
    </w:p>
    <w:p w:rsidR="00162D58" w:rsidRDefault="00162D58" w:rsidP="00162D58">
      <w:pPr>
        <w:pStyle w:val="BodyTextIndent2"/>
        <w:tabs>
          <w:tab w:val="left" w:pos="993"/>
        </w:tabs>
        <w:spacing w:before="0"/>
        <w:rPr>
          <w:b/>
          <w:bCs/>
        </w:rPr>
      </w:pPr>
      <w:r>
        <w:rPr>
          <w:b/>
        </w:rPr>
        <w:t xml:space="preserve">9. Dėl Valstybinės žmogiškųjų išteklių stebėsenos tvarkos aprašo patvirtinimo (Nr. 15-1092-01-N) (15-14524) </w:t>
      </w:r>
    </w:p>
    <w:p w:rsidR="00162D58" w:rsidRDefault="00162D58" w:rsidP="00162D58">
      <w:pPr>
        <w:tabs>
          <w:tab w:val="left" w:pos="1985"/>
          <w:tab w:val="left" w:pos="2268"/>
        </w:tabs>
        <w:spacing w:before="120"/>
        <w:ind w:left="2268" w:hanging="1559"/>
      </w:pPr>
      <w:r>
        <w:t>Pranešėjas</w:t>
      </w:r>
      <w:r>
        <w:tab/>
        <w:t>–</w:t>
      </w:r>
      <w:r>
        <w:tab/>
        <w:t>Švietimo ir mokslo ministerijos atstovas  </w:t>
      </w:r>
    </w:p>
    <w:p w:rsidR="00162D58" w:rsidRDefault="00162D58" w:rsidP="00162D58">
      <w:pPr>
        <w:tabs>
          <w:tab w:val="left" w:pos="1985"/>
          <w:tab w:val="left" w:pos="2268"/>
        </w:tabs>
        <w:spacing w:before="120" w:after="120"/>
        <w:ind w:left="2268" w:hanging="1559"/>
      </w:pPr>
      <w:r>
        <w:t>Dalyvauja</w:t>
      </w:r>
      <w:r>
        <w:tab/>
        <w:t>–</w:t>
      </w:r>
      <w:r>
        <w:tab/>
        <w:t>Švietimo ir mokslo ministerijos Studijų, mokslo ir technologijų departamento Studijų skyriaus vyresnioji specialistė E.</w:t>
      </w:r>
      <w:r w:rsidR="008E2ED4">
        <w:t xml:space="preserve"> </w:t>
      </w:r>
      <w:r>
        <w:t>Remeisienė</w:t>
      </w:r>
      <w:r>
        <w:br/>
        <w:t>Vyriausybės kanceliarijos Administracinio departamento Posėdžių rengimo skyriaus patarėja E. Karaliūtė</w:t>
      </w:r>
    </w:p>
    <w:p w:rsidR="00162D58" w:rsidRDefault="00162D58" w:rsidP="00162D58">
      <w:pPr>
        <w:pStyle w:val="BodyTextIndent2"/>
        <w:tabs>
          <w:tab w:val="left" w:pos="993"/>
        </w:tabs>
        <w:spacing w:before="0"/>
        <w:ind w:firstLine="0"/>
        <w:rPr>
          <w:b/>
          <w:i/>
          <w:iCs/>
        </w:rPr>
      </w:pPr>
    </w:p>
    <w:p w:rsidR="00162D58" w:rsidRDefault="00162D58" w:rsidP="00162D58">
      <w:pPr>
        <w:pStyle w:val="BodyTextIndent2"/>
        <w:framePr w:w="970" w:h="1002" w:hRule="exact" w:hSpace="181" w:wrap="notBeside" w:vAnchor="text" w:hAnchor="page" w:x="261" w:y="246"/>
        <w:tabs>
          <w:tab w:val="left" w:pos="993"/>
        </w:tabs>
        <w:ind w:firstLine="0"/>
        <w:jc w:val="center"/>
        <w:rPr>
          <w:b/>
          <w:sz w:val="16"/>
        </w:rPr>
      </w:pPr>
    </w:p>
    <w:p w:rsidR="00162D58" w:rsidRDefault="00162D58" w:rsidP="00162D58">
      <w:pPr>
        <w:pStyle w:val="BodyTextIndent2"/>
        <w:tabs>
          <w:tab w:val="left" w:pos="993"/>
        </w:tabs>
        <w:spacing w:before="0"/>
        <w:rPr>
          <w:b/>
          <w:bCs/>
        </w:rPr>
      </w:pPr>
      <w:r>
        <w:rPr>
          <w:b/>
        </w:rPr>
        <w:t xml:space="preserve">10. Dėl nekilnojamojo turto perdavimo pagal panaudos sutartį viešajai įstaigai Jonavos politechnikos mokyklai (Nr. 15-1096-01-N) (15-13629(2)) </w:t>
      </w:r>
    </w:p>
    <w:p w:rsidR="00162D58" w:rsidRDefault="00162D58" w:rsidP="00162D58">
      <w:pPr>
        <w:tabs>
          <w:tab w:val="left" w:pos="1985"/>
          <w:tab w:val="left" w:pos="2268"/>
        </w:tabs>
        <w:spacing w:before="120"/>
        <w:ind w:left="2268" w:hanging="1559"/>
      </w:pPr>
      <w:r>
        <w:t>Pranešėjas</w:t>
      </w:r>
      <w:r>
        <w:tab/>
        <w:t>–</w:t>
      </w:r>
      <w:r>
        <w:tab/>
        <w:t>Švietimo ir mokslo ministerijos atstovas  </w:t>
      </w:r>
    </w:p>
    <w:p w:rsidR="00162D58" w:rsidRDefault="00162D58" w:rsidP="00162D58">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 xml:space="preserve">V. Kazlauskaitė </w:t>
      </w:r>
      <w:r>
        <w:br/>
        <w:t>Vyriausybės kanceliarijos Administracinio departamento Posėdžių rengimo skyriaus patarėja E. Karaliūtė</w:t>
      </w:r>
    </w:p>
    <w:p w:rsidR="00E76D38" w:rsidRDefault="00E76D38" w:rsidP="00162D58">
      <w:pPr>
        <w:pStyle w:val="BodyTextIndent2"/>
        <w:tabs>
          <w:tab w:val="left" w:pos="993"/>
        </w:tabs>
        <w:spacing w:before="0"/>
        <w:ind w:firstLine="0"/>
        <w:rPr>
          <w:b/>
          <w:i/>
          <w:iCs/>
        </w:rPr>
      </w:pPr>
    </w:p>
    <w:p w:rsidR="008E2ED4" w:rsidRDefault="008E2ED4" w:rsidP="00162D58">
      <w:pPr>
        <w:pStyle w:val="BodyTextIndent2"/>
        <w:tabs>
          <w:tab w:val="left" w:pos="993"/>
        </w:tabs>
        <w:spacing w:before="0"/>
        <w:ind w:firstLine="0"/>
        <w:rPr>
          <w:b/>
          <w:i/>
          <w:iCs/>
        </w:rPr>
      </w:pPr>
    </w:p>
    <w:p w:rsidR="00162D58" w:rsidRDefault="00162D58" w:rsidP="00162D58">
      <w:pPr>
        <w:pStyle w:val="BodyTextIndent2"/>
        <w:framePr w:w="970" w:h="1002" w:hRule="exact" w:hSpace="181" w:wrap="notBeside" w:vAnchor="text" w:hAnchor="page" w:x="261" w:y="246"/>
        <w:tabs>
          <w:tab w:val="left" w:pos="993"/>
        </w:tabs>
        <w:ind w:firstLine="0"/>
        <w:jc w:val="center"/>
        <w:rPr>
          <w:b/>
          <w:sz w:val="16"/>
        </w:rPr>
      </w:pPr>
    </w:p>
    <w:p w:rsidR="00162D58" w:rsidRDefault="00162D58" w:rsidP="00162D58">
      <w:pPr>
        <w:pStyle w:val="BodyTextIndent2"/>
        <w:tabs>
          <w:tab w:val="left" w:pos="993"/>
        </w:tabs>
        <w:spacing w:before="0"/>
        <w:rPr>
          <w:b/>
          <w:bCs/>
        </w:rPr>
      </w:pPr>
      <w:r>
        <w:rPr>
          <w:b/>
        </w:rPr>
        <w:t xml:space="preserve">11. Dėl Lietuvos Respublikos Vyriausybės ir Indonezijos Respublikos Vyriausybės susitarimo dėl vizų režimo panaikinimo diplomatinių ir tarnybinių pasų turėtojams patvirtinimo (Nr. 15-1071-01-N) (15-13099(2)) </w:t>
      </w:r>
    </w:p>
    <w:p w:rsidR="00162D58" w:rsidRDefault="00162D58" w:rsidP="00162D58">
      <w:pPr>
        <w:tabs>
          <w:tab w:val="left" w:pos="1985"/>
          <w:tab w:val="left" w:pos="2268"/>
        </w:tabs>
        <w:spacing w:before="120"/>
        <w:ind w:left="2268" w:hanging="1559"/>
      </w:pPr>
      <w:r>
        <w:t>Pranešėjas</w:t>
      </w:r>
      <w:r>
        <w:tab/>
        <w:t>–</w:t>
      </w:r>
      <w:r>
        <w:tab/>
        <w:t>Užsienio reikalų ministerijos atstovas  </w:t>
      </w:r>
    </w:p>
    <w:p w:rsidR="00162D58" w:rsidRDefault="00162D58" w:rsidP="00162D58">
      <w:pPr>
        <w:tabs>
          <w:tab w:val="left" w:pos="1985"/>
          <w:tab w:val="left" w:pos="2268"/>
        </w:tabs>
        <w:spacing w:before="120" w:after="120"/>
        <w:ind w:left="2268" w:hanging="1559"/>
      </w:pPr>
      <w:r>
        <w:t>Dalyvauja</w:t>
      </w:r>
      <w:r>
        <w:tab/>
        <w:t>–</w:t>
      </w:r>
      <w:r>
        <w:tab/>
        <w:t xml:space="preserve">Užsienio reikalų ministerijos Konsulinio departamento Konsulinės teisės ir tarpinstitucinio bendradarbiavimo skyriaus pirmasis sekretorius V. Babravičius </w:t>
      </w:r>
      <w:r>
        <w:br/>
        <w:t>Vyriausybės kanceliarijos Administracinio departamento Posėdžių rengimo skyriaus patarėjas P. Gerasimovič</w:t>
      </w:r>
    </w:p>
    <w:p w:rsidR="00E76D38" w:rsidRDefault="00E76D38" w:rsidP="00162D58">
      <w:pPr>
        <w:pStyle w:val="BodyTextIndent2"/>
        <w:tabs>
          <w:tab w:val="left" w:pos="993"/>
        </w:tabs>
        <w:spacing w:before="0"/>
        <w:ind w:firstLine="0"/>
        <w:rPr>
          <w:b/>
          <w:i/>
          <w:iCs/>
        </w:rPr>
      </w:pPr>
    </w:p>
    <w:p w:rsidR="008E2ED4" w:rsidRDefault="008E2ED4" w:rsidP="00162D58">
      <w:pPr>
        <w:pStyle w:val="BodyTextIndent2"/>
        <w:tabs>
          <w:tab w:val="left" w:pos="993"/>
        </w:tabs>
        <w:spacing w:before="0"/>
        <w:ind w:firstLine="0"/>
        <w:rPr>
          <w:b/>
          <w:i/>
          <w:iCs/>
        </w:rPr>
      </w:pPr>
    </w:p>
    <w:p w:rsidR="00162D58" w:rsidRDefault="00162D58" w:rsidP="00162D58">
      <w:pPr>
        <w:pStyle w:val="BodyTextIndent2"/>
        <w:framePr w:w="970" w:h="1002" w:hRule="exact" w:hSpace="181" w:wrap="notBeside" w:vAnchor="text" w:hAnchor="page" w:x="261" w:y="246"/>
        <w:tabs>
          <w:tab w:val="left" w:pos="993"/>
        </w:tabs>
        <w:ind w:firstLine="0"/>
        <w:jc w:val="center"/>
        <w:rPr>
          <w:b/>
          <w:sz w:val="16"/>
        </w:rPr>
      </w:pPr>
    </w:p>
    <w:p w:rsidR="00162D58" w:rsidRDefault="00162D58" w:rsidP="00162D58">
      <w:pPr>
        <w:pStyle w:val="BodyTextIndent2"/>
        <w:tabs>
          <w:tab w:val="left" w:pos="993"/>
        </w:tabs>
        <w:spacing w:before="0"/>
        <w:rPr>
          <w:b/>
          <w:bCs/>
        </w:rPr>
      </w:pPr>
      <w:r>
        <w:rPr>
          <w:b/>
        </w:rPr>
        <w:t xml:space="preserve">12. Dėl 2013 m. vasario 5 d. Europos Parlamento ir Tarybos reglamento (ES) Nr. 167/2013 dėl žemės ir miškų ūkio transporto priemonių patvirtinimo ir rinkos priežiūros nuostatų įgyvendinimo (Nr. 15-1088-001-N) (15-13277(2)) </w:t>
      </w:r>
    </w:p>
    <w:p w:rsidR="00162D58" w:rsidRDefault="00162D58" w:rsidP="00162D58">
      <w:pPr>
        <w:tabs>
          <w:tab w:val="left" w:pos="1985"/>
          <w:tab w:val="left" w:pos="2268"/>
        </w:tabs>
        <w:spacing w:before="120"/>
        <w:ind w:left="2268" w:hanging="1559"/>
      </w:pPr>
      <w:r>
        <w:t>Pranešėjas</w:t>
      </w:r>
      <w:r>
        <w:tab/>
        <w:t>–</w:t>
      </w:r>
      <w:r>
        <w:tab/>
        <w:t>Žemės ūkio ministerijos atstovas  </w:t>
      </w:r>
    </w:p>
    <w:p w:rsidR="00162D58" w:rsidRDefault="00162D58" w:rsidP="00162D58">
      <w:pPr>
        <w:tabs>
          <w:tab w:val="left" w:pos="1985"/>
          <w:tab w:val="left" w:pos="2268"/>
        </w:tabs>
        <w:spacing w:before="120" w:after="120"/>
        <w:ind w:left="2268" w:hanging="1559"/>
      </w:pPr>
      <w:r>
        <w:t>Dalyvauja</w:t>
      </w:r>
      <w:r>
        <w:tab/>
        <w:t>–</w:t>
      </w:r>
      <w:r>
        <w:tab/>
        <w:t xml:space="preserve">Žemės ūkio ministerijos Žemės ir išteklių politikos departamento Išteklių, melioracijos ir biokuro skyriaus vyriausiasis specialistas  </w:t>
      </w:r>
      <w:r>
        <w:br/>
        <w:t xml:space="preserve">V. Andriuškevičius </w:t>
      </w:r>
      <w:r>
        <w:br/>
        <w:t>Vyriausybės kanceliarijos Administracinio departamento Posėdžių rengimo skyriaus patarėjas P. Gerasimovič</w:t>
      </w:r>
    </w:p>
    <w:p w:rsidR="00E76D38" w:rsidRDefault="00E76D38" w:rsidP="00162D58">
      <w:pPr>
        <w:pStyle w:val="BodyTextIndent2"/>
        <w:tabs>
          <w:tab w:val="left" w:pos="993"/>
        </w:tabs>
        <w:spacing w:before="0"/>
        <w:ind w:firstLine="0"/>
        <w:rPr>
          <w:b/>
          <w:i/>
          <w:iCs/>
        </w:rPr>
      </w:pPr>
    </w:p>
    <w:p w:rsidR="008E2ED4" w:rsidRDefault="008E2ED4" w:rsidP="00162D58">
      <w:pPr>
        <w:pStyle w:val="BodyTextIndent2"/>
        <w:tabs>
          <w:tab w:val="left" w:pos="993"/>
        </w:tabs>
        <w:spacing w:before="0"/>
        <w:ind w:firstLine="0"/>
        <w:rPr>
          <w:b/>
          <w:i/>
          <w:iCs/>
        </w:rPr>
      </w:pPr>
    </w:p>
    <w:p w:rsidR="00162D58" w:rsidRDefault="00162D58" w:rsidP="00162D58">
      <w:pPr>
        <w:pStyle w:val="BodyTextIndent2"/>
        <w:framePr w:w="970" w:h="1002" w:hRule="exact" w:hSpace="181" w:wrap="notBeside" w:vAnchor="text" w:hAnchor="page" w:x="261" w:y="246"/>
        <w:tabs>
          <w:tab w:val="left" w:pos="993"/>
        </w:tabs>
        <w:ind w:firstLine="0"/>
        <w:jc w:val="center"/>
        <w:rPr>
          <w:b/>
          <w:sz w:val="16"/>
        </w:rPr>
      </w:pPr>
    </w:p>
    <w:p w:rsidR="00162D58" w:rsidRDefault="00162D58" w:rsidP="00162D58">
      <w:pPr>
        <w:pStyle w:val="BodyTextIndent2"/>
        <w:tabs>
          <w:tab w:val="left" w:pos="993"/>
        </w:tabs>
        <w:spacing w:before="0"/>
        <w:rPr>
          <w:b/>
          <w:bCs/>
        </w:rPr>
      </w:pPr>
      <w:r>
        <w:rPr>
          <w:b/>
        </w:rPr>
        <w:t xml:space="preserve">13. Dėl Vyriausybės 2005 m. balandžio 21 d. nutarimo Nr. 452 „Dėl Lietuvos Respublikos dalyvavimo Europos Bendrijų programose koordinavimo ir atsakomybės“ pakeitimo (TAP-16-24) (14-9406(2)) </w:t>
      </w:r>
    </w:p>
    <w:p w:rsidR="00162D58" w:rsidRDefault="00162D58" w:rsidP="00162D58">
      <w:pPr>
        <w:tabs>
          <w:tab w:val="left" w:pos="1985"/>
          <w:tab w:val="left" w:pos="2268"/>
        </w:tabs>
        <w:spacing w:before="120"/>
        <w:ind w:left="2268" w:hanging="1559"/>
      </w:pPr>
      <w:r>
        <w:t>Pranešėjas</w:t>
      </w:r>
      <w:r>
        <w:tab/>
        <w:t>–</w:t>
      </w:r>
      <w:r>
        <w:tab/>
        <w:t>Finansų ministerijos atstovas  </w:t>
      </w:r>
    </w:p>
    <w:p w:rsidR="00162D58" w:rsidRDefault="00162D58" w:rsidP="00162D58">
      <w:pPr>
        <w:tabs>
          <w:tab w:val="left" w:pos="1985"/>
          <w:tab w:val="left" w:pos="2268"/>
        </w:tabs>
        <w:spacing w:before="120" w:after="120"/>
        <w:ind w:left="2268" w:hanging="1559"/>
      </w:pPr>
      <w:r>
        <w:t>Dalyvauja</w:t>
      </w:r>
      <w:r>
        <w:tab/>
        <w:t>–</w:t>
      </w:r>
      <w:r>
        <w:tab/>
        <w:t>Finansų ministerijos Europos Sąjungos ir tarptautinių santykių departamento Europos Sąjungos biudžeto skyriaus vyriausioji specialistė R. Giedraitytė</w:t>
      </w:r>
      <w:r>
        <w:br/>
        <w:t>Vyriausybės kanceliarijos Administracinio departamento Posėdžių rengimo skyriaus vyriausioji specialistė E. Skodminienė</w:t>
      </w:r>
    </w:p>
    <w:p w:rsidR="00E76D38" w:rsidRDefault="00E76D38" w:rsidP="00162D58">
      <w:pPr>
        <w:pStyle w:val="BodyTextIndent2"/>
        <w:tabs>
          <w:tab w:val="left" w:pos="993"/>
        </w:tabs>
        <w:spacing w:before="0"/>
        <w:ind w:firstLine="0"/>
        <w:rPr>
          <w:b/>
          <w:i/>
          <w:iCs/>
        </w:rPr>
      </w:pPr>
    </w:p>
    <w:p w:rsidR="008E2ED4" w:rsidRDefault="008E2ED4" w:rsidP="00162D58">
      <w:pPr>
        <w:pStyle w:val="BodyTextIndent2"/>
        <w:tabs>
          <w:tab w:val="left" w:pos="993"/>
        </w:tabs>
        <w:spacing w:before="0"/>
        <w:ind w:firstLine="0"/>
        <w:rPr>
          <w:b/>
          <w:i/>
          <w:iCs/>
        </w:rPr>
      </w:pPr>
    </w:p>
    <w:p w:rsidR="008E2ED4" w:rsidRDefault="008E2ED4" w:rsidP="00162D58">
      <w:pPr>
        <w:pStyle w:val="BodyTextIndent2"/>
        <w:tabs>
          <w:tab w:val="left" w:pos="993"/>
        </w:tabs>
        <w:spacing w:before="0"/>
        <w:ind w:firstLine="0"/>
        <w:rPr>
          <w:b/>
          <w:i/>
          <w:iCs/>
        </w:rPr>
      </w:pPr>
    </w:p>
    <w:p w:rsidR="008E2ED4" w:rsidRDefault="008E2ED4" w:rsidP="00162D58">
      <w:pPr>
        <w:pStyle w:val="BodyTextIndent2"/>
        <w:tabs>
          <w:tab w:val="left" w:pos="993"/>
        </w:tabs>
        <w:spacing w:before="0"/>
        <w:ind w:firstLine="0"/>
        <w:rPr>
          <w:b/>
          <w:i/>
          <w:iCs/>
        </w:rPr>
      </w:pPr>
    </w:p>
    <w:p w:rsidR="00162D58" w:rsidRDefault="00162D58" w:rsidP="00162D58">
      <w:pPr>
        <w:pStyle w:val="BodyTextIndent2"/>
        <w:framePr w:w="970" w:h="1002" w:hRule="exact" w:hSpace="181" w:wrap="notBeside" w:vAnchor="text" w:hAnchor="page" w:x="261" w:y="246"/>
        <w:tabs>
          <w:tab w:val="left" w:pos="993"/>
        </w:tabs>
        <w:ind w:firstLine="0"/>
        <w:jc w:val="center"/>
        <w:rPr>
          <w:b/>
          <w:sz w:val="16"/>
        </w:rPr>
      </w:pPr>
    </w:p>
    <w:p w:rsidR="00162D58" w:rsidRDefault="00162D58" w:rsidP="00162D58">
      <w:pPr>
        <w:pStyle w:val="BodyTextIndent2"/>
        <w:tabs>
          <w:tab w:val="left" w:pos="993"/>
        </w:tabs>
        <w:spacing w:before="0"/>
        <w:rPr>
          <w:b/>
          <w:bCs/>
        </w:rPr>
      </w:pPr>
      <w:r>
        <w:rPr>
          <w:b/>
        </w:rPr>
        <w:t xml:space="preserve">14. Dėl Rezistentų ir kitų asmenų, nužudytų okupacinių režimų metu, palaikų perkėlimo ir laidojimo vietos įamžinimo arba pažymėjimo tvarkos aprašo patvirtinimo (Nr. 15-1089-01-N) (15-14587) </w:t>
      </w:r>
    </w:p>
    <w:p w:rsidR="00162D58" w:rsidRDefault="00162D58" w:rsidP="00162D58">
      <w:pPr>
        <w:tabs>
          <w:tab w:val="left" w:pos="1985"/>
          <w:tab w:val="left" w:pos="2268"/>
        </w:tabs>
        <w:spacing w:before="120"/>
        <w:ind w:left="2268" w:hanging="1559"/>
      </w:pPr>
      <w:r>
        <w:t>Pranešėjas</w:t>
      </w:r>
      <w:r>
        <w:tab/>
        <w:t>–</w:t>
      </w:r>
      <w:r>
        <w:tab/>
        <w:t>Kultūros ministerijos atstovas  </w:t>
      </w:r>
    </w:p>
    <w:p w:rsidR="00162D58" w:rsidRDefault="00162D58" w:rsidP="00162D58">
      <w:pPr>
        <w:tabs>
          <w:tab w:val="left" w:pos="1985"/>
          <w:tab w:val="left" w:pos="2268"/>
        </w:tabs>
        <w:spacing w:before="120" w:after="120"/>
        <w:ind w:left="2268" w:hanging="1559"/>
      </w:pPr>
      <w:r>
        <w:t>Dalyvauja</w:t>
      </w:r>
      <w:r>
        <w:tab/>
        <w:t>–</w:t>
      </w:r>
      <w:r>
        <w:tab/>
        <w:t xml:space="preserve">Kultūros ministerijos Kultūros politikos departamento Saugomų teritorijų ir paveldo apsaugos skyriaus vyriausiasis specialistas </w:t>
      </w:r>
      <w:r>
        <w:br/>
        <w:t xml:space="preserve">M. Žolynas </w:t>
      </w:r>
      <w:r>
        <w:br/>
        <w:t>Vyriausybės kanceliarijos Administracinio departamento Posėdžių rengimo skyriaus vyriausioji specialistė E. Skodminienė</w:t>
      </w:r>
    </w:p>
    <w:p w:rsidR="00E906B1" w:rsidRDefault="00E906B1" w:rsidP="00AC493F">
      <w:pPr>
        <w:pStyle w:val="BodyTextIndent2"/>
        <w:tabs>
          <w:tab w:val="left" w:pos="993"/>
        </w:tabs>
        <w:spacing w:before="0"/>
        <w:ind w:firstLine="0"/>
        <w:rPr>
          <w:b/>
          <w:i/>
          <w:iCs/>
        </w:rPr>
      </w:pPr>
    </w:p>
    <w:p w:rsidR="00AC493F" w:rsidRDefault="00AC493F" w:rsidP="00AC493F">
      <w:pPr>
        <w:pStyle w:val="BodyTextIndent2"/>
        <w:framePr w:w="970" w:h="1002" w:hRule="exact" w:hSpace="181" w:wrap="notBeside" w:vAnchor="text" w:hAnchor="page" w:x="261" w:y="246"/>
        <w:tabs>
          <w:tab w:val="left" w:pos="993"/>
        </w:tabs>
        <w:ind w:firstLine="0"/>
        <w:jc w:val="center"/>
        <w:rPr>
          <w:b/>
          <w:sz w:val="16"/>
        </w:rPr>
      </w:pPr>
    </w:p>
    <w:p w:rsidR="00AC493F" w:rsidRDefault="00AC493F" w:rsidP="00AC493F">
      <w:pPr>
        <w:pStyle w:val="BodyTextIndent2"/>
        <w:tabs>
          <w:tab w:val="left" w:pos="993"/>
        </w:tabs>
        <w:spacing w:before="0"/>
        <w:rPr>
          <w:b/>
          <w:bCs/>
        </w:rPr>
      </w:pPr>
      <w:r>
        <w:rPr>
          <w:b/>
        </w:rPr>
        <w:t xml:space="preserve">15. Dėl Valstybės informacinių išteklių sąveikumo platformos tvarkytojo teikiamų bendro naudojimo informacinių technologijų priemonių paslaugų aprašo patvirtinimo (Nr. 15-1090-01-N) (15-11322(2)) </w:t>
      </w:r>
    </w:p>
    <w:p w:rsidR="00AC493F" w:rsidRDefault="00AC493F" w:rsidP="00AC493F">
      <w:pPr>
        <w:tabs>
          <w:tab w:val="left" w:pos="1985"/>
          <w:tab w:val="left" w:pos="2268"/>
        </w:tabs>
        <w:spacing w:before="120"/>
        <w:ind w:left="2268" w:hanging="1559"/>
      </w:pPr>
      <w:r>
        <w:t>Pranešėjas</w:t>
      </w:r>
      <w:r>
        <w:tab/>
        <w:t>–</w:t>
      </w:r>
      <w:r>
        <w:tab/>
        <w:t>Susisiekimo ministerijos atstovas  </w:t>
      </w:r>
    </w:p>
    <w:p w:rsidR="00AC493F" w:rsidRDefault="00AC493F" w:rsidP="00AC493F">
      <w:pPr>
        <w:tabs>
          <w:tab w:val="left" w:pos="1985"/>
          <w:tab w:val="left" w:pos="2268"/>
        </w:tabs>
        <w:spacing w:before="120" w:after="120"/>
        <w:ind w:left="2268" w:hanging="1559"/>
      </w:pPr>
      <w:r>
        <w:t>Dalyvauja</w:t>
      </w:r>
      <w:r>
        <w:tab/>
        <w:t>–</w:t>
      </w:r>
      <w:r>
        <w:tab/>
        <w:t>Susisiekimo ministerijos Informacinės visuomenės politikos departamento Informacinės visuomenės plėtros skyriaus vyriausioji specialistė G. Krupovnickienė</w:t>
      </w:r>
      <w:r>
        <w:br/>
        <w:t>Vyriausybės kanceliarijos Administracinio departamento Posėdžių rengimo skyriaus patarėja E. Karaliūtė</w:t>
      </w:r>
    </w:p>
    <w:p w:rsidR="00E906B1" w:rsidRDefault="00E906B1" w:rsidP="00E906B1">
      <w:pPr>
        <w:pStyle w:val="BodyTextIndent2"/>
        <w:tabs>
          <w:tab w:val="left" w:pos="993"/>
        </w:tabs>
        <w:spacing w:before="0"/>
        <w:ind w:firstLine="0"/>
        <w:rPr>
          <w:b/>
          <w:i/>
          <w:iCs/>
        </w:rPr>
      </w:pPr>
    </w:p>
    <w:p w:rsidR="00E906B1" w:rsidRDefault="00E906B1" w:rsidP="00E906B1">
      <w:pPr>
        <w:pStyle w:val="BodyTextIndent2"/>
        <w:framePr w:w="970" w:h="1002" w:hRule="exact" w:hSpace="181" w:wrap="notBeside" w:vAnchor="text" w:hAnchor="page" w:x="261" w:y="246"/>
        <w:tabs>
          <w:tab w:val="left" w:pos="993"/>
        </w:tabs>
        <w:ind w:firstLine="0"/>
        <w:jc w:val="center"/>
        <w:rPr>
          <w:b/>
          <w:sz w:val="16"/>
        </w:rPr>
      </w:pPr>
    </w:p>
    <w:p w:rsidR="00E906B1" w:rsidRDefault="00E906B1" w:rsidP="00E906B1">
      <w:pPr>
        <w:pStyle w:val="BodyTextIndent2"/>
        <w:tabs>
          <w:tab w:val="left" w:pos="993"/>
        </w:tabs>
        <w:spacing w:before="0"/>
        <w:rPr>
          <w:b/>
          <w:bCs/>
        </w:rPr>
      </w:pPr>
      <w:r>
        <w:rPr>
          <w:b/>
        </w:rPr>
        <w:t>16. Dėl Pakuočių ir pakuočių atliekų tvarkymo įstatymo Nr. IX-517 2 straipsnio ir 2 priedo pakeitimo ir įstatymo papildymo 8-2 straipsniu įstatymo (</w:t>
      </w:r>
      <w:r w:rsidR="008E2ED4">
        <w:rPr>
          <w:b/>
        </w:rPr>
        <w:t>TAP-1</w:t>
      </w:r>
      <w:r>
        <w:rPr>
          <w:b/>
        </w:rPr>
        <w:t xml:space="preserve">6-12) projekto (16-7) </w:t>
      </w:r>
    </w:p>
    <w:p w:rsidR="00E906B1" w:rsidRDefault="00E906B1" w:rsidP="00E906B1">
      <w:pPr>
        <w:tabs>
          <w:tab w:val="left" w:pos="1985"/>
          <w:tab w:val="left" w:pos="2268"/>
        </w:tabs>
        <w:spacing w:before="120"/>
        <w:ind w:left="2268" w:hanging="1559"/>
      </w:pPr>
      <w:r>
        <w:t>Pranešėjas</w:t>
      </w:r>
      <w:r>
        <w:tab/>
        <w:t>–</w:t>
      </w:r>
      <w:r>
        <w:tab/>
        <w:t>Aplinkos ministerijos atstovas  </w:t>
      </w:r>
    </w:p>
    <w:p w:rsidR="00E906B1" w:rsidRDefault="00E906B1" w:rsidP="00E906B1">
      <w:pPr>
        <w:tabs>
          <w:tab w:val="left" w:pos="1985"/>
          <w:tab w:val="left" w:pos="2268"/>
        </w:tabs>
        <w:spacing w:before="120" w:after="120"/>
        <w:ind w:left="2268" w:hanging="1559"/>
      </w:pPr>
      <w:r>
        <w:t>Dalyvauja</w:t>
      </w:r>
      <w:r>
        <w:tab/>
        <w:t>–</w:t>
      </w:r>
      <w:r>
        <w:tab/>
        <w:t>Aplinkos ministerijos Atliekų departamento Atliekų prevencijos ir tvarkymo strategijos skyriaus vyriausioji specialistė I. Klumbytė</w:t>
      </w:r>
      <w:r>
        <w:br/>
        <w:t>Vyriausybės kanceliarijos Administracinio departamento Posėdžių rengimo skyriaus patarėja G. Dovydėnienė</w:t>
      </w:r>
    </w:p>
    <w:p w:rsidR="00E906B1" w:rsidRDefault="00E906B1" w:rsidP="00E906B1">
      <w:pPr>
        <w:pStyle w:val="BodyTextIndent2"/>
        <w:tabs>
          <w:tab w:val="left" w:pos="993"/>
        </w:tabs>
        <w:spacing w:before="0"/>
        <w:ind w:firstLine="0"/>
        <w:rPr>
          <w:b/>
          <w:i/>
          <w:iCs/>
        </w:rPr>
      </w:pPr>
    </w:p>
    <w:p w:rsidR="00E906B1" w:rsidRDefault="00E906B1" w:rsidP="00E906B1">
      <w:pPr>
        <w:pStyle w:val="BodyTextIndent2"/>
        <w:framePr w:w="970" w:h="1002" w:hRule="exact" w:hSpace="181" w:wrap="notBeside" w:vAnchor="text" w:hAnchor="page" w:x="261" w:y="246"/>
        <w:tabs>
          <w:tab w:val="left" w:pos="993"/>
        </w:tabs>
        <w:ind w:firstLine="0"/>
        <w:jc w:val="center"/>
        <w:rPr>
          <w:b/>
          <w:sz w:val="16"/>
        </w:rPr>
      </w:pPr>
    </w:p>
    <w:p w:rsidR="00E906B1" w:rsidRDefault="00E906B1" w:rsidP="00E906B1">
      <w:pPr>
        <w:pStyle w:val="BodyTextIndent2"/>
        <w:tabs>
          <w:tab w:val="left" w:pos="993"/>
        </w:tabs>
        <w:spacing w:before="0"/>
        <w:rPr>
          <w:b/>
          <w:bCs/>
        </w:rPr>
      </w:pPr>
      <w:r>
        <w:rPr>
          <w:b/>
        </w:rPr>
        <w:t xml:space="preserve">17. Dėl Vyriausybės 2001 m. kovo 14 d. nutarimo Nr. 291 „Dėl Lietuvos Respublikos vidaus reikalų ministerijos nuostatų patvirtinimo“ pakeitimo (Nr. 15-0909-02-N) (15-11494(4)) ir 2010 m. kovo 24 d. nutarimo Nr. 330 „Dėl ministrams pavedamų valdymo sričių“ pakeitimo (Nr. 15-0910-02-N) (15-11493(4)) </w:t>
      </w:r>
    </w:p>
    <w:p w:rsidR="00E906B1" w:rsidRDefault="00E906B1" w:rsidP="00E906B1">
      <w:pPr>
        <w:tabs>
          <w:tab w:val="left" w:pos="1985"/>
          <w:tab w:val="left" w:pos="2268"/>
        </w:tabs>
        <w:spacing w:before="120"/>
        <w:ind w:left="2268" w:hanging="1559"/>
      </w:pPr>
      <w:r>
        <w:t>Pranešėjas</w:t>
      </w:r>
      <w:r>
        <w:tab/>
        <w:t>–</w:t>
      </w:r>
      <w:r>
        <w:tab/>
        <w:t>Vidaus reikalų ministerijos atstovas  </w:t>
      </w:r>
    </w:p>
    <w:p w:rsidR="00E906B1" w:rsidRDefault="00E906B1" w:rsidP="00E906B1">
      <w:pPr>
        <w:tabs>
          <w:tab w:val="left" w:pos="1985"/>
          <w:tab w:val="left" w:pos="2268"/>
        </w:tabs>
        <w:spacing w:before="120" w:after="120"/>
        <w:ind w:left="2268" w:hanging="1559"/>
      </w:pPr>
      <w:r>
        <w:t>Dalyvauja</w:t>
      </w:r>
      <w:r>
        <w:tab/>
        <w:t>–</w:t>
      </w:r>
      <w:r>
        <w:tab/>
        <w:t>Vidaus reikalų ministerijos Viešojo valdymo politikos departamento Viešojo administravimo politikos vyriausioji specialistė I. Smolskaitė</w:t>
      </w:r>
      <w:r>
        <w:br/>
        <w:t>Vyriausybės kanceliarijos Administracinio departamento Posėdžių rengimo skyriaus patarėjas P. Gerasimovič</w:t>
      </w:r>
    </w:p>
    <w:p w:rsidR="00E906B1" w:rsidRDefault="00E906B1" w:rsidP="00E906B1">
      <w:pPr>
        <w:pStyle w:val="BodyTextIndent2"/>
        <w:tabs>
          <w:tab w:val="left" w:pos="993"/>
        </w:tabs>
        <w:spacing w:before="0"/>
        <w:ind w:firstLine="0"/>
        <w:rPr>
          <w:b/>
          <w:i/>
          <w:iCs/>
        </w:rPr>
      </w:pPr>
    </w:p>
    <w:p w:rsidR="00E906B1" w:rsidRDefault="00E906B1" w:rsidP="00E906B1">
      <w:pPr>
        <w:pStyle w:val="BodyTextIndent2"/>
        <w:framePr w:w="970" w:h="1002" w:hRule="exact" w:hSpace="181" w:wrap="notBeside" w:vAnchor="text" w:hAnchor="page" w:x="261" w:y="246"/>
        <w:tabs>
          <w:tab w:val="left" w:pos="993"/>
        </w:tabs>
        <w:ind w:firstLine="0"/>
        <w:jc w:val="center"/>
        <w:rPr>
          <w:b/>
          <w:sz w:val="16"/>
        </w:rPr>
      </w:pPr>
    </w:p>
    <w:p w:rsidR="00E906B1" w:rsidRDefault="00E906B1" w:rsidP="00E906B1">
      <w:pPr>
        <w:pStyle w:val="BodyTextIndent2"/>
        <w:tabs>
          <w:tab w:val="left" w:pos="993"/>
        </w:tabs>
        <w:spacing w:before="0"/>
        <w:rPr>
          <w:b/>
          <w:bCs/>
        </w:rPr>
      </w:pPr>
      <w:r>
        <w:rPr>
          <w:b/>
        </w:rPr>
        <w:t xml:space="preserve">18. Dėl Vyriausybės 2015 m. spalio 19 d. nutarimo Nr. 1090 „Dėl vidaus reikalų ministro valdymo srities įstaigų saugomų svarbių valstybės objektų“ pakeitimo (Nr. 15-1091-01-N) (15-13402(2)) </w:t>
      </w:r>
    </w:p>
    <w:p w:rsidR="00E906B1" w:rsidRDefault="00E906B1" w:rsidP="00E906B1">
      <w:pPr>
        <w:tabs>
          <w:tab w:val="left" w:pos="1985"/>
          <w:tab w:val="left" w:pos="2268"/>
        </w:tabs>
        <w:spacing w:before="120"/>
        <w:ind w:left="2268" w:hanging="1559"/>
      </w:pPr>
      <w:r>
        <w:t>Pranešėjas</w:t>
      </w:r>
      <w:r>
        <w:tab/>
        <w:t>–</w:t>
      </w:r>
      <w:r>
        <w:tab/>
        <w:t>Vidaus reikalų ministerijos atstovas  </w:t>
      </w:r>
    </w:p>
    <w:p w:rsidR="00810233" w:rsidRDefault="00E906B1" w:rsidP="004A76E1">
      <w:pPr>
        <w:tabs>
          <w:tab w:val="left" w:pos="1985"/>
          <w:tab w:val="left" w:pos="2268"/>
        </w:tabs>
        <w:spacing w:before="120" w:after="120"/>
        <w:ind w:left="2268" w:hanging="1559"/>
        <w:rPr>
          <w:b/>
          <w:i/>
          <w:iCs/>
        </w:rPr>
      </w:pPr>
      <w:r>
        <w:t>Dalyvauja</w:t>
      </w:r>
      <w:r>
        <w:tab/>
        <w:t>–</w:t>
      </w:r>
      <w:r>
        <w:tab/>
        <w:t>Vidaus reikalų ministerijos Teisės departamento Teisėkūros ir tarptautinių sutarčių skyriaus patarėja I. Žvaigždinienė</w:t>
      </w:r>
      <w:r>
        <w:br/>
        <w:t>Vyriausybės kanceliarijos Administracinio departamento Posėdžių rengimo skyriaus patarėjas P. Gerasimovič</w:t>
      </w:r>
    </w:p>
    <w:p w:rsidR="00810233" w:rsidRDefault="00810233" w:rsidP="00810233">
      <w:pPr>
        <w:pStyle w:val="BodyTextIndent2"/>
        <w:framePr w:w="970" w:h="1002" w:hRule="exact" w:hSpace="181" w:wrap="notBeside" w:vAnchor="text" w:hAnchor="page" w:x="261" w:y="246"/>
        <w:tabs>
          <w:tab w:val="left" w:pos="993"/>
        </w:tabs>
        <w:ind w:firstLine="0"/>
        <w:jc w:val="center"/>
        <w:rPr>
          <w:b/>
          <w:sz w:val="16"/>
        </w:rPr>
      </w:pPr>
    </w:p>
    <w:p w:rsidR="00810233" w:rsidRDefault="00810233" w:rsidP="00810233">
      <w:pPr>
        <w:pStyle w:val="BodyTextIndent2"/>
        <w:tabs>
          <w:tab w:val="left" w:pos="993"/>
        </w:tabs>
        <w:spacing w:before="0"/>
        <w:rPr>
          <w:b/>
          <w:bCs/>
        </w:rPr>
      </w:pPr>
      <w:r>
        <w:rPr>
          <w:b/>
        </w:rPr>
        <w:t xml:space="preserve">19. Dėl Vyriausybės 2007 m. spalio 31 d. nutarimo Nr. 1190 „Dėl Valstybės teikiamos dalinės finansinės paramos kultūriniams ir šviečiamiesiems projektams pagal Spaudos, radijo ir televizijos rėmimo fondui pateiktas paraiškas bendrųjų konkursų nuostatų patvirtinimo“ pakeitimo (Nr. 15-1095-01-N) (15-13203(3)) </w:t>
      </w:r>
    </w:p>
    <w:p w:rsidR="00810233" w:rsidRDefault="00810233" w:rsidP="00810233">
      <w:pPr>
        <w:tabs>
          <w:tab w:val="left" w:pos="1985"/>
          <w:tab w:val="left" w:pos="2268"/>
        </w:tabs>
        <w:spacing w:before="120"/>
        <w:ind w:left="2268" w:hanging="1559"/>
      </w:pPr>
      <w:r>
        <w:t>Pranešėjas</w:t>
      </w:r>
      <w:r>
        <w:tab/>
        <w:t>–</w:t>
      </w:r>
      <w:r>
        <w:tab/>
        <w:t>Kultūros ministerijos atstovas  </w:t>
      </w:r>
    </w:p>
    <w:p w:rsidR="00810233" w:rsidRDefault="00810233" w:rsidP="00810233">
      <w:pPr>
        <w:tabs>
          <w:tab w:val="left" w:pos="1985"/>
          <w:tab w:val="left" w:pos="2268"/>
        </w:tabs>
        <w:spacing w:before="120" w:after="120"/>
        <w:ind w:left="2268" w:hanging="1559"/>
      </w:pPr>
      <w:r>
        <w:t>Dalyvauja</w:t>
      </w:r>
      <w:r>
        <w:tab/>
        <w:t>–</w:t>
      </w:r>
      <w:r>
        <w:tab/>
        <w:t>Kultūros ministerijos Kultūros politikos departamento Visuomenės informavimo politikos  skyriaus vedėja R. Vanagėlienė</w:t>
      </w:r>
      <w:r>
        <w:br/>
        <w:t>Vyriausybės kanceliarijos Administracinio departamento Posėdžių rengimo skyriaus vyriausioji specialistė E. Skodminienė</w:t>
      </w:r>
    </w:p>
    <w:p w:rsidR="003E79F8" w:rsidRDefault="003E79F8" w:rsidP="003E79F8">
      <w:pPr>
        <w:pStyle w:val="BodyTextIndent2"/>
        <w:tabs>
          <w:tab w:val="left" w:pos="993"/>
        </w:tabs>
        <w:spacing w:before="0"/>
        <w:ind w:firstLine="0"/>
        <w:rPr>
          <w:b/>
          <w:i/>
          <w:iCs/>
        </w:rPr>
      </w:pPr>
    </w:p>
    <w:p w:rsidR="0078489A" w:rsidRDefault="0078489A" w:rsidP="003E79F8">
      <w:pPr>
        <w:pStyle w:val="BodyTextIndent2"/>
        <w:tabs>
          <w:tab w:val="left" w:pos="993"/>
        </w:tabs>
        <w:spacing w:before="0"/>
        <w:ind w:firstLine="0"/>
        <w:rPr>
          <w:b/>
          <w:i/>
          <w:iCs/>
        </w:rPr>
      </w:pPr>
    </w:p>
    <w:p w:rsidR="003E79F8" w:rsidRDefault="003E79F8" w:rsidP="003E79F8">
      <w:pPr>
        <w:pStyle w:val="BodyTextIndent2"/>
        <w:framePr w:w="970" w:h="1002" w:hRule="exact" w:hSpace="181" w:wrap="notBeside" w:vAnchor="text" w:hAnchor="page" w:x="261" w:y="246"/>
        <w:tabs>
          <w:tab w:val="left" w:pos="993"/>
        </w:tabs>
        <w:ind w:firstLine="0"/>
        <w:jc w:val="center"/>
        <w:rPr>
          <w:b/>
          <w:sz w:val="16"/>
        </w:rPr>
      </w:pPr>
    </w:p>
    <w:p w:rsidR="003E79F8" w:rsidRDefault="003E79F8" w:rsidP="003E79F8">
      <w:pPr>
        <w:pStyle w:val="BodyTextIndent2"/>
        <w:tabs>
          <w:tab w:val="left" w:pos="993"/>
        </w:tabs>
        <w:spacing w:before="0"/>
        <w:rPr>
          <w:b/>
          <w:bCs/>
        </w:rPr>
      </w:pPr>
      <w:r>
        <w:rPr>
          <w:b/>
        </w:rPr>
        <w:t xml:space="preserve">20. Dėl Nekilnojamojo kultūros paveldo apsaugos įstatymo Nr. I-733 2, 5, 14 straipsnių pakeitimo ir papildymo 18-1 straipsniu įstatymo projekto (Nr. 15-0491-02-I) (15-14454) </w:t>
      </w:r>
    </w:p>
    <w:p w:rsidR="003E79F8" w:rsidRDefault="003E79F8" w:rsidP="003E79F8">
      <w:pPr>
        <w:tabs>
          <w:tab w:val="left" w:pos="1985"/>
          <w:tab w:val="left" w:pos="2268"/>
        </w:tabs>
        <w:spacing w:before="120"/>
        <w:ind w:left="2268" w:hanging="1559"/>
      </w:pPr>
      <w:r>
        <w:t>Pranešėjas</w:t>
      </w:r>
      <w:r>
        <w:tab/>
        <w:t>–</w:t>
      </w:r>
      <w:r>
        <w:tab/>
        <w:t xml:space="preserve">Kultūros ministerijos atstovas </w:t>
      </w:r>
    </w:p>
    <w:p w:rsidR="003E79F8" w:rsidRDefault="003E79F8" w:rsidP="003E79F8">
      <w:pPr>
        <w:tabs>
          <w:tab w:val="left" w:pos="1985"/>
          <w:tab w:val="left" w:pos="2268"/>
        </w:tabs>
        <w:spacing w:before="120" w:after="120"/>
        <w:ind w:left="2268" w:hanging="1559"/>
      </w:pPr>
      <w:r>
        <w:t>Dalyvauja</w:t>
      </w:r>
      <w:r>
        <w:tab/>
        <w:t>–</w:t>
      </w:r>
      <w:r>
        <w:tab/>
        <w:t xml:space="preserve">Kultūros ministerijos Kultūros politikos departamento Saugomų teritorijų ir paveldo apsaugos skyriaus vyriausiasis specialistas </w:t>
      </w:r>
      <w:r>
        <w:br/>
        <w:t xml:space="preserve">M. Žolynas </w:t>
      </w:r>
      <w:r>
        <w:br/>
        <w:t>Vyriausybės kanceliarijos Administracinio departamento Posėdžių rengimo skyriaus vyriausioji specialistė E. Skodminienė</w:t>
      </w:r>
    </w:p>
    <w:p w:rsidR="003E79F8" w:rsidRDefault="003E79F8" w:rsidP="003E79F8">
      <w:pPr>
        <w:pStyle w:val="BodyTextIndent2"/>
        <w:tabs>
          <w:tab w:val="left" w:pos="993"/>
        </w:tabs>
        <w:spacing w:before="0"/>
        <w:ind w:firstLine="0"/>
        <w:rPr>
          <w:b/>
          <w:i/>
          <w:iCs/>
        </w:rPr>
      </w:pPr>
    </w:p>
    <w:p w:rsidR="0078489A" w:rsidRDefault="0078489A" w:rsidP="003E79F8">
      <w:pPr>
        <w:pStyle w:val="BodyTextIndent2"/>
        <w:tabs>
          <w:tab w:val="left" w:pos="993"/>
        </w:tabs>
        <w:spacing w:before="0"/>
        <w:ind w:firstLine="0"/>
        <w:rPr>
          <w:b/>
          <w:i/>
          <w:iCs/>
        </w:rPr>
      </w:pPr>
    </w:p>
    <w:p w:rsidR="003E79F8" w:rsidRDefault="003E79F8" w:rsidP="003E79F8">
      <w:pPr>
        <w:pStyle w:val="BodyTextIndent2"/>
        <w:framePr w:w="970" w:h="1002" w:hRule="exact" w:hSpace="181" w:wrap="notBeside" w:vAnchor="text" w:hAnchor="page" w:x="261" w:y="246"/>
        <w:tabs>
          <w:tab w:val="left" w:pos="993"/>
        </w:tabs>
        <w:ind w:firstLine="0"/>
        <w:jc w:val="center"/>
        <w:rPr>
          <w:b/>
          <w:sz w:val="16"/>
        </w:rPr>
      </w:pPr>
    </w:p>
    <w:p w:rsidR="003E79F8" w:rsidRDefault="003E79F8" w:rsidP="003E79F8">
      <w:pPr>
        <w:pStyle w:val="BodyTextIndent2"/>
        <w:tabs>
          <w:tab w:val="left" w:pos="993"/>
        </w:tabs>
        <w:spacing w:before="0"/>
        <w:rPr>
          <w:b/>
          <w:bCs/>
        </w:rPr>
      </w:pPr>
      <w:r>
        <w:rPr>
          <w:b/>
        </w:rPr>
        <w:t>21. Dėl įgaliojimų atstovauti Lietuvos Respublikos Vyriaus</w:t>
      </w:r>
      <w:r w:rsidR="004A76E1">
        <w:rPr>
          <w:b/>
        </w:rPr>
        <w:t>ybei (valstybei) suteikimo (TAP-</w:t>
      </w:r>
      <w:r>
        <w:rPr>
          <w:b/>
        </w:rPr>
        <w:t>16-18) (</w:t>
      </w:r>
      <w:r w:rsidR="004A76E1">
        <w:rPr>
          <w:b/>
        </w:rPr>
        <w:t>16-27(2))</w:t>
      </w:r>
    </w:p>
    <w:p w:rsidR="003E79F8" w:rsidRDefault="003E79F8" w:rsidP="003E79F8">
      <w:pPr>
        <w:tabs>
          <w:tab w:val="left" w:pos="1985"/>
          <w:tab w:val="left" w:pos="2268"/>
        </w:tabs>
        <w:spacing w:before="120"/>
        <w:ind w:left="2268" w:hanging="1559"/>
      </w:pPr>
      <w:r>
        <w:t>Pranešėjas</w:t>
      </w:r>
      <w:r>
        <w:tab/>
        <w:t>–</w:t>
      </w:r>
      <w:r>
        <w:tab/>
        <w:t>Finansų ministerijos atstovas  </w:t>
      </w:r>
    </w:p>
    <w:p w:rsidR="003E79F8" w:rsidRDefault="003E79F8" w:rsidP="003E79F8">
      <w:pPr>
        <w:tabs>
          <w:tab w:val="left" w:pos="1985"/>
          <w:tab w:val="left" w:pos="2268"/>
        </w:tabs>
        <w:spacing w:before="120" w:after="120"/>
        <w:ind w:left="2268" w:hanging="1559"/>
      </w:pPr>
      <w:r>
        <w:t>Dalyvauja</w:t>
      </w:r>
      <w:r>
        <w:tab/>
        <w:t>–</w:t>
      </w:r>
      <w:r>
        <w:tab/>
        <w:t>Finansų ministerijos Finansų rinkų politikos departamento Kredito ir mokėjimų rinkų skyriaus vyriausiasis specialistas V. Jančiukas</w:t>
      </w:r>
      <w:r>
        <w:br/>
        <w:t>Vyriausybės kanceliarijos Administracinio departamento Posėdžių rengimo skyriaus vyriausioji specialistė E. Skodminienė</w:t>
      </w:r>
    </w:p>
    <w:p w:rsidR="003E79F8" w:rsidRDefault="003E79F8" w:rsidP="003E79F8">
      <w:pPr>
        <w:pStyle w:val="BodyTextIndent2"/>
        <w:tabs>
          <w:tab w:val="left" w:pos="993"/>
        </w:tabs>
        <w:spacing w:before="0"/>
        <w:ind w:firstLine="0"/>
        <w:rPr>
          <w:b/>
          <w:i/>
          <w:iCs/>
        </w:rPr>
      </w:pPr>
    </w:p>
    <w:p w:rsidR="0078489A" w:rsidRDefault="0078489A" w:rsidP="003E79F8">
      <w:pPr>
        <w:pStyle w:val="BodyTextIndent2"/>
        <w:tabs>
          <w:tab w:val="left" w:pos="993"/>
        </w:tabs>
        <w:spacing w:before="0"/>
        <w:ind w:firstLine="0"/>
        <w:rPr>
          <w:b/>
          <w:i/>
          <w:iCs/>
        </w:rPr>
      </w:pPr>
    </w:p>
    <w:p w:rsidR="003E79F8" w:rsidRDefault="003E79F8" w:rsidP="003E79F8">
      <w:pPr>
        <w:pStyle w:val="BodyTextIndent2"/>
        <w:framePr w:w="970" w:h="1002" w:hRule="exact" w:hSpace="181" w:wrap="notBeside" w:vAnchor="text" w:hAnchor="page" w:x="261" w:y="246"/>
        <w:tabs>
          <w:tab w:val="left" w:pos="993"/>
        </w:tabs>
        <w:ind w:firstLine="0"/>
        <w:jc w:val="center"/>
        <w:rPr>
          <w:b/>
          <w:sz w:val="16"/>
        </w:rPr>
      </w:pPr>
    </w:p>
    <w:p w:rsidR="003E79F8" w:rsidRDefault="003E79F8" w:rsidP="003E79F8">
      <w:pPr>
        <w:pStyle w:val="BodyTextIndent2"/>
        <w:tabs>
          <w:tab w:val="left" w:pos="993"/>
        </w:tabs>
        <w:spacing w:before="0"/>
        <w:rPr>
          <w:b/>
          <w:bCs/>
        </w:rPr>
      </w:pPr>
      <w:r>
        <w:rPr>
          <w:b/>
        </w:rPr>
        <w:t>22. Dėl Nuodingųjų medžiagų kontrolės įstatymo Nr. IX-456 pakeitimo įstatymo ir Visuomenės sveikatos priežiūros įstatymo Nr. IX-886 15 straipsnio pakeitimo įstatymo projektų (TAP</w:t>
      </w:r>
      <w:r w:rsidR="004A76E1">
        <w:rPr>
          <w:b/>
        </w:rPr>
        <w:t>-</w:t>
      </w:r>
      <w:r>
        <w:rPr>
          <w:b/>
        </w:rPr>
        <w:t>16-1</w:t>
      </w:r>
      <w:r w:rsidR="004A76E1">
        <w:rPr>
          <w:b/>
        </w:rPr>
        <w:t>) (</w:t>
      </w:r>
      <w:r>
        <w:rPr>
          <w:b/>
        </w:rPr>
        <w:t xml:space="preserve">15-7774(3)) </w:t>
      </w:r>
    </w:p>
    <w:p w:rsidR="003E79F8" w:rsidRDefault="003E79F8" w:rsidP="003E79F8">
      <w:pPr>
        <w:tabs>
          <w:tab w:val="left" w:pos="1985"/>
          <w:tab w:val="left" w:pos="2268"/>
        </w:tabs>
        <w:spacing w:before="120"/>
        <w:ind w:left="2268" w:hanging="1559"/>
      </w:pPr>
      <w:r>
        <w:t>Pranešėjas</w:t>
      </w:r>
      <w:r>
        <w:tab/>
        <w:t>–</w:t>
      </w:r>
      <w:r>
        <w:tab/>
        <w:t>Sveikatos apsaugos ministerijos atstovas  </w:t>
      </w:r>
    </w:p>
    <w:p w:rsidR="003E79F8" w:rsidRDefault="003E79F8" w:rsidP="003E79F8">
      <w:pPr>
        <w:tabs>
          <w:tab w:val="left" w:pos="1985"/>
          <w:tab w:val="left" w:pos="2268"/>
        </w:tabs>
        <w:spacing w:before="120" w:after="120"/>
        <w:ind w:left="2268" w:hanging="1559"/>
      </w:pPr>
      <w:r>
        <w:t>Dalyvauja</w:t>
      </w:r>
      <w:r>
        <w:tab/>
        <w:t>–</w:t>
      </w:r>
      <w:r>
        <w:tab/>
        <w:t xml:space="preserve">Vilniaus visuomenės sveikatos centro direktoriaus pavaduotojas </w:t>
      </w:r>
      <w:r>
        <w:br/>
        <w:t>R. Petraitis</w:t>
      </w:r>
      <w:r>
        <w:br/>
        <w:t>Vyriausybės kanceliarijos Administracinio departamento Posėdžių rengimo skyriaus patarėja G. Dovydėnienė</w:t>
      </w:r>
    </w:p>
    <w:p w:rsidR="008D5838" w:rsidRDefault="008D5838" w:rsidP="008D5838">
      <w:pPr>
        <w:pStyle w:val="BodyTextIndent2"/>
        <w:tabs>
          <w:tab w:val="left" w:pos="993"/>
        </w:tabs>
        <w:spacing w:before="0"/>
        <w:ind w:firstLine="0"/>
        <w:rPr>
          <w:b/>
          <w:i/>
          <w:iCs/>
        </w:rPr>
      </w:pPr>
    </w:p>
    <w:p w:rsidR="0078489A" w:rsidRDefault="0078489A" w:rsidP="008D5838">
      <w:pPr>
        <w:pStyle w:val="BodyTextIndent2"/>
        <w:tabs>
          <w:tab w:val="left" w:pos="993"/>
        </w:tabs>
        <w:spacing w:before="0"/>
        <w:ind w:firstLine="0"/>
        <w:rPr>
          <w:b/>
          <w:i/>
          <w:iCs/>
        </w:rPr>
      </w:pPr>
    </w:p>
    <w:p w:rsidR="0078489A" w:rsidRDefault="0078489A" w:rsidP="008D5838">
      <w:pPr>
        <w:pStyle w:val="BodyTextIndent2"/>
        <w:tabs>
          <w:tab w:val="left" w:pos="993"/>
        </w:tabs>
        <w:spacing w:before="0"/>
        <w:ind w:firstLine="0"/>
        <w:rPr>
          <w:b/>
          <w:i/>
          <w:iCs/>
        </w:rPr>
      </w:pPr>
    </w:p>
    <w:p w:rsidR="0078489A" w:rsidRDefault="0078489A" w:rsidP="008D5838">
      <w:pPr>
        <w:pStyle w:val="BodyTextIndent2"/>
        <w:tabs>
          <w:tab w:val="left" w:pos="993"/>
        </w:tabs>
        <w:spacing w:before="0"/>
        <w:ind w:firstLine="0"/>
        <w:rPr>
          <w:b/>
          <w:i/>
          <w:iCs/>
        </w:rPr>
      </w:pPr>
    </w:p>
    <w:p w:rsidR="0078489A" w:rsidRDefault="0078489A" w:rsidP="008D5838">
      <w:pPr>
        <w:pStyle w:val="BodyTextIndent2"/>
        <w:tabs>
          <w:tab w:val="left" w:pos="993"/>
        </w:tabs>
        <w:spacing w:before="0"/>
        <w:ind w:firstLine="0"/>
        <w:rPr>
          <w:b/>
          <w:i/>
          <w:iCs/>
        </w:rPr>
      </w:pPr>
    </w:p>
    <w:p w:rsidR="0078489A" w:rsidRDefault="0078489A" w:rsidP="008D5838">
      <w:pPr>
        <w:pStyle w:val="BodyTextIndent2"/>
        <w:tabs>
          <w:tab w:val="left" w:pos="993"/>
        </w:tabs>
        <w:spacing w:before="0"/>
        <w:ind w:firstLine="0"/>
        <w:rPr>
          <w:b/>
          <w:i/>
          <w:iCs/>
        </w:rPr>
      </w:pPr>
    </w:p>
    <w:p w:rsidR="00646609" w:rsidRDefault="00646609" w:rsidP="008D5838">
      <w:pPr>
        <w:pStyle w:val="BodyTextIndent2"/>
        <w:tabs>
          <w:tab w:val="left" w:pos="993"/>
        </w:tabs>
        <w:spacing w:before="0"/>
        <w:ind w:firstLine="0"/>
        <w:rPr>
          <w:b/>
          <w:i/>
          <w:iCs/>
        </w:rPr>
      </w:pPr>
    </w:p>
    <w:p w:rsidR="0078489A" w:rsidRDefault="0078489A" w:rsidP="008D5838">
      <w:pPr>
        <w:pStyle w:val="BodyTextIndent2"/>
        <w:tabs>
          <w:tab w:val="left" w:pos="993"/>
        </w:tabs>
        <w:spacing w:before="0"/>
        <w:ind w:firstLine="0"/>
        <w:rPr>
          <w:b/>
          <w:i/>
          <w:iCs/>
        </w:rPr>
      </w:pPr>
    </w:p>
    <w:p w:rsidR="008D5838" w:rsidRDefault="008D5838" w:rsidP="008D5838">
      <w:pPr>
        <w:pStyle w:val="BodyTextIndent2"/>
        <w:tabs>
          <w:tab w:val="left" w:pos="993"/>
        </w:tabs>
        <w:spacing w:before="0"/>
        <w:rPr>
          <w:b/>
          <w:bCs/>
        </w:rPr>
      </w:pPr>
      <w:r>
        <w:rPr>
          <w:b/>
        </w:rPr>
        <w:lastRenderedPageBreak/>
        <w:t>23. Dėl Elektros energetikos įstatymo Nr. VIII-1881 2, 3, 4, 6, 7, 9, 10, 18, 31, 34, 39, 40, 41, 43, 44, 49, 51, 52, 58, 67, 69, 70, 71, 72, 74, 75 straipsnių ir priedo pakeitimo ir įstatymo papildymo 39-1 straipsniu įstatymo (Nr. 15-0415-02-I), Energetikos įstatymo Nr. IX-884 2, 6, 9, 21, 25, 30 ir 37 straipsnių pakeitimo įstatymo (Nr. 15-0416-02-I) ir Atsinaujinančių išteklių energetikos įstatymo Nr. XI-1375 2, 3, 5, 6, 11, 13, 14, 15, 17, 18, 19, 20, 21, 30, 40, 41, 42, 49, 54, 56, 58, 65 straipsnių pakeitimo ir 33 straipsnio pripažinimo netekusiu galios įstatymo (Nr. 15-0417-02-I) projektų (1</w:t>
      </w:r>
      <w:r w:rsidR="00F40AED">
        <w:rPr>
          <w:b/>
        </w:rPr>
        <w:t>4</w:t>
      </w:r>
      <w:r>
        <w:rPr>
          <w:b/>
        </w:rPr>
        <w:t xml:space="preserve">-12502(5)) </w:t>
      </w:r>
    </w:p>
    <w:p w:rsidR="008D5838" w:rsidRDefault="008D5838" w:rsidP="008D5838">
      <w:pPr>
        <w:tabs>
          <w:tab w:val="left" w:pos="1985"/>
          <w:tab w:val="left" w:pos="2268"/>
        </w:tabs>
        <w:spacing w:before="120"/>
        <w:ind w:left="2268" w:hanging="1559"/>
      </w:pPr>
      <w:r>
        <w:t>Pranešėjas</w:t>
      </w:r>
      <w:r>
        <w:tab/>
        <w:t>–</w:t>
      </w:r>
      <w:r>
        <w:tab/>
        <w:t>Energetikos ministerijos atstovas    </w:t>
      </w:r>
    </w:p>
    <w:p w:rsidR="008D5838" w:rsidRDefault="008D5838" w:rsidP="008D5838">
      <w:pPr>
        <w:tabs>
          <w:tab w:val="left" w:pos="1985"/>
          <w:tab w:val="left" w:pos="2268"/>
        </w:tabs>
        <w:spacing w:before="120" w:after="120"/>
        <w:ind w:left="2268" w:hanging="1559"/>
      </w:pPr>
      <w:r>
        <w:t>Dalyvauja</w:t>
      </w:r>
      <w:r>
        <w:tab/>
        <w:t>–</w:t>
      </w:r>
      <w:r>
        <w:tab/>
        <w:t>Energetikos ministerijos Elektros ūkio skyriaus vyriausiasis specialistas M. Mikalonis</w:t>
      </w:r>
      <w:r>
        <w:br/>
        <w:t>Vyriausybės kanceliarijos Administracinio departamento Posėdžių rengimo skyriaus patarėja G. Dovydėnienė</w:t>
      </w:r>
    </w:p>
    <w:p w:rsidR="008D5838" w:rsidRDefault="008D5838" w:rsidP="008D5838">
      <w:pPr>
        <w:pStyle w:val="BodyTextIndent2"/>
        <w:tabs>
          <w:tab w:val="left" w:pos="993"/>
        </w:tabs>
        <w:spacing w:before="0"/>
        <w:ind w:firstLine="0"/>
        <w:rPr>
          <w:b/>
          <w:i/>
          <w:iCs/>
        </w:rPr>
      </w:pPr>
    </w:p>
    <w:p w:rsidR="00CC2CF7" w:rsidRDefault="00CC2CF7" w:rsidP="00CC2CF7">
      <w:pPr>
        <w:pStyle w:val="BodyTextIndent2"/>
        <w:tabs>
          <w:tab w:val="left" w:pos="993"/>
        </w:tabs>
        <w:spacing w:before="0"/>
        <w:ind w:firstLine="0"/>
        <w:rPr>
          <w:rFonts w:ascii="Arial Black" w:hAnsi="Arial Black"/>
          <w:b/>
          <w:iCs/>
          <w:sz w:val="20"/>
          <w:u w:val="single"/>
        </w:rPr>
      </w:pPr>
      <w:bookmarkStart w:id="0" w:name="_GoBack"/>
      <w:r>
        <w:rPr>
          <w:rFonts w:ascii="Arial Black" w:hAnsi="Arial Black"/>
          <w:b/>
          <w:iCs/>
          <w:sz w:val="20"/>
          <w:u w:val="single"/>
        </w:rPr>
        <w:t>2</w:t>
      </w:r>
      <w:r w:rsidR="005D5D9B">
        <w:rPr>
          <w:rFonts w:ascii="Arial Black" w:hAnsi="Arial Black"/>
          <w:b/>
          <w:iCs/>
          <w:sz w:val="20"/>
          <w:u w:val="single"/>
        </w:rPr>
        <w:t>4</w:t>
      </w:r>
      <w:r>
        <w:rPr>
          <w:rFonts w:ascii="Arial Black" w:hAnsi="Arial Black"/>
          <w:b/>
          <w:iCs/>
          <w:sz w:val="20"/>
          <w:u w:val="single"/>
        </w:rPr>
        <w:t xml:space="preserve"> klausimo svarstymas atidėtas</w:t>
      </w:r>
    </w:p>
    <w:bookmarkEnd w:id="0"/>
    <w:p w:rsidR="00010896" w:rsidRDefault="00010896" w:rsidP="008D5838">
      <w:pPr>
        <w:pStyle w:val="BodyTextIndent2"/>
        <w:tabs>
          <w:tab w:val="left" w:pos="993"/>
        </w:tabs>
        <w:spacing w:before="0"/>
        <w:ind w:firstLine="0"/>
        <w:rPr>
          <w:b/>
          <w:i/>
          <w:iCs/>
        </w:rPr>
      </w:pPr>
    </w:p>
    <w:p w:rsidR="008E2ED4" w:rsidRDefault="008E2ED4" w:rsidP="008E2ED4">
      <w:pPr>
        <w:pStyle w:val="BodyTextIndent2"/>
        <w:framePr w:w="970" w:h="1002" w:hRule="exact" w:hSpace="181" w:wrap="notBeside" w:vAnchor="text" w:hAnchor="page" w:x="261" w:y="246"/>
        <w:tabs>
          <w:tab w:val="left" w:pos="993"/>
        </w:tabs>
        <w:ind w:firstLine="0"/>
        <w:jc w:val="center"/>
        <w:rPr>
          <w:b/>
          <w:sz w:val="16"/>
        </w:rPr>
      </w:pPr>
      <w:r>
        <w:rPr>
          <w:b/>
          <w:sz w:val="16"/>
        </w:rPr>
        <w:t>Vyriausybės 2015 metų prioritetinė priemonė</w:t>
      </w:r>
    </w:p>
    <w:p w:rsidR="008D5838" w:rsidRDefault="008D5838" w:rsidP="008D5838">
      <w:pPr>
        <w:pStyle w:val="BodyTextIndent2"/>
        <w:framePr w:w="970" w:h="1002" w:hRule="exact" w:hSpace="181" w:wrap="notBeside" w:vAnchor="text" w:hAnchor="page" w:x="261" w:y="246"/>
        <w:tabs>
          <w:tab w:val="left" w:pos="993"/>
        </w:tabs>
        <w:ind w:firstLine="0"/>
        <w:jc w:val="center"/>
        <w:rPr>
          <w:b/>
          <w:sz w:val="16"/>
        </w:rPr>
      </w:pPr>
    </w:p>
    <w:p w:rsidR="008D5838" w:rsidRDefault="008D5838" w:rsidP="008D5838">
      <w:pPr>
        <w:pStyle w:val="BodyTextIndent2"/>
        <w:tabs>
          <w:tab w:val="left" w:pos="993"/>
        </w:tabs>
        <w:spacing w:before="0"/>
        <w:rPr>
          <w:b/>
          <w:bCs/>
        </w:rPr>
      </w:pPr>
      <w:r>
        <w:rPr>
          <w:b/>
        </w:rPr>
        <w:t xml:space="preserve">24. Dėl Vaikų išlaikymo fondo įstatymo Nr. X-987 pakeitimo įstatymo projekto (Nr. 15-0611-01-I) (15-7755(2)) </w:t>
      </w:r>
    </w:p>
    <w:p w:rsidR="008D5838" w:rsidRDefault="008D5838" w:rsidP="008D5838">
      <w:pPr>
        <w:tabs>
          <w:tab w:val="left" w:pos="1985"/>
          <w:tab w:val="left" w:pos="2268"/>
        </w:tabs>
        <w:spacing w:before="120"/>
        <w:ind w:left="2268" w:hanging="1559"/>
      </w:pPr>
      <w:r>
        <w:t>Pranešėjas</w:t>
      </w:r>
      <w:r>
        <w:tab/>
        <w:t>–</w:t>
      </w:r>
      <w:r>
        <w:tab/>
        <w:t>Socialinės apsaugos ir darbo ministerijos atstovas   </w:t>
      </w:r>
    </w:p>
    <w:p w:rsidR="008D5838" w:rsidRDefault="008D5838" w:rsidP="008D5838">
      <w:pPr>
        <w:tabs>
          <w:tab w:val="left" w:pos="1985"/>
          <w:tab w:val="left" w:pos="2268"/>
        </w:tabs>
        <w:spacing w:before="120" w:after="120"/>
        <w:ind w:left="2268" w:hanging="1559"/>
      </w:pPr>
      <w:r>
        <w:t>Dalyvauja</w:t>
      </w:r>
      <w:r>
        <w:tab/>
        <w:t>–</w:t>
      </w:r>
      <w:r>
        <w:tab/>
        <w:t>Socialinės apsaugos ir darbo ministerijos Šeimos ir bendruomenių departamento Vaikų skyriaus vyriausioji specialistė V. Matulionienė</w:t>
      </w:r>
      <w:r>
        <w:br/>
        <w:t>Vyriausybės kanceliarijos Administracinio departamento Posėdžių rengimo skyriaus patarėja N. Makštelienė</w:t>
      </w:r>
    </w:p>
    <w:p w:rsidR="008D5838" w:rsidRDefault="008D5838" w:rsidP="008D5838">
      <w:pPr>
        <w:pStyle w:val="BodyTextIndent2"/>
        <w:tabs>
          <w:tab w:val="left" w:pos="993"/>
        </w:tabs>
        <w:spacing w:before="0"/>
        <w:ind w:firstLine="0"/>
        <w:rPr>
          <w:b/>
          <w:i/>
          <w:iCs/>
        </w:rPr>
      </w:pPr>
    </w:p>
    <w:p w:rsidR="00010896" w:rsidRDefault="00010896" w:rsidP="008D5838">
      <w:pPr>
        <w:pStyle w:val="BodyTextIndent2"/>
        <w:tabs>
          <w:tab w:val="left" w:pos="993"/>
        </w:tabs>
        <w:spacing w:before="0"/>
        <w:ind w:firstLine="0"/>
        <w:rPr>
          <w:b/>
          <w:i/>
          <w:iCs/>
        </w:rPr>
      </w:pPr>
    </w:p>
    <w:p w:rsidR="008D5838" w:rsidRDefault="008D5838" w:rsidP="008D5838">
      <w:pPr>
        <w:pStyle w:val="BodyTextIndent2"/>
        <w:framePr w:w="970" w:h="1002" w:hRule="exact" w:hSpace="181" w:wrap="notBeside" w:vAnchor="text" w:hAnchor="page" w:x="261" w:y="246"/>
        <w:tabs>
          <w:tab w:val="left" w:pos="993"/>
        </w:tabs>
        <w:ind w:firstLine="0"/>
        <w:jc w:val="center"/>
        <w:rPr>
          <w:b/>
          <w:sz w:val="16"/>
        </w:rPr>
      </w:pPr>
    </w:p>
    <w:p w:rsidR="008D5838" w:rsidRDefault="008D5838" w:rsidP="008D5838">
      <w:pPr>
        <w:pStyle w:val="BodyTextIndent2"/>
        <w:tabs>
          <w:tab w:val="left" w:pos="993"/>
        </w:tabs>
        <w:spacing w:before="0"/>
        <w:rPr>
          <w:b/>
          <w:bCs/>
        </w:rPr>
      </w:pPr>
      <w:r>
        <w:rPr>
          <w:b/>
        </w:rPr>
        <w:t xml:space="preserve">25. Dėl Alkoholio kontrolės įstatymo Nr. I-857 18 ir 29 straipsnių pakeitimo įstatymo projekto Nr. XIIP-2836(2) (TAP-16-51) (15-14540(2)) </w:t>
      </w:r>
    </w:p>
    <w:p w:rsidR="008D5838" w:rsidRDefault="008D5838" w:rsidP="008D5838">
      <w:pPr>
        <w:tabs>
          <w:tab w:val="left" w:pos="1985"/>
          <w:tab w:val="left" w:pos="2268"/>
        </w:tabs>
        <w:spacing w:before="120"/>
        <w:ind w:left="2268" w:hanging="1559"/>
      </w:pPr>
      <w:r>
        <w:t>Pranešėjas</w:t>
      </w:r>
      <w:r>
        <w:tab/>
        <w:t>–</w:t>
      </w:r>
      <w:r>
        <w:tab/>
        <w:t>Ūkio ministerijos atstovas  </w:t>
      </w:r>
    </w:p>
    <w:p w:rsidR="008D5838" w:rsidRDefault="008D5838" w:rsidP="008D5838">
      <w:pPr>
        <w:tabs>
          <w:tab w:val="left" w:pos="1985"/>
          <w:tab w:val="left" w:pos="2268"/>
        </w:tabs>
        <w:spacing w:before="120" w:after="120"/>
        <w:ind w:left="2268" w:hanging="1559"/>
      </w:pPr>
      <w:r>
        <w:t>Dalyvauja</w:t>
      </w:r>
      <w:r>
        <w:tab/>
        <w:t>–</w:t>
      </w:r>
      <w:r>
        <w:tab/>
        <w:t>Ūkio ministerijos Vidaus prekybos politikos skyriaus vyriausioji specialistė A. Janušauskė</w:t>
      </w:r>
      <w:r>
        <w:br/>
        <w:t>Vyriausybės kanceliarijos Administracinio departamento Posėdžių rengimo skyriaus patarėja E. Karaliūtė</w:t>
      </w:r>
    </w:p>
    <w:p w:rsidR="008D5838" w:rsidRDefault="008D5838" w:rsidP="008D5838">
      <w:pPr>
        <w:pStyle w:val="BodyTextIndent2"/>
        <w:tabs>
          <w:tab w:val="left" w:pos="993"/>
        </w:tabs>
        <w:spacing w:before="0"/>
        <w:ind w:firstLine="0"/>
        <w:rPr>
          <w:b/>
          <w:i/>
          <w:iCs/>
        </w:rPr>
      </w:pPr>
    </w:p>
    <w:p w:rsidR="00010896" w:rsidRDefault="00010896" w:rsidP="008D5838">
      <w:pPr>
        <w:pStyle w:val="BodyTextIndent2"/>
        <w:tabs>
          <w:tab w:val="left" w:pos="993"/>
        </w:tabs>
        <w:spacing w:before="0"/>
        <w:ind w:firstLine="0"/>
        <w:rPr>
          <w:b/>
          <w:i/>
          <w:iCs/>
        </w:rPr>
      </w:pPr>
    </w:p>
    <w:p w:rsidR="008D5838" w:rsidRDefault="008D5838" w:rsidP="008D5838">
      <w:pPr>
        <w:pStyle w:val="BodyTextIndent2"/>
        <w:framePr w:w="970" w:h="1002" w:hRule="exact" w:hSpace="181" w:wrap="notBeside" w:vAnchor="text" w:hAnchor="page" w:x="261" w:y="246"/>
        <w:tabs>
          <w:tab w:val="left" w:pos="993"/>
        </w:tabs>
        <w:ind w:firstLine="0"/>
        <w:jc w:val="center"/>
        <w:rPr>
          <w:b/>
          <w:sz w:val="16"/>
        </w:rPr>
      </w:pPr>
    </w:p>
    <w:p w:rsidR="008D5838" w:rsidRDefault="008D5838" w:rsidP="008D5838">
      <w:pPr>
        <w:pStyle w:val="BodyTextIndent2"/>
        <w:tabs>
          <w:tab w:val="left" w:pos="993"/>
        </w:tabs>
        <w:spacing w:before="0"/>
        <w:rPr>
          <w:b/>
          <w:bCs/>
        </w:rPr>
      </w:pPr>
      <w:r>
        <w:rPr>
          <w:b/>
        </w:rPr>
        <w:t xml:space="preserve">26. Dėl Vyriausybės 2015 m. vasario 11 d. nutarimo Nr. 128 „Dėl Pareigūnų ir karių valstybinių pensijų skyrimo ir mokėjimo nuostatų patvirtinimo“ pakeitimo (Nr. 15-1086-01-N) (15-13156(3)) </w:t>
      </w:r>
    </w:p>
    <w:p w:rsidR="008D5838" w:rsidRDefault="008D5838" w:rsidP="008D5838">
      <w:pPr>
        <w:tabs>
          <w:tab w:val="left" w:pos="1985"/>
          <w:tab w:val="left" w:pos="2268"/>
        </w:tabs>
        <w:spacing w:before="120"/>
        <w:ind w:left="2268" w:hanging="1559"/>
      </w:pPr>
      <w:r>
        <w:t>Pranešėjas</w:t>
      </w:r>
      <w:r>
        <w:tab/>
        <w:t>–</w:t>
      </w:r>
      <w:r>
        <w:tab/>
        <w:t>Vidaus reikalų ministerijos atstovas  </w:t>
      </w:r>
    </w:p>
    <w:p w:rsidR="008D5838" w:rsidRDefault="008D5838" w:rsidP="008D5838">
      <w:pPr>
        <w:tabs>
          <w:tab w:val="left" w:pos="1985"/>
          <w:tab w:val="left" w:pos="2268"/>
        </w:tabs>
        <w:spacing w:before="120" w:after="120"/>
        <w:ind w:left="2268" w:hanging="1559"/>
      </w:pPr>
      <w:r>
        <w:t>Dalyvauja</w:t>
      </w:r>
      <w:r>
        <w:tab/>
        <w:t>–</w:t>
      </w:r>
      <w:r>
        <w:tab/>
        <w:t>Vidaus reikalų ministerijos Žmogiškųjų išteklių politikos departamento Valdymo skyriaus vedėja I. Malukienė</w:t>
      </w:r>
      <w:r>
        <w:br/>
        <w:t>Vyriausybės kanceliarijos Administracinio departamento Posėdžių rengimo skyriaus patarėjas P. Gerasimovič</w:t>
      </w:r>
    </w:p>
    <w:p w:rsidR="00010896" w:rsidRDefault="00010896" w:rsidP="00010896">
      <w:pPr>
        <w:pStyle w:val="BodyTextIndent2"/>
        <w:tabs>
          <w:tab w:val="left" w:pos="993"/>
        </w:tabs>
        <w:spacing w:before="0"/>
        <w:ind w:firstLine="0"/>
        <w:rPr>
          <w:b/>
          <w:i/>
          <w:iCs/>
        </w:rPr>
      </w:pPr>
    </w:p>
    <w:p w:rsidR="00010896" w:rsidRDefault="00010896" w:rsidP="00010896">
      <w:pPr>
        <w:pStyle w:val="BodyTextIndent2"/>
        <w:tabs>
          <w:tab w:val="left" w:pos="993"/>
        </w:tabs>
        <w:spacing w:before="0"/>
        <w:ind w:firstLine="0"/>
        <w:rPr>
          <w:b/>
          <w:i/>
          <w:iCs/>
        </w:rPr>
      </w:pPr>
    </w:p>
    <w:p w:rsidR="00010896" w:rsidRDefault="00010896" w:rsidP="00010896">
      <w:pPr>
        <w:pStyle w:val="BodyTextIndent2"/>
        <w:tabs>
          <w:tab w:val="left" w:pos="993"/>
        </w:tabs>
        <w:spacing w:before="0"/>
        <w:ind w:firstLine="0"/>
        <w:rPr>
          <w:b/>
          <w:i/>
          <w:iCs/>
        </w:rPr>
      </w:pPr>
    </w:p>
    <w:p w:rsidR="00010896" w:rsidRDefault="00010896" w:rsidP="00010896">
      <w:pPr>
        <w:pStyle w:val="BodyTextIndent2"/>
        <w:tabs>
          <w:tab w:val="left" w:pos="993"/>
        </w:tabs>
        <w:spacing w:before="0"/>
        <w:ind w:firstLine="0"/>
        <w:rPr>
          <w:b/>
          <w:i/>
          <w:iCs/>
        </w:rPr>
      </w:pPr>
    </w:p>
    <w:p w:rsidR="00010896" w:rsidRDefault="00010896" w:rsidP="00010896">
      <w:pPr>
        <w:pStyle w:val="BodyTextIndent2"/>
        <w:tabs>
          <w:tab w:val="left" w:pos="993"/>
        </w:tabs>
        <w:spacing w:before="0"/>
        <w:ind w:firstLine="0"/>
        <w:rPr>
          <w:b/>
          <w:i/>
          <w:iCs/>
        </w:rPr>
      </w:pPr>
    </w:p>
    <w:p w:rsidR="00010896" w:rsidRDefault="00010896" w:rsidP="00010896">
      <w:pPr>
        <w:pStyle w:val="BodyTextIndent2"/>
        <w:framePr w:w="970" w:h="1002" w:hRule="exact" w:hSpace="181" w:wrap="notBeside" w:vAnchor="text" w:hAnchor="page" w:x="261" w:y="246"/>
        <w:tabs>
          <w:tab w:val="left" w:pos="993"/>
        </w:tabs>
        <w:ind w:firstLine="0"/>
        <w:jc w:val="center"/>
        <w:rPr>
          <w:b/>
          <w:sz w:val="16"/>
        </w:rPr>
      </w:pPr>
    </w:p>
    <w:p w:rsidR="00010896" w:rsidRDefault="00010896" w:rsidP="00010896">
      <w:pPr>
        <w:pStyle w:val="BodyTextIndent2"/>
        <w:tabs>
          <w:tab w:val="left" w:pos="993"/>
        </w:tabs>
        <w:spacing w:before="0"/>
        <w:rPr>
          <w:b/>
          <w:bCs/>
        </w:rPr>
      </w:pPr>
      <w:r>
        <w:rPr>
          <w:b/>
        </w:rPr>
        <w:t xml:space="preserve">27. Dėl Vyriausybės 2008 m. rugsėjo 10 d. nutarimo Nr. 909 „Dėl geležinkelių transportu vežamų krovinių svorio nuostolio (natūralaus sumažėjimo) normų patvirtinimo“ pakeitimo (TAP-16-25) (15-11714(3)) </w:t>
      </w:r>
    </w:p>
    <w:p w:rsidR="00010896" w:rsidRDefault="00010896" w:rsidP="00010896">
      <w:pPr>
        <w:tabs>
          <w:tab w:val="left" w:pos="1985"/>
          <w:tab w:val="left" w:pos="2268"/>
        </w:tabs>
        <w:spacing w:before="120"/>
        <w:ind w:left="2268" w:hanging="1559"/>
      </w:pPr>
      <w:r>
        <w:t>Pranešėjas</w:t>
      </w:r>
      <w:r>
        <w:tab/>
        <w:t>–</w:t>
      </w:r>
      <w:r>
        <w:tab/>
        <w:t>Susisiekimo ministerijos atstovas    </w:t>
      </w:r>
    </w:p>
    <w:p w:rsidR="00010896" w:rsidRDefault="00010896" w:rsidP="00010896">
      <w:pPr>
        <w:tabs>
          <w:tab w:val="left" w:pos="1985"/>
          <w:tab w:val="left" w:pos="2268"/>
        </w:tabs>
        <w:spacing w:before="120" w:after="120"/>
        <w:ind w:left="2268" w:hanging="1559"/>
      </w:pPr>
      <w:r>
        <w:t>Dalyvauja</w:t>
      </w:r>
      <w:r>
        <w:tab/>
        <w:t>–</w:t>
      </w:r>
      <w:r>
        <w:tab/>
        <w:t>Susisiekimo ministerijos Vandens ir geležinkelių transporto departamento Geležinkelių transporto  skyriaus vyriausioji specialistė T. Lukjančikova</w:t>
      </w:r>
      <w:r>
        <w:br/>
        <w:t>Vyriausybės kanceliarijos Administracinio departamento Posėdžių rengimo skyriaus patarėja E. Karaliūtė</w:t>
      </w:r>
    </w:p>
    <w:p w:rsidR="008D5838" w:rsidRDefault="008D5838" w:rsidP="008D5838">
      <w:pPr>
        <w:pStyle w:val="Header"/>
        <w:tabs>
          <w:tab w:val="clear" w:pos="4153"/>
          <w:tab w:val="left" w:pos="6804"/>
        </w:tabs>
        <w:rPr>
          <w:b/>
          <w:i/>
          <w:iCs/>
        </w:rPr>
      </w:pPr>
    </w:p>
    <w:p w:rsidR="000E7D7C" w:rsidRDefault="000E7D7C">
      <w:pPr>
        <w:pStyle w:val="Header"/>
        <w:tabs>
          <w:tab w:val="clear" w:pos="4153"/>
          <w:tab w:val="clear" w:pos="8306"/>
          <w:tab w:val="left" w:pos="6804"/>
        </w:tabs>
        <w:rPr>
          <w:b/>
          <w:i/>
          <w:iCs/>
        </w:rPr>
      </w:pPr>
    </w:p>
    <w:p w:rsidR="000E7D7C" w:rsidRDefault="000E7D7C">
      <w:pPr>
        <w:pStyle w:val="Header"/>
        <w:tabs>
          <w:tab w:val="clear" w:pos="4153"/>
          <w:tab w:val="clear" w:pos="8306"/>
          <w:tab w:val="left" w:pos="6804"/>
        </w:tabs>
        <w:rPr>
          <w:b/>
          <w:i/>
          <w:iCs/>
        </w:rPr>
      </w:pPr>
    </w:p>
    <w:p w:rsidR="000E7D7C" w:rsidRDefault="00162D58">
      <w:pPr>
        <w:pStyle w:val="Header"/>
        <w:tabs>
          <w:tab w:val="clear" w:pos="4153"/>
          <w:tab w:val="clear" w:pos="8306"/>
          <w:tab w:val="left" w:pos="6804"/>
        </w:tabs>
      </w:pPr>
      <w:r>
        <w:t>Vyriausybės kancleris</w:t>
      </w:r>
      <w:r w:rsidR="000E7D7C">
        <w:tab/>
      </w:r>
      <w:r>
        <w:t>Alminas  Mačiulis</w:t>
      </w:r>
    </w:p>
    <w:p w:rsidR="000E7D7C" w:rsidRDefault="00B165A1">
      <w:pPr>
        <w:tabs>
          <w:tab w:val="left" w:pos="6237"/>
        </w:tabs>
        <w:spacing w:before="120"/>
      </w:pPr>
      <w:r>
        <w:t>2016-01-19</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D58" w:rsidRDefault="00162D58">
      <w:r>
        <w:separator/>
      </w:r>
    </w:p>
  </w:endnote>
  <w:endnote w:type="continuationSeparator" w:id="0">
    <w:p w:rsidR="00162D58" w:rsidRDefault="0016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D58" w:rsidRDefault="00162D58">
      <w:r>
        <w:separator/>
      </w:r>
    </w:p>
  </w:footnote>
  <w:footnote w:type="continuationSeparator" w:id="0">
    <w:p w:rsidR="00162D58" w:rsidRDefault="00162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3AF9">
      <w:rPr>
        <w:rStyle w:val="PageNumber"/>
        <w:noProof/>
      </w:rPr>
      <w:t>7</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4C2" w:rsidRDefault="009854C2" w:rsidP="009854C2">
    <w:pPr>
      <w:jc w:val="right"/>
      <w:rPr>
        <w:rFonts w:ascii="Arial Black" w:hAnsi="Arial Black"/>
        <w:sz w:val="20"/>
      </w:rPr>
    </w:pPr>
    <w:r>
      <w:rPr>
        <w:rFonts w:ascii="Arial Black" w:hAnsi="Arial Black"/>
        <w:sz w:val="20"/>
      </w:rPr>
      <w:t>Patikslinta</w:t>
    </w:r>
  </w:p>
  <w:p w:rsidR="000E7D7C" w:rsidRPr="000A0230" w:rsidRDefault="000E7D7C">
    <w:pPr>
      <w:rPr>
        <w:rFonts w:ascii="Arial" w:hAnsi="Arial" w:cs="Arial"/>
      </w:rPr>
    </w:pPr>
  </w:p>
  <w:p w:rsidR="000E7D7C" w:rsidRDefault="00162D58">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10896"/>
    <w:rsid w:val="0002136A"/>
    <w:rsid w:val="000551B9"/>
    <w:rsid w:val="0009259A"/>
    <w:rsid w:val="000A0230"/>
    <w:rsid w:val="000E7D7C"/>
    <w:rsid w:val="001256EA"/>
    <w:rsid w:val="00162D58"/>
    <w:rsid w:val="00176DD4"/>
    <w:rsid w:val="00264C00"/>
    <w:rsid w:val="00360717"/>
    <w:rsid w:val="003E77CE"/>
    <w:rsid w:val="003E79F8"/>
    <w:rsid w:val="00401E73"/>
    <w:rsid w:val="004A76E1"/>
    <w:rsid w:val="00523AF9"/>
    <w:rsid w:val="005D5D9B"/>
    <w:rsid w:val="005E098E"/>
    <w:rsid w:val="006201D0"/>
    <w:rsid w:val="00646609"/>
    <w:rsid w:val="0076768E"/>
    <w:rsid w:val="0078489A"/>
    <w:rsid w:val="007C4D71"/>
    <w:rsid w:val="00810233"/>
    <w:rsid w:val="00830A51"/>
    <w:rsid w:val="00837E90"/>
    <w:rsid w:val="0087051C"/>
    <w:rsid w:val="008A7431"/>
    <w:rsid w:val="008D5838"/>
    <w:rsid w:val="008E2ED4"/>
    <w:rsid w:val="008E7D90"/>
    <w:rsid w:val="009854C2"/>
    <w:rsid w:val="00A55CF4"/>
    <w:rsid w:val="00AC493F"/>
    <w:rsid w:val="00B1102F"/>
    <w:rsid w:val="00B165A1"/>
    <w:rsid w:val="00BE26F0"/>
    <w:rsid w:val="00C31387"/>
    <w:rsid w:val="00CC2CF7"/>
    <w:rsid w:val="00E76D38"/>
    <w:rsid w:val="00E906B1"/>
    <w:rsid w:val="00E91B84"/>
    <w:rsid w:val="00EF1805"/>
    <w:rsid w:val="00F40AED"/>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HeaderChar">
    <w:name w:val="Header Char"/>
    <w:basedOn w:val="DefaultParagraphFont"/>
    <w:link w:val="Header"/>
    <w:rsid w:val="00AC493F"/>
    <w:rPr>
      <w:sz w:val="24"/>
    </w:rPr>
  </w:style>
  <w:style w:type="character" w:customStyle="1" w:styleId="BodyTextIndent2Char">
    <w:name w:val="Body Text Indent 2 Char"/>
    <w:basedOn w:val="DefaultParagraphFont"/>
    <w:link w:val="BodyTextIndent2"/>
    <w:rsid w:val="00AC493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HeaderChar">
    <w:name w:val="Header Char"/>
    <w:basedOn w:val="DefaultParagraphFont"/>
    <w:link w:val="Header"/>
    <w:rsid w:val="00AC493F"/>
    <w:rPr>
      <w:sz w:val="24"/>
    </w:rPr>
  </w:style>
  <w:style w:type="character" w:customStyle="1" w:styleId="BodyTextIndent2Char">
    <w:name w:val="Body Text Indent 2 Char"/>
    <w:basedOn w:val="DefaultParagraphFont"/>
    <w:link w:val="BodyTextIndent2"/>
    <w:rsid w:val="00AC49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79972">
      <w:bodyDiv w:val="1"/>
      <w:marLeft w:val="0"/>
      <w:marRight w:val="0"/>
      <w:marTop w:val="0"/>
      <w:marBottom w:val="0"/>
      <w:divBdr>
        <w:top w:val="none" w:sz="0" w:space="0" w:color="auto"/>
        <w:left w:val="none" w:sz="0" w:space="0" w:color="auto"/>
        <w:bottom w:val="none" w:sz="0" w:space="0" w:color="auto"/>
        <w:right w:val="none" w:sz="0" w:space="0" w:color="auto"/>
      </w:divBdr>
    </w:div>
    <w:div w:id="537012901">
      <w:bodyDiv w:val="1"/>
      <w:marLeft w:val="0"/>
      <w:marRight w:val="0"/>
      <w:marTop w:val="0"/>
      <w:marBottom w:val="0"/>
      <w:divBdr>
        <w:top w:val="none" w:sz="0" w:space="0" w:color="auto"/>
        <w:left w:val="none" w:sz="0" w:space="0" w:color="auto"/>
        <w:bottom w:val="none" w:sz="0" w:space="0" w:color="auto"/>
        <w:right w:val="none" w:sz="0" w:space="0" w:color="auto"/>
      </w:divBdr>
    </w:div>
    <w:div w:id="587887360">
      <w:bodyDiv w:val="1"/>
      <w:marLeft w:val="0"/>
      <w:marRight w:val="0"/>
      <w:marTop w:val="0"/>
      <w:marBottom w:val="0"/>
      <w:divBdr>
        <w:top w:val="none" w:sz="0" w:space="0" w:color="auto"/>
        <w:left w:val="none" w:sz="0" w:space="0" w:color="auto"/>
        <w:bottom w:val="none" w:sz="0" w:space="0" w:color="auto"/>
        <w:right w:val="none" w:sz="0" w:space="0" w:color="auto"/>
      </w:divBdr>
    </w:div>
    <w:div w:id="879442664">
      <w:bodyDiv w:val="1"/>
      <w:marLeft w:val="0"/>
      <w:marRight w:val="0"/>
      <w:marTop w:val="0"/>
      <w:marBottom w:val="0"/>
      <w:divBdr>
        <w:top w:val="none" w:sz="0" w:space="0" w:color="auto"/>
        <w:left w:val="none" w:sz="0" w:space="0" w:color="auto"/>
        <w:bottom w:val="none" w:sz="0" w:space="0" w:color="auto"/>
        <w:right w:val="none" w:sz="0" w:space="0" w:color="auto"/>
      </w:divBdr>
    </w:div>
    <w:div w:id="1071317393">
      <w:bodyDiv w:val="1"/>
      <w:marLeft w:val="0"/>
      <w:marRight w:val="0"/>
      <w:marTop w:val="0"/>
      <w:marBottom w:val="0"/>
      <w:divBdr>
        <w:top w:val="none" w:sz="0" w:space="0" w:color="auto"/>
        <w:left w:val="none" w:sz="0" w:space="0" w:color="auto"/>
        <w:bottom w:val="none" w:sz="0" w:space="0" w:color="auto"/>
        <w:right w:val="none" w:sz="0" w:space="0" w:color="auto"/>
      </w:divBdr>
    </w:div>
    <w:div w:id="1374310626">
      <w:bodyDiv w:val="1"/>
      <w:marLeft w:val="0"/>
      <w:marRight w:val="0"/>
      <w:marTop w:val="0"/>
      <w:marBottom w:val="0"/>
      <w:divBdr>
        <w:top w:val="none" w:sz="0" w:space="0" w:color="auto"/>
        <w:left w:val="none" w:sz="0" w:space="0" w:color="auto"/>
        <w:bottom w:val="none" w:sz="0" w:space="0" w:color="auto"/>
        <w:right w:val="none" w:sz="0" w:space="0" w:color="auto"/>
      </w:divBdr>
    </w:div>
    <w:div w:id="1644039418">
      <w:bodyDiv w:val="1"/>
      <w:marLeft w:val="0"/>
      <w:marRight w:val="0"/>
      <w:marTop w:val="0"/>
      <w:marBottom w:val="0"/>
      <w:divBdr>
        <w:top w:val="none" w:sz="0" w:space="0" w:color="auto"/>
        <w:left w:val="none" w:sz="0" w:space="0" w:color="auto"/>
        <w:bottom w:val="none" w:sz="0" w:space="0" w:color="auto"/>
        <w:right w:val="none" w:sz="0" w:space="0" w:color="auto"/>
      </w:divBdr>
    </w:div>
    <w:div w:id="1678577555">
      <w:bodyDiv w:val="1"/>
      <w:marLeft w:val="0"/>
      <w:marRight w:val="0"/>
      <w:marTop w:val="0"/>
      <w:marBottom w:val="0"/>
      <w:divBdr>
        <w:top w:val="none" w:sz="0" w:space="0" w:color="auto"/>
        <w:left w:val="none" w:sz="0" w:space="0" w:color="auto"/>
        <w:bottom w:val="none" w:sz="0" w:space="0" w:color="auto"/>
        <w:right w:val="none" w:sz="0" w:space="0" w:color="auto"/>
      </w:divBdr>
    </w:div>
    <w:div w:id="1921059908">
      <w:bodyDiv w:val="1"/>
      <w:marLeft w:val="0"/>
      <w:marRight w:val="0"/>
      <w:marTop w:val="0"/>
      <w:marBottom w:val="0"/>
      <w:divBdr>
        <w:top w:val="none" w:sz="0" w:space="0" w:color="auto"/>
        <w:left w:val="none" w:sz="0" w:space="0" w:color="auto"/>
        <w:bottom w:val="none" w:sz="0" w:space="0" w:color="auto"/>
        <w:right w:val="none" w:sz="0" w:space="0" w:color="auto"/>
      </w:divBdr>
    </w:div>
    <w:div w:id="193331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1519</Words>
  <Characters>12036</Characters>
  <Application>Microsoft Office Word</Application>
  <DocSecurity>0</DocSecurity>
  <Lines>1504</Lines>
  <Paragraphs>1042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20160119</vt:lpstr>
      <vt:lpstr>20160119</vt:lpstr>
    </vt:vector>
  </TitlesOfParts>
  <Company>LRVK</Company>
  <LinksUpToDate>false</LinksUpToDate>
  <CharactersWithSpaces>12513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20160119</dc:title>
  <dc:subject>20160119</dc:subject>
  <dc:creator>Rimutė Petružienė</dc:creator>
  <cp:lastModifiedBy>Taisija Duplina</cp:lastModifiedBy>
  <cp:revision>2</cp:revision>
  <cp:lastPrinted>2016-01-15T05:33:00Z</cp:lastPrinted>
  <dcterms:created xsi:type="dcterms:W3CDTF">2016-01-20T12:41:00Z</dcterms:created>
  <dcterms:modified xsi:type="dcterms:W3CDTF">2016-01-20T12:41:00Z</dcterms:modified>
</cp:coreProperties>
</file>