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E86D2" w14:textId="77777777" w:rsidR="00606D2D" w:rsidRPr="008D16D0" w:rsidRDefault="00606D2D" w:rsidP="00520622">
      <w:pPr>
        <w:jc w:val="both"/>
        <w:rPr>
          <w:rFonts w:ascii="Times New Roman" w:hAnsi="Times New Roman" w:cs="Times New Roman"/>
          <w:sz w:val="24"/>
          <w:szCs w:val="24"/>
          <w:lang w:val="en-US"/>
        </w:rPr>
      </w:pPr>
      <w:bookmarkStart w:id="0" w:name="_GoBack"/>
      <w:bookmarkEnd w:id="0"/>
    </w:p>
    <w:p w14:paraId="199E86D3" w14:textId="77777777" w:rsidR="00235B5F" w:rsidRPr="009906B3" w:rsidRDefault="00BC3225" w:rsidP="00235B5F">
      <w:pPr>
        <w:jc w:val="both"/>
        <w:rPr>
          <w:rFonts w:ascii="Times New Roman" w:hAnsi="Times New Roman" w:cs="Times New Roman"/>
          <w:sz w:val="24"/>
          <w:szCs w:val="24"/>
        </w:rPr>
      </w:pPr>
      <w:r w:rsidRPr="009906B3">
        <w:rPr>
          <w:rFonts w:ascii="Times New Roman" w:hAnsi="Times New Roman" w:cs="Times New Roman"/>
          <w:sz w:val="24"/>
          <w:szCs w:val="24"/>
        </w:rPr>
        <w:t>L</w:t>
      </w:r>
      <w:r w:rsidR="00C111CB">
        <w:rPr>
          <w:rFonts w:ascii="Times New Roman" w:hAnsi="Times New Roman" w:cs="Times New Roman"/>
          <w:sz w:val="24"/>
          <w:szCs w:val="24"/>
        </w:rPr>
        <w:t xml:space="preserve">R socialinės apsaugos ir darbo ministerijai                                         </w:t>
      </w:r>
      <w:r w:rsidR="00FB6472" w:rsidRPr="009906B3">
        <w:rPr>
          <w:rFonts w:ascii="Times New Roman" w:hAnsi="Times New Roman" w:cs="Times New Roman"/>
          <w:sz w:val="24"/>
          <w:szCs w:val="24"/>
        </w:rPr>
        <w:t>20</w:t>
      </w:r>
      <w:r w:rsidR="00087DFF" w:rsidRPr="009906B3">
        <w:rPr>
          <w:rFonts w:ascii="Times New Roman" w:hAnsi="Times New Roman" w:cs="Times New Roman"/>
          <w:sz w:val="24"/>
          <w:szCs w:val="24"/>
        </w:rPr>
        <w:t>20</w:t>
      </w:r>
      <w:r w:rsidR="00FB6472" w:rsidRPr="009906B3">
        <w:rPr>
          <w:rFonts w:ascii="Times New Roman" w:hAnsi="Times New Roman" w:cs="Times New Roman"/>
          <w:sz w:val="24"/>
          <w:szCs w:val="24"/>
        </w:rPr>
        <w:t>-</w:t>
      </w:r>
      <w:r w:rsidR="00A41026" w:rsidRPr="009906B3">
        <w:rPr>
          <w:rFonts w:ascii="Times New Roman" w:hAnsi="Times New Roman" w:cs="Times New Roman"/>
          <w:sz w:val="24"/>
          <w:szCs w:val="24"/>
        </w:rPr>
        <w:t>0</w:t>
      </w:r>
      <w:r w:rsidR="00C111CB">
        <w:rPr>
          <w:rFonts w:ascii="Times New Roman" w:hAnsi="Times New Roman" w:cs="Times New Roman"/>
          <w:sz w:val="24"/>
          <w:szCs w:val="24"/>
        </w:rPr>
        <w:t>6</w:t>
      </w:r>
      <w:r w:rsidR="00EF5FB4" w:rsidRPr="009906B3">
        <w:rPr>
          <w:rFonts w:ascii="Times New Roman" w:hAnsi="Times New Roman" w:cs="Times New Roman"/>
          <w:sz w:val="24"/>
          <w:szCs w:val="24"/>
        </w:rPr>
        <w:t>-</w:t>
      </w:r>
      <w:r w:rsidR="00A41026" w:rsidRPr="009906B3">
        <w:rPr>
          <w:rFonts w:ascii="Times New Roman" w:hAnsi="Times New Roman" w:cs="Times New Roman"/>
          <w:sz w:val="24"/>
          <w:szCs w:val="24"/>
        </w:rPr>
        <w:t>0</w:t>
      </w:r>
      <w:r w:rsidR="00C111CB">
        <w:rPr>
          <w:rFonts w:ascii="Times New Roman" w:hAnsi="Times New Roman" w:cs="Times New Roman"/>
          <w:sz w:val="24"/>
          <w:szCs w:val="24"/>
        </w:rPr>
        <w:t>1</w:t>
      </w:r>
      <w:r w:rsidR="00087DFF" w:rsidRPr="009906B3">
        <w:rPr>
          <w:rFonts w:ascii="Times New Roman" w:hAnsi="Times New Roman" w:cs="Times New Roman"/>
          <w:sz w:val="24"/>
          <w:szCs w:val="24"/>
        </w:rPr>
        <w:t xml:space="preserve"> </w:t>
      </w:r>
      <w:r w:rsidR="00FB6472" w:rsidRPr="009906B3">
        <w:rPr>
          <w:rFonts w:ascii="Times New Roman" w:hAnsi="Times New Roman" w:cs="Times New Roman"/>
          <w:sz w:val="24"/>
          <w:szCs w:val="24"/>
        </w:rPr>
        <w:t xml:space="preserve">Nr. </w:t>
      </w:r>
      <w:r w:rsidR="00A41026" w:rsidRPr="009906B3">
        <w:rPr>
          <w:rFonts w:ascii="Times New Roman" w:hAnsi="Times New Roman" w:cs="Times New Roman"/>
          <w:sz w:val="24"/>
          <w:szCs w:val="24"/>
        </w:rPr>
        <w:t>V-10-9</w:t>
      </w:r>
      <w:r w:rsidR="00C111CB">
        <w:rPr>
          <w:rFonts w:ascii="Times New Roman" w:hAnsi="Times New Roman" w:cs="Times New Roman"/>
          <w:sz w:val="24"/>
          <w:szCs w:val="24"/>
        </w:rPr>
        <w:t>84</w:t>
      </w:r>
    </w:p>
    <w:p w14:paraId="199E86D4" w14:textId="77777777" w:rsidR="00473098" w:rsidRPr="009906B3" w:rsidRDefault="00473098" w:rsidP="00880B6A">
      <w:pPr>
        <w:shd w:val="clear" w:color="auto" w:fill="FFFFFF"/>
        <w:autoSpaceDN w:val="0"/>
        <w:spacing w:line="240" w:lineRule="auto"/>
        <w:rPr>
          <w:rFonts w:ascii="Times New Roman" w:hAnsi="Times New Roman" w:cs="Times New Roman"/>
          <w:b/>
          <w:sz w:val="24"/>
          <w:szCs w:val="24"/>
        </w:rPr>
      </w:pPr>
    </w:p>
    <w:p w14:paraId="199E86D5" w14:textId="77777777" w:rsidR="00473098" w:rsidRPr="009906B3" w:rsidRDefault="00473098" w:rsidP="00880B6A">
      <w:pPr>
        <w:shd w:val="clear" w:color="auto" w:fill="FFFFFF"/>
        <w:autoSpaceDN w:val="0"/>
        <w:spacing w:line="240" w:lineRule="auto"/>
        <w:rPr>
          <w:rFonts w:ascii="Times New Roman" w:hAnsi="Times New Roman" w:cs="Times New Roman"/>
          <w:b/>
          <w:sz w:val="24"/>
          <w:szCs w:val="24"/>
        </w:rPr>
      </w:pPr>
    </w:p>
    <w:p w14:paraId="199E86D6" w14:textId="77777777" w:rsidR="00473098" w:rsidRDefault="00473098" w:rsidP="00880B6A">
      <w:pPr>
        <w:shd w:val="clear" w:color="auto" w:fill="FFFFFF"/>
        <w:autoSpaceDN w:val="0"/>
        <w:spacing w:line="240" w:lineRule="auto"/>
        <w:rPr>
          <w:rFonts w:ascii="Times New Roman" w:hAnsi="Times New Roman" w:cs="Times New Roman"/>
          <w:b/>
          <w:sz w:val="24"/>
          <w:szCs w:val="24"/>
        </w:rPr>
      </w:pPr>
    </w:p>
    <w:p w14:paraId="199E86D7" w14:textId="77777777" w:rsidR="000C2602" w:rsidRPr="009906B3" w:rsidRDefault="000C2602" w:rsidP="00880B6A">
      <w:pPr>
        <w:shd w:val="clear" w:color="auto" w:fill="FFFFFF"/>
        <w:autoSpaceDN w:val="0"/>
        <w:spacing w:line="240" w:lineRule="auto"/>
        <w:rPr>
          <w:rFonts w:ascii="Times New Roman" w:hAnsi="Times New Roman" w:cs="Times New Roman"/>
          <w:b/>
          <w:sz w:val="24"/>
          <w:szCs w:val="24"/>
        </w:rPr>
      </w:pPr>
    </w:p>
    <w:p w14:paraId="199E86D8" w14:textId="77777777" w:rsidR="00880B6A" w:rsidRPr="009906B3" w:rsidRDefault="00473098" w:rsidP="00A41026">
      <w:pPr>
        <w:shd w:val="clear" w:color="auto" w:fill="FFFFFF"/>
        <w:autoSpaceDN w:val="0"/>
        <w:spacing w:line="240" w:lineRule="auto"/>
        <w:jc w:val="both"/>
        <w:rPr>
          <w:rFonts w:ascii="Times New Roman" w:hAnsi="Times New Roman" w:cs="Times New Roman"/>
          <w:b/>
          <w:sz w:val="24"/>
          <w:szCs w:val="24"/>
        </w:rPr>
      </w:pPr>
      <w:r w:rsidRPr="009906B3">
        <w:rPr>
          <w:rFonts w:ascii="Times New Roman" w:hAnsi="Times New Roman" w:cs="Times New Roman"/>
          <w:b/>
          <w:sz w:val="24"/>
          <w:szCs w:val="24"/>
        </w:rPr>
        <w:t xml:space="preserve">Dėl </w:t>
      </w:r>
      <w:r w:rsidR="00C111CB" w:rsidRPr="00C111CB">
        <w:rPr>
          <w:rFonts w:ascii="Times New Roman" w:hAnsi="Times New Roman" w:cs="Times New Roman"/>
          <w:b/>
          <w:sz w:val="24"/>
          <w:szCs w:val="24"/>
        </w:rPr>
        <w:t>pensinių teisių išsaugojimo ir perkėlimo tvarkos aprašo</w:t>
      </w:r>
    </w:p>
    <w:p w14:paraId="199E86D9" w14:textId="77777777" w:rsidR="00473098" w:rsidRPr="009906B3" w:rsidRDefault="00473098" w:rsidP="00A86421">
      <w:pPr>
        <w:shd w:val="clear" w:color="auto" w:fill="FFFFFF"/>
        <w:autoSpaceDN w:val="0"/>
        <w:spacing w:line="240" w:lineRule="auto"/>
        <w:jc w:val="both"/>
        <w:rPr>
          <w:rFonts w:ascii="Times New Roman" w:hAnsi="Times New Roman" w:cs="Times New Roman"/>
          <w:b/>
          <w:sz w:val="24"/>
          <w:szCs w:val="24"/>
        </w:rPr>
      </w:pPr>
    </w:p>
    <w:p w14:paraId="199E86DA" w14:textId="77777777" w:rsidR="00473098" w:rsidRPr="00C111CB" w:rsidRDefault="00C111CB" w:rsidP="00A86421">
      <w:pPr>
        <w:shd w:val="clear" w:color="auto" w:fill="FFFFFF"/>
        <w:autoSpaceDN w:val="0"/>
        <w:spacing w:line="240" w:lineRule="auto"/>
        <w:jc w:val="both"/>
        <w:rPr>
          <w:rFonts w:ascii="Times New Roman" w:hAnsi="Times New Roman" w:cs="Times New Roman"/>
          <w:sz w:val="24"/>
          <w:szCs w:val="24"/>
        </w:rPr>
      </w:pPr>
      <w:r w:rsidRPr="00C111CB">
        <w:rPr>
          <w:rFonts w:ascii="Times New Roman" w:hAnsi="Times New Roman" w:cs="Times New Roman"/>
          <w:sz w:val="24"/>
          <w:szCs w:val="24"/>
        </w:rPr>
        <w:t>Lietuvos gyvybės draudimo įmonių asociacija susipažino su derinimui pateiktu Lietuvos Respublikos Vyriausybės nutarimo "Dėl Lietuvos Respublikos Vyriausybės 2009 m. gruodžio 23 d. nutarimo Nr. 1762 „Dėl Lietuvos Respublikos Europos Sąjungos institucijų darbuotojų ir Europos parlamento narių pensinių teisių išsaugojimo ir perkėlimo tvarkos aprašo patvirtinimo“ pakeitimo" projektu.</w:t>
      </w:r>
    </w:p>
    <w:p w14:paraId="199E86DB" w14:textId="77777777" w:rsidR="00C111CB" w:rsidRPr="00C111CB" w:rsidRDefault="00C111CB" w:rsidP="00A86421">
      <w:pPr>
        <w:shd w:val="clear" w:color="auto" w:fill="FFFFFF"/>
        <w:autoSpaceDN w:val="0"/>
        <w:spacing w:line="240" w:lineRule="auto"/>
        <w:jc w:val="both"/>
        <w:rPr>
          <w:rFonts w:ascii="Times New Roman" w:hAnsi="Times New Roman" w:cs="Times New Roman"/>
          <w:b/>
          <w:sz w:val="24"/>
          <w:szCs w:val="24"/>
        </w:rPr>
      </w:pPr>
      <w:r w:rsidRPr="00C111CB">
        <w:rPr>
          <w:rFonts w:ascii="Times New Roman" w:hAnsi="Times New Roman" w:cs="Times New Roman"/>
          <w:sz w:val="24"/>
          <w:szCs w:val="24"/>
        </w:rPr>
        <w:t>Pastabų neturime.</w:t>
      </w:r>
    </w:p>
    <w:p w14:paraId="199E86DC" w14:textId="77777777" w:rsidR="003A36D5" w:rsidRPr="009906B3" w:rsidRDefault="003A36D5" w:rsidP="00A41026">
      <w:pPr>
        <w:spacing w:before="100" w:beforeAutospacing="1" w:after="100" w:afterAutospacing="1" w:line="240" w:lineRule="auto"/>
        <w:jc w:val="both"/>
        <w:rPr>
          <w:rFonts w:ascii="Times New Roman" w:hAnsi="Times New Roman" w:cs="Times New Roman"/>
          <w:sz w:val="24"/>
          <w:szCs w:val="24"/>
        </w:rPr>
      </w:pPr>
      <w:bookmarkStart w:id="1" w:name="part_1fd131e03428458f86bd877bb1d3e3de"/>
      <w:bookmarkStart w:id="2" w:name="part_803dd961b9fb4b93b04060a4a72aad93"/>
      <w:bookmarkEnd w:id="1"/>
      <w:bookmarkEnd w:id="2"/>
    </w:p>
    <w:p w14:paraId="199E86DD" w14:textId="77777777" w:rsidR="00BC3225" w:rsidRPr="009906B3" w:rsidRDefault="00BC3225" w:rsidP="00870830">
      <w:pPr>
        <w:jc w:val="both"/>
        <w:rPr>
          <w:rFonts w:ascii="Times New Roman" w:hAnsi="Times New Roman" w:cs="Times New Roman"/>
          <w:sz w:val="24"/>
          <w:szCs w:val="24"/>
        </w:rPr>
      </w:pPr>
    </w:p>
    <w:tbl>
      <w:tblPr>
        <w:tblW w:w="0" w:type="auto"/>
        <w:tblBorders>
          <w:insideH w:val="single" w:sz="4" w:space="0" w:color="auto"/>
        </w:tblBorders>
        <w:tblLook w:val="01E0" w:firstRow="1" w:lastRow="1" w:firstColumn="1" w:lastColumn="1" w:noHBand="0" w:noVBand="0"/>
      </w:tblPr>
      <w:tblGrid>
        <w:gridCol w:w="2946"/>
        <w:gridCol w:w="3096"/>
        <w:gridCol w:w="2947"/>
      </w:tblGrid>
      <w:tr w:rsidR="00987180" w:rsidRPr="009906B3" w14:paraId="199E86E3" w14:textId="77777777" w:rsidTr="001862EB">
        <w:tc>
          <w:tcPr>
            <w:tcW w:w="2946" w:type="dxa"/>
            <w:vAlign w:val="center"/>
            <w:hideMark/>
          </w:tcPr>
          <w:p w14:paraId="199E86DE" w14:textId="77777777" w:rsidR="00870830" w:rsidRPr="009906B3" w:rsidRDefault="00870830">
            <w:pPr>
              <w:rPr>
                <w:rFonts w:ascii="Times New Roman" w:hAnsi="Times New Roman" w:cs="Times New Roman"/>
                <w:sz w:val="24"/>
                <w:szCs w:val="24"/>
              </w:rPr>
            </w:pPr>
          </w:p>
          <w:p w14:paraId="199E86DF" w14:textId="77777777" w:rsidR="00987180" w:rsidRPr="009906B3" w:rsidRDefault="00987180">
            <w:pPr>
              <w:rPr>
                <w:rFonts w:ascii="Times New Roman" w:hAnsi="Times New Roman" w:cs="Times New Roman"/>
                <w:sz w:val="24"/>
                <w:szCs w:val="24"/>
              </w:rPr>
            </w:pPr>
            <w:r w:rsidRPr="009906B3">
              <w:rPr>
                <w:rFonts w:ascii="Times New Roman" w:hAnsi="Times New Roman" w:cs="Times New Roman"/>
                <w:sz w:val="24"/>
                <w:szCs w:val="24"/>
              </w:rPr>
              <w:t>Pagarbiai,</w:t>
            </w:r>
          </w:p>
          <w:p w14:paraId="199E86E0" w14:textId="77777777" w:rsidR="00987180" w:rsidRPr="009906B3" w:rsidRDefault="00987180">
            <w:pPr>
              <w:rPr>
                <w:rFonts w:ascii="Times New Roman" w:hAnsi="Times New Roman" w:cs="Times New Roman"/>
                <w:sz w:val="24"/>
                <w:szCs w:val="24"/>
              </w:rPr>
            </w:pPr>
            <w:r w:rsidRPr="009906B3">
              <w:rPr>
                <w:rFonts w:ascii="Times New Roman" w:hAnsi="Times New Roman" w:cs="Times New Roman"/>
                <w:sz w:val="24"/>
                <w:szCs w:val="24"/>
              </w:rPr>
              <w:t>Prezidentas</w:t>
            </w:r>
          </w:p>
        </w:tc>
        <w:tc>
          <w:tcPr>
            <w:tcW w:w="3096" w:type="dxa"/>
            <w:hideMark/>
          </w:tcPr>
          <w:p w14:paraId="199E86E1" w14:textId="77777777" w:rsidR="00987180" w:rsidRPr="009906B3" w:rsidRDefault="00987180">
            <w:pPr>
              <w:jc w:val="both"/>
              <w:rPr>
                <w:rFonts w:ascii="Times New Roman" w:hAnsi="Times New Roman" w:cs="Times New Roman"/>
                <w:sz w:val="24"/>
                <w:szCs w:val="24"/>
              </w:rPr>
            </w:pPr>
            <w:r w:rsidRPr="009906B3">
              <w:rPr>
                <w:rFonts w:ascii="Times New Roman" w:hAnsi="Times New Roman" w:cs="Times New Roman"/>
                <w:noProof/>
                <w:sz w:val="24"/>
                <w:szCs w:val="24"/>
                <w:lang w:eastAsia="lt-LT"/>
              </w:rPr>
              <w:drawing>
                <wp:inline distT="0" distB="0" distL="0" distR="0" wp14:anchorId="199E86E5" wp14:editId="199E86E6">
                  <wp:extent cx="1819275" cy="914400"/>
                  <wp:effectExtent l="0" t="0" r="9525" b="0"/>
                  <wp:docPr id="1"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914400"/>
                          </a:xfrm>
                          <a:prstGeom prst="rect">
                            <a:avLst/>
                          </a:prstGeom>
                          <a:noFill/>
                          <a:ln>
                            <a:noFill/>
                          </a:ln>
                        </pic:spPr>
                      </pic:pic>
                    </a:graphicData>
                  </a:graphic>
                </wp:inline>
              </w:drawing>
            </w:r>
          </w:p>
        </w:tc>
        <w:tc>
          <w:tcPr>
            <w:tcW w:w="2947" w:type="dxa"/>
            <w:vAlign w:val="center"/>
            <w:hideMark/>
          </w:tcPr>
          <w:p w14:paraId="199E86E2" w14:textId="77777777" w:rsidR="00987180" w:rsidRPr="009906B3" w:rsidRDefault="00987180">
            <w:pPr>
              <w:jc w:val="right"/>
              <w:rPr>
                <w:rFonts w:ascii="Times New Roman" w:hAnsi="Times New Roman" w:cs="Times New Roman"/>
                <w:sz w:val="24"/>
                <w:szCs w:val="24"/>
              </w:rPr>
            </w:pPr>
            <w:r w:rsidRPr="009906B3">
              <w:rPr>
                <w:rFonts w:ascii="Times New Roman" w:hAnsi="Times New Roman" w:cs="Times New Roman"/>
                <w:sz w:val="24"/>
                <w:szCs w:val="24"/>
              </w:rPr>
              <w:t>Artūras Bakšinskas</w:t>
            </w:r>
          </w:p>
        </w:tc>
      </w:tr>
    </w:tbl>
    <w:p w14:paraId="199E86E4" w14:textId="77777777" w:rsidR="00520622" w:rsidRPr="009906B3" w:rsidRDefault="00520622" w:rsidP="00987180">
      <w:pPr>
        <w:jc w:val="both"/>
        <w:rPr>
          <w:rFonts w:ascii="Times New Roman" w:hAnsi="Times New Roman" w:cs="Times New Roman"/>
          <w:sz w:val="24"/>
          <w:szCs w:val="24"/>
        </w:rPr>
      </w:pPr>
    </w:p>
    <w:sectPr w:rsidR="00520622" w:rsidRPr="009906B3" w:rsidSect="00D07211">
      <w:headerReference w:type="even" r:id="rId10"/>
      <w:headerReference w:type="default" r:id="rId11"/>
      <w:headerReference w:type="first" r:id="rId12"/>
      <w:footerReference w:type="first" r:id="rId13"/>
      <w:pgSz w:w="11906" w:h="16838"/>
      <w:pgMar w:top="1135" w:right="1133"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E86E9" w14:textId="77777777" w:rsidR="00672C2C" w:rsidRDefault="00672C2C" w:rsidP="00C170C5">
      <w:pPr>
        <w:spacing w:line="240" w:lineRule="auto"/>
      </w:pPr>
      <w:r>
        <w:separator/>
      </w:r>
    </w:p>
  </w:endnote>
  <w:endnote w:type="continuationSeparator" w:id="0">
    <w:p w14:paraId="199E86EA" w14:textId="77777777" w:rsidR="00672C2C" w:rsidRDefault="00672C2C" w:rsidP="00C17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E86F8" w14:textId="77777777" w:rsidR="00AC71A1" w:rsidRDefault="00AC71A1" w:rsidP="00AC71A1">
    <w:pPr>
      <w:jc w:val="center"/>
      <w:rPr>
        <w:sz w:val="20"/>
      </w:rPr>
    </w:pPr>
    <w:r>
      <w:rPr>
        <w:sz w:val="20"/>
      </w:rPr>
      <w:t>___________________________________________________________________________________________</w:t>
    </w:r>
  </w:p>
  <w:p w14:paraId="199E86F9" w14:textId="77777777" w:rsidR="00AC71A1" w:rsidRPr="00DB79CC" w:rsidRDefault="00AC71A1" w:rsidP="00AC71A1">
    <w:pPr>
      <w:jc w:val="center"/>
      <w:rPr>
        <w:rFonts w:asciiTheme="minorHAnsi" w:hAnsiTheme="minorHAnsi"/>
        <w:color w:val="000000" w:themeColor="text1"/>
        <w:sz w:val="20"/>
      </w:rPr>
    </w:pPr>
    <w:r w:rsidRPr="00DB79CC">
      <w:rPr>
        <w:rFonts w:asciiTheme="minorHAnsi" w:hAnsiTheme="minorHAnsi"/>
        <w:color w:val="000000" w:themeColor="text1"/>
        <w:sz w:val="20"/>
      </w:rPr>
      <w:t>Kodas 125711748, J. Lelevelio g. 4-50</w:t>
    </w:r>
    <w:r w:rsidR="00721BEF">
      <w:rPr>
        <w:rFonts w:asciiTheme="minorHAnsi" w:hAnsiTheme="minorHAnsi"/>
        <w:color w:val="000000" w:themeColor="text1"/>
        <w:sz w:val="20"/>
      </w:rPr>
      <w:t xml:space="preserve">1, LT-01102 Vilnius, tel. </w:t>
    </w:r>
    <w:r w:rsidRPr="00DB79CC">
      <w:rPr>
        <w:rFonts w:asciiTheme="minorHAnsi" w:hAnsiTheme="minorHAnsi"/>
        <w:color w:val="000000" w:themeColor="text1"/>
        <w:sz w:val="20"/>
      </w:rPr>
      <w:t>(8~5) 2497444,</w:t>
    </w:r>
  </w:p>
  <w:p w14:paraId="199E86FA" w14:textId="77777777" w:rsidR="00AC71A1" w:rsidRPr="00143934" w:rsidRDefault="00AC71A1" w:rsidP="00AC71A1">
    <w:pPr>
      <w:pStyle w:val="Porat"/>
      <w:jc w:val="center"/>
      <w:rPr>
        <w:rFonts w:asciiTheme="minorHAnsi" w:hAnsiTheme="minorHAnsi"/>
      </w:rPr>
    </w:pPr>
    <w:r w:rsidRPr="00DB79CC">
      <w:rPr>
        <w:rFonts w:asciiTheme="minorHAnsi" w:hAnsiTheme="minorHAnsi"/>
        <w:color w:val="000000" w:themeColor="text1"/>
        <w:sz w:val="20"/>
      </w:rPr>
      <w:t xml:space="preserve">el. paštas: </w:t>
    </w:r>
    <w:proofErr w:type="spellStart"/>
    <w:r w:rsidRPr="00DB79CC">
      <w:rPr>
        <w:rFonts w:asciiTheme="minorHAnsi" w:hAnsiTheme="minorHAnsi"/>
        <w:color w:val="000000" w:themeColor="text1"/>
        <w:sz w:val="20"/>
      </w:rPr>
      <w:t>prezidentas@gda.lt</w:t>
    </w:r>
    <w:proofErr w:type="spellEnd"/>
    <w:r w:rsidRPr="00DB79CC">
      <w:rPr>
        <w:rFonts w:asciiTheme="minorHAnsi" w:hAnsiTheme="minorHAnsi"/>
        <w:color w:val="000000" w:themeColor="text1"/>
        <w:sz w:val="20"/>
      </w:rPr>
      <w:t>, AB SEB bankas, b. k. 70440, sąskaita LT697044060000411591</w:t>
    </w:r>
  </w:p>
  <w:p w14:paraId="199E86FB" w14:textId="77777777" w:rsidR="00976B32" w:rsidRDefault="00976B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E86E7" w14:textId="77777777" w:rsidR="00672C2C" w:rsidRDefault="00672C2C" w:rsidP="00C170C5">
      <w:pPr>
        <w:spacing w:line="240" w:lineRule="auto"/>
      </w:pPr>
      <w:r>
        <w:separator/>
      </w:r>
    </w:p>
  </w:footnote>
  <w:footnote w:type="continuationSeparator" w:id="0">
    <w:p w14:paraId="199E86E8" w14:textId="77777777" w:rsidR="00672C2C" w:rsidRDefault="00672C2C" w:rsidP="00C170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70566"/>
      <w:docPartObj>
        <w:docPartGallery w:val="Page Numbers (Top of Page)"/>
        <w:docPartUnique/>
      </w:docPartObj>
    </w:sdtPr>
    <w:sdtEndPr/>
    <w:sdtContent>
      <w:p w14:paraId="199E86EB" w14:textId="77777777" w:rsidR="00976B32" w:rsidRDefault="00976B32">
        <w:pPr>
          <w:pStyle w:val="Antrats"/>
          <w:jc w:val="center"/>
        </w:pPr>
        <w:r>
          <w:fldChar w:fldCharType="begin"/>
        </w:r>
        <w:r>
          <w:instrText>PAGE   \* MERGEFORMAT</w:instrText>
        </w:r>
        <w:r>
          <w:fldChar w:fldCharType="separate"/>
        </w:r>
        <w:r w:rsidR="00C111CB">
          <w:rPr>
            <w:noProof/>
          </w:rPr>
          <w:t>6</w:t>
        </w:r>
        <w:r>
          <w:fldChar w:fldCharType="end"/>
        </w:r>
      </w:p>
    </w:sdtContent>
  </w:sdt>
  <w:p w14:paraId="199E86EC" w14:textId="77777777" w:rsidR="00976B32" w:rsidRDefault="00976B32">
    <w:pPr>
      <w:pStyle w:val="Antrats"/>
    </w:pPr>
  </w:p>
  <w:p w14:paraId="199E86ED" w14:textId="77777777" w:rsidR="00976B32" w:rsidRDefault="00976B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434609"/>
      <w:docPartObj>
        <w:docPartGallery w:val="Page Numbers (Top of Page)"/>
        <w:docPartUnique/>
      </w:docPartObj>
    </w:sdtPr>
    <w:sdtEndPr/>
    <w:sdtContent>
      <w:p w14:paraId="199E86EE" w14:textId="77777777" w:rsidR="0014147A" w:rsidRDefault="0014147A">
        <w:pPr>
          <w:pStyle w:val="Antrats"/>
          <w:jc w:val="center"/>
        </w:pPr>
        <w:r>
          <w:fldChar w:fldCharType="begin"/>
        </w:r>
        <w:r>
          <w:instrText>PAGE   \* MERGEFORMAT</w:instrText>
        </w:r>
        <w:r>
          <w:fldChar w:fldCharType="separate"/>
        </w:r>
        <w:r w:rsidR="00C111CB">
          <w:rPr>
            <w:noProof/>
          </w:rPr>
          <w:t>5</w:t>
        </w:r>
        <w:r>
          <w:fldChar w:fldCharType="end"/>
        </w:r>
      </w:p>
    </w:sdtContent>
  </w:sdt>
  <w:p w14:paraId="199E86EF" w14:textId="77777777" w:rsidR="0014147A" w:rsidRDefault="0014147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E86F0" w14:textId="77777777" w:rsidR="0014147A" w:rsidRPr="0014147A" w:rsidRDefault="0014147A" w:rsidP="0014147A">
    <w:pPr>
      <w:pStyle w:val="Antrats"/>
      <w:jc w:val="right"/>
      <w:rPr>
        <w:lang w:eastAsia="lt-LT"/>
      </w:rPr>
    </w:pPr>
    <w:r w:rsidRPr="0014147A">
      <w:rPr>
        <w:noProof/>
        <w:lang w:eastAsia="lt-LT"/>
      </w:rPr>
      <w:drawing>
        <wp:anchor distT="0" distB="0" distL="114300" distR="114300" simplePos="0" relativeHeight="251661312" behindDoc="0" locked="0" layoutInCell="1" allowOverlap="1" wp14:anchorId="199E86FC" wp14:editId="199E86FD">
          <wp:simplePos x="0" y="0"/>
          <wp:positionH relativeFrom="page">
            <wp:align>center</wp:align>
          </wp:positionH>
          <wp:positionV relativeFrom="paragraph">
            <wp:posOffset>-360045</wp:posOffset>
          </wp:positionV>
          <wp:extent cx="2876550" cy="1743075"/>
          <wp:effectExtent l="0" t="0" r="0" b="9525"/>
          <wp:wrapSquare wrapText="bothSides"/>
          <wp:docPr id="5" name="Paveikslėlis 5" descr="C:\Users\Giedre\AppData\Local\Temp\Temp1_LGDIA logo.zip\LGD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edre\AppData\Local\Temp\Temp1_LGDIA logo.zip\LGDI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1743075"/>
                  </a:xfrm>
                  <a:prstGeom prst="rect">
                    <a:avLst/>
                  </a:prstGeom>
                  <a:noFill/>
                  <a:ln>
                    <a:noFill/>
                  </a:ln>
                </pic:spPr>
              </pic:pic>
            </a:graphicData>
          </a:graphic>
          <wp14:sizeRelV relativeFrom="margin">
            <wp14:pctHeight>0</wp14:pctHeight>
          </wp14:sizeRelV>
        </wp:anchor>
      </w:drawing>
    </w:r>
  </w:p>
  <w:p w14:paraId="199E86F1" w14:textId="77777777" w:rsidR="0014147A" w:rsidRPr="0014147A" w:rsidRDefault="0014147A" w:rsidP="0014147A">
    <w:pPr>
      <w:pStyle w:val="Antrats"/>
      <w:jc w:val="right"/>
      <w:rPr>
        <w:lang w:eastAsia="lt-LT"/>
      </w:rPr>
    </w:pPr>
  </w:p>
  <w:p w14:paraId="199E86F2" w14:textId="77777777" w:rsidR="0014147A" w:rsidRPr="0014147A" w:rsidRDefault="0014147A" w:rsidP="0014147A">
    <w:pPr>
      <w:pStyle w:val="Antrats"/>
      <w:jc w:val="right"/>
      <w:rPr>
        <w:lang w:eastAsia="lt-LT"/>
      </w:rPr>
    </w:pPr>
  </w:p>
  <w:p w14:paraId="199E86F3" w14:textId="77777777" w:rsidR="0014147A" w:rsidRPr="0014147A" w:rsidRDefault="0014147A" w:rsidP="0014147A">
    <w:pPr>
      <w:pStyle w:val="Antrats"/>
      <w:jc w:val="right"/>
      <w:rPr>
        <w:lang w:eastAsia="lt-LT"/>
      </w:rPr>
    </w:pPr>
  </w:p>
  <w:p w14:paraId="199E86F4" w14:textId="77777777" w:rsidR="0014147A" w:rsidRPr="0014147A" w:rsidRDefault="0014147A" w:rsidP="0014147A">
    <w:pPr>
      <w:pStyle w:val="Antrats"/>
      <w:jc w:val="right"/>
      <w:rPr>
        <w:lang w:eastAsia="lt-LT"/>
      </w:rPr>
    </w:pPr>
  </w:p>
  <w:p w14:paraId="199E86F5" w14:textId="77777777" w:rsidR="0014147A" w:rsidRPr="0014147A" w:rsidRDefault="0014147A" w:rsidP="0014147A">
    <w:pPr>
      <w:pStyle w:val="Antrats"/>
      <w:jc w:val="right"/>
      <w:rPr>
        <w:lang w:eastAsia="lt-LT"/>
      </w:rPr>
    </w:pPr>
  </w:p>
  <w:p w14:paraId="199E86F6" w14:textId="77777777" w:rsidR="00AC71A1" w:rsidRPr="0014147A" w:rsidRDefault="00AC71A1" w:rsidP="0014147A">
    <w:pPr>
      <w:pStyle w:val="Antrats"/>
      <w:jc w:val="right"/>
      <w:rPr>
        <w:lang w:eastAsia="lt-LT"/>
      </w:rPr>
    </w:pPr>
  </w:p>
  <w:p w14:paraId="199E86F7" w14:textId="77777777" w:rsidR="0014147A" w:rsidRDefault="0014147A" w:rsidP="0014147A">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1D5"/>
    <w:multiLevelType w:val="multilevel"/>
    <w:tmpl w:val="32E4A002"/>
    <w:lvl w:ilvl="0">
      <w:start w:val="2"/>
      <w:numFmt w:val="decimal"/>
      <w:lvlText w:val="%1."/>
      <w:lvlJc w:val="left"/>
      <w:pPr>
        <w:ind w:left="528" w:hanging="52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50B1CD2"/>
    <w:multiLevelType w:val="hybridMultilevel"/>
    <w:tmpl w:val="9800C442"/>
    <w:lvl w:ilvl="0" w:tplc="5FB41A2E">
      <w:start w:val="5"/>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5360C6E"/>
    <w:multiLevelType w:val="hybridMultilevel"/>
    <w:tmpl w:val="AE881F8C"/>
    <w:lvl w:ilvl="0" w:tplc="5FB41A2E">
      <w:start w:val="5"/>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nsid w:val="10C51A4E"/>
    <w:multiLevelType w:val="hybridMultilevel"/>
    <w:tmpl w:val="F1E8E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2E74F7"/>
    <w:multiLevelType w:val="hybridMultilevel"/>
    <w:tmpl w:val="E21A9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9825070"/>
    <w:multiLevelType w:val="multilevel"/>
    <w:tmpl w:val="3D623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EF54603"/>
    <w:multiLevelType w:val="multilevel"/>
    <w:tmpl w:val="4002F03A"/>
    <w:lvl w:ilvl="0">
      <w:start w:val="1"/>
      <w:numFmt w:val="upperRoman"/>
      <w:pStyle w:val="1Numeracija"/>
      <w:lvlText w:val="%1."/>
      <w:lvlJc w:val="left"/>
      <w:pPr>
        <w:tabs>
          <w:tab w:val="num" w:pos="646"/>
        </w:tabs>
        <w:ind w:left="1080" w:hanging="1080"/>
      </w:pPr>
      <w:rPr>
        <w:rFonts w:hint="default"/>
        <w:b/>
        <w:u w:val="none"/>
      </w:rPr>
    </w:lvl>
    <w:lvl w:ilvl="1">
      <w:start w:val="1"/>
      <w:numFmt w:val="lowerLetter"/>
      <w:pStyle w:val="2Numercaija"/>
      <w:lvlText w:val="%2."/>
      <w:lvlJc w:val="left"/>
      <w:pPr>
        <w:ind w:left="1440" w:hanging="360"/>
      </w:pPr>
      <w:rPr>
        <w:rFonts w:hint="default"/>
      </w:rPr>
    </w:lvl>
    <w:lvl w:ilvl="2">
      <w:start w:val="1"/>
      <w:numFmt w:val="lowerRoman"/>
      <w:pStyle w:val="3Numeracija"/>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8DD5B62"/>
    <w:multiLevelType w:val="multilevel"/>
    <w:tmpl w:val="FCF630C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DE85DA7"/>
    <w:multiLevelType w:val="hybridMultilevel"/>
    <w:tmpl w:val="AD1697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E5B67A8"/>
    <w:multiLevelType w:val="multilevel"/>
    <w:tmpl w:val="33302084"/>
    <w:lvl w:ilvl="0">
      <w:start w:val="1"/>
      <w:numFmt w:val="decimal"/>
      <w:pStyle w:val="Dstymas"/>
      <w:lvlText w:val="%1."/>
      <w:lvlJc w:val="left"/>
      <w:pPr>
        <w:ind w:left="646" w:hanging="646"/>
      </w:pPr>
      <w:rPr>
        <w:rFonts w:ascii="Arial" w:hAnsi="Arial" w:cs="Arial" w:hint="default"/>
        <w:b w:val="0"/>
        <w:i w:val="0"/>
        <w:color w:val="000000" w:themeColor="text1"/>
        <w:sz w:val="21"/>
        <w:szCs w:val="21"/>
        <w:u w:val="none"/>
      </w:rPr>
    </w:lvl>
    <w:lvl w:ilvl="1">
      <w:start w:val="1"/>
      <w:numFmt w:val="decimal"/>
      <w:lvlText w:val="%2)"/>
      <w:lvlJc w:val="left"/>
      <w:pPr>
        <w:tabs>
          <w:tab w:val="num" w:pos="1304"/>
        </w:tabs>
        <w:ind w:left="1304" w:hanging="658"/>
      </w:pPr>
      <w:rPr>
        <w:rFonts w:ascii="Arial" w:hAnsi="Arial" w:cs="Arial" w:hint="default"/>
        <w:b w:val="0"/>
        <w:i w:val="0"/>
        <w:sz w:val="21"/>
        <w:szCs w:val="21"/>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F196CB2"/>
    <w:multiLevelType w:val="hybridMultilevel"/>
    <w:tmpl w:val="C0D2D0D6"/>
    <w:lvl w:ilvl="0" w:tplc="2FA4F91E">
      <w:start w:val="1"/>
      <w:numFmt w:val="decimal"/>
      <w:lvlText w:val="%1."/>
      <w:lvlJc w:val="left"/>
      <w:pPr>
        <w:ind w:left="720" w:hanging="360"/>
      </w:pPr>
      <w:rPr>
        <w:rFonts w:ascii="Times New Roman" w:hAnsi="Times New Roman" w:cs="Times New Roman" w:hint="default"/>
        <w:i/>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2A03167"/>
    <w:multiLevelType w:val="hybridMultilevel"/>
    <w:tmpl w:val="E21A9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B9258A1"/>
    <w:multiLevelType w:val="multilevel"/>
    <w:tmpl w:val="A0601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D660C57"/>
    <w:multiLevelType w:val="hybridMultilevel"/>
    <w:tmpl w:val="CB5044E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657158"/>
    <w:multiLevelType w:val="hybridMultilevel"/>
    <w:tmpl w:val="AF0AB03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322620A"/>
    <w:multiLevelType w:val="multilevel"/>
    <w:tmpl w:val="A0C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BC45AF"/>
    <w:multiLevelType w:val="hybridMultilevel"/>
    <w:tmpl w:val="2918F062"/>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67212E8E"/>
    <w:multiLevelType w:val="hybridMultilevel"/>
    <w:tmpl w:val="1B9239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722A1"/>
    <w:multiLevelType w:val="hybridMultilevel"/>
    <w:tmpl w:val="3F6A32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7BDF6512"/>
    <w:multiLevelType w:val="hybridMultilevel"/>
    <w:tmpl w:val="AD1697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BE009CB"/>
    <w:multiLevelType w:val="hybridMultilevel"/>
    <w:tmpl w:val="853A6FAA"/>
    <w:lvl w:ilvl="0" w:tplc="08063A36">
      <w:start w:val="1"/>
      <w:numFmt w:val="upperLetter"/>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C96659F"/>
    <w:multiLevelType w:val="multilevel"/>
    <w:tmpl w:val="A0C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1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num>
  <w:num w:numId="8">
    <w:abstractNumId w:val="2"/>
  </w:num>
  <w:num w:numId="9">
    <w:abstractNumId w:val="3"/>
  </w:num>
  <w:num w:numId="10">
    <w:abstractNumId w:val="1"/>
  </w:num>
  <w:num w:numId="11">
    <w:abstractNumId w:val="0"/>
  </w:num>
  <w:num w:numId="12">
    <w:abstractNumId w:val="7"/>
  </w:num>
  <w:num w:numId="13">
    <w:abstractNumId w:val="13"/>
  </w:num>
  <w:num w:numId="14">
    <w:abstractNumId w:val="6"/>
    <w:lvlOverride w:ilvl="0">
      <w:lvl w:ilvl="0">
        <w:start w:val="1"/>
        <w:numFmt w:val="upperRoman"/>
        <w:pStyle w:val="1Numeracija"/>
        <w:lvlText w:val="%1."/>
        <w:lvlJc w:val="right"/>
        <w:pPr>
          <w:ind w:left="1726" w:hanging="360"/>
        </w:pPr>
      </w:lvl>
    </w:lvlOverride>
    <w:lvlOverride w:ilvl="1">
      <w:lvl w:ilvl="1">
        <w:start w:val="1"/>
        <w:numFmt w:val="lowerLetter"/>
        <w:pStyle w:val="2Numercaija"/>
        <w:lvlText w:val="%2."/>
        <w:lvlJc w:val="left"/>
        <w:pPr>
          <w:ind w:left="2446" w:hanging="360"/>
        </w:pPr>
      </w:lvl>
    </w:lvlOverride>
    <w:lvlOverride w:ilvl="2">
      <w:lvl w:ilvl="2" w:tentative="1">
        <w:start w:val="1"/>
        <w:numFmt w:val="lowerRoman"/>
        <w:pStyle w:val="3Numeracija"/>
        <w:lvlText w:val="%3."/>
        <w:lvlJc w:val="right"/>
        <w:pPr>
          <w:ind w:left="3166" w:hanging="180"/>
        </w:pPr>
      </w:lvl>
    </w:lvlOverride>
    <w:lvlOverride w:ilvl="3">
      <w:lvl w:ilvl="3" w:tentative="1">
        <w:start w:val="1"/>
        <w:numFmt w:val="decimal"/>
        <w:lvlText w:val="%4."/>
        <w:lvlJc w:val="left"/>
        <w:pPr>
          <w:ind w:left="3886" w:hanging="360"/>
        </w:pPr>
      </w:lvl>
    </w:lvlOverride>
    <w:lvlOverride w:ilvl="4">
      <w:lvl w:ilvl="4" w:tentative="1">
        <w:start w:val="1"/>
        <w:numFmt w:val="lowerLetter"/>
        <w:lvlText w:val="%5."/>
        <w:lvlJc w:val="left"/>
        <w:pPr>
          <w:ind w:left="4606" w:hanging="360"/>
        </w:pPr>
      </w:lvl>
    </w:lvlOverride>
    <w:lvlOverride w:ilvl="5">
      <w:lvl w:ilvl="5" w:tentative="1">
        <w:start w:val="1"/>
        <w:numFmt w:val="lowerRoman"/>
        <w:lvlText w:val="%6."/>
        <w:lvlJc w:val="right"/>
        <w:pPr>
          <w:ind w:left="5326" w:hanging="180"/>
        </w:pPr>
      </w:lvl>
    </w:lvlOverride>
    <w:lvlOverride w:ilvl="6">
      <w:lvl w:ilvl="6" w:tentative="1">
        <w:start w:val="1"/>
        <w:numFmt w:val="decimal"/>
        <w:lvlText w:val="%7."/>
        <w:lvlJc w:val="left"/>
        <w:pPr>
          <w:ind w:left="6046" w:hanging="360"/>
        </w:pPr>
      </w:lvl>
    </w:lvlOverride>
    <w:lvlOverride w:ilvl="7">
      <w:lvl w:ilvl="7" w:tentative="1">
        <w:start w:val="1"/>
        <w:numFmt w:val="lowerLetter"/>
        <w:lvlText w:val="%8."/>
        <w:lvlJc w:val="left"/>
        <w:pPr>
          <w:ind w:left="6766" w:hanging="360"/>
        </w:pPr>
      </w:lvl>
    </w:lvlOverride>
    <w:lvlOverride w:ilvl="8">
      <w:lvl w:ilvl="8" w:tentative="1">
        <w:start w:val="1"/>
        <w:numFmt w:val="lowerRoman"/>
        <w:lvlText w:val="%9."/>
        <w:lvlJc w:val="right"/>
        <w:pPr>
          <w:ind w:left="7486" w:hanging="180"/>
        </w:pPr>
      </w:lvl>
    </w:lvlOverride>
  </w:num>
  <w:num w:numId="15">
    <w:abstractNumId w:val="9"/>
  </w:num>
  <w:num w:numId="16">
    <w:abstractNumId w:val="17"/>
  </w:num>
  <w:num w:numId="17">
    <w:abstractNumId w:val="20"/>
  </w:num>
  <w:num w:numId="18">
    <w:abstractNumId w:val="5"/>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4"/>
  </w:num>
  <w:num w:numId="23">
    <w:abstractNumId w:val="12"/>
  </w:num>
  <w:num w:numId="24">
    <w:abstractNumId w:val="21"/>
  </w:num>
  <w:num w:numId="25">
    <w:abstractNumId w:val="15"/>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6F"/>
    <w:rsid w:val="00030037"/>
    <w:rsid w:val="00032E2A"/>
    <w:rsid w:val="0003602C"/>
    <w:rsid w:val="00055D3A"/>
    <w:rsid w:val="00062B6B"/>
    <w:rsid w:val="00064BE7"/>
    <w:rsid w:val="000662F4"/>
    <w:rsid w:val="00070D2B"/>
    <w:rsid w:val="00082424"/>
    <w:rsid w:val="0008628F"/>
    <w:rsid w:val="00087DFF"/>
    <w:rsid w:val="00092BAB"/>
    <w:rsid w:val="000A0C30"/>
    <w:rsid w:val="000A0D98"/>
    <w:rsid w:val="000A1A7F"/>
    <w:rsid w:val="000A6230"/>
    <w:rsid w:val="000A647F"/>
    <w:rsid w:val="000B43D5"/>
    <w:rsid w:val="000C2602"/>
    <w:rsid w:val="000C70F8"/>
    <w:rsid w:val="000E4417"/>
    <w:rsid w:val="00102CE7"/>
    <w:rsid w:val="00103AD7"/>
    <w:rsid w:val="00104E79"/>
    <w:rsid w:val="0010673C"/>
    <w:rsid w:val="00117034"/>
    <w:rsid w:val="00117055"/>
    <w:rsid w:val="0014147A"/>
    <w:rsid w:val="00143934"/>
    <w:rsid w:val="00146300"/>
    <w:rsid w:val="001550CC"/>
    <w:rsid w:val="001862EB"/>
    <w:rsid w:val="001878C2"/>
    <w:rsid w:val="00193E58"/>
    <w:rsid w:val="001A0EAB"/>
    <w:rsid w:val="001A15F4"/>
    <w:rsid w:val="001B2CDE"/>
    <w:rsid w:val="001B2D33"/>
    <w:rsid w:val="001B7761"/>
    <w:rsid w:val="001C06AC"/>
    <w:rsid w:val="001C089C"/>
    <w:rsid w:val="001E5281"/>
    <w:rsid w:val="001E797A"/>
    <w:rsid w:val="001F429F"/>
    <w:rsid w:val="00207A20"/>
    <w:rsid w:val="00211B6E"/>
    <w:rsid w:val="00216388"/>
    <w:rsid w:val="0022381A"/>
    <w:rsid w:val="00235B5F"/>
    <w:rsid w:val="002534A1"/>
    <w:rsid w:val="00254C38"/>
    <w:rsid w:val="00256087"/>
    <w:rsid w:val="002A7C2E"/>
    <w:rsid w:val="002B19A1"/>
    <w:rsid w:val="002B2959"/>
    <w:rsid w:val="002B4EFA"/>
    <w:rsid w:val="002C158B"/>
    <w:rsid w:val="002C3BBF"/>
    <w:rsid w:val="002C456C"/>
    <w:rsid w:val="002D26AC"/>
    <w:rsid w:val="002E14BC"/>
    <w:rsid w:val="002E6F61"/>
    <w:rsid w:val="002F337D"/>
    <w:rsid w:val="002F3A3C"/>
    <w:rsid w:val="002F46EC"/>
    <w:rsid w:val="002F49B0"/>
    <w:rsid w:val="003046CB"/>
    <w:rsid w:val="0033163D"/>
    <w:rsid w:val="00352EF1"/>
    <w:rsid w:val="003A2EF6"/>
    <w:rsid w:val="003A36D5"/>
    <w:rsid w:val="003A391B"/>
    <w:rsid w:val="003A4563"/>
    <w:rsid w:val="003B5C6D"/>
    <w:rsid w:val="003C2C33"/>
    <w:rsid w:val="003E71ED"/>
    <w:rsid w:val="003F2A56"/>
    <w:rsid w:val="003F36DC"/>
    <w:rsid w:val="003F44C8"/>
    <w:rsid w:val="003F54BD"/>
    <w:rsid w:val="00411F53"/>
    <w:rsid w:val="00420BC3"/>
    <w:rsid w:val="004310BA"/>
    <w:rsid w:val="00441278"/>
    <w:rsid w:val="00447FCA"/>
    <w:rsid w:val="0045546B"/>
    <w:rsid w:val="00465EDD"/>
    <w:rsid w:val="004715CD"/>
    <w:rsid w:val="00473098"/>
    <w:rsid w:val="0048355B"/>
    <w:rsid w:val="00486DB9"/>
    <w:rsid w:val="004B2A34"/>
    <w:rsid w:val="004C6B05"/>
    <w:rsid w:val="004E6288"/>
    <w:rsid w:val="004E7840"/>
    <w:rsid w:val="004F4666"/>
    <w:rsid w:val="00502385"/>
    <w:rsid w:val="00512F3E"/>
    <w:rsid w:val="00514F54"/>
    <w:rsid w:val="005203CC"/>
    <w:rsid w:val="00520622"/>
    <w:rsid w:val="005248CE"/>
    <w:rsid w:val="00540BBB"/>
    <w:rsid w:val="005430CE"/>
    <w:rsid w:val="005471D7"/>
    <w:rsid w:val="0055519A"/>
    <w:rsid w:val="0055693C"/>
    <w:rsid w:val="005623CB"/>
    <w:rsid w:val="005746EB"/>
    <w:rsid w:val="00577AD5"/>
    <w:rsid w:val="00581146"/>
    <w:rsid w:val="005C1113"/>
    <w:rsid w:val="005C3AAE"/>
    <w:rsid w:val="005D1FB0"/>
    <w:rsid w:val="005E1F5C"/>
    <w:rsid w:val="00601374"/>
    <w:rsid w:val="00606D2D"/>
    <w:rsid w:val="00615213"/>
    <w:rsid w:val="00623D3D"/>
    <w:rsid w:val="006323DF"/>
    <w:rsid w:val="00637B38"/>
    <w:rsid w:val="00637B6F"/>
    <w:rsid w:val="00637DED"/>
    <w:rsid w:val="00642910"/>
    <w:rsid w:val="00652F8D"/>
    <w:rsid w:val="00654EE5"/>
    <w:rsid w:val="00670407"/>
    <w:rsid w:val="00672C2C"/>
    <w:rsid w:val="006761E1"/>
    <w:rsid w:val="00676B84"/>
    <w:rsid w:val="00694188"/>
    <w:rsid w:val="006B0F88"/>
    <w:rsid w:val="006C134D"/>
    <w:rsid w:val="006D6EDA"/>
    <w:rsid w:val="006D7507"/>
    <w:rsid w:val="006F131E"/>
    <w:rsid w:val="0070573A"/>
    <w:rsid w:val="0071405D"/>
    <w:rsid w:val="00721BEF"/>
    <w:rsid w:val="00737519"/>
    <w:rsid w:val="007453C8"/>
    <w:rsid w:val="00753E32"/>
    <w:rsid w:val="00760054"/>
    <w:rsid w:val="00762360"/>
    <w:rsid w:val="007756BA"/>
    <w:rsid w:val="007A75C2"/>
    <w:rsid w:val="007B7A70"/>
    <w:rsid w:val="007C24A0"/>
    <w:rsid w:val="007C47AE"/>
    <w:rsid w:val="007E1D78"/>
    <w:rsid w:val="007E2FC8"/>
    <w:rsid w:val="007F04B8"/>
    <w:rsid w:val="007F0E9F"/>
    <w:rsid w:val="007F67E9"/>
    <w:rsid w:val="0080235A"/>
    <w:rsid w:val="00821530"/>
    <w:rsid w:val="00824A3F"/>
    <w:rsid w:val="008416B0"/>
    <w:rsid w:val="008441F6"/>
    <w:rsid w:val="008449CF"/>
    <w:rsid w:val="00846B58"/>
    <w:rsid w:val="00870830"/>
    <w:rsid w:val="00880B6A"/>
    <w:rsid w:val="00882E44"/>
    <w:rsid w:val="008A1BE9"/>
    <w:rsid w:val="008A3399"/>
    <w:rsid w:val="008C5BA4"/>
    <w:rsid w:val="008C79BB"/>
    <w:rsid w:val="008D16D0"/>
    <w:rsid w:val="008E64DC"/>
    <w:rsid w:val="008F59AD"/>
    <w:rsid w:val="009100B9"/>
    <w:rsid w:val="00932DC1"/>
    <w:rsid w:val="00933D27"/>
    <w:rsid w:val="00940D73"/>
    <w:rsid w:val="00942E22"/>
    <w:rsid w:val="00944410"/>
    <w:rsid w:val="009474C6"/>
    <w:rsid w:val="009611EC"/>
    <w:rsid w:val="00963E19"/>
    <w:rsid w:val="00976B32"/>
    <w:rsid w:val="009821C6"/>
    <w:rsid w:val="00987180"/>
    <w:rsid w:val="009906B3"/>
    <w:rsid w:val="009A4076"/>
    <w:rsid w:val="009D1592"/>
    <w:rsid w:val="009F47A6"/>
    <w:rsid w:val="009F7863"/>
    <w:rsid w:val="00A01424"/>
    <w:rsid w:val="00A02B51"/>
    <w:rsid w:val="00A02DC4"/>
    <w:rsid w:val="00A05936"/>
    <w:rsid w:val="00A06ED5"/>
    <w:rsid w:val="00A07133"/>
    <w:rsid w:val="00A26199"/>
    <w:rsid w:val="00A26BDA"/>
    <w:rsid w:val="00A41026"/>
    <w:rsid w:val="00A46A6E"/>
    <w:rsid w:val="00A54401"/>
    <w:rsid w:val="00A61326"/>
    <w:rsid w:val="00A703BC"/>
    <w:rsid w:val="00A709BA"/>
    <w:rsid w:val="00A70EEB"/>
    <w:rsid w:val="00A86421"/>
    <w:rsid w:val="00A86ED6"/>
    <w:rsid w:val="00AA049A"/>
    <w:rsid w:val="00AA2873"/>
    <w:rsid w:val="00AC71A1"/>
    <w:rsid w:val="00AE2DAD"/>
    <w:rsid w:val="00AE3276"/>
    <w:rsid w:val="00B02260"/>
    <w:rsid w:val="00B11294"/>
    <w:rsid w:val="00B11A0F"/>
    <w:rsid w:val="00B13579"/>
    <w:rsid w:val="00B15311"/>
    <w:rsid w:val="00B4011A"/>
    <w:rsid w:val="00B45C87"/>
    <w:rsid w:val="00B525AF"/>
    <w:rsid w:val="00B52DE8"/>
    <w:rsid w:val="00B805D6"/>
    <w:rsid w:val="00B945EB"/>
    <w:rsid w:val="00B95E45"/>
    <w:rsid w:val="00BB077E"/>
    <w:rsid w:val="00BC1BDB"/>
    <w:rsid w:val="00BC3225"/>
    <w:rsid w:val="00BD268A"/>
    <w:rsid w:val="00BD3853"/>
    <w:rsid w:val="00C0383B"/>
    <w:rsid w:val="00C111CB"/>
    <w:rsid w:val="00C1672E"/>
    <w:rsid w:val="00C170C5"/>
    <w:rsid w:val="00C17B2B"/>
    <w:rsid w:val="00C22283"/>
    <w:rsid w:val="00C32FAB"/>
    <w:rsid w:val="00C37D10"/>
    <w:rsid w:val="00C61EC9"/>
    <w:rsid w:val="00C6518D"/>
    <w:rsid w:val="00C72F88"/>
    <w:rsid w:val="00C74AD3"/>
    <w:rsid w:val="00C77254"/>
    <w:rsid w:val="00C80783"/>
    <w:rsid w:val="00CA2F28"/>
    <w:rsid w:val="00CB0E39"/>
    <w:rsid w:val="00CC467B"/>
    <w:rsid w:val="00CC53B0"/>
    <w:rsid w:val="00CE7097"/>
    <w:rsid w:val="00CE7E2F"/>
    <w:rsid w:val="00CF222F"/>
    <w:rsid w:val="00D00995"/>
    <w:rsid w:val="00D01BD8"/>
    <w:rsid w:val="00D05839"/>
    <w:rsid w:val="00D07211"/>
    <w:rsid w:val="00D100B5"/>
    <w:rsid w:val="00D121C4"/>
    <w:rsid w:val="00D15F42"/>
    <w:rsid w:val="00D679C9"/>
    <w:rsid w:val="00D756DF"/>
    <w:rsid w:val="00D938D2"/>
    <w:rsid w:val="00DB092E"/>
    <w:rsid w:val="00DB79CC"/>
    <w:rsid w:val="00DC27CE"/>
    <w:rsid w:val="00DC71B1"/>
    <w:rsid w:val="00DC7C47"/>
    <w:rsid w:val="00DE6A4A"/>
    <w:rsid w:val="00DF026C"/>
    <w:rsid w:val="00DF709D"/>
    <w:rsid w:val="00E11831"/>
    <w:rsid w:val="00E1205F"/>
    <w:rsid w:val="00E208A0"/>
    <w:rsid w:val="00E2351A"/>
    <w:rsid w:val="00E31A2C"/>
    <w:rsid w:val="00E47C9E"/>
    <w:rsid w:val="00E52884"/>
    <w:rsid w:val="00E53275"/>
    <w:rsid w:val="00E636D8"/>
    <w:rsid w:val="00E65593"/>
    <w:rsid w:val="00E6637E"/>
    <w:rsid w:val="00E8109C"/>
    <w:rsid w:val="00EB576B"/>
    <w:rsid w:val="00ED0504"/>
    <w:rsid w:val="00ED184B"/>
    <w:rsid w:val="00EE0E67"/>
    <w:rsid w:val="00EE605E"/>
    <w:rsid w:val="00EF5FB4"/>
    <w:rsid w:val="00EF707C"/>
    <w:rsid w:val="00F152ED"/>
    <w:rsid w:val="00F17F34"/>
    <w:rsid w:val="00F35191"/>
    <w:rsid w:val="00F432F4"/>
    <w:rsid w:val="00F46720"/>
    <w:rsid w:val="00F62766"/>
    <w:rsid w:val="00F658F0"/>
    <w:rsid w:val="00F65C89"/>
    <w:rsid w:val="00F76CCA"/>
    <w:rsid w:val="00F8339F"/>
    <w:rsid w:val="00F87C7B"/>
    <w:rsid w:val="00FA44EB"/>
    <w:rsid w:val="00FA6956"/>
    <w:rsid w:val="00FB2408"/>
    <w:rsid w:val="00FB6472"/>
    <w:rsid w:val="00FD4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9E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lt-L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06D2D"/>
    <w:pPr>
      <w:keepNext/>
      <w:keepLines/>
      <w:spacing w:before="240"/>
      <w:outlineLvl w:val="0"/>
    </w:pPr>
    <w:rPr>
      <w:rFonts w:asciiTheme="majorHAnsi" w:eastAsiaTheme="majorEastAsia" w:hAnsiTheme="majorHAnsi" w:cstheme="majorBidi"/>
      <w:color w:val="2E74B5" w:themeColor="accent1" w:themeShade="BF"/>
      <w:sz w:val="32"/>
      <w:szCs w:val="3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170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170C5"/>
  </w:style>
  <w:style w:type="paragraph" w:styleId="Porat">
    <w:name w:val="footer"/>
    <w:basedOn w:val="prastasis"/>
    <w:link w:val="PoratDiagrama"/>
    <w:uiPriority w:val="99"/>
    <w:unhideWhenUsed/>
    <w:rsid w:val="00C170C5"/>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170C5"/>
  </w:style>
  <w:style w:type="character" w:styleId="Puslapionumeris">
    <w:name w:val="page number"/>
    <w:basedOn w:val="Numatytasispastraiposriftas"/>
    <w:rsid w:val="00143934"/>
  </w:style>
  <w:style w:type="character" w:styleId="Hipersaitas">
    <w:name w:val="Hyperlink"/>
    <w:semiHidden/>
    <w:unhideWhenUsed/>
    <w:rsid w:val="00520622"/>
    <w:rPr>
      <w:color w:val="0000FF"/>
      <w:u w:val="single"/>
    </w:rPr>
  </w:style>
  <w:style w:type="paragraph" w:styleId="Debesliotekstas">
    <w:name w:val="Balloon Text"/>
    <w:basedOn w:val="prastasis"/>
    <w:link w:val="DebesliotekstasDiagrama"/>
    <w:uiPriority w:val="99"/>
    <w:semiHidden/>
    <w:unhideWhenUsed/>
    <w:rsid w:val="00E47C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C9E"/>
    <w:rPr>
      <w:rFonts w:ascii="Segoe UI" w:hAnsi="Segoe UI" w:cs="Segoe UI"/>
      <w:sz w:val="18"/>
      <w:szCs w:val="18"/>
    </w:rPr>
  </w:style>
  <w:style w:type="paragraph" w:styleId="Paprastasistekstas">
    <w:name w:val="Plain Text"/>
    <w:basedOn w:val="prastasis"/>
    <w:link w:val="PaprastasistekstasDiagrama"/>
    <w:uiPriority w:val="99"/>
    <w:unhideWhenUsed/>
    <w:rsid w:val="00B805D6"/>
    <w:pPr>
      <w:spacing w:line="240" w:lineRule="auto"/>
    </w:pPr>
    <w:rPr>
      <w:rFonts w:ascii="Calibri" w:eastAsiaTheme="minorEastAsia" w:hAnsi="Calibri" w:cs="Times New Roman"/>
      <w:szCs w:val="21"/>
      <w:lang w:eastAsia="lt-LT"/>
    </w:rPr>
  </w:style>
  <w:style w:type="character" w:customStyle="1" w:styleId="PaprastasistekstasDiagrama">
    <w:name w:val="Paprastasis tekstas Diagrama"/>
    <w:basedOn w:val="Numatytasispastraiposriftas"/>
    <w:link w:val="Paprastasistekstas"/>
    <w:uiPriority w:val="99"/>
    <w:rsid w:val="00B805D6"/>
    <w:rPr>
      <w:rFonts w:ascii="Calibri" w:eastAsiaTheme="minorEastAsia" w:hAnsi="Calibri" w:cs="Times New Roman"/>
      <w:szCs w:val="21"/>
      <w:lang w:eastAsia="lt-LT"/>
    </w:rPr>
  </w:style>
  <w:style w:type="paragraph" w:styleId="Sraopastraipa">
    <w:name w:val="List Paragraph"/>
    <w:basedOn w:val="prastasis"/>
    <w:uiPriority w:val="34"/>
    <w:qFormat/>
    <w:rsid w:val="00B805D6"/>
    <w:pPr>
      <w:ind w:left="720"/>
      <w:contextualSpacing/>
    </w:pPr>
  </w:style>
  <w:style w:type="character" w:styleId="Komentaronuoroda">
    <w:name w:val="annotation reference"/>
    <w:basedOn w:val="Numatytasispastraiposriftas"/>
    <w:uiPriority w:val="99"/>
    <w:semiHidden/>
    <w:unhideWhenUsed/>
    <w:rsid w:val="00447FCA"/>
    <w:rPr>
      <w:sz w:val="16"/>
      <w:szCs w:val="16"/>
    </w:rPr>
  </w:style>
  <w:style w:type="paragraph" w:styleId="Komentarotekstas">
    <w:name w:val="annotation text"/>
    <w:basedOn w:val="prastasis"/>
    <w:link w:val="KomentarotekstasDiagrama"/>
    <w:uiPriority w:val="99"/>
    <w:semiHidden/>
    <w:unhideWhenUsed/>
    <w:rsid w:val="00447F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7FCA"/>
    <w:rPr>
      <w:sz w:val="20"/>
      <w:szCs w:val="20"/>
    </w:rPr>
  </w:style>
  <w:style w:type="paragraph" w:styleId="Komentarotema">
    <w:name w:val="annotation subject"/>
    <w:basedOn w:val="Komentarotekstas"/>
    <w:next w:val="Komentarotekstas"/>
    <w:link w:val="KomentarotemaDiagrama"/>
    <w:uiPriority w:val="99"/>
    <w:semiHidden/>
    <w:unhideWhenUsed/>
    <w:rsid w:val="00447FCA"/>
    <w:rPr>
      <w:b/>
      <w:bCs/>
    </w:rPr>
  </w:style>
  <w:style w:type="character" w:customStyle="1" w:styleId="KomentarotemaDiagrama">
    <w:name w:val="Komentaro tema Diagrama"/>
    <w:basedOn w:val="KomentarotekstasDiagrama"/>
    <w:link w:val="Komentarotema"/>
    <w:uiPriority w:val="99"/>
    <w:semiHidden/>
    <w:rsid w:val="00447FCA"/>
    <w:rPr>
      <w:b/>
      <w:bCs/>
      <w:sz w:val="20"/>
      <w:szCs w:val="20"/>
    </w:rPr>
  </w:style>
  <w:style w:type="paragraph" w:customStyle="1" w:styleId="Default">
    <w:name w:val="Default"/>
    <w:uiPriority w:val="99"/>
    <w:rsid w:val="00FB2408"/>
    <w:pPr>
      <w:autoSpaceDE w:val="0"/>
      <w:autoSpaceDN w:val="0"/>
      <w:adjustRightInd w:val="0"/>
      <w:spacing w:line="240" w:lineRule="auto"/>
    </w:pPr>
    <w:rPr>
      <w:rFonts w:ascii="Arial" w:hAnsi="Arial" w:cs="Arial"/>
      <w:color w:val="000000"/>
      <w:sz w:val="24"/>
      <w:szCs w:val="24"/>
    </w:rPr>
  </w:style>
  <w:style w:type="character" w:customStyle="1" w:styleId="Antrat1Diagrama">
    <w:name w:val="Antraštė 1 Diagrama"/>
    <w:basedOn w:val="Numatytasispastraiposriftas"/>
    <w:link w:val="Antrat1"/>
    <w:uiPriority w:val="9"/>
    <w:rsid w:val="00606D2D"/>
    <w:rPr>
      <w:rFonts w:asciiTheme="majorHAnsi" w:eastAsiaTheme="majorEastAsia" w:hAnsiTheme="majorHAnsi" w:cstheme="majorBidi"/>
      <w:color w:val="2E74B5" w:themeColor="accent1" w:themeShade="BF"/>
      <w:sz w:val="32"/>
      <w:szCs w:val="32"/>
      <w:lang w:val="en-US"/>
    </w:rPr>
  </w:style>
  <w:style w:type="paragraph" w:customStyle="1" w:styleId="Dstymas">
    <w:name w:val="Dėstymas"/>
    <w:basedOn w:val="prastasis"/>
    <w:uiPriority w:val="99"/>
    <w:qFormat/>
    <w:rsid w:val="00606D2D"/>
    <w:pPr>
      <w:numPr>
        <w:numId w:val="15"/>
      </w:numPr>
      <w:suppressAutoHyphens/>
      <w:spacing w:after="240" w:line="240" w:lineRule="auto"/>
      <w:jc w:val="both"/>
    </w:pPr>
    <w:rPr>
      <w:rFonts w:ascii="Arial" w:eastAsia="Arial Unicode MS" w:hAnsi="Arial" w:cs="Arial"/>
      <w:sz w:val="21"/>
      <w:szCs w:val="20"/>
    </w:rPr>
  </w:style>
  <w:style w:type="paragraph" w:customStyle="1" w:styleId="1Numeracija">
    <w:name w:val="1/Numeracija"/>
    <w:basedOn w:val="Antrat1"/>
    <w:qFormat/>
    <w:rsid w:val="00606D2D"/>
    <w:pPr>
      <w:numPr>
        <w:numId w:val="14"/>
      </w:numPr>
      <w:tabs>
        <w:tab w:val="left" w:pos="709"/>
      </w:tabs>
      <w:spacing w:before="0" w:after="240" w:line="240" w:lineRule="auto"/>
      <w:ind w:left="720"/>
      <w:jc w:val="both"/>
    </w:pPr>
    <w:rPr>
      <w:rFonts w:ascii="Arial" w:eastAsia="Times New Roman" w:hAnsi="Arial" w:cs="Arial"/>
      <w:b/>
      <w:bCs/>
      <w:color w:val="auto"/>
      <w:sz w:val="24"/>
      <w:szCs w:val="28"/>
      <w:lang w:val="x-none" w:eastAsia="lt-LT"/>
    </w:rPr>
  </w:style>
  <w:style w:type="paragraph" w:customStyle="1" w:styleId="2Numercaija">
    <w:name w:val="2/Numercaija"/>
    <w:basedOn w:val="1Numeracija"/>
    <w:next w:val="Dstymas"/>
    <w:uiPriority w:val="99"/>
    <w:qFormat/>
    <w:rsid w:val="00606D2D"/>
    <w:pPr>
      <w:numPr>
        <w:ilvl w:val="1"/>
      </w:numPr>
    </w:pPr>
    <w:rPr>
      <w:sz w:val="21"/>
      <w:szCs w:val="21"/>
    </w:rPr>
  </w:style>
  <w:style w:type="paragraph" w:customStyle="1" w:styleId="3Numeracija">
    <w:name w:val="3/Numeracija"/>
    <w:basedOn w:val="2Numercaija"/>
    <w:next w:val="Dstymas"/>
    <w:qFormat/>
    <w:rsid w:val="00606D2D"/>
    <w:pPr>
      <w:numPr>
        <w:ilvl w:val="2"/>
      </w:numPr>
      <w:ind w:left="2160"/>
    </w:pPr>
    <w:rPr>
      <w:i/>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Char"/>
    <w:basedOn w:val="prastasis"/>
    <w:link w:val="PuslapioinaostekstasDiagrama"/>
    <w:uiPriority w:val="99"/>
    <w:unhideWhenUsed/>
    <w:rsid w:val="00606D2D"/>
    <w:pPr>
      <w:spacing w:line="240" w:lineRule="auto"/>
    </w:pPr>
    <w:rPr>
      <w:rFonts w:asciiTheme="minorHAnsi" w:hAnsiTheme="minorHAnsi"/>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606D2D"/>
    <w:rPr>
      <w:rFonts w:asciiTheme="minorHAnsi" w:hAnsiTheme="minorHAnsi"/>
      <w:sz w:val="20"/>
      <w:szCs w:val="20"/>
      <w:lang w:val="en-US"/>
    </w:rPr>
  </w:style>
  <w:style w:type="character" w:styleId="Puslapioinaosnuoroda">
    <w:name w:val="footnote reference"/>
    <w:aliases w:val="Ref,de nota al pie,Style 4,Footnote symbol,fr,o,FR,(NECG) Footnote Reference,Style 6,Style 3,Appel note de bas de p,Style 12,Style 124,Footnote Reference Superscript"/>
    <w:basedOn w:val="Numatytasispastraiposriftas"/>
    <w:uiPriority w:val="99"/>
    <w:unhideWhenUsed/>
    <w:rsid w:val="00606D2D"/>
    <w:rPr>
      <w:vertAlign w:val="superscript"/>
    </w:rPr>
  </w:style>
  <w:style w:type="character" w:customStyle="1" w:styleId="apple-converted-space">
    <w:name w:val="apple-converted-space"/>
    <w:basedOn w:val="Numatytasispastraiposriftas"/>
    <w:rsid w:val="00606D2D"/>
  </w:style>
  <w:style w:type="character" w:customStyle="1" w:styleId="normal-h">
    <w:name w:val="normal-h"/>
    <w:basedOn w:val="Numatytasispastraiposriftas"/>
    <w:rsid w:val="00606D2D"/>
  </w:style>
  <w:style w:type="character" w:customStyle="1" w:styleId="plaintext">
    <w:name w:val="plain_text"/>
    <w:basedOn w:val="Numatytasispastraiposriftas"/>
    <w:rsid w:val="00606D2D"/>
  </w:style>
  <w:style w:type="paragraph" w:styleId="prastasistinklapis">
    <w:name w:val="Normal (Web)"/>
    <w:basedOn w:val="prastasis"/>
    <w:uiPriority w:val="99"/>
    <w:unhideWhenUsed/>
    <w:rsid w:val="00606D2D"/>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Pataisymai">
    <w:name w:val="Revision"/>
    <w:hidden/>
    <w:uiPriority w:val="99"/>
    <w:semiHidden/>
    <w:rsid w:val="00032E2A"/>
    <w:pPr>
      <w:spacing w:line="240" w:lineRule="auto"/>
    </w:pPr>
  </w:style>
  <w:style w:type="table" w:styleId="Lentelstinklelis">
    <w:name w:val="Table Grid"/>
    <w:basedOn w:val="prastojilentel"/>
    <w:uiPriority w:val="39"/>
    <w:rsid w:val="001E79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5D1FB0"/>
    <w:pPr>
      <w:spacing w:before="100" w:beforeAutospacing="1" w:after="100" w:afterAutospacing="1" w:line="240" w:lineRule="auto"/>
    </w:pPr>
    <w:rPr>
      <w:rFonts w:ascii="Verdana" w:eastAsia="Times New Roman" w:hAnsi="Verdana" w:cs="Times New Roman"/>
      <w:color w:val="000000"/>
      <w:sz w:val="17"/>
      <w:szCs w:val="17"/>
      <w:lang w:val="en-US"/>
    </w:rPr>
  </w:style>
  <w:style w:type="character" w:customStyle="1" w:styleId="PagrindiniotekstotraukaDiagrama">
    <w:name w:val="Pagrindinio teksto įtrauka Diagrama"/>
    <w:basedOn w:val="Numatytasispastraiposriftas"/>
    <w:link w:val="Pagrindiniotekstotrauka"/>
    <w:semiHidden/>
    <w:rsid w:val="005D1FB0"/>
    <w:rPr>
      <w:rFonts w:ascii="Verdana" w:eastAsia="Times New Roman" w:hAnsi="Verdana" w:cs="Times New Roman"/>
      <w:color w:val="000000"/>
      <w:sz w:val="17"/>
      <w:szCs w:val="17"/>
      <w:lang w:val="en-US"/>
    </w:rPr>
  </w:style>
  <w:style w:type="character" w:styleId="Grietas">
    <w:name w:val="Strong"/>
    <w:basedOn w:val="Numatytasispastraiposriftas"/>
    <w:uiPriority w:val="22"/>
    <w:qFormat/>
    <w:rsid w:val="007140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lt-L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606D2D"/>
    <w:pPr>
      <w:keepNext/>
      <w:keepLines/>
      <w:spacing w:before="240"/>
      <w:outlineLvl w:val="0"/>
    </w:pPr>
    <w:rPr>
      <w:rFonts w:asciiTheme="majorHAnsi" w:eastAsiaTheme="majorEastAsia" w:hAnsiTheme="majorHAnsi" w:cstheme="majorBidi"/>
      <w:color w:val="2E74B5" w:themeColor="accent1" w:themeShade="BF"/>
      <w:sz w:val="32"/>
      <w:szCs w:val="3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170C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C170C5"/>
  </w:style>
  <w:style w:type="paragraph" w:styleId="Porat">
    <w:name w:val="footer"/>
    <w:basedOn w:val="prastasis"/>
    <w:link w:val="PoratDiagrama"/>
    <w:uiPriority w:val="99"/>
    <w:unhideWhenUsed/>
    <w:rsid w:val="00C170C5"/>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170C5"/>
  </w:style>
  <w:style w:type="character" w:styleId="Puslapionumeris">
    <w:name w:val="page number"/>
    <w:basedOn w:val="Numatytasispastraiposriftas"/>
    <w:rsid w:val="00143934"/>
  </w:style>
  <w:style w:type="character" w:styleId="Hipersaitas">
    <w:name w:val="Hyperlink"/>
    <w:semiHidden/>
    <w:unhideWhenUsed/>
    <w:rsid w:val="00520622"/>
    <w:rPr>
      <w:color w:val="0000FF"/>
      <w:u w:val="single"/>
    </w:rPr>
  </w:style>
  <w:style w:type="paragraph" w:styleId="Debesliotekstas">
    <w:name w:val="Balloon Text"/>
    <w:basedOn w:val="prastasis"/>
    <w:link w:val="DebesliotekstasDiagrama"/>
    <w:uiPriority w:val="99"/>
    <w:semiHidden/>
    <w:unhideWhenUsed/>
    <w:rsid w:val="00E47C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C9E"/>
    <w:rPr>
      <w:rFonts w:ascii="Segoe UI" w:hAnsi="Segoe UI" w:cs="Segoe UI"/>
      <w:sz w:val="18"/>
      <w:szCs w:val="18"/>
    </w:rPr>
  </w:style>
  <w:style w:type="paragraph" w:styleId="Paprastasistekstas">
    <w:name w:val="Plain Text"/>
    <w:basedOn w:val="prastasis"/>
    <w:link w:val="PaprastasistekstasDiagrama"/>
    <w:uiPriority w:val="99"/>
    <w:unhideWhenUsed/>
    <w:rsid w:val="00B805D6"/>
    <w:pPr>
      <w:spacing w:line="240" w:lineRule="auto"/>
    </w:pPr>
    <w:rPr>
      <w:rFonts w:ascii="Calibri" w:eastAsiaTheme="minorEastAsia" w:hAnsi="Calibri" w:cs="Times New Roman"/>
      <w:szCs w:val="21"/>
      <w:lang w:eastAsia="lt-LT"/>
    </w:rPr>
  </w:style>
  <w:style w:type="character" w:customStyle="1" w:styleId="PaprastasistekstasDiagrama">
    <w:name w:val="Paprastasis tekstas Diagrama"/>
    <w:basedOn w:val="Numatytasispastraiposriftas"/>
    <w:link w:val="Paprastasistekstas"/>
    <w:uiPriority w:val="99"/>
    <w:rsid w:val="00B805D6"/>
    <w:rPr>
      <w:rFonts w:ascii="Calibri" w:eastAsiaTheme="minorEastAsia" w:hAnsi="Calibri" w:cs="Times New Roman"/>
      <w:szCs w:val="21"/>
      <w:lang w:eastAsia="lt-LT"/>
    </w:rPr>
  </w:style>
  <w:style w:type="paragraph" w:styleId="Sraopastraipa">
    <w:name w:val="List Paragraph"/>
    <w:basedOn w:val="prastasis"/>
    <w:uiPriority w:val="34"/>
    <w:qFormat/>
    <w:rsid w:val="00B805D6"/>
    <w:pPr>
      <w:ind w:left="720"/>
      <w:contextualSpacing/>
    </w:pPr>
  </w:style>
  <w:style w:type="character" w:styleId="Komentaronuoroda">
    <w:name w:val="annotation reference"/>
    <w:basedOn w:val="Numatytasispastraiposriftas"/>
    <w:uiPriority w:val="99"/>
    <w:semiHidden/>
    <w:unhideWhenUsed/>
    <w:rsid w:val="00447FCA"/>
    <w:rPr>
      <w:sz w:val="16"/>
      <w:szCs w:val="16"/>
    </w:rPr>
  </w:style>
  <w:style w:type="paragraph" w:styleId="Komentarotekstas">
    <w:name w:val="annotation text"/>
    <w:basedOn w:val="prastasis"/>
    <w:link w:val="KomentarotekstasDiagrama"/>
    <w:uiPriority w:val="99"/>
    <w:semiHidden/>
    <w:unhideWhenUsed/>
    <w:rsid w:val="00447F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7FCA"/>
    <w:rPr>
      <w:sz w:val="20"/>
      <w:szCs w:val="20"/>
    </w:rPr>
  </w:style>
  <w:style w:type="paragraph" w:styleId="Komentarotema">
    <w:name w:val="annotation subject"/>
    <w:basedOn w:val="Komentarotekstas"/>
    <w:next w:val="Komentarotekstas"/>
    <w:link w:val="KomentarotemaDiagrama"/>
    <w:uiPriority w:val="99"/>
    <w:semiHidden/>
    <w:unhideWhenUsed/>
    <w:rsid w:val="00447FCA"/>
    <w:rPr>
      <w:b/>
      <w:bCs/>
    </w:rPr>
  </w:style>
  <w:style w:type="character" w:customStyle="1" w:styleId="KomentarotemaDiagrama">
    <w:name w:val="Komentaro tema Diagrama"/>
    <w:basedOn w:val="KomentarotekstasDiagrama"/>
    <w:link w:val="Komentarotema"/>
    <w:uiPriority w:val="99"/>
    <w:semiHidden/>
    <w:rsid w:val="00447FCA"/>
    <w:rPr>
      <w:b/>
      <w:bCs/>
      <w:sz w:val="20"/>
      <w:szCs w:val="20"/>
    </w:rPr>
  </w:style>
  <w:style w:type="paragraph" w:customStyle="1" w:styleId="Default">
    <w:name w:val="Default"/>
    <w:uiPriority w:val="99"/>
    <w:rsid w:val="00FB2408"/>
    <w:pPr>
      <w:autoSpaceDE w:val="0"/>
      <w:autoSpaceDN w:val="0"/>
      <w:adjustRightInd w:val="0"/>
      <w:spacing w:line="240" w:lineRule="auto"/>
    </w:pPr>
    <w:rPr>
      <w:rFonts w:ascii="Arial" w:hAnsi="Arial" w:cs="Arial"/>
      <w:color w:val="000000"/>
      <w:sz w:val="24"/>
      <w:szCs w:val="24"/>
    </w:rPr>
  </w:style>
  <w:style w:type="character" w:customStyle="1" w:styleId="Antrat1Diagrama">
    <w:name w:val="Antraštė 1 Diagrama"/>
    <w:basedOn w:val="Numatytasispastraiposriftas"/>
    <w:link w:val="Antrat1"/>
    <w:uiPriority w:val="9"/>
    <w:rsid w:val="00606D2D"/>
    <w:rPr>
      <w:rFonts w:asciiTheme="majorHAnsi" w:eastAsiaTheme="majorEastAsia" w:hAnsiTheme="majorHAnsi" w:cstheme="majorBidi"/>
      <w:color w:val="2E74B5" w:themeColor="accent1" w:themeShade="BF"/>
      <w:sz w:val="32"/>
      <w:szCs w:val="32"/>
      <w:lang w:val="en-US"/>
    </w:rPr>
  </w:style>
  <w:style w:type="paragraph" w:customStyle="1" w:styleId="Dstymas">
    <w:name w:val="Dėstymas"/>
    <w:basedOn w:val="prastasis"/>
    <w:uiPriority w:val="99"/>
    <w:qFormat/>
    <w:rsid w:val="00606D2D"/>
    <w:pPr>
      <w:numPr>
        <w:numId w:val="15"/>
      </w:numPr>
      <w:suppressAutoHyphens/>
      <w:spacing w:after="240" w:line="240" w:lineRule="auto"/>
      <w:jc w:val="both"/>
    </w:pPr>
    <w:rPr>
      <w:rFonts w:ascii="Arial" w:eastAsia="Arial Unicode MS" w:hAnsi="Arial" w:cs="Arial"/>
      <w:sz w:val="21"/>
      <w:szCs w:val="20"/>
    </w:rPr>
  </w:style>
  <w:style w:type="paragraph" w:customStyle="1" w:styleId="1Numeracija">
    <w:name w:val="1/Numeracija"/>
    <w:basedOn w:val="Antrat1"/>
    <w:qFormat/>
    <w:rsid w:val="00606D2D"/>
    <w:pPr>
      <w:numPr>
        <w:numId w:val="14"/>
      </w:numPr>
      <w:tabs>
        <w:tab w:val="left" w:pos="709"/>
      </w:tabs>
      <w:spacing w:before="0" w:after="240" w:line="240" w:lineRule="auto"/>
      <w:ind w:left="720"/>
      <w:jc w:val="both"/>
    </w:pPr>
    <w:rPr>
      <w:rFonts w:ascii="Arial" w:eastAsia="Times New Roman" w:hAnsi="Arial" w:cs="Arial"/>
      <w:b/>
      <w:bCs/>
      <w:color w:val="auto"/>
      <w:sz w:val="24"/>
      <w:szCs w:val="28"/>
      <w:lang w:val="x-none" w:eastAsia="lt-LT"/>
    </w:rPr>
  </w:style>
  <w:style w:type="paragraph" w:customStyle="1" w:styleId="2Numercaija">
    <w:name w:val="2/Numercaija"/>
    <w:basedOn w:val="1Numeracija"/>
    <w:next w:val="Dstymas"/>
    <w:uiPriority w:val="99"/>
    <w:qFormat/>
    <w:rsid w:val="00606D2D"/>
    <w:pPr>
      <w:numPr>
        <w:ilvl w:val="1"/>
      </w:numPr>
    </w:pPr>
    <w:rPr>
      <w:sz w:val="21"/>
      <w:szCs w:val="21"/>
    </w:rPr>
  </w:style>
  <w:style w:type="paragraph" w:customStyle="1" w:styleId="3Numeracija">
    <w:name w:val="3/Numeracija"/>
    <w:basedOn w:val="2Numercaija"/>
    <w:next w:val="Dstymas"/>
    <w:qFormat/>
    <w:rsid w:val="00606D2D"/>
    <w:pPr>
      <w:numPr>
        <w:ilvl w:val="2"/>
      </w:numPr>
      <w:ind w:left="2160"/>
    </w:pPr>
    <w:rPr>
      <w:i/>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Char"/>
    <w:basedOn w:val="prastasis"/>
    <w:link w:val="PuslapioinaostekstasDiagrama"/>
    <w:uiPriority w:val="99"/>
    <w:unhideWhenUsed/>
    <w:rsid w:val="00606D2D"/>
    <w:pPr>
      <w:spacing w:line="240" w:lineRule="auto"/>
    </w:pPr>
    <w:rPr>
      <w:rFonts w:asciiTheme="minorHAnsi" w:hAnsiTheme="minorHAnsi"/>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606D2D"/>
    <w:rPr>
      <w:rFonts w:asciiTheme="minorHAnsi" w:hAnsiTheme="minorHAnsi"/>
      <w:sz w:val="20"/>
      <w:szCs w:val="20"/>
      <w:lang w:val="en-US"/>
    </w:rPr>
  </w:style>
  <w:style w:type="character" w:styleId="Puslapioinaosnuoroda">
    <w:name w:val="footnote reference"/>
    <w:aliases w:val="Ref,de nota al pie,Style 4,Footnote symbol,fr,o,FR,(NECG) Footnote Reference,Style 6,Style 3,Appel note de bas de p,Style 12,Style 124,Footnote Reference Superscript"/>
    <w:basedOn w:val="Numatytasispastraiposriftas"/>
    <w:uiPriority w:val="99"/>
    <w:unhideWhenUsed/>
    <w:rsid w:val="00606D2D"/>
    <w:rPr>
      <w:vertAlign w:val="superscript"/>
    </w:rPr>
  </w:style>
  <w:style w:type="character" w:customStyle="1" w:styleId="apple-converted-space">
    <w:name w:val="apple-converted-space"/>
    <w:basedOn w:val="Numatytasispastraiposriftas"/>
    <w:rsid w:val="00606D2D"/>
  </w:style>
  <w:style w:type="character" w:customStyle="1" w:styleId="normal-h">
    <w:name w:val="normal-h"/>
    <w:basedOn w:val="Numatytasispastraiposriftas"/>
    <w:rsid w:val="00606D2D"/>
  </w:style>
  <w:style w:type="character" w:customStyle="1" w:styleId="plaintext">
    <w:name w:val="plain_text"/>
    <w:basedOn w:val="Numatytasispastraiposriftas"/>
    <w:rsid w:val="00606D2D"/>
  </w:style>
  <w:style w:type="paragraph" w:styleId="prastasistinklapis">
    <w:name w:val="Normal (Web)"/>
    <w:basedOn w:val="prastasis"/>
    <w:uiPriority w:val="99"/>
    <w:unhideWhenUsed/>
    <w:rsid w:val="00606D2D"/>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Pataisymai">
    <w:name w:val="Revision"/>
    <w:hidden/>
    <w:uiPriority w:val="99"/>
    <w:semiHidden/>
    <w:rsid w:val="00032E2A"/>
    <w:pPr>
      <w:spacing w:line="240" w:lineRule="auto"/>
    </w:pPr>
  </w:style>
  <w:style w:type="table" w:styleId="Lentelstinklelis">
    <w:name w:val="Table Grid"/>
    <w:basedOn w:val="prastojilentel"/>
    <w:uiPriority w:val="39"/>
    <w:rsid w:val="001E79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5D1FB0"/>
    <w:pPr>
      <w:spacing w:before="100" w:beforeAutospacing="1" w:after="100" w:afterAutospacing="1" w:line="240" w:lineRule="auto"/>
    </w:pPr>
    <w:rPr>
      <w:rFonts w:ascii="Verdana" w:eastAsia="Times New Roman" w:hAnsi="Verdana" w:cs="Times New Roman"/>
      <w:color w:val="000000"/>
      <w:sz w:val="17"/>
      <w:szCs w:val="17"/>
      <w:lang w:val="en-US"/>
    </w:rPr>
  </w:style>
  <w:style w:type="character" w:customStyle="1" w:styleId="PagrindiniotekstotraukaDiagrama">
    <w:name w:val="Pagrindinio teksto įtrauka Diagrama"/>
    <w:basedOn w:val="Numatytasispastraiposriftas"/>
    <w:link w:val="Pagrindiniotekstotrauka"/>
    <w:semiHidden/>
    <w:rsid w:val="005D1FB0"/>
    <w:rPr>
      <w:rFonts w:ascii="Verdana" w:eastAsia="Times New Roman" w:hAnsi="Verdana" w:cs="Times New Roman"/>
      <w:color w:val="000000"/>
      <w:sz w:val="17"/>
      <w:szCs w:val="17"/>
      <w:lang w:val="en-US"/>
    </w:rPr>
  </w:style>
  <w:style w:type="character" w:styleId="Grietas">
    <w:name w:val="Strong"/>
    <w:basedOn w:val="Numatytasispastraiposriftas"/>
    <w:uiPriority w:val="22"/>
    <w:qFormat/>
    <w:rsid w:val="00714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7781">
      <w:bodyDiv w:val="1"/>
      <w:marLeft w:val="0"/>
      <w:marRight w:val="0"/>
      <w:marTop w:val="0"/>
      <w:marBottom w:val="0"/>
      <w:divBdr>
        <w:top w:val="none" w:sz="0" w:space="0" w:color="auto"/>
        <w:left w:val="none" w:sz="0" w:space="0" w:color="auto"/>
        <w:bottom w:val="none" w:sz="0" w:space="0" w:color="auto"/>
        <w:right w:val="none" w:sz="0" w:space="0" w:color="auto"/>
      </w:divBdr>
    </w:div>
    <w:div w:id="284627582">
      <w:bodyDiv w:val="1"/>
      <w:marLeft w:val="0"/>
      <w:marRight w:val="0"/>
      <w:marTop w:val="0"/>
      <w:marBottom w:val="0"/>
      <w:divBdr>
        <w:top w:val="none" w:sz="0" w:space="0" w:color="auto"/>
        <w:left w:val="none" w:sz="0" w:space="0" w:color="auto"/>
        <w:bottom w:val="none" w:sz="0" w:space="0" w:color="auto"/>
        <w:right w:val="none" w:sz="0" w:space="0" w:color="auto"/>
      </w:divBdr>
    </w:div>
    <w:div w:id="433672416">
      <w:bodyDiv w:val="1"/>
      <w:marLeft w:val="0"/>
      <w:marRight w:val="0"/>
      <w:marTop w:val="0"/>
      <w:marBottom w:val="0"/>
      <w:divBdr>
        <w:top w:val="none" w:sz="0" w:space="0" w:color="auto"/>
        <w:left w:val="none" w:sz="0" w:space="0" w:color="auto"/>
        <w:bottom w:val="none" w:sz="0" w:space="0" w:color="auto"/>
        <w:right w:val="none" w:sz="0" w:space="0" w:color="auto"/>
      </w:divBdr>
    </w:div>
    <w:div w:id="484005097">
      <w:bodyDiv w:val="1"/>
      <w:marLeft w:val="0"/>
      <w:marRight w:val="0"/>
      <w:marTop w:val="0"/>
      <w:marBottom w:val="0"/>
      <w:divBdr>
        <w:top w:val="none" w:sz="0" w:space="0" w:color="auto"/>
        <w:left w:val="none" w:sz="0" w:space="0" w:color="auto"/>
        <w:bottom w:val="none" w:sz="0" w:space="0" w:color="auto"/>
        <w:right w:val="none" w:sz="0" w:space="0" w:color="auto"/>
      </w:divBdr>
    </w:div>
    <w:div w:id="484705380">
      <w:bodyDiv w:val="1"/>
      <w:marLeft w:val="0"/>
      <w:marRight w:val="0"/>
      <w:marTop w:val="0"/>
      <w:marBottom w:val="0"/>
      <w:divBdr>
        <w:top w:val="none" w:sz="0" w:space="0" w:color="auto"/>
        <w:left w:val="none" w:sz="0" w:space="0" w:color="auto"/>
        <w:bottom w:val="none" w:sz="0" w:space="0" w:color="auto"/>
        <w:right w:val="none" w:sz="0" w:space="0" w:color="auto"/>
      </w:divBdr>
    </w:div>
    <w:div w:id="501891643">
      <w:bodyDiv w:val="1"/>
      <w:marLeft w:val="0"/>
      <w:marRight w:val="0"/>
      <w:marTop w:val="0"/>
      <w:marBottom w:val="0"/>
      <w:divBdr>
        <w:top w:val="none" w:sz="0" w:space="0" w:color="auto"/>
        <w:left w:val="none" w:sz="0" w:space="0" w:color="auto"/>
        <w:bottom w:val="none" w:sz="0" w:space="0" w:color="auto"/>
        <w:right w:val="none" w:sz="0" w:space="0" w:color="auto"/>
      </w:divBdr>
    </w:div>
    <w:div w:id="520318405">
      <w:bodyDiv w:val="1"/>
      <w:marLeft w:val="0"/>
      <w:marRight w:val="0"/>
      <w:marTop w:val="0"/>
      <w:marBottom w:val="0"/>
      <w:divBdr>
        <w:top w:val="none" w:sz="0" w:space="0" w:color="auto"/>
        <w:left w:val="none" w:sz="0" w:space="0" w:color="auto"/>
        <w:bottom w:val="none" w:sz="0" w:space="0" w:color="auto"/>
        <w:right w:val="none" w:sz="0" w:space="0" w:color="auto"/>
      </w:divBdr>
    </w:div>
    <w:div w:id="550968713">
      <w:bodyDiv w:val="1"/>
      <w:marLeft w:val="0"/>
      <w:marRight w:val="0"/>
      <w:marTop w:val="0"/>
      <w:marBottom w:val="0"/>
      <w:divBdr>
        <w:top w:val="none" w:sz="0" w:space="0" w:color="auto"/>
        <w:left w:val="none" w:sz="0" w:space="0" w:color="auto"/>
        <w:bottom w:val="none" w:sz="0" w:space="0" w:color="auto"/>
        <w:right w:val="none" w:sz="0" w:space="0" w:color="auto"/>
      </w:divBdr>
    </w:div>
    <w:div w:id="659508410">
      <w:bodyDiv w:val="1"/>
      <w:marLeft w:val="0"/>
      <w:marRight w:val="0"/>
      <w:marTop w:val="0"/>
      <w:marBottom w:val="0"/>
      <w:divBdr>
        <w:top w:val="none" w:sz="0" w:space="0" w:color="auto"/>
        <w:left w:val="none" w:sz="0" w:space="0" w:color="auto"/>
        <w:bottom w:val="none" w:sz="0" w:space="0" w:color="auto"/>
        <w:right w:val="none" w:sz="0" w:space="0" w:color="auto"/>
      </w:divBdr>
    </w:div>
    <w:div w:id="774860455">
      <w:bodyDiv w:val="1"/>
      <w:marLeft w:val="0"/>
      <w:marRight w:val="0"/>
      <w:marTop w:val="0"/>
      <w:marBottom w:val="0"/>
      <w:divBdr>
        <w:top w:val="none" w:sz="0" w:space="0" w:color="auto"/>
        <w:left w:val="none" w:sz="0" w:space="0" w:color="auto"/>
        <w:bottom w:val="none" w:sz="0" w:space="0" w:color="auto"/>
        <w:right w:val="none" w:sz="0" w:space="0" w:color="auto"/>
      </w:divBdr>
    </w:div>
    <w:div w:id="788161574">
      <w:bodyDiv w:val="1"/>
      <w:marLeft w:val="0"/>
      <w:marRight w:val="0"/>
      <w:marTop w:val="0"/>
      <w:marBottom w:val="0"/>
      <w:divBdr>
        <w:top w:val="none" w:sz="0" w:space="0" w:color="auto"/>
        <w:left w:val="none" w:sz="0" w:space="0" w:color="auto"/>
        <w:bottom w:val="none" w:sz="0" w:space="0" w:color="auto"/>
        <w:right w:val="none" w:sz="0" w:space="0" w:color="auto"/>
      </w:divBdr>
    </w:div>
    <w:div w:id="1021395175">
      <w:bodyDiv w:val="1"/>
      <w:marLeft w:val="0"/>
      <w:marRight w:val="0"/>
      <w:marTop w:val="0"/>
      <w:marBottom w:val="0"/>
      <w:divBdr>
        <w:top w:val="none" w:sz="0" w:space="0" w:color="auto"/>
        <w:left w:val="none" w:sz="0" w:space="0" w:color="auto"/>
        <w:bottom w:val="none" w:sz="0" w:space="0" w:color="auto"/>
        <w:right w:val="none" w:sz="0" w:space="0" w:color="auto"/>
      </w:divBdr>
    </w:div>
    <w:div w:id="1457527672">
      <w:bodyDiv w:val="1"/>
      <w:marLeft w:val="0"/>
      <w:marRight w:val="0"/>
      <w:marTop w:val="0"/>
      <w:marBottom w:val="0"/>
      <w:divBdr>
        <w:top w:val="none" w:sz="0" w:space="0" w:color="auto"/>
        <w:left w:val="none" w:sz="0" w:space="0" w:color="auto"/>
        <w:bottom w:val="none" w:sz="0" w:space="0" w:color="auto"/>
        <w:right w:val="none" w:sz="0" w:space="0" w:color="auto"/>
      </w:divBdr>
    </w:div>
    <w:div w:id="1508598717">
      <w:bodyDiv w:val="1"/>
      <w:marLeft w:val="0"/>
      <w:marRight w:val="0"/>
      <w:marTop w:val="0"/>
      <w:marBottom w:val="0"/>
      <w:divBdr>
        <w:top w:val="none" w:sz="0" w:space="0" w:color="auto"/>
        <w:left w:val="none" w:sz="0" w:space="0" w:color="auto"/>
        <w:bottom w:val="none" w:sz="0" w:space="0" w:color="auto"/>
        <w:right w:val="none" w:sz="0" w:space="0" w:color="auto"/>
      </w:divBdr>
    </w:div>
    <w:div w:id="1629892289">
      <w:bodyDiv w:val="1"/>
      <w:marLeft w:val="0"/>
      <w:marRight w:val="0"/>
      <w:marTop w:val="0"/>
      <w:marBottom w:val="0"/>
      <w:divBdr>
        <w:top w:val="none" w:sz="0" w:space="0" w:color="auto"/>
        <w:left w:val="none" w:sz="0" w:space="0" w:color="auto"/>
        <w:bottom w:val="none" w:sz="0" w:space="0" w:color="auto"/>
        <w:right w:val="none" w:sz="0" w:space="0" w:color="auto"/>
      </w:divBdr>
    </w:div>
    <w:div w:id="1670523240">
      <w:bodyDiv w:val="1"/>
      <w:marLeft w:val="0"/>
      <w:marRight w:val="0"/>
      <w:marTop w:val="0"/>
      <w:marBottom w:val="0"/>
      <w:divBdr>
        <w:top w:val="none" w:sz="0" w:space="0" w:color="auto"/>
        <w:left w:val="none" w:sz="0" w:space="0" w:color="auto"/>
        <w:bottom w:val="none" w:sz="0" w:space="0" w:color="auto"/>
        <w:right w:val="none" w:sz="0" w:space="0" w:color="auto"/>
      </w:divBdr>
    </w:div>
    <w:div w:id="1716197171">
      <w:bodyDiv w:val="1"/>
      <w:marLeft w:val="0"/>
      <w:marRight w:val="0"/>
      <w:marTop w:val="0"/>
      <w:marBottom w:val="0"/>
      <w:divBdr>
        <w:top w:val="none" w:sz="0" w:space="0" w:color="auto"/>
        <w:left w:val="none" w:sz="0" w:space="0" w:color="auto"/>
        <w:bottom w:val="none" w:sz="0" w:space="0" w:color="auto"/>
        <w:right w:val="none" w:sz="0" w:space="0" w:color="auto"/>
      </w:divBdr>
    </w:div>
    <w:div w:id="1729646881">
      <w:bodyDiv w:val="1"/>
      <w:marLeft w:val="0"/>
      <w:marRight w:val="0"/>
      <w:marTop w:val="0"/>
      <w:marBottom w:val="0"/>
      <w:divBdr>
        <w:top w:val="none" w:sz="0" w:space="0" w:color="auto"/>
        <w:left w:val="none" w:sz="0" w:space="0" w:color="auto"/>
        <w:bottom w:val="none" w:sz="0" w:space="0" w:color="auto"/>
        <w:right w:val="none" w:sz="0" w:space="0" w:color="auto"/>
      </w:divBdr>
    </w:div>
    <w:div w:id="1755008366">
      <w:bodyDiv w:val="1"/>
      <w:marLeft w:val="0"/>
      <w:marRight w:val="0"/>
      <w:marTop w:val="0"/>
      <w:marBottom w:val="0"/>
      <w:divBdr>
        <w:top w:val="none" w:sz="0" w:space="0" w:color="auto"/>
        <w:left w:val="none" w:sz="0" w:space="0" w:color="auto"/>
        <w:bottom w:val="none" w:sz="0" w:space="0" w:color="auto"/>
        <w:right w:val="none" w:sz="0" w:space="0" w:color="auto"/>
      </w:divBdr>
    </w:div>
    <w:div w:id="1795638444">
      <w:bodyDiv w:val="1"/>
      <w:marLeft w:val="0"/>
      <w:marRight w:val="0"/>
      <w:marTop w:val="0"/>
      <w:marBottom w:val="0"/>
      <w:divBdr>
        <w:top w:val="none" w:sz="0" w:space="0" w:color="auto"/>
        <w:left w:val="none" w:sz="0" w:space="0" w:color="auto"/>
        <w:bottom w:val="none" w:sz="0" w:space="0" w:color="auto"/>
        <w:right w:val="none" w:sz="0" w:space="0" w:color="auto"/>
      </w:divBdr>
      <w:divsChild>
        <w:div w:id="72433458">
          <w:marLeft w:val="0"/>
          <w:marRight w:val="0"/>
          <w:marTop w:val="0"/>
          <w:marBottom w:val="0"/>
          <w:divBdr>
            <w:top w:val="none" w:sz="0" w:space="0" w:color="auto"/>
            <w:left w:val="none" w:sz="0" w:space="0" w:color="auto"/>
            <w:bottom w:val="none" w:sz="0" w:space="0" w:color="auto"/>
            <w:right w:val="none" w:sz="0" w:space="0" w:color="auto"/>
          </w:divBdr>
        </w:div>
        <w:div w:id="56443264">
          <w:marLeft w:val="0"/>
          <w:marRight w:val="0"/>
          <w:marTop w:val="0"/>
          <w:marBottom w:val="0"/>
          <w:divBdr>
            <w:top w:val="none" w:sz="0" w:space="0" w:color="auto"/>
            <w:left w:val="none" w:sz="0" w:space="0" w:color="auto"/>
            <w:bottom w:val="none" w:sz="0" w:space="0" w:color="auto"/>
            <w:right w:val="none" w:sz="0" w:space="0" w:color="auto"/>
          </w:divBdr>
        </w:div>
      </w:divsChild>
    </w:div>
    <w:div w:id="2014530239">
      <w:bodyDiv w:val="1"/>
      <w:marLeft w:val="0"/>
      <w:marRight w:val="0"/>
      <w:marTop w:val="0"/>
      <w:marBottom w:val="0"/>
      <w:divBdr>
        <w:top w:val="none" w:sz="0" w:space="0" w:color="auto"/>
        <w:left w:val="none" w:sz="0" w:space="0" w:color="auto"/>
        <w:bottom w:val="none" w:sz="0" w:space="0" w:color="auto"/>
        <w:right w:val="none" w:sz="0" w:space="0" w:color="auto"/>
      </w:divBdr>
    </w:div>
    <w:div w:id="2053460340">
      <w:bodyDiv w:val="1"/>
      <w:marLeft w:val="0"/>
      <w:marRight w:val="0"/>
      <w:marTop w:val="0"/>
      <w:marBottom w:val="0"/>
      <w:divBdr>
        <w:top w:val="none" w:sz="0" w:space="0" w:color="auto"/>
        <w:left w:val="none" w:sz="0" w:space="0" w:color="auto"/>
        <w:bottom w:val="none" w:sz="0" w:space="0" w:color="auto"/>
        <w:right w:val="none" w:sz="0" w:space="0" w:color="auto"/>
      </w:divBdr>
    </w:div>
    <w:div w:id="213937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header3.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_rels/header3.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CDF7D-F5E3-4A68-9F5D-15C13114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Characters>
  <Application>Microsoft Office Word</Application>
  <DocSecurity>4</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2020-06-08T05:28:00Z</dcterms:created>
  <dc:creator>Gintaras Rusevičius</dc:creator>
  <cp:lastModifiedBy>Dovilė Ščiukaitė</cp:lastModifiedBy>
  <cp:lastPrinted>2020-02-02T22:37:00Z</cp:lastPrinted>
  <dcterms:modified xsi:type="dcterms:W3CDTF">2020-06-08T05:28:00Z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628f3a1b-6fdf-4dc0-962b-549cca2d66a7</vt:lpwstr>
  </property>
  <property fmtid="{D5CDD505-2E9C-101B-9397-08002B2CF9AE}" pid="3" name="MSIP_Label_199a02a4-1fd8-448c-9b02-939e6825dd65_Enabled">
    <vt:lpwstr>True</vt:lpwstr>
  </property>
  <property fmtid="{D5CDD505-2E9C-101B-9397-08002B2CF9AE}" pid="4" name="MSIP_Label_199a02a4-1fd8-448c-9b02-939e6825dd65_SiteId">
    <vt:lpwstr>e06b362b-4101-487e-ac7c-ade9d4cc404e</vt:lpwstr>
  </property>
  <property fmtid="{D5CDD505-2E9C-101B-9397-08002B2CF9AE}" pid="5" name="MSIP_Label_199a02a4-1fd8-448c-9b02-939e6825dd65_Owner">
    <vt:lpwstr>rokas.gylys@seb.lt</vt:lpwstr>
  </property>
  <property fmtid="{D5CDD505-2E9C-101B-9397-08002B2CF9AE}" pid="6" name="MSIP_Label_199a02a4-1fd8-448c-9b02-939e6825dd65_SetDate">
    <vt:lpwstr>2020-01-20T14:25:32.4807028Z</vt:lpwstr>
  </property>
  <property fmtid="{D5CDD505-2E9C-101B-9397-08002B2CF9AE}" pid="7" name="MSIP_Label_199a02a4-1fd8-448c-9b02-939e6825dd65_Name">
    <vt:lpwstr>Internal - C2</vt:lpwstr>
  </property>
  <property fmtid="{D5CDD505-2E9C-101B-9397-08002B2CF9AE}" pid="8" name="MSIP_Label_199a02a4-1fd8-448c-9b02-939e6825dd65_Application">
    <vt:lpwstr>Microsoft Azure Information Protection</vt:lpwstr>
  </property>
  <property fmtid="{D5CDD505-2E9C-101B-9397-08002B2CF9AE}" pid="9" name="MSIP_Label_199a02a4-1fd8-448c-9b02-939e6825dd65_Extended_MSFT_Method">
    <vt:lpwstr>Manual</vt:lpwstr>
  </property>
  <property fmtid="{D5CDD505-2E9C-101B-9397-08002B2CF9AE}" pid="10" name="Sensitivity">
    <vt:lpwstr>Internal - C2</vt:lpwstr>
  </property>
  <property fmtid="{D5CDD505-2E9C-101B-9397-08002B2CF9AE}" pid="11" name="AvivaClassification">
    <vt:lpwstr>Aviva-1nternal</vt:lpwstr>
  </property>
</Properties>
</file>