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5E" w:rsidRPr="00264981" w:rsidRDefault="00181CEF" w:rsidP="00181CEF">
      <w:pPr>
        <w:pStyle w:val="Pavadinimas"/>
        <w:rPr>
          <w:rFonts w:ascii="Times New Roman" w:hAnsi="Times New Roman"/>
          <w:lang w:val="lt-LT"/>
        </w:rPr>
      </w:pPr>
      <w:r w:rsidRPr="00264981">
        <w:rPr>
          <w:rFonts w:ascii="Times New Roman" w:hAnsi="Times New Roman"/>
          <w:lang w:val="lt-LT"/>
        </w:rPr>
        <w:t>LIETUVOS RESPUBLIKOS</w:t>
      </w:r>
    </w:p>
    <w:p w:rsidR="00181CEF" w:rsidRPr="00264981" w:rsidRDefault="00181CEF" w:rsidP="00181CEF">
      <w:pPr>
        <w:pStyle w:val="Pavadinimas"/>
        <w:rPr>
          <w:rFonts w:ascii="Times New Roman" w:hAnsi="Times New Roman"/>
          <w:caps/>
          <w:lang w:val="lt-LT"/>
        </w:rPr>
      </w:pPr>
      <w:r w:rsidRPr="00264981">
        <w:rPr>
          <w:rFonts w:ascii="Times New Roman" w:hAnsi="Times New Roman"/>
          <w:lang w:val="lt-LT"/>
        </w:rPr>
        <w:t>VALSTYBINIO SOCIALINIO DRAUDIMO FONDO BIUDŽETO 202</w:t>
      </w:r>
      <w:r w:rsidR="00E22D79" w:rsidRPr="00264981">
        <w:rPr>
          <w:rFonts w:ascii="Times New Roman" w:hAnsi="Times New Roman"/>
          <w:lang w:val="lt-LT"/>
        </w:rPr>
        <w:t>1</w:t>
      </w:r>
      <w:r w:rsidRPr="00264981">
        <w:rPr>
          <w:rFonts w:ascii="Times New Roman" w:hAnsi="Times New Roman"/>
          <w:lang w:val="lt-LT"/>
        </w:rPr>
        <w:t xml:space="preserve"> METŲ RODIKLIŲ PATVIRTINIMO ĮSTATYMO PROJEKTO</w:t>
      </w:r>
    </w:p>
    <w:p w:rsidR="00181CEF" w:rsidRPr="00264981" w:rsidRDefault="00181CEF" w:rsidP="00181CEF">
      <w:pPr>
        <w:jc w:val="center"/>
        <w:rPr>
          <w:rFonts w:ascii="Times New Roman" w:hAnsi="Times New Roman" w:cs="Times New Roman"/>
          <w:b/>
          <w:bCs/>
          <w:sz w:val="24"/>
          <w:szCs w:val="24"/>
        </w:rPr>
      </w:pPr>
      <w:r w:rsidRPr="00264981">
        <w:rPr>
          <w:rFonts w:ascii="Times New Roman" w:hAnsi="Times New Roman" w:cs="Times New Roman"/>
          <w:b/>
          <w:bCs/>
          <w:sz w:val="24"/>
          <w:szCs w:val="24"/>
        </w:rPr>
        <w:t xml:space="preserve">AIŠKINAMASIS </w:t>
      </w:r>
      <w:smartTag w:uri="urn:schemas-microsoft-com:office:smarttags" w:element="metricconverter">
        <w:smartTagPr>
          <w:attr w:name="text" w:val="RAŠTAS "/>
          <w:attr w:name="baseform" w:val="raštas"/>
          <w:attr w:name="id" w:val="-1"/>
        </w:smartTagPr>
        <w:r w:rsidRPr="00264981">
          <w:rPr>
            <w:rFonts w:ascii="Times New Roman" w:hAnsi="Times New Roman" w:cs="Times New Roman"/>
            <w:b/>
            <w:bCs/>
            <w:sz w:val="24"/>
            <w:szCs w:val="24"/>
          </w:rPr>
          <w:t>RAŠTAS</w:t>
        </w:r>
      </w:smartTag>
    </w:p>
    <w:p w:rsidR="00181CEF" w:rsidRPr="00264981" w:rsidRDefault="00181CEF" w:rsidP="00181CEF">
      <w:pPr>
        <w:jc w:val="both"/>
        <w:rPr>
          <w:rFonts w:ascii="Times New Roman" w:hAnsi="Times New Roman" w:cs="Times New Roman"/>
          <w:b/>
          <w:bCs/>
          <w:spacing w:val="46"/>
          <w:sz w:val="24"/>
          <w:szCs w:val="24"/>
        </w:rPr>
      </w:pPr>
    </w:p>
    <w:p w:rsidR="00181CEF" w:rsidRPr="00264981" w:rsidRDefault="00181CEF" w:rsidP="00D6733A">
      <w:pPr>
        <w:pStyle w:val="x"/>
        <w:spacing w:before="0" w:beforeAutospacing="0" w:after="0" w:afterAutospacing="0"/>
        <w:ind w:firstLine="567"/>
        <w:jc w:val="both"/>
        <w:rPr>
          <w:b/>
        </w:rPr>
      </w:pPr>
      <w:r w:rsidRPr="00264981">
        <w:rPr>
          <w:b/>
          <w:bCs/>
        </w:rPr>
        <w:t>1. Į</w:t>
      </w:r>
      <w:r w:rsidRPr="00264981">
        <w:rPr>
          <w:b/>
        </w:rPr>
        <w:t>statymo projekto rengimą paskatinusios priežastys, parengto projekto tikslai ir uždaviniai</w:t>
      </w:r>
    </w:p>
    <w:p w:rsidR="00181CEF" w:rsidRPr="00264981" w:rsidRDefault="00181CEF" w:rsidP="00D6733A">
      <w:pPr>
        <w:ind w:firstLine="567"/>
        <w:jc w:val="both"/>
        <w:rPr>
          <w:rFonts w:ascii="Times New Roman" w:hAnsi="Times New Roman" w:cs="Times New Roman"/>
          <w:sz w:val="24"/>
          <w:szCs w:val="24"/>
          <w:lang w:eastAsia="lt-LT"/>
        </w:rPr>
      </w:pPr>
      <w:r w:rsidRPr="00264981">
        <w:rPr>
          <w:rFonts w:ascii="Times New Roman" w:hAnsi="Times New Roman" w:cs="Times New Roman"/>
          <w:sz w:val="24"/>
          <w:szCs w:val="24"/>
        </w:rPr>
        <w:t xml:space="preserve">Lietuvos Respublikos valstybinio socialinio draudimo fondo biudžeto </w:t>
      </w:r>
      <w:r w:rsidR="005D135E" w:rsidRPr="00264981">
        <w:rPr>
          <w:rFonts w:ascii="Times New Roman" w:hAnsi="Times New Roman" w:cs="Times New Roman"/>
          <w:sz w:val="24"/>
          <w:szCs w:val="24"/>
        </w:rPr>
        <w:t xml:space="preserve">2021 </w:t>
      </w:r>
      <w:r w:rsidRPr="00264981">
        <w:rPr>
          <w:rFonts w:ascii="Times New Roman" w:hAnsi="Times New Roman" w:cs="Times New Roman"/>
          <w:sz w:val="24"/>
          <w:szCs w:val="24"/>
        </w:rPr>
        <w:t>metų rodiklių patvirtinimo įstatym</w:t>
      </w:r>
      <w:r w:rsidRPr="00264981">
        <w:rPr>
          <w:rFonts w:ascii="Times New Roman" w:hAnsi="Times New Roman" w:cs="Times New Roman"/>
          <w:sz w:val="24"/>
          <w:szCs w:val="24"/>
          <w:lang w:eastAsia="lt-LT"/>
        </w:rPr>
        <w:t xml:space="preserve">o projekto </w:t>
      </w:r>
      <w:r w:rsidRPr="00264981">
        <w:rPr>
          <w:rFonts w:ascii="Times New Roman" w:hAnsi="Times New Roman" w:cs="Times New Roman"/>
          <w:sz w:val="24"/>
          <w:szCs w:val="24"/>
        </w:rPr>
        <w:t>(toliau – Įstatymo projektas) tikslas – p</w:t>
      </w:r>
      <w:r w:rsidRPr="00264981">
        <w:rPr>
          <w:rFonts w:ascii="Times New Roman" w:hAnsi="Times New Roman" w:cs="Times New Roman"/>
          <w:sz w:val="24"/>
          <w:szCs w:val="24"/>
          <w:lang w:eastAsia="lt-LT"/>
        </w:rPr>
        <w:t xml:space="preserve">atvirtinti </w:t>
      </w:r>
      <w:r w:rsidRPr="00264981">
        <w:rPr>
          <w:rFonts w:ascii="Times New Roman" w:hAnsi="Times New Roman" w:cs="Times New Roman"/>
          <w:sz w:val="24"/>
          <w:szCs w:val="24"/>
        </w:rPr>
        <w:t xml:space="preserve">Įstatymo projekte </w:t>
      </w:r>
      <w:r w:rsidRPr="00264981">
        <w:rPr>
          <w:rFonts w:ascii="Times New Roman" w:hAnsi="Times New Roman" w:cs="Times New Roman"/>
          <w:sz w:val="24"/>
          <w:szCs w:val="24"/>
          <w:lang w:eastAsia="lt-LT"/>
        </w:rPr>
        <w:t xml:space="preserve">teikiamus Valstybinio socialinio draudimo fondo </w:t>
      </w:r>
      <w:r w:rsidR="00E22D79" w:rsidRPr="00264981">
        <w:rPr>
          <w:rFonts w:ascii="Times New Roman" w:hAnsi="Times New Roman" w:cs="Times New Roman"/>
          <w:sz w:val="24"/>
          <w:szCs w:val="24"/>
          <w:lang w:eastAsia="lt-LT"/>
        </w:rPr>
        <w:t xml:space="preserve">(toliau – Fondas) </w:t>
      </w:r>
      <w:r w:rsidRPr="00264981">
        <w:rPr>
          <w:rFonts w:ascii="Times New Roman" w:hAnsi="Times New Roman" w:cs="Times New Roman"/>
          <w:sz w:val="24"/>
          <w:szCs w:val="24"/>
          <w:lang w:eastAsia="lt-LT"/>
        </w:rPr>
        <w:t>biudžeto 202</w:t>
      </w:r>
      <w:r w:rsidR="00E22D79" w:rsidRPr="00264981">
        <w:rPr>
          <w:rFonts w:ascii="Times New Roman" w:hAnsi="Times New Roman" w:cs="Times New Roman"/>
          <w:sz w:val="24"/>
          <w:szCs w:val="24"/>
          <w:lang w:eastAsia="lt-LT"/>
        </w:rPr>
        <w:t>1</w:t>
      </w:r>
      <w:r w:rsidRPr="00264981">
        <w:rPr>
          <w:rFonts w:ascii="Times New Roman" w:hAnsi="Times New Roman" w:cs="Times New Roman"/>
          <w:sz w:val="24"/>
          <w:szCs w:val="24"/>
          <w:lang w:eastAsia="lt-LT"/>
        </w:rPr>
        <w:t> metų rodiklius</w:t>
      </w:r>
      <w:r w:rsidR="00E22D79" w:rsidRPr="00264981">
        <w:rPr>
          <w:rFonts w:ascii="Times New Roman" w:hAnsi="Times New Roman" w:cs="Times New Roman"/>
          <w:sz w:val="24"/>
          <w:szCs w:val="24"/>
          <w:lang w:eastAsia="lt-LT"/>
        </w:rPr>
        <w:t xml:space="preserve"> ir </w:t>
      </w:r>
      <w:r w:rsidR="00E22D79" w:rsidRPr="00264981">
        <w:rPr>
          <w:rFonts w:ascii="Times New Roman" w:hAnsi="Times New Roman" w:cs="Times New Roman"/>
          <w:sz w:val="24"/>
          <w:szCs w:val="24"/>
        </w:rPr>
        <w:t xml:space="preserve">2021 metų </w:t>
      </w:r>
      <w:r w:rsidR="00E22D79" w:rsidRPr="00264981">
        <w:rPr>
          <w:rFonts w:ascii="Times New Roman" w:hAnsi="Times New Roman" w:cs="Times New Roman"/>
          <w:sz w:val="24"/>
          <w:szCs w:val="24"/>
          <w:lang w:eastAsia="lt-LT"/>
        </w:rPr>
        <w:t xml:space="preserve">Fondo </w:t>
      </w:r>
      <w:r w:rsidR="00E22D79" w:rsidRPr="00264981">
        <w:rPr>
          <w:rFonts w:ascii="Times New Roman" w:hAnsi="Times New Roman" w:cs="Times New Roman"/>
          <w:sz w:val="24"/>
          <w:szCs w:val="24"/>
        </w:rPr>
        <w:t>biudžetą</w:t>
      </w:r>
      <w:r w:rsidRPr="00264981">
        <w:rPr>
          <w:rFonts w:ascii="Times New Roman" w:hAnsi="Times New Roman" w:cs="Times New Roman"/>
          <w:sz w:val="24"/>
          <w:szCs w:val="24"/>
          <w:lang w:eastAsia="lt-LT"/>
        </w:rPr>
        <w:t xml:space="preserve">. </w:t>
      </w:r>
    </w:p>
    <w:p w:rsidR="00E22D79" w:rsidRPr="00264981" w:rsidRDefault="00181CEF"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Įstatymo projektas</w:t>
      </w:r>
      <w:r w:rsidR="00E22D79" w:rsidRPr="00264981">
        <w:rPr>
          <w:rFonts w:ascii="Times New Roman" w:hAnsi="Times New Roman" w:cs="Times New Roman"/>
          <w:sz w:val="24"/>
          <w:szCs w:val="24"/>
        </w:rPr>
        <w:t xml:space="preserve"> ir 2021</w:t>
      </w:r>
      <w:r w:rsidRPr="00264981">
        <w:rPr>
          <w:rFonts w:ascii="Times New Roman" w:hAnsi="Times New Roman" w:cs="Times New Roman"/>
          <w:sz w:val="24"/>
          <w:szCs w:val="24"/>
        </w:rPr>
        <w:t xml:space="preserve"> metų Fondo biudžeto projektas </w:t>
      </w:r>
      <w:r w:rsidRPr="00264981">
        <w:rPr>
          <w:rFonts w:ascii="Times New Roman" w:hAnsi="Times New Roman" w:cs="Times New Roman"/>
          <w:spacing w:val="-2"/>
          <w:sz w:val="24"/>
          <w:szCs w:val="24"/>
        </w:rPr>
        <w:t>parengti v</w:t>
      </w:r>
      <w:r w:rsidRPr="00264981">
        <w:rPr>
          <w:rFonts w:ascii="Times New Roman" w:hAnsi="Times New Roman" w:cs="Times New Roman"/>
          <w:sz w:val="24"/>
          <w:szCs w:val="24"/>
        </w:rPr>
        <w:t>adovaujantis</w:t>
      </w:r>
      <w:r w:rsidR="00E22D79" w:rsidRPr="00264981">
        <w:rPr>
          <w:rFonts w:ascii="Times New Roman" w:hAnsi="Times New Roman" w:cs="Times New Roman"/>
          <w:sz w:val="24"/>
          <w:szCs w:val="24"/>
        </w:rPr>
        <w:t>:</w:t>
      </w:r>
    </w:p>
    <w:p w:rsidR="00181CEF" w:rsidRPr="00264981" w:rsidRDefault="00E22D79"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1</w:t>
      </w:r>
      <w:r w:rsidR="00783492">
        <w:rPr>
          <w:rFonts w:ascii="Times New Roman" w:hAnsi="Times New Roman" w:cs="Times New Roman"/>
          <w:sz w:val="24"/>
          <w:szCs w:val="24"/>
        </w:rPr>
        <w:t>)</w:t>
      </w:r>
      <w:r w:rsidR="00181CEF" w:rsidRPr="00264981">
        <w:rPr>
          <w:rFonts w:ascii="Times New Roman" w:hAnsi="Times New Roman" w:cs="Times New Roman"/>
          <w:sz w:val="24"/>
          <w:szCs w:val="24"/>
        </w:rPr>
        <w:t xml:space="preserve"> Lietuvos Respublikos valstybinio socialinio draudimo fondo biudžeto sandaros įstatymo 9</w:t>
      </w:r>
      <w:r w:rsidRPr="00264981">
        <w:rPr>
          <w:rFonts w:ascii="Times New Roman" w:hAnsi="Times New Roman" w:cs="Times New Roman"/>
          <w:sz w:val="24"/>
          <w:szCs w:val="24"/>
        </w:rPr>
        <w:t> </w:t>
      </w:r>
      <w:r w:rsidR="00181CEF" w:rsidRPr="00264981">
        <w:rPr>
          <w:rFonts w:ascii="Times New Roman" w:hAnsi="Times New Roman" w:cs="Times New Roman"/>
          <w:sz w:val="24"/>
          <w:szCs w:val="24"/>
        </w:rPr>
        <w:t>straipsnio 1</w:t>
      </w:r>
      <w:r w:rsidR="00DB17AA" w:rsidRPr="00264981">
        <w:rPr>
          <w:rFonts w:ascii="Times New Roman" w:hAnsi="Times New Roman" w:cs="Times New Roman"/>
          <w:sz w:val="24"/>
          <w:szCs w:val="24"/>
        </w:rPr>
        <w:t> </w:t>
      </w:r>
      <w:r w:rsidR="00181CEF" w:rsidRPr="00264981">
        <w:rPr>
          <w:rFonts w:ascii="Times New Roman" w:hAnsi="Times New Roman" w:cs="Times New Roman"/>
          <w:sz w:val="24"/>
          <w:szCs w:val="24"/>
        </w:rPr>
        <w:t>dalimi, kurioje numatyta, kad Fondo biudžeto projektas sudaromas biudžetiniams metams</w:t>
      </w:r>
      <w:r w:rsidR="00264981">
        <w:rPr>
          <w:rFonts w:ascii="Times New Roman" w:hAnsi="Times New Roman" w:cs="Times New Roman"/>
          <w:sz w:val="24"/>
          <w:szCs w:val="24"/>
        </w:rPr>
        <w:t>;</w:t>
      </w:r>
      <w:r w:rsidR="00181CEF" w:rsidRPr="00264981">
        <w:rPr>
          <w:rFonts w:ascii="Times New Roman" w:hAnsi="Times New Roman" w:cs="Times New Roman"/>
          <w:sz w:val="24"/>
          <w:szCs w:val="24"/>
        </w:rPr>
        <w:t xml:space="preserve"> </w:t>
      </w:r>
    </w:p>
    <w:p w:rsidR="00E22D79" w:rsidRPr="00264981" w:rsidRDefault="00E22D79" w:rsidP="00D6733A">
      <w:pPr>
        <w:ind w:firstLine="567"/>
        <w:jc w:val="both"/>
        <w:rPr>
          <w:rFonts w:ascii="Times New Roman" w:hAnsi="Times New Roman" w:cs="Times New Roman"/>
          <w:sz w:val="24"/>
          <w:szCs w:val="24"/>
        </w:rPr>
      </w:pPr>
      <w:r w:rsidRPr="00264981">
        <w:rPr>
          <w:rFonts w:ascii="Times New Roman" w:hAnsi="Times New Roman" w:cs="Times New Roman"/>
          <w:spacing w:val="-2"/>
          <w:sz w:val="24"/>
          <w:szCs w:val="24"/>
        </w:rPr>
        <w:t>2</w:t>
      </w:r>
      <w:r w:rsidR="00783492">
        <w:rPr>
          <w:rFonts w:ascii="Times New Roman" w:hAnsi="Times New Roman" w:cs="Times New Roman"/>
          <w:spacing w:val="-2"/>
          <w:sz w:val="24"/>
          <w:szCs w:val="24"/>
        </w:rPr>
        <w:t>)</w:t>
      </w:r>
      <w:r w:rsidRPr="00264981">
        <w:rPr>
          <w:rFonts w:ascii="Times New Roman" w:hAnsi="Times New Roman" w:cs="Times New Roman"/>
          <w:spacing w:val="-2"/>
          <w:sz w:val="24"/>
          <w:szCs w:val="24"/>
        </w:rPr>
        <w:t xml:space="preserve"> </w:t>
      </w:r>
      <w:r w:rsidR="00181CEF" w:rsidRPr="00264981">
        <w:rPr>
          <w:rFonts w:ascii="Times New Roman" w:hAnsi="Times New Roman" w:cs="Times New Roman"/>
          <w:sz w:val="24"/>
          <w:szCs w:val="24"/>
        </w:rPr>
        <w:t>Lietuvos Respublikos finansų ministerijos paskelbtu šalies ekonominės raidos scenarijumi 202</w:t>
      </w:r>
      <w:r w:rsidR="003609AE">
        <w:rPr>
          <w:rFonts w:ascii="Times New Roman" w:hAnsi="Times New Roman" w:cs="Times New Roman"/>
          <w:sz w:val="24"/>
          <w:szCs w:val="24"/>
        </w:rPr>
        <w:t>0</w:t>
      </w:r>
      <w:r w:rsidR="00181CEF" w:rsidRPr="00264981">
        <w:rPr>
          <w:rFonts w:ascii="Times New Roman" w:hAnsi="Times New Roman" w:cs="Times New Roman"/>
          <w:sz w:val="24"/>
          <w:szCs w:val="24"/>
        </w:rPr>
        <w:t>–202</w:t>
      </w:r>
      <w:r w:rsidRPr="00264981">
        <w:rPr>
          <w:rFonts w:ascii="Times New Roman" w:hAnsi="Times New Roman" w:cs="Times New Roman"/>
          <w:sz w:val="24"/>
          <w:szCs w:val="24"/>
        </w:rPr>
        <w:t>3</w:t>
      </w:r>
      <w:r w:rsidR="00DB17AA" w:rsidRPr="00264981">
        <w:rPr>
          <w:rFonts w:ascii="Times New Roman" w:hAnsi="Times New Roman" w:cs="Times New Roman"/>
          <w:sz w:val="24"/>
          <w:szCs w:val="24"/>
        </w:rPr>
        <w:t> </w:t>
      </w:r>
      <w:r w:rsidR="00181CEF" w:rsidRPr="00264981">
        <w:rPr>
          <w:rFonts w:ascii="Times New Roman" w:hAnsi="Times New Roman" w:cs="Times New Roman"/>
          <w:sz w:val="24"/>
          <w:szCs w:val="24"/>
        </w:rPr>
        <w:t>metams</w:t>
      </w:r>
      <w:r w:rsidRPr="00264981">
        <w:rPr>
          <w:rFonts w:ascii="Times New Roman" w:hAnsi="Times New Roman" w:cs="Times New Roman"/>
          <w:sz w:val="24"/>
          <w:szCs w:val="24"/>
        </w:rPr>
        <w:t xml:space="preserve">. </w:t>
      </w:r>
    </w:p>
    <w:p w:rsidR="00181CEF" w:rsidRPr="00264981" w:rsidRDefault="00181CEF" w:rsidP="00D6733A">
      <w:pPr>
        <w:ind w:firstLine="567"/>
        <w:jc w:val="both"/>
        <w:rPr>
          <w:rFonts w:ascii="Times New Roman" w:hAnsi="Times New Roman" w:cs="Times New Roman"/>
          <w:sz w:val="24"/>
          <w:szCs w:val="24"/>
        </w:rPr>
      </w:pPr>
    </w:p>
    <w:p w:rsidR="00181CEF" w:rsidRPr="00264981" w:rsidRDefault="00181CEF" w:rsidP="00D6733A">
      <w:pPr>
        <w:pStyle w:val="x"/>
        <w:spacing w:before="0" w:beforeAutospacing="0" w:after="0" w:afterAutospacing="0"/>
        <w:ind w:firstLine="567"/>
        <w:jc w:val="both"/>
        <w:rPr>
          <w:b/>
        </w:rPr>
      </w:pPr>
      <w:r w:rsidRPr="00264981">
        <w:rPr>
          <w:b/>
        </w:rPr>
        <w:t>2. Įstatymo projekto iniciatoriai ir rengėjai</w:t>
      </w:r>
    </w:p>
    <w:p w:rsidR="00E22D79" w:rsidRPr="00264981" w:rsidRDefault="00E22D79" w:rsidP="00D6733A">
      <w:pPr>
        <w:ind w:firstLine="567"/>
        <w:jc w:val="both"/>
        <w:rPr>
          <w:rFonts w:ascii="Times New Roman" w:hAnsi="Times New Roman" w:cs="Times New Roman"/>
          <w:color w:val="000000"/>
          <w:sz w:val="24"/>
          <w:szCs w:val="24"/>
        </w:rPr>
      </w:pPr>
      <w:r w:rsidRPr="00264981">
        <w:rPr>
          <w:rFonts w:ascii="Times New Roman" w:hAnsi="Times New Roman" w:cs="Times New Roman"/>
          <w:sz w:val="24"/>
          <w:szCs w:val="24"/>
        </w:rPr>
        <w:t xml:space="preserve">Įstatymo projektą parengė Lietuvos Respublikos socialinės apsaugos ir darbo ministerijos </w:t>
      </w:r>
      <w:r w:rsidRPr="00264981">
        <w:rPr>
          <w:rStyle w:val="apple-style-span"/>
          <w:rFonts w:ascii="Times New Roman" w:hAnsi="Times New Roman"/>
          <w:sz w:val="24"/>
          <w:szCs w:val="24"/>
          <w:shd w:val="clear" w:color="auto" w:fill="FFFFFF"/>
        </w:rPr>
        <w:t xml:space="preserve">Socialinio draudimo skyriaus patarėja Rima Sereikienė, tel. 266 8135, el. p. </w:t>
      </w:r>
      <w:proofErr w:type="spellStart"/>
      <w:r w:rsidRPr="00264981">
        <w:rPr>
          <w:rStyle w:val="apple-style-span"/>
          <w:rFonts w:ascii="Times New Roman" w:hAnsi="Times New Roman"/>
          <w:sz w:val="24"/>
          <w:szCs w:val="24"/>
          <w:shd w:val="clear" w:color="auto" w:fill="FFFFFF"/>
        </w:rPr>
        <w:t>rima.sereikiene@socmin.lt</w:t>
      </w:r>
      <w:proofErr w:type="spellEnd"/>
      <w:r w:rsidRPr="00264981">
        <w:rPr>
          <w:rFonts w:ascii="Times New Roman" w:hAnsi="Times New Roman" w:cs="Times New Roman"/>
          <w:color w:val="000000"/>
          <w:sz w:val="24"/>
          <w:szCs w:val="24"/>
        </w:rPr>
        <w:t>.</w:t>
      </w:r>
    </w:p>
    <w:p w:rsidR="00181CEF" w:rsidRPr="00264981" w:rsidRDefault="00E22D79" w:rsidP="00D6733A">
      <w:pPr>
        <w:ind w:firstLine="567"/>
        <w:jc w:val="both"/>
        <w:rPr>
          <w:rStyle w:val="apple-style-span"/>
          <w:rFonts w:ascii="Times New Roman" w:hAnsi="Times New Roman"/>
          <w:sz w:val="24"/>
          <w:szCs w:val="24"/>
          <w:shd w:val="clear" w:color="auto" w:fill="FFFFFF"/>
        </w:rPr>
      </w:pPr>
      <w:r w:rsidRPr="00264981">
        <w:rPr>
          <w:rFonts w:ascii="Times New Roman" w:hAnsi="Times New Roman" w:cs="Times New Roman"/>
          <w:sz w:val="24"/>
          <w:szCs w:val="24"/>
        </w:rPr>
        <w:t>2021</w:t>
      </w:r>
      <w:r w:rsidR="00181CEF" w:rsidRPr="00264981">
        <w:rPr>
          <w:rFonts w:ascii="Times New Roman" w:hAnsi="Times New Roman" w:cs="Times New Roman"/>
          <w:sz w:val="24"/>
          <w:szCs w:val="24"/>
        </w:rPr>
        <w:t xml:space="preserve"> metų Fondo biudžeto projektą parengė Valstybinio socialinio draudimo fondo valdyba prie Socialinės apsaugos ir darbo ministerijos (direktorė – Julita </w:t>
      </w:r>
      <w:proofErr w:type="spellStart"/>
      <w:r w:rsidR="00181CEF" w:rsidRPr="00264981">
        <w:rPr>
          <w:rFonts w:ascii="Times New Roman" w:hAnsi="Times New Roman" w:cs="Times New Roman"/>
          <w:sz w:val="24"/>
          <w:szCs w:val="24"/>
        </w:rPr>
        <w:t>Varanauskienė</w:t>
      </w:r>
      <w:proofErr w:type="spellEnd"/>
      <w:r w:rsidR="00181CEF" w:rsidRPr="00264981">
        <w:rPr>
          <w:rFonts w:ascii="Times New Roman" w:hAnsi="Times New Roman" w:cs="Times New Roman"/>
          <w:sz w:val="24"/>
          <w:szCs w:val="24"/>
        </w:rPr>
        <w:t xml:space="preserve">, tel. 272 4864, el. p. </w:t>
      </w:r>
      <w:proofErr w:type="spellStart"/>
      <w:r w:rsidR="00181CEF" w:rsidRPr="00264981">
        <w:rPr>
          <w:rFonts w:ascii="Times New Roman" w:hAnsi="Times New Roman" w:cs="Times New Roman"/>
          <w:sz w:val="24"/>
          <w:szCs w:val="24"/>
        </w:rPr>
        <w:t>julita.varanauskiene@sodra.lt</w:t>
      </w:r>
      <w:proofErr w:type="spellEnd"/>
      <w:r w:rsidR="00181CEF" w:rsidRPr="00264981">
        <w:rPr>
          <w:rFonts w:ascii="Times New Roman" w:hAnsi="Times New Roman" w:cs="Times New Roman"/>
          <w:sz w:val="24"/>
          <w:szCs w:val="24"/>
        </w:rPr>
        <w:t xml:space="preserve">). </w:t>
      </w:r>
    </w:p>
    <w:p w:rsidR="00181CEF" w:rsidRPr="00264981" w:rsidRDefault="00181CEF" w:rsidP="00D6733A">
      <w:pPr>
        <w:ind w:firstLine="567"/>
        <w:jc w:val="both"/>
        <w:rPr>
          <w:rFonts w:ascii="Times New Roman" w:hAnsi="Times New Roman" w:cs="Times New Roman"/>
          <w:sz w:val="24"/>
          <w:szCs w:val="24"/>
        </w:rPr>
      </w:pPr>
    </w:p>
    <w:p w:rsidR="00181CEF" w:rsidRPr="00264981" w:rsidRDefault="00181CEF" w:rsidP="00D6733A">
      <w:pPr>
        <w:pStyle w:val="x"/>
        <w:spacing w:before="0" w:beforeAutospacing="0" w:after="0" w:afterAutospacing="0"/>
        <w:ind w:firstLine="567"/>
        <w:jc w:val="both"/>
        <w:rPr>
          <w:b/>
        </w:rPr>
      </w:pPr>
      <w:r w:rsidRPr="00264981">
        <w:rPr>
          <w:b/>
          <w:bCs/>
        </w:rPr>
        <w:t>3. K</w:t>
      </w:r>
      <w:r w:rsidRPr="00264981">
        <w:rPr>
          <w:b/>
        </w:rPr>
        <w:t>aip šiuo metu yra reguliuojami įstatymo projekte aptarti teisiniai santykiai</w:t>
      </w:r>
    </w:p>
    <w:p w:rsidR="00EF772A" w:rsidRPr="00264981" w:rsidRDefault="00EF772A"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Valstybinio socialinio draudimo fondo biudžeto sandaros įstatymo 9 straipsn</w:t>
      </w:r>
      <w:r w:rsidR="0020470E">
        <w:rPr>
          <w:rFonts w:ascii="Times New Roman" w:hAnsi="Times New Roman" w:cs="Times New Roman"/>
          <w:sz w:val="24"/>
          <w:szCs w:val="24"/>
        </w:rPr>
        <w:t>yje</w:t>
      </w:r>
      <w:r w:rsidRPr="00264981">
        <w:rPr>
          <w:rFonts w:ascii="Times New Roman" w:hAnsi="Times New Roman" w:cs="Times New Roman"/>
          <w:sz w:val="24"/>
          <w:szCs w:val="24"/>
        </w:rPr>
        <w:t xml:space="preserve"> nustatyta, kad Fondo biudžetas </w:t>
      </w:r>
      <w:r w:rsidRPr="00264981">
        <w:rPr>
          <w:rFonts w:ascii="Times New Roman" w:hAnsi="Times New Roman"/>
          <w:sz w:val="24"/>
          <w:szCs w:val="24"/>
        </w:rPr>
        <w:t>tvirtinamas atitinkamų metų Fondo biudžeto rodiklių patvirtinimo įstatymu.</w:t>
      </w:r>
    </w:p>
    <w:p w:rsidR="00181CEF" w:rsidRPr="00264981" w:rsidRDefault="00181CEF" w:rsidP="00D6733A">
      <w:pPr>
        <w:pStyle w:val="HTMLiankstoformatuotas"/>
        <w:ind w:firstLine="567"/>
        <w:jc w:val="both"/>
        <w:rPr>
          <w:rFonts w:ascii="Times New Roman" w:hAnsi="Times New Roman"/>
          <w:sz w:val="24"/>
          <w:szCs w:val="24"/>
          <w:lang w:val="lt-LT"/>
        </w:rPr>
      </w:pPr>
      <w:r w:rsidRPr="00264981">
        <w:rPr>
          <w:rFonts w:ascii="Times New Roman" w:hAnsi="Times New Roman"/>
          <w:sz w:val="24"/>
          <w:szCs w:val="24"/>
          <w:lang w:val="lt-LT"/>
        </w:rPr>
        <w:t>Šiuo metu Fondo biudžetas vykdomas pagal Lietuvos Respublikos Seimo 201</w:t>
      </w:r>
      <w:r w:rsidR="00EF772A" w:rsidRPr="00264981">
        <w:rPr>
          <w:rFonts w:ascii="Times New Roman" w:hAnsi="Times New Roman"/>
          <w:sz w:val="24"/>
          <w:szCs w:val="24"/>
          <w:lang w:val="lt-LT"/>
        </w:rPr>
        <w:t>9</w:t>
      </w:r>
      <w:r w:rsidRPr="00264981">
        <w:rPr>
          <w:rFonts w:ascii="Times New Roman" w:hAnsi="Times New Roman"/>
          <w:sz w:val="24"/>
          <w:szCs w:val="24"/>
          <w:lang w:val="lt-LT"/>
        </w:rPr>
        <w:t xml:space="preserve"> m. gruodžio 1</w:t>
      </w:r>
      <w:r w:rsidR="00EF772A" w:rsidRPr="00264981">
        <w:rPr>
          <w:rFonts w:ascii="Times New Roman" w:hAnsi="Times New Roman"/>
          <w:sz w:val="24"/>
          <w:szCs w:val="24"/>
          <w:lang w:val="lt-LT"/>
        </w:rPr>
        <w:t>7</w:t>
      </w:r>
      <w:r w:rsidRPr="00264981">
        <w:rPr>
          <w:rFonts w:ascii="Times New Roman" w:hAnsi="Times New Roman"/>
          <w:sz w:val="24"/>
          <w:szCs w:val="24"/>
          <w:lang w:val="lt-LT"/>
        </w:rPr>
        <w:t xml:space="preserve"> d. priimtą Valstybinio socialinio draudimo fondo biudžeto 20</w:t>
      </w:r>
      <w:r w:rsidR="00EF772A" w:rsidRPr="00264981">
        <w:rPr>
          <w:rFonts w:ascii="Times New Roman" w:hAnsi="Times New Roman"/>
          <w:sz w:val="24"/>
          <w:szCs w:val="24"/>
          <w:lang w:val="lt-LT"/>
        </w:rPr>
        <w:t>20</w:t>
      </w:r>
      <w:r w:rsidRPr="00264981">
        <w:rPr>
          <w:rFonts w:ascii="Times New Roman" w:hAnsi="Times New Roman"/>
          <w:sz w:val="24"/>
          <w:szCs w:val="24"/>
          <w:lang w:val="lt-LT"/>
        </w:rPr>
        <w:t xml:space="preserve"> metų rodiklių patvirtinimo įstatymą Nr.</w:t>
      </w:r>
      <w:bookmarkStart w:id="0" w:name="dok_nr"/>
      <w:bookmarkEnd w:id="0"/>
      <w:r w:rsidRPr="00264981">
        <w:rPr>
          <w:rFonts w:ascii="Times New Roman" w:hAnsi="Times New Roman"/>
          <w:sz w:val="24"/>
          <w:szCs w:val="24"/>
          <w:lang w:val="lt-LT"/>
        </w:rPr>
        <w:t xml:space="preserve"> </w:t>
      </w:r>
      <w:r w:rsidRPr="00264981">
        <w:rPr>
          <w:rStyle w:val="statymonr"/>
          <w:rFonts w:ascii="Times New Roman" w:hAnsi="Times New Roman"/>
          <w:sz w:val="24"/>
          <w:szCs w:val="24"/>
          <w:lang w:val="lt-LT"/>
        </w:rPr>
        <w:t>XIII-</w:t>
      </w:r>
      <w:r w:rsidR="00EF772A" w:rsidRPr="00264981">
        <w:rPr>
          <w:rStyle w:val="statymonr"/>
          <w:rFonts w:ascii="Times New Roman" w:hAnsi="Times New Roman"/>
          <w:sz w:val="24"/>
          <w:szCs w:val="24"/>
          <w:lang w:val="lt-LT"/>
        </w:rPr>
        <w:t>2697</w:t>
      </w:r>
      <w:r w:rsidRPr="00264981">
        <w:rPr>
          <w:rFonts w:ascii="Times New Roman" w:hAnsi="Times New Roman"/>
          <w:sz w:val="24"/>
          <w:szCs w:val="24"/>
          <w:lang w:val="lt-LT"/>
        </w:rPr>
        <w:t>. Ateinan</w:t>
      </w:r>
      <w:r w:rsidR="0020470E">
        <w:rPr>
          <w:rFonts w:ascii="Times New Roman" w:hAnsi="Times New Roman"/>
          <w:sz w:val="24"/>
          <w:szCs w:val="24"/>
          <w:lang w:val="lt-LT"/>
        </w:rPr>
        <w:t>čių</w:t>
      </w:r>
      <w:r w:rsidRPr="00264981">
        <w:rPr>
          <w:rFonts w:ascii="Times New Roman" w:hAnsi="Times New Roman"/>
          <w:sz w:val="24"/>
          <w:szCs w:val="24"/>
          <w:lang w:val="lt-LT"/>
        </w:rPr>
        <w:t xml:space="preserve"> met</w:t>
      </w:r>
      <w:r w:rsidR="0020470E">
        <w:rPr>
          <w:rFonts w:ascii="Times New Roman" w:hAnsi="Times New Roman"/>
          <w:sz w:val="24"/>
          <w:szCs w:val="24"/>
          <w:lang w:val="lt-LT"/>
        </w:rPr>
        <w:t>ų</w:t>
      </w:r>
      <w:r w:rsidRPr="00264981">
        <w:rPr>
          <w:rFonts w:ascii="Times New Roman" w:hAnsi="Times New Roman"/>
          <w:sz w:val="24"/>
          <w:szCs w:val="24"/>
          <w:lang w:val="lt-LT"/>
        </w:rPr>
        <w:t xml:space="preserve"> Fondo biudžeto rodikliai bus tvirtinami šiuo Įstatymo projektu.</w:t>
      </w:r>
    </w:p>
    <w:p w:rsidR="00181CEF" w:rsidRPr="00264981" w:rsidRDefault="00181CEF" w:rsidP="00D6733A">
      <w:pPr>
        <w:pStyle w:val="HTMLiankstoformatuotas"/>
        <w:ind w:firstLine="567"/>
        <w:jc w:val="both"/>
        <w:rPr>
          <w:rFonts w:ascii="Times New Roman" w:hAnsi="Times New Roman"/>
          <w:sz w:val="24"/>
          <w:szCs w:val="24"/>
          <w:lang w:val="lt-LT"/>
        </w:rPr>
      </w:pP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bCs/>
          <w:sz w:val="24"/>
          <w:szCs w:val="24"/>
          <w:lang w:val="lt-LT"/>
        </w:rPr>
        <w:t xml:space="preserve">4. </w:t>
      </w:r>
      <w:r w:rsidRPr="00264981">
        <w:rPr>
          <w:rFonts w:ascii="Times New Roman" w:hAnsi="Times New Roman"/>
          <w:b/>
          <w:sz w:val="24"/>
          <w:szCs w:val="24"/>
          <w:lang w:val="lt-LT" w:eastAsia="lt-LT"/>
        </w:rPr>
        <w:t>Kokios siūlomos naujos teisinio reguliavimo nuostatos ir kokių teigiamų rezultatų laukiama</w:t>
      </w:r>
    </w:p>
    <w:p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Įstatymo projektu siūloma:</w:t>
      </w:r>
    </w:p>
    <w:p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1</w:t>
      </w:r>
      <w:r w:rsidR="00783492">
        <w:rPr>
          <w:rFonts w:ascii="Times New Roman" w:hAnsi="Times New Roman"/>
          <w:sz w:val="24"/>
          <w:szCs w:val="24"/>
          <w:lang w:val="lt-LT"/>
        </w:rPr>
        <w:t>)</w:t>
      </w:r>
      <w:r w:rsidRPr="00264981">
        <w:rPr>
          <w:rFonts w:ascii="Times New Roman" w:hAnsi="Times New Roman"/>
          <w:sz w:val="24"/>
          <w:szCs w:val="24"/>
          <w:lang w:val="lt-LT"/>
        </w:rPr>
        <w:t xml:space="preserve"> patvirtinti Fondo biudžeto 2021 metų rodiklius, pagal kuriuos bus vykdomas Fondo biudžetas;</w:t>
      </w:r>
    </w:p>
    <w:p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2</w:t>
      </w:r>
      <w:r w:rsidR="00783492">
        <w:rPr>
          <w:rFonts w:ascii="Times New Roman" w:hAnsi="Times New Roman"/>
          <w:sz w:val="24"/>
          <w:szCs w:val="24"/>
          <w:lang w:val="lt-LT"/>
        </w:rPr>
        <w:t>)</w:t>
      </w:r>
      <w:r w:rsidRPr="00264981">
        <w:rPr>
          <w:rFonts w:ascii="Times New Roman" w:hAnsi="Times New Roman"/>
          <w:sz w:val="24"/>
          <w:szCs w:val="24"/>
          <w:lang w:val="lt-LT"/>
        </w:rPr>
        <w:t xml:space="preserve"> patvirtinti 2021 metų Fondo biudžetą;</w:t>
      </w:r>
    </w:p>
    <w:p w:rsidR="000E125A" w:rsidRPr="00264981" w:rsidRDefault="000E125A"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3</w:t>
      </w:r>
      <w:r w:rsidR="00783492">
        <w:rPr>
          <w:rFonts w:ascii="Times New Roman" w:hAnsi="Times New Roman"/>
          <w:sz w:val="24"/>
          <w:szCs w:val="24"/>
          <w:lang w:val="lt-LT"/>
        </w:rPr>
        <w:t>)</w:t>
      </w:r>
      <w:r w:rsidRPr="00264981">
        <w:rPr>
          <w:rFonts w:ascii="Times New Roman" w:hAnsi="Times New Roman"/>
          <w:sz w:val="24"/>
          <w:szCs w:val="24"/>
          <w:lang w:val="lt-LT"/>
        </w:rPr>
        <w:t xml:space="preserve"> nustatyti, kad priimtas įstatymas įsigalioja 2021 m. sausio 1 d.</w:t>
      </w:r>
    </w:p>
    <w:p w:rsidR="000E125A" w:rsidRPr="00264981" w:rsidRDefault="000E125A" w:rsidP="00D6733A">
      <w:pPr>
        <w:pStyle w:val="HTMLiankstoformatuotas"/>
        <w:tabs>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 xml:space="preserve">Detalesnė informacija apie 2021–2023 metais planuojamas Fondo biudžeto pajamas ir išlaidas, </w:t>
      </w:r>
      <w:r w:rsidR="00B042D2">
        <w:rPr>
          <w:rFonts w:ascii="Times New Roman" w:hAnsi="Times New Roman"/>
          <w:sz w:val="24"/>
          <w:szCs w:val="24"/>
          <w:lang w:val="lt-LT"/>
        </w:rPr>
        <w:t xml:space="preserve">pinigines </w:t>
      </w:r>
      <w:r w:rsidRPr="00264981">
        <w:rPr>
          <w:rFonts w:ascii="Times New Roman" w:hAnsi="Times New Roman"/>
          <w:sz w:val="24"/>
          <w:szCs w:val="24"/>
          <w:lang w:val="lt-LT"/>
        </w:rPr>
        <w:t xml:space="preserve">įplaukas ir išlaidas pateikta </w:t>
      </w:r>
      <w:r w:rsidR="004A2E6F" w:rsidRPr="00264981">
        <w:rPr>
          <w:rFonts w:ascii="Times New Roman" w:hAnsi="Times New Roman"/>
          <w:sz w:val="24"/>
          <w:szCs w:val="24"/>
          <w:lang w:val="lt-LT"/>
        </w:rPr>
        <w:t xml:space="preserve">Fondo biudžeto </w:t>
      </w:r>
      <w:r w:rsidRPr="00264981">
        <w:rPr>
          <w:rFonts w:ascii="Times New Roman" w:hAnsi="Times New Roman"/>
          <w:sz w:val="24"/>
          <w:szCs w:val="24"/>
          <w:lang w:val="lt-LT"/>
        </w:rPr>
        <w:t>aiškinam</w:t>
      </w:r>
      <w:r w:rsidR="004A2E6F" w:rsidRPr="00264981">
        <w:rPr>
          <w:rFonts w:ascii="Times New Roman" w:hAnsi="Times New Roman"/>
          <w:sz w:val="24"/>
          <w:szCs w:val="24"/>
          <w:lang w:val="lt-LT"/>
        </w:rPr>
        <w:t>uosiuose</w:t>
      </w:r>
      <w:r w:rsidRPr="00264981">
        <w:rPr>
          <w:rFonts w:ascii="Times New Roman" w:hAnsi="Times New Roman"/>
          <w:sz w:val="24"/>
          <w:szCs w:val="24"/>
          <w:lang w:val="lt-LT"/>
        </w:rPr>
        <w:t xml:space="preserve"> rašt</w:t>
      </w:r>
      <w:r w:rsidR="004A2E6F" w:rsidRPr="00264981">
        <w:rPr>
          <w:rFonts w:ascii="Times New Roman" w:hAnsi="Times New Roman"/>
          <w:sz w:val="24"/>
          <w:szCs w:val="24"/>
          <w:lang w:val="lt-LT"/>
        </w:rPr>
        <w:t>uose</w:t>
      </w:r>
      <w:r w:rsidRPr="00264981">
        <w:rPr>
          <w:rFonts w:ascii="Times New Roman" w:hAnsi="Times New Roman"/>
          <w:sz w:val="24"/>
          <w:szCs w:val="24"/>
          <w:lang w:val="lt-LT"/>
        </w:rPr>
        <w:t>.</w:t>
      </w:r>
    </w:p>
    <w:p w:rsidR="00181CEF" w:rsidRPr="00264981" w:rsidRDefault="00181CEF" w:rsidP="00D6733A">
      <w:pPr>
        <w:pStyle w:val="HTMLiankstoformatuotas"/>
        <w:tabs>
          <w:tab w:val="clear" w:pos="916"/>
          <w:tab w:val="left" w:pos="0"/>
        </w:tabs>
        <w:ind w:firstLine="567"/>
        <w:jc w:val="both"/>
        <w:rPr>
          <w:rFonts w:ascii="Times New Roman" w:hAnsi="Times New Roman"/>
          <w:sz w:val="24"/>
          <w:szCs w:val="24"/>
          <w:lang w:val="lt-LT"/>
        </w:rPr>
      </w:pPr>
      <w:r w:rsidRPr="00264981">
        <w:rPr>
          <w:rFonts w:ascii="Times New Roman" w:hAnsi="Times New Roman"/>
          <w:sz w:val="24"/>
          <w:szCs w:val="24"/>
          <w:lang w:val="lt-LT"/>
        </w:rPr>
        <w:t xml:space="preserve">Atsižvelgiant į tai, kad suplanuoti Fondo biudžeto rodikliai atitinka Lietuvos Respublikos fiskalinės sutarties įgyvendinimo </w:t>
      </w:r>
      <w:bookmarkStart w:id="1" w:name="1z"/>
      <w:r w:rsidRPr="00264981">
        <w:rPr>
          <w:rFonts w:ascii="Times New Roman" w:hAnsi="Times New Roman"/>
          <w:sz w:val="24"/>
          <w:szCs w:val="24"/>
          <w:lang w:val="lt-LT"/>
        </w:rPr>
        <w:t>konstitucinio</w:t>
      </w:r>
      <w:bookmarkEnd w:id="1"/>
      <w:r w:rsidRPr="00264981">
        <w:rPr>
          <w:rFonts w:ascii="Times New Roman" w:hAnsi="Times New Roman"/>
          <w:sz w:val="24"/>
          <w:szCs w:val="24"/>
          <w:lang w:val="lt-LT"/>
        </w:rPr>
        <w:t xml:space="preserve"> įstatymo 3 straipsnio 3 dalį ir planuojamas Fondo biudžeto struktūrinis perteklius, Fondo</w:t>
      </w:r>
      <w:r w:rsidRPr="00264981">
        <w:rPr>
          <w:rFonts w:ascii="Times New Roman" w:hAnsi="Times New Roman"/>
          <w:bCs/>
          <w:spacing w:val="-2"/>
          <w:sz w:val="24"/>
          <w:szCs w:val="24"/>
          <w:lang w:val="lt-LT"/>
        </w:rPr>
        <w:t xml:space="preserve"> biudžeto</w:t>
      </w:r>
      <w:r w:rsidRPr="00264981">
        <w:rPr>
          <w:bCs/>
          <w:spacing w:val="-2"/>
          <w:szCs w:val="24"/>
          <w:lang w:val="lt-LT"/>
        </w:rPr>
        <w:t xml:space="preserve"> </w:t>
      </w:r>
      <w:r w:rsidRPr="00264981">
        <w:rPr>
          <w:rFonts w:ascii="Times New Roman" w:hAnsi="Times New Roman"/>
          <w:sz w:val="24"/>
          <w:szCs w:val="24"/>
          <w:lang w:val="lt-LT"/>
        </w:rPr>
        <w:t>struktūrinio postūmio užduotis 202</w:t>
      </w:r>
      <w:r w:rsidR="000E125A" w:rsidRPr="00264981">
        <w:rPr>
          <w:rFonts w:ascii="Times New Roman" w:hAnsi="Times New Roman"/>
          <w:sz w:val="24"/>
          <w:szCs w:val="24"/>
          <w:lang w:val="lt-LT"/>
        </w:rPr>
        <w:t>1</w:t>
      </w:r>
      <w:r w:rsidRPr="00264981">
        <w:rPr>
          <w:rFonts w:ascii="Times New Roman" w:hAnsi="Times New Roman"/>
          <w:sz w:val="24"/>
          <w:szCs w:val="24"/>
          <w:lang w:val="lt-LT"/>
        </w:rPr>
        <w:t xml:space="preserve"> metams nenustatoma.</w:t>
      </w:r>
    </w:p>
    <w:p w:rsidR="00181CEF" w:rsidRPr="00264981" w:rsidRDefault="00181CEF" w:rsidP="00D6733A">
      <w:pPr>
        <w:pStyle w:val="HTMLiankstoformatuotas"/>
        <w:ind w:firstLine="567"/>
        <w:jc w:val="both"/>
        <w:rPr>
          <w:rFonts w:ascii="Times New Roman" w:hAnsi="Times New Roman"/>
          <w:sz w:val="24"/>
          <w:szCs w:val="24"/>
          <w:lang w:val="lt-LT"/>
        </w:rPr>
      </w:pPr>
    </w:p>
    <w:p w:rsidR="000E125A" w:rsidRPr="00264981" w:rsidRDefault="00D6733A" w:rsidP="00D6733A">
      <w:pPr>
        <w:ind w:firstLine="567"/>
        <w:jc w:val="both"/>
        <w:rPr>
          <w:rFonts w:ascii="Times New Roman" w:hAnsi="Times New Roman" w:cs="Times New Roman"/>
          <w:b/>
          <w:sz w:val="24"/>
          <w:szCs w:val="24"/>
          <w:lang w:eastAsia="lt-LT"/>
        </w:rPr>
      </w:pPr>
      <w:r w:rsidRPr="00264981">
        <w:rPr>
          <w:rFonts w:ascii="Times New Roman" w:hAnsi="Times New Roman" w:cs="Times New Roman"/>
          <w:b/>
          <w:sz w:val="24"/>
          <w:szCs w:val="24"/>
          <w:lang w:eastAsia="lt-LT"/>
        </w:rPr>
        <w:t xml:space="preserve">5. </w:t>
      </w:r>
      <w:r w:rsidR="000E125A" w:rsidRPr="00264981">
        <w:rPr>
          <w:rFonts w:ascii="Times New Roman" w:hAnsi="Times New Roman" w:cs="Times New Roman"/>
          <w:b/>
          <w:sz w:val="24"/>
          <w:szCs w:val="24"/>
          <w:lang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0E125A" w:rsidRPr="00264981" w:rsidRDefault="000E125A" w:rsidP="00D6733A">
      <w:pPr>
        <w:pStyle w:val="prastasistinklapis"/>
        <w:spacing w:before="0" w:beforeAutospacing="0" w:after="0" w:afterAutospacing="0"/>
        <w:ind w:firstLine="567"/>
        <w:jc w:val="both"/>
      </w:pPr>
      <w:r w:rsidRPr="00264981">
        <w:lastRenderedPageBreak/>
        <w:t xml:space="preserve">Priėmus įstatymą, neigiamų pasekmių nenumatoma. </w:t>
      </w:r>
    </w:p>
    <w:p w:rsidR="000E125A" w:rsidRPr="00264981" w:rsidRDefault="000E125A" w:rsidP="00D6733A">
      <w:pPr>
        <w:pStyle w:val="HTMLiankstoformatuotas"/>
        <w:ind w:firstLine="567"/>
        <w:jc w:val="both"/>
        <w:rPr>
          <w:rFonts w:ascii="Times New Roman" w:hAnsi="Times New Roman"/>
          <w:sz w:val="24"/>
          <w:szCs w:val="24"/>
          <w:lang w:val="lt-LT"/>
        </w:rPr>
      </w:pPr>
    </w:p>
    <w:p w:rsidR="000E125A" w:rsidRPr="00264981" w:rsidRDefault="000E125A" w:rsidP="00D6733A">
      <w:pPr>
        <w:ind w:firstLine="567"/>
        <w:jc w:val="both"/>
        <w:rPr>
          <w:rFonts w:ascii="Times New Roman" w:hAnsi="Times New Roman" w:cs="Times New Roman"/>
          <w:sz w:val="24"/>
          <w:szCs w:val="24"/>
        </w:rPr>
      </w:pPr>
      <w:r w:rsidRPr="00264981">
        <w:rPr>
          <w:rFonts w:ascii="Times New Roman" w:hAnsi="Times New Roman" w:cs="Times New Roman"/>
          <w:b/>
          <w:bCs/>
          <w:sz w:val="24"/>
          <w:szCs w:val="24"/>
        </w:rPr>
        <w:t xml:space="preserve">6. </w:t>
      </w:r>
      <w:r w:rsidRPr="00264981">
        <w:rPr>
          <w:rFonts w:ascii="Times New Roman" w:hAnsi="Times New Roman" w:cs="Times New Roman"/>
          <w:b/>
          <w:sz w:val="24"/>
          <w:szCs w:val="24"/>
          <w:lang w:eastAsia="lt-LT"/>
        </w:rPr>
        <w:t>Kokią įtaką priimtas įstatymas turės kriminogeninei situacijai, korupcijai</w:t>
      </w:r>
      <w:r w:rsidRPr="00264981">
        <w:rPr>
          <w:rFonts w:ascii="Times New Roman" w:hAnsi="Times New Roman" w:cs="Times New Roman"/>
          <w:sz w:val="24"/>
          <w:szCs w:val="24"/>
        </w:rPr>
        <w:t xml:space="preserve"> </w:t>
      </w:r>
    </w:p>
    <w:p w:rsidR="000E125A" w:rsidRPr="00264981" w:rsidRDefault="000E125A" w:rsidP="00D6733A">
      <w:pPr>
        <w:ind w:firstLine="567"/>
        <w:jc w:val="both"/>
        <w:rPr>
          <w:rFonts w:ascii="Times New Roman" w:hAnsi="Times New Roman" w:cs="Times New Roman"/>
          <w:sz w:val="24"/>
          <w:szCs w:val="24"/>
        </w:rPr>
      </w:pPr>
      <w:r w:rsidRPr="00264981">
        <w:rPr>
          <w:rFonts w:ascii="Times New Roman" w:hAnsi="Times New Roman" w:cs="Times New Roman"/>
          <w:sz w:val="24"/>
          <w:szCs w:val="24"/>
        </w:rPr>
        <w:t>Priimtas įstatymas įtakos kriminogeninei situacijai ir korupcijai neturės.</w:t>
      </w:r>
    </w:p>
    <w:p w:rsidR="000E125A" w:rsidRPr="00264981" w:rsidRDefault="000E125A" w:rsidP="00D6733A">
      <w:pPr>
        <w:pStyle w:val="HTMLiankstoformatuotas"/>
        <w:ind w:firstLine="567"/>
        <w:jc w:val="both"/>
        <w:rPr>
          <w:rFonts w:ascii="Times New Roman" w:hAnsi="Times New Roman"/>
          <w:sz w:val="24"/>
          <w:szCs w:val="24"/>
          <w:lang w:val="lt-LT"/>
        </w:rPr>
      </w:pPr>
    </w:p>
    <w:p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bCs/>
          <w:sz w:val="24"/>
          <w:szCs w:val="24"/>
          <w:lang w:val="lt-LT"/>
        </w:rPr>
        <w:t xml:space="preserve">7. </w:t>
      </w:r>
      <w:r w:rsidRPr="00264981">
        <w:rPr>
          <w:rFonts w:ascii="Times New Roman" w:hAnsi="Times New Roman"/>
          <w:b/>
          <w:sz w:val="24"/>
          <w:szCs w:val="24"/>
          <w:lang w:val="lt-LT" w:eastAsia="lt-LT"/>
        </w:rPr>
        <w:t>Kaip įstatymo įgyvendinimas atsilieps verslo sąlygoms ir jo plėtrai</w:t>
      </w:r>
    </w:p>
    <w:p w:rsidR="000E125A" w:rsidRPr="00264981" w:rsidRDefault="000E125A" w:rsidP="00D6733A">
      <w:pPr>
        <w:tabs>
          <w:tab w:val="left" w:pos="709"/>
          <w:tab w:val="left" w:pos="993"/>
          <w:tab w:val="num" w:pos="1620"/>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eastAsia="lt-LT"/>
        </w:rPr>
      </w:pPr>
      <w:r w:rsidRPr="00264981">
        <w:rPr>
          <w:rFonts w:ascii="Times New Roman" w:hAnsi="Times New Roman" w:cs="Times New Roman"/>
          <w:sz w:val="24"/>
          <w:szCs w:val="24"/>
          <w:lang w:eastAsia="lt-LT"/>
        </w:rPr>
        <w:t>Priimtas įstatymas tiesioginės įtakos verslo sąlygoms ir jo plėtrai neturės.</w:t>
      </w:r>
    </w:p>
    <w:p w:rsidR="000E125A" w:rsidRPr="00264981" w:rsidRDefault="000E125A" w:rsidP="00D6733A">
      <w:pPr>
        <w:pStyle w:val="HTMLiankstoformatuotas"/>
        <w:ind w:firstLine="567"/>
        <w:jc w:val="both"/>
        <w:rPr>
          <w:rFonts w:ascii="Times New Roman" w:hAnsi="Times New Roman"/>
          <w:sz w:val="24"/>
          <w:szCs w:val="24"/>
          <w:lang w:val="lt-LT"/>
        </w:rPr>
      </w:pPr>
    </w:p>
    <w:p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8. Įstatymo inkorporavimas į teisinę sistemą, kokius teisės aktus būtina priimti, kokius galiojančius teisės aktus reikia pakeisti ar pripažinti netekusiais galios</w:t>
      </w:r>
    </w:p>
    <w:p w:rsidR="000E125A" w:rsidRPr="00264981" w:rsidRDefault="000E125A" w:rsidP="00D6733A">
      <w:pPr>
        <w:pStyle w:val="HTMLiankstoformatuotas"/>
        <w:ind w:firstLine="567"/>
        <w:jc w:val="both"/>
        <w:rPr>
          <w:rFonts w:ascii="Times New Roman" w:hAnsi="Times New Roman"/>
          <w:sz w:val="24"/>
          <w:szCs w:val="24"/>
          <w:lang w:val="lt-LT"/>
        </w:rPr>
      </w:pPr>
      <w:r w:rsidRPr="00264981">
        <w:rPr>
          <w:rFonts w:ascii="Times New Roman" w:hAnsi="Times New Roman"/>
          <w:sz w:val="24"/>
          <w:szCs w:val="24"/>
          <w:lang w:val="lt-LT"/>
        </w:rPr>
        <w:t xml:space="preserve">Priėmus įstatymą, kitų įstatymų priimti, keisti ar pripažinti netekusiais galios nereikės. </w:t>
      </w:r>
    </w:p>
    <w:p w:rsidR="000E125A" w:rsidRPr="00264981" w:rsidRDefault="000E125A" w:rsidP="00D6733A">
      <w:pPr>
        <w:pStyle w:val="HTMLiankstoformatuotas"/>
        <w:ind w:firstLine="567"/>
        <w:jc w:val="both"/>
        <w:rPr>
          <w:rFonts w:ascii="Times New Roman" w:hAnsi="Times New Roman"/>
          <w:bCs/>
          <w:sz w:val="24"/>
          <w:szCs w:val="24"/>
          <w:lang w:val="lt-LT"/>
        </w:rPr>
      </w:pPr>
    </w:p>
    <w:p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0E125A" w:rsidRPr="00264981" w:rsidRDefault="000E125A" w:rsidP="00D6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4"/>
          <w:szCs w:val="24"/>
        </w:rPr>
      </w:pPr>
      <w:r w:rsidRPr="00264981">
        <w:rPr>
          <w:rFonts w:ascii="Times New Roman" w:hAnsi="Times New Roman" w:cs="Times New Roman"/>
          <w:sz w:val="24"/>
          <w:szCs w:val="24"/>
          <w:lang w:eastAsia="lt-LT"/>
        </w:rPr>
        <w:t>Įstatymo projektas atitinka Lietuvos Respublikos valstybinės kalbos, Teisėkūros pagrindų įstatymų reikalavimus. Įstatymo projekte naujų sąvokų nepateikiama.</w:t>
      </w:r>
    </w:p>
    <w:p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p>
    <w:p w:rsidR="000E125A" w:rsidRPr="00264981" w:rsidRDefault="000E125A"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10. Ar įstatymo projektas atitinka Žmogaus teisių ir pagrindinių laisvių apsaugos konvencijos nuostatas bei Europos Sąjungos dokumentus</w:t>
      </w:r>
    </w:p>
    <w:p w:rsidR="000E125A" w:rsidRPr="00264981" w:rsidRDefault="000E125A" w:rsidP="00D6733A">
      <w:pPr>
        <w:pStyle w:val="betarp0"/>
        <w:tabs>
          <w:tab w:val="left" w:pos="709"/>
          <w:tab w:val="left" w:pos="993"/>
          <w:tab w:val="left" w:pos="1701"/>
        </w:tabs>
        <w:spacing w:before="0" w:beforeAutospacing="0" w:after="0" w:afterAutospacing="0"/>
        <w:ind w:firstLine="567"/>
        <w:jc w:val="both"/>
      </w:pPr>
      <w:r w:rsidRPr="00264981">
        <w:t>Įstatymo projektas atitinka Žmogaus teisių ir pagrindinių laisvių apsaugos konvencijos nuostatas ir Europos Sąjungos teisės aktus.</w:t>
      </w:r>
    </w:p>
    <w:p w:rsidR="00181CEF" w:rsidRPr="00264981" w:rsidRDefault="00181CEF" w:rsidP="00D67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4"/>
          <w:szCs w:val="24"/>
        </w:rPr>
      </w:pP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11. J</w:t>
      </w:r>
      <w:r w:rsidRPr="00264981">
        <w:rPr>
          <w:rFonts w:ascii="Times New Roman" w:hAnsi="Times New Roman"/>
          <w:b/>
          <w:sz w:val="24"/>
          <w:szCs w:val="24"/>
          <w:lang w:val="lt-LT"/>
        </w:rPr>
        <w:t>eigu įstatymui įgyvendinti reikia įstatymų įgyvendinamųjų teisės aktų, – kas ir kada juos turėtų priimti</w:t>
      </w:r>
    </w:p>
    <w:p w:rsidR="00181CEF" w:rsidRPr="00264981" w:rsidRDefault="00181CEF" w:rsidP="00D6733A">
      <w:pPr>
        <w:pStyle w:val="HTMLiankstoformatuotas"/>
        <w:ind w:firstLine="567"/>
        <w:jc w:val="both"/>
        <w:rPr>
          <w:rFonts w:ascii="Times New Roman" w:hAnsi="Times New Roman"/>
          <w:sz w:val="24"/>
          <w:szCs w:val="24"/>
          <w:lang w:val="lt-LT"/>
        </w:rPr>
      </w:pPr>
      <w:r w:rsidRPr="00264981">
        <w:rPr>
          <w:rFonts w:ascii="Times New Roman" w:hAnsi="Times New Roman"/>
          <w:sz w:val="24"/>
          <w:szCs w:val="24"/>
          <w:lang w:val="lt-LT"/>
        </w:rPr>
        <w:t xml:space="preserve">Įstatymui įgyvendinti </w:t>
      </w:r>
      <w:r w:rsidR="00BB7E44">
        <w:rPr>
          <w:rFonts w:ascii="Times New Roman" w:hAnsi="Times New Roman"/>
          <w:sz w:val="24"/>
          <w:szCs w:val="24"/>
          <w:lang w:val="lt-LT"/>
        </w:rPr>
        <w:t>jo</w:t>
      </w:r>
      <w:r w:rsidR="00BB7E44" w:rsidRPr="00264981">
        <w:rPr>
          <w:rFonts w:ascii="Times New Roman" w:hAnsi="Times New Roman"/>
          <w:sz w:val="24"/>
          <w:szCs w:val="24"/>
          <w:lang w:val="lt-LT"/>
        </w:rPr>
        <w:t xml:space="preserve"> </w:t>
      </w:r>
      <w:r w:rsidRPr="00264981">
        <w:rPr>
          <w:rFonts w:ascii="Times New Roman" w:hAnsi="Times New Roman"/>
          <w:sz w:val="24"/>
          <w:szCs w:val="24"/>
          <w:lang w:val="lt-LT"/>
        </w:rPr>
        <w:t xml:space="preserve">įgyvendinamųjų teisės aktų </w:t>
      </w:r>
      <w:r w:rsidR="000D0579">
        <w:rPr>
          <w:rFonts w:ascii="Times New Roman" w:hAnsi="Times New Roman"/>
          <w:sz w:val="24"/>
          <w:szCs w:val="24"/>
          <w:lang w:val="lt-LT"/>
        </w:rPr>
        <w:t>priimti</w:t>
      </w:r>
      <w:r w:rsidRPr="00264981">
        <w:rPr>
          <w:rFonts w:ascii="Times New Roman" w:hAnsi="Times New Roman"/>
          <w:sz w:val="24"/>
          <w:szCs w:val="24"/>
          <w:lang w:val="lt-LT"/>
        </w:rPr>
        <w:t xml:space="preserve"> nereikės.</w:t>
      </w:r>
    </w:p>
    <w:p w:rsidR="00181CEF" w:rsidRPr="00264981" w:rsidRDefault="00181CEF" w:rsidP="00D6733A">
      <w:pPr>
        <w:pStyle w:val="HTMLiankstoformatuotas"/>
        <w:ind w:firstLine="567"/>
        <w:jc w:val="both"/>
        <w:rPr>
          <w:rFonts w:ascii="Times New Roman" w:hAnsi="Times New Roman"/>
          <w:sz w:val="24"/>
          <w:szCs w:val="24"/>
          <w:lang w:val="lt-LT"/>
        </w:rPr>
      </w:pP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12. Kiek valstybės, savivaldybių biudžetų ir kitų valstybės įsteigtų fondų lėšų prireiks įstatymui įgyvendinti, ar bus galima sutaupyti (pateikiami prognozuojami rodikliai einamaisiais ir artimiausiais 3 biudžetiniais metais)</w:t>
      </w:r>
    </w:p>
    <w:p w:rsidR="00181CEF" w:rsidRPr="00264981" w:rsidRDefault="00181CEF" w:rsidP="00D6733A">
      <w:pPr>
        <w:pStyle w:val="Pagrindiniotekstotrauka3"/>
        <w:ind w:left="0" w:firstLine="567"/>
        <w:rPr>
          <w:rFonts w:ascii="Times New Roman" w:hAnsi="Times New Roman"/>
          <w:i w:val="0"/>
          <w:iCs w:val="0"/>
          <w:sz w:val="24"/>
          <w:szCs w:val="24"/>
          <w:lang w:val="lt-LT"/>
        </w:rPr>
      </w:pPr>
      <w:r w:rsidRPr="00264981">
        <w:rPr>
          <w:rFonts w:ascii="Times New Roman" w:hAnsi="Times New Roman"/>
          <w:i w:val="0"/>
          <w:sz w:val="24"/>
          <w:szCs w:val="24"/>
          <w:lang w:val="lt-LT"/>
        </w:rPr>
        <w:t>Lėšų, reikalingų valstybinio socialinio draudimo išmokoms, trūkumas dengiamas skolintomis lėšomis.</w:t>
      </w: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13. Įstatymo projekto rengimo metu gauti specialistų vertinimai ir išvados</w:t>
      </w:r>
    </w:p>
    <w:p w:rsidR="00181CEF" w:rsidRPr="00264981" w:rsidRDefault="00181CEF" w:rsidP="00D6733A">
      <w:pPr>
        <w:pStyle w:val="betarp0"/>
        <w:tabs>
          <w:tab w:val="left" w:pos="709"/>
          <w:tab w:val="left" w:pos="993"/>
          <w:tab w:val="left" w:pos="1701"/>
        </w:tabs>
        <w:spacing w:before="0" w:beforeAutospacing="0" w:after="0" w:afterAutospacing="0"/>
        <w:ind w:firstLine="567"/>
        <w:jc w:val="both"/>
      </w:pPr>
      <w:r w:rsidRPr="00264981">
        <w:t>Rengiant Įstatymo projektą, specialistų vertinimų ir išvadų negauta.</w:t>
      </w:r>
    </w:p>
    <w:p w:rsidR="00181CEF" w:rsidRPr="00264981" w:rsidRDefault="00181CEF" w:rsidP="00D6733A">
      <w:pPr>
        <w:pStyle w:val="Pagrindinistekstas"/>
        <w:ind w:firstLine="567"/>
        <w:jc w:val="both"/>
        <w:rPr>
          <w:rFonts w:ascii="Times New Roman" w:hAnsi="Times New Roman" w:cs="Times New Roman"/>
          <w:bCs/>
          <w:sz w:val="24"/>
          <w:szCs w:val="24"/>
        </w:rPr>
      </w:pPr>
    </w:p>
    <w:p w:rsidR="00181CEF" w:rsidRPr="00264981" w:rsidRDefault="00181CEF" w:rsidP="00D6733A">
      <w:pPr>
        <w:pStyle w:val="Betarp"/>
        <w:tabs>
          <w:tab w:val="left" w:pos="709"/>
          <w:tab w:val="left" w:pos="993"/>
          <w:tab w:val="left" w:pos="1701"/>
        </w:tabs>
        <w:ind w:firstLine="567"/>
        <w:jc w:val="both"/>
        <w:rPr>
          <w:rFonts w:ascii="Times New Roman" w:hAnsi="Times New Roman"/>
          <w:b/>
          <w:sz w:val="24"/>
          <w:szCs w:val="24"/>
          <w:lang w:val="lt-LT" w:eastAsia="lt-LT"/>
        </w:rPr>
      </w:pPr>
      <w:r w:rsidRPr="00264981">
        <w:rPr>
          <w:rFonts w:ascii="Times New Roman" w:hAnsi="Times New Roman"/>
          <w:b/>
          <w:sz w:val="24"/>
          <w:szCs w:val="24"/>
          <w:lang w:val="lt-LT" w:eastAsia="lt-LT"/>
        </w:rPr>
        <w:t>14. Reikšminiai žodžiai, kurių reikia šiam projektui įtraukti į kompiuterinę paieškos sistemą, įskaitant Europos žodyno „</w:t>
      </w:r>
      <w:proofErr w:type="spellStart"/>
      <w:r w:rsidRPr="00264981">
        <w:rPr>
          <w:rFonts w:ascii="Times New Roman" w:hAnsi="Times New Roman"/>
          <w:b/>
          <w:sz w:val="24"/>
          <w:szCs w:val="24"/>
          <w:lang w:val="lt-LT" w:eastAsia="lt-LT"/>
        </w:rPr>
        <w:t>Eurovoc</w:t>
      </w:r>
      <w:proofErr w:type="spellEnd"/>
      <w:r w:rsidRPr="00264981">
        <w:rPr>
          <w:rFonts w:ascii="Times New Roman" w:hAnsi="Times New Roman"/>
          <w:b/>
          <w:sz w:val="24"/>
          <w:szCs w:val="24"/>
          <w:lang w:val="lt-LT" w:eastAsia="lt-LT"/>
        </w:rPr>
        <w:t>“ terminus, temas bei sritis</w:t>
      </w:r>
    </w:p>
    <w:p w:rsidR="00181CEF" w:rsidRPr="00264981" w:rsidRDefault="00181CEF" w:rsidP="00D6733A">
      <w:pPr>
        <w:ind w:firstLine="567"/>
        <w:jc w:val="both"/>
        <w:rPr>
          <w:rFonts w:ascii="Times New Roman" w:hAnsi="Times New Roman"/>
          <w:sz w:val="24"/>
          <w:szCs w:val="24"/>
          <w:lang w:eastAsia="lt-LT"/>
        </w:rPr>
      </w:pPr>
      <w:r w:rsidRPr="00264981">
        <w:rPr>
          <w:rFonts w:ascii="Times New Roman" w:hAnsi="Times New Roman" w:cs="Times New Roman"/>
          <w:sz w:val="24"/>
          <w:szCs w:val="24"/>
        </w:rPr>
        <w:t xml:space="preserve">Reikšminiai žodžiai, kurių reikia Įstatymo projektui įtraukti į kompiuterinę paieškos sistemą, yra </w:t>
      </w:r>
      <w:r w:rsidRPr="00264981">
        <w:rPr>
          <w:rFonts w:ascii="Times New Roman" w:hAnsi="Times New Roman"/>
          <w:sz w:val="24"/>
          <w:szCs w:val="24"/>
          <w:lang w:eastAsia="lt-LT"/>
        </w:rPr>
        <w:t>„biudžetas“, „socialinis draudimas“.</w:t>
      </w:r>
    </w:p>
    <w:p w:rsidR="00181CEF" w:rsidRPr="00264981" w:rsidRDefault="00181CEF" w:rsidP="00D6733A">
      <w:pPr>
        <w:pStyle w:val="x"/>
        <w:spacing w:before="0" w:beforeAutospacing="0" w:after="0" w:afterAutospacing="0"/>
        <w:ind w:firstLine="567"/>
        <w:jc w:val="both"/>
        <w:rPr>
          <w:b/>
        </w:rPr>
      </w:pPr>
    </w:p>
    <w:p w:rsidR="00181CEF" w:rsidRPr="00264981" w:rsidRDefault="00181CEF" w:rsidP="00D6733A">
      <w:pPr>
        <w:pStyle w:val="x"/>
        <w:spacing w:before="0" w:beforeAutospacing="0" w:after="0" w:afterAutospacing="0"/>
        <w:ind w:firstLine="567"/>
        <w:jc w:val="both"/>
        <w:rPr>
          <w:b/>
        </w:rPr>
      </w:pPr>
      <w:r w:rsidRPr="00264981">
        <w:rPr>
          <w:b/>
        </w:rPr>
        <w:t>15. Kiti, iniciatorių nuomone, reikalingi pagrindimai ir paaiškinimai</w:t>
      </w:r>
    </w:p>
    <w:p w:rsidR="00181CEF" w:rsidRPr="00264981" w:rsidRDefault="00181CEF" w:rsidP="00D6733A">
      <w:pPr>
        <w:pStyle w:val="x"/>
        <w:spacing w:before="0" w:beforeAutospacing="0" w:after="0" w:afterAutospacing="0"/>
        <w:ind w:firstLine="567"/>
        <w:jc w:val="both"/>
      </w:pPr>
      <w:r w:rsidRPr="00264981">
        <w:t>Nėra.</w:t>
      </w:r>
    </w:p>
    <w:p w:rsidR="00181CEF" w:rsidRPr="00264981" w:rsidRDefault="00181CEF" w:rsidP="00181CEF">
      <w:pPr>
        <w:pStyle w:val="HTMLiankstoformatuotas"/>
        <w:ind w:firstLine="567"/>
        <w:jc w:val="both"/>
        <w:rPr>
          <w:rFonts w:ascii="Times New Roman" w:hAnsi="Times New Roman"/>
          <w:sz w:val="24"/>
          <w:szCs w:val="24"/>
          <w:lang w:val="lt-LT"/>
        </w:rPr>
      </w:pPr>
    </w:p>
    <w:p w:rsidR="00181CEF" w:rsidRPr="00264981" w:rsidRDefault="00181CEF" w:rsidP="00181CEF">
      <w:pPr>
        <w:pStyle w:val="HTMLiankstoformatuotas"/>
        <w:ind w:firstLine="567"/>
        <w:jc w:val="both"/>
        <w:rPr>
          <w:rFonts w:ascii="Times New Roman" w:hAnsi="Times New Roman"/>
          <w:sz w:val="24"/>
          <w:szCs w:val="24"/>
          <w:lang w:val="lt-LT"/>
        </w:rPr>
      </w:pPr>
    </w:p>
    <w:p w:rsidR="00181CEF" w:rsidRPr="00264981" w:rsidRDefault="00181CEF" w:rsidP="00181CEF">
      <w:pPr>
        <w:jc w:val="both"/>
        <w:rPr>
          <w:rFonts w:ascii="Times New Roman" w:hAnsi="Times New Roman" w:cs="Times New Roman"/>
          <w:sz w:val="24"/>
          <w:szCs w:val="24"/>
        </w:rPr>
      </w:pPr>
    </w:p>
    <w:p w:rsidR="00181CEF" w:rsidRPr="00264981" w:rsidRDefault="00181CEF" w:rsidP="00181CEF">
      <w:pPr>
        <w:jc w:val="both"/>
        <w:rPr>
          <w:rFonts w:ascii="Times New Roman" w:hAnsi="Times New Roman" w:cs="Times New Roman"/>
          <w:sz w:val="24"/>
          <w:szCs w:val="24"/>
        </w:rPr>
      </w:pPr>
    </w:p>
    <w:p w:rsidR="00181CEF" w:rsidRPr="00264981" w:rsidRDefault="00181CEF" w:rsidP="00181CEF">
      <w:pPr>
        <w:jc w:val="both"/>
        <w:rPr>
          <w:rFonts w:ascii="Times New Roman" w:hAnsi="Times New Roman" w:cs="Times New Roman"/>
          <w:sz w:val="24"/>
          <w:szCs w:val="24"/>
        </w:rPr>
      </w:pPr>
    </w:p>
    <w:p w:rsidR="00181CEF" w:rsidRPr="00264981" w:rsidRDefault="00181CEF" w:rsidP="00181CEF">
      <w:pPr>
        <w:jc w:val="both"/>
        <w:rPr>
          <w:rFonts w:ascii="Times New Roman" w:hAnsi="Times New Roman" w:cs="Times New Roman"/>
          <w:sz w:val="24"/>
          <w:szCs w:val="24"/>
        </w:rPr>
      </w:pPr>
    </w:p>
    <w:p w:rsidR="00181CEF" w:rsidRPr="00264981" w:rsidRDefault="00181CEF" w:rsidP="00181CEF">
      <w:pPr>
        <w:jc w:val="both"/>
        <w:rPr>
          <w:rFonts w:ascii="Times New Roman" w:hAnsi="Times New Roman" w:cs="Times New Roman"/>
          <w:sz w:val="24"/>
          <w:szCs w:val="24"/>
        </w:rPr>
      </w:pPr>
      <w:r w:rsidRPr="00264981">
        <w:rPr>
          <w:rFonts w:ascii="Times New Roman" w:hAnsi="Times New Roman" w:cs="Times New Roman"/>
          <w:sz w:val="24"/>
          <w:szCs w:val="24"/>
        </w:rPr>
        <w:tab/>
      </w:r>
      <w:r w:rsidRPr="00264981">
        <w:rPr>
          <w:rFonts w:ascii="Times New Roman" w:hAnsi="Times New Roman" w:cs="Times New Roman"/>
          <w:sz w:val="24"/>
          <w:szCs w:val="24"/>
        </w:rPr>
        <w:tab/>
        <w:t xml:space="preserve">          </w:t>
      </w:r>
      <w:r w:rsidRPr="00264981">
        <w:rPr>
          <w:rFonts w:ascii="Times New Roman" w:hAnsi="Times New Roman" w:cs="Times New Roman"/>
          <w:sz w:val="24"/>
          <w:szCs w:val="24"/>
        </w:rPr>
        <w:tab/>
      </w:r>
    </w:p>
    <w:p w:rsidR="00181CEF" w:rsidRPr="00264981" w:rsidRDefault="00181CEF" w:rsidP="00181CEF">
      <w:pPr>
        <w:jc w:val="both"/>
        <w:rPr>
          <w:rFonts w:ascii="Times New Roman" w:hAnsi="Times New Roman" w:cs="Times New Roman"/>
          <w:sz w:val="24"/>
          <w:szCs w:val="24"/>
        </w:rPr>
      </w:pPr>
    </w:p>
    <w:p w:rsidR="0086476D" w:rsidRPr="00264981" w:rsidRDefault="0086476D">
      <w:bookmarkStart w:id="2" w:name="_GoBack"/>
      <w:bookmarkEnd w:id="2"/>
    </w:p>
    <w:sectPr w:rsidR="0086476D" w:rsidRPr="00264981" w:rsidSect="00D6733A">
      <w:headerReference w:type="even" r:id="rId7"/>
      <w:headerReference w:type="default" r:id="rId8"/>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816" w:rsidRDefault="009D7816">
      <w:r>
        <w:separator/>
      </w:r>
    </w:p>
  </w:endnote>
  <w:endnote w:type="continuationSeparator" w:id="0">
    <w:p w:rsidR="009D7816" w:rsidRDefault="009D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imesLT">
    <w:altName w:val="Courier New"/>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816" w:rsidRDefault="009D7816">
      <w:r>
        <w:separator/>
      </w:r>
    </w:p>
  </w:footnote>
  <w:footnote w:type="continuationSeparator" w:id="0">
    <w:p w:rsidR="009D7816" w:rsidRDefault="009D7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E9" w:rsidRDefault="00181C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A5BE9" w:rsidRDefault="009D781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BE9" w:rsidRPr="00D6733A" w:rsidRDefault="00181CEF">
    <w:pPr>
      <w:pStyle w:val="Antrats"/>
      <w:framePr w:wrap="around" w:vAnchor="text" w:hAnchor="margin" w:xAlign="center" w:y="1"/>
      <w:rPr>
        <w:rStyle w:val="Puslapionumeris"/>
        <w:rFonts w:ascii="Times New Roman" w:hAnsi="Times New Roman"/>
        <w:sz w:val="24"/>
        <w:szCs w:val="24"/>
      </w:rPr>
    </w:pPr>
    <w:r w:rsidRPr="00D6733A">
      <w:rPr>
        <w:rStyle w:val="Puslapionumeris"/>
        <w:rFonts w:ascii="Times New Roman" w:hAnsi="Times New Roman"/>
        <w:sz w:val="24"/>
        <w:szCs w:val="24"/>
      </w:rPr>
      <w:fldChar w:fldCharType="begin"/>
    </w:r>
    <w:r w:rsidRPr="00D6733A">
      <w:rPr>
        <w:rStyle w:val="Puslapionumeris"/>
        <w:rFonts w:ascii="Times New Roman" w:hAnsi="Times New Roman"/>
        <w:sz w:val="24"/>
        <w:szCs w:val="24"/>
      </w:rPr>
      <w:instrText xml:space="preserve">PAGE  </w:instrText>
    </w:r>
    <w:r w:rsidRPr="00D6733A">
      <w:rPr>
        <w:rStyle w:val="Puslapionumeris"/>
        <w:rFonts w:ascii="Times New Roman" w:hAnsi="Times New Roman"/>
        <w:sz w:val="24"/>
        <w:szCs w:val="24"/>
      </w:rPr>
      <w:fldChar w:fldCharType="separate"/>
    </w:r>
    <w:r w:rsidR="00BF4369">
      <w:rPr>
        <w:rStyle w:val="Puslapionumeris"/>
        <w:rFonts w:ascii="Times New Roman" w:hAnsi="Times New Roman"/>
        <w:noProof/>
        <w:sz w:val="24"/>
        <w:szCs w:val="24"/>
      </w:rPr>
      <w:t>2</w:t>
    </w:r>
    <w:r w:rsidRPr="00D6733A">
      <w:rPr>
        <w:rStyle w:val="Puslapionumeris"/>
        <w:rFonts w:ascii="Times New Roman" w:hAnsi="Times New Roman"/>
        <w:sz w:val="24"/>
        <w:szCs w:val="24"/>
      </w:rPr>
      <w:fldChar w:fldCharType="end"/>
    </w:r>
  </w:p>
  <w:p w:rsidR="00FA5BE9" w:rsidRDefault="009D781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EF"/>
    <w:rsid w:val="00023E80"/>
    <w:rsid w:val="00060642"/>
    <w:rsid w:val="000D0579"/>
    <w:rsid w:val="000E125A"/>
    <w:rsid w:val="00181CEF"/>
    <w:rsid w:val="001E2E1C"/>
    <w:rsid w:val="0020470E"/>
    <w:rsid w:val="002636D2"/>
    <w:rsid w:val="00264981"/>
    <w:rsid w:val="00351648"/>
    <w:rsid w:val="003609AE"/>
    <w:rsid w:val="003C20E4"/>
    <w:rsid w:val="00477233"/>
    <w:rsid w:val="004A2E6F"/>
    <w:rsid w:val="0055354A"/>
    <w:rsid w:val="005D135E"/>
    <w:rsid w:val="006156B0"/>
    <w:rsid w:val="00783492"/>
    <w:rsid w:val="007A1ADB"/>
    <w:rsid w:val="00847989"/>
    <w:rsid w:val="0086476D"/>
    <w:rsid w:val="009B4AB3"/>
    <w:rsid w:val="009D7816"/>
    <w:rsid w:val="009E1008"/>
    <w:rsid w:val="00B042D2"/>
    <w:rsid w:val="00BB7E44"/>
    <w:rsid w:val="00BF4369"/>
    <w:rsid w:val="00C26118"/>
    <w:rsid w:val="00C5699D"/>
    <w:rsid w:val="00D670F3"/>
    <w:rsid w:val="00D6733A"/>
    <w:rsid w:val="00D83EBF"/>
    <w:rsid w:val="00DB17AA"/>
    <w:rsid w:val="00E22D79"/>
    <w:rsid w:val="00E443F7"/>
    <w:rsid w:val="00EB45AD"/>
    <w:rsid w:val="00ED3238"/>
    <w:rsid w:val="00EF772A"/>
    <w:rsid w:val="00FF0D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stinklapis">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character" w:styleId="Hipersaitas">
    <w:name w:val="Hyperlink"/>
    <w:basedOn w:val="Numatytasispastraiposriftas"/>
    <w:uiPriority w:val="99"/>
    <w:unhideWhenUsed/>
    <w:rsid w:val="00E22D79"/>
    <w:rPr>
      <w:color w:val="0000FF" w:themeColor="hyperlink"/>
      <w:u w:val="single"/>
    </w:rPr>
  </w:style>
  <w:style w:type="character" w:styleId="Komentaronuoroda">
    <w:name w:val="annotation reference"/>
    <w:basedOn w:val="Numatytasispastraiposriftas"/>
    <w:uiPriority w:val="99"/>
    <w:semiHidden/>
    <w:unhideWhenUsed/>
    <w:rsid w:val="005D135E"/>
    <w:rPr>
      <w:sz w:val="16"/>
      <w:szCs w:val="16"/>
    </w:rPr>
  </w:style>
  <w:style w:type="paragraph" w:styleId="Komentarotekstas">
    <w:name w:val="annotation text"/>
    <w:basedOn w:val="prastasis"/>
    <w:link w:val="KomentarotekstasDiagrama"/>
    <w:uiPriority w:val="99"/>
    <w:semiHidden/>
    <w:unhideWhenUsed/>
    <w:rsid w:val="005D135E"/>
    <w:rPr>
      <w:sz w:val="20"/>
      <w:szCs w:val="20"/>
    </w:rPr>
  </w:style>
  <w:style w:type="character" w:customStyle="1" w:styleId="KomentarotekstasDiagrama">
    <w:name w:val="Komentaro tekstas Diagrama"/>
    <w:basedOn w:val="Numatytasispastraiposriftas"/>
    <w:link w:val="Komentarotekstas"/>
    <w:uiPriority w:val="99"/>
    <w:semiHidden/>
    <w:rsid w:val="005D135E"/>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5D135E"/>
    <w:rPr>
      <w:b/>
      <w:bCs/>
    </w:rPr>
  </w:style>
  <w:style w:type="character" w:customStyle="1" w:styleId="KomentarotemaDiagrama">
    <w:name w:val="Komentaro tema Diagrama"/>
    <w:basedOn w:val="KomentarotekstasDiagrama"/>
    <w:link w:val="Komentarotema"/>
    <w:uiPriority w:val="99"/>
    <w:semiHidden/>
    <w:rsid w:val="005D135E"/>
    <w:rPr>
      <w:rFonts w:ascii="TimesLT" w:eastAsia="Times New Roman" w:hAnsi="TimesLT" w:cs="TimesLT"/>
      <w:b/>
      <w:bCs/>
      <w:sz w:val="20"/>
      <w:szCs w:val="20"/>
    </w:rPr>
  </w:style>
  <w:style w:type="paragraph" w:styleId="Debesliotekstas">
    <w:name w:val="Balloon Text"/>
    <w:basedOn w:val="prastasis"/>
    <w:link w:val="DebesliotekstasDiagrama"/>
    <w:uiPriority w:val="99"/>
    <w:semiHidden/>
    <w:unhideWhenUsed/>
    <w:rsid w:val="005D13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D135E"/>
    <w:rPr>
      <w:rFonts w:ascii="Tahoma" w:eastAsia="Times New Roman" w:hAnsi="Tahoma" w:cs="Tahoma"/>
      <w:sz w:val="16"/>
      <w:szCs w:val="16"/>
    </w:rPr>
  </w:style>
  <w:style w:type="paragraph" w:styleId="Porat">
    <w:name w:val="footer"/>
    <w:basedOn w:val="prastasis"/>
    <w:link w:val="PoratDiagrama"/>
    <w:uiPriority w:val="99"/>
    <w:unhideWhenUsed/>
    <w:rsid w:val="00D6733A"/>
    <w:pPr>
      <w:tabs>
        <w:tab w:val="center" w:pos="4819"/>
        <w:tab w:val="right" w:pos="9638"/>
      </w:tabs>
    </w:pPr>
  </w:style>
  <w:style w:type="character" w:customStyle="1" w:styleId="PoratDiagrama">
    <w:name w:val="Poraštė Diagrama"/>
    <w:basedOn w:val="Numatytasispastraiposriftas"/>
    <w:link w:val="Porat"/>
    <w:uiPriority w:val="99"/>
    <w:rsid w:val="00D6733A"/>
    <w:rPr>
      <w:rFonts w:ascii="TimesLT" w:eastAsia="Times New Roman" w:hAnsi="TimesLT" w:cs="Times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1CEF"/>
    <w:pPr>
      <w:overflowPunct w:val="0"/>
      <w:autoSpaceDE w:val="0"/>
      <w:autoSpaceDN w:val="0"/>
      <w:adjustRightInd w:val="0"/>
      <w:spacing w:after="0" w:line="240" w:lineRule="auto"/>
      <w:textAlignment w:val="baseline"/>
    </w:pPr>
    <w:rPr>
      <w:rFonts w:ascii="TimesLT" w:eastAsia="Times New Roman" w:hAnsi="TimesLT" w:cs="Times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81CEF"/>
    <w:pPr>
      <w:tabs>
        <w:tab w:val="center" w:pos="4153"/>
        <w:tab w:val="right" w:pos="8306"/>
      </w:tabs>
    </w:pPr>
    <w:rPr>
      <w:rFonts w:cs="Times New Roman"/>
      <w:lang w:val="x-none"/>
    </w:rPr>
  </w:style>
  <w:style w:type="character" w:customStyle="1" w:styleId="AntratsDiagrama">
    <w:name w:val="Antraštės Diagrama"/>
    <w:basedOn w:val="Numatytasispastraiposriftas"/>
    <w:link w:val="Antrats"/>
    <w:uiPriority w:val="99"/>
    <w:rsid w:val="00181CEF"/>
    <w:rPr>
      <w:rFonts w:ascii="TimesLT" w:eastAsia="Times New Roman" w:hAnsi="TimesLT" w:cs="Times New Roman"/>
      <w:lang w:val="x-none"/>
    </w:rPr>
  </w:style>
  <w:style w:type="character" w:styleId="Puslapionumeris">
    <w:name w:val="page number"/>
    <w:basedOn w:val="Numatytasispastraiposriftas"/>
    <w:uiPriority w:val="99"/>
    <w:rsid w:val="00181CEF"/>
  </w:style>
  <w:style w:type="paragraph" w:styleId="Pagrindiniotekstotrauka3">
    <w:name w:val="Body Text Indent 3"/>
    <w:basedOn w:val="prastasis"/>
    <w:link w:val="Pagrindiniotekstotrauka3Diagrama"/>
    <w:uiPriority w:val="99"/>
    <w:rsid w:val="00181CEF"/>
    <w:pPr>
      <w:ind w:left="1418"/>
      <w:jc w:val="both"/>
    </w:pPr>
    <w:rPr>
      <w:rFonts w:cs="Times New Roman"/>
      <w:i/>
      <w:iCs/>
      <w:lang w:val="x-none"/>
    </w:rPr>
  </w:style>
  <w:style w:type="character" w:customStyle="1" w:styleId="Pagrindiniotekstotrauka3Diagrama">
    <w:name w:val="Pagrindinio teksto įtrauka 3 Diagrama"/>
    <w:basedOn w:val="Numatytasispastraiposriftas"/>
    <w:link w:val="Pagrindiniotekstotrauka3"/>
    <w:uiPriority w:val="99"/>
    <w:rsid w:val="00181CEF"/>
    <w:rPr>
      <w:rFonts w:ascii="TimesLT" w:eastAsia="Times New Roman" w:hAnsi="TimesLT" w:cs="Times New Roman"/>
      <w:i/>
      <w:iCs/>
      <w:lang w:val="x-none"/>
    </w:rPr>
  </w:style>
  <w:style w:type="paragraph" w:styleId="Pavadinimas">
    <w:name w:val="Title"/>
    <w:basedOn w:val="prastasis"/>
    <w:link w:val="PavadinimasDiagrama"/>
    <w:uiPriority w:val="99"/>
    <w:qFormat/>
    <w:rsid w:val="00181CEF"/>
    <w:pPr>
      <w:jc w:val="center"/>
    </w:pPr>
    <w:rPr>
      <w:rFonts w:cs="Times New Roman"/>
      <w:b/>
      <w:bCs/>
      <w:sz w:val="24"/>
      <w:szCs w:val="24"/>
      <w:lang w:val="x-none"/>
    </w:rPr>
  </w:style>
  <w:style w:type="character" w:customStyle="1" w:styleId="PavadinimasDiagrama">
    <w:name w:val="Pavadinimas Diagrama"/>
    <w:basedOn w:val="Numatytasispastraiposriftas"/>
    <w:link w:val="Pavadinimas"/>
    <w:uiPriority w:val="99"/>
    <w:rsid w:val="00181CEF"/>
    <w:rPr>
      <w:rFonts w:ascii="TimesLT" w:eastAsia="Times New Roman" w:hAnsi="TimesLT" w:cs="Times New Roman"/>
      <w:b/>
      <w:bCs/>
      <w:sz w:val="24"/>
      <w:szCs w:val="24"/>
      <w:lang w:val="x-none"/>
    </w:rPr>
  </w:style>
  <w:style w:type="paragraph" w:styleId="HTMLiankstoformatuotas">
    <w:name w:val="HTML Preformatted"/>
    <w:basedOn w:val="prastasis"/>
    <w:link w:val="HTMLiankstoformatuotasDiagrama"/>
    <w:uiPriority w:val="99"/>
    <w:rsid w:val="00181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181CEF"/>
    <w:rPr>
      <w:rFonts w:ascii="Courier New" w:eastAsia="Times New Roman" w:hAnsi="Courier New" w:cs="Times New Roman"/>
      <w:sz w:val="20"/>
      <w:szCs w:val="20"/>
      <w:lang w:val="x-none" w:eastAsia="x-none"/>
    </w:rPr>
  </w:style>
  <w:style w:type="paragraph" w:customStyle="1" w:styleId="x">
    <w:name w:val="x"/>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apple-style-span">
    <w:name w:val="apple-style-span"/>
    <w:rsid w:val="00181CEF"/>
    <w:rPr>
      <w:rFonts w:cs="Times New Roman"/>
    </w:rPr>
  </w:style>
  <w:style w:type="paragraph" w:styleId="Betarp">
    <w:name w:val="No Spacing"/>
    <w:uiPriority w:val="1"/>
    <w:qFormat/>
    <w:rsid w:val="00181CEF"/>
    <w:pPr>
      <w:spacing w:after="0" w:line="240" w:lineRule="auto"/>
    </w:pPr>
    <w:rPr>
      <w:rFonts w:ascii="Calibri" w:eastAsia="Calibri" w:hAnsi="Calibri" w:cs="Times New Roman"/>
      <w:lang w:val="ru-RU"/>
    </w:rPr>
  </w:style>
  <w:style w:type="paragraph" w:styleId="prastasistinklapis">
    <w:name w:val="Normal (Web)"/>
    <w:basedOn w:val="prastasis"/>
    <w:uiPriority w:val="99"/>
    <w:unhideWhenUsed/>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181CEF"/>
    <w:pPr>
      <w:spacing w:after="120"/>
    </w:pPr>
  </w:style>
  <w:style w:type="character" w:customStyle="1" w:styleId="PagrindinistekstasDiagrama">
    <w:name w:val="Pagrindinis tekstas Diagrama"/>
    <w:basedOn w:val="Numatytasispastraiposriftas"/>
    <w:link w:val="Pagrindinistekstas"/>
    <w:uiPriority w:val="99"/>
    <w:semiHidden/>
    <w:rsid w:val="00181CEF"/>
    <w:rPr>
      <w:rFonts w:ascii="TimesLT" w:eastAsia="Times New Roman" w:hAnsi="TimesLT" w:cs="TimesLT"/>
    </w:rPr>
  </w:style>
  <w:style w:type="paragraph" w:customStyle="1" w:styleId="betarp0">
    <w:name w:val="betarp"/>
    <w:basedOn w:val="prastasis"/>
    <w:rsid w:val="00181CEF"/>
    <w:pPr>
      <w:overflowPunct/>
      <w:autoSpaceDE/>
      <w:autoSpaceDN/>
      <w:adjustRightInd/>
      <w:spacing w:before="100" w:beforeAutospacing="1" w:after="100" w:afterAutospacing="1"/>
      <w:textAlignment w:val="auto"/>
    </w:pPr>
    <w:rPr>
      <w:rFonts w:ascii="Times New Roman" w:hAnsi="Times New Roman" w:cs="Times New Roman"/>
      <w:sz w:val="24"/>
      <w:szCs w:val="24"/>
      <w:lang w:eastAsia="lt-LT"/>
    </w:rPr>
  </w:style>
  <w:style w:type="character" w:customStyle="1" w:styleId="statymonr">
    <w:name w:val="statymonr"/>
    <w:rsid w:val="00181CEF"/>
  </w:style>
  <w:style w:type="character" w:styleId="Hipersaitas">
    <w:name w:val="Hyperlink"/>
    <w:basedOn w:val="Numatytasispastraiposriftas"/>
    <w:uiPriority w:val="99"/>
    <w:unhideWhenUsed/>
    <w:rsid w:val="00E22D79"/>
    <w:rPr>
      <w:color w:val="0000FF" w:themeColor="hyperlink"/>
      <w:u w:val="single"/>
    </w:rPr>
  </w:style>
  <w:style w:type="character" w:styleId="Komentaronuoroda">
    <w:name w:val="annotation reference"/>
    <w:basedOn w:val="Numatytasispastraiposriftas"/>
    <w:uiPriority w:val="99"/>
    <w:semiHidden/>
    <w:unhideWhenUsed/>
    <w:rsid w:val="005D135E"/>
    <w:rPr>
      <w:sz w:val="16"/>
      <w:szCs w:val="16"/>
    </w:rPr>
  </w:style>
  <w:style w:type="paragraph" w:styleId="Komentarotekstas">
    <w:name w:val="annotation text"/>
    <w:basedOn w:val="prastasis"/>
    <w:link w:val="KomentarotekstasDiagrama"/>
    <w:uiPriority w:val="99"/>
    <w:semiHidden/>
    <w:unhideWhenUsed/>
    <w:rsid w:val="005D135E"/>
    <w:rPr>
      <w:sz w:val="20"/>
      <w:szCs w:val="20"/>
    </w:rPr>
  </w:style>
  <w:style w:type="character" w:customStyle="1" w:styleId="KomentarotekstasDiagrama">
    <w:name w:val="Komentaro tekstas Diagrama"/>
    <w:basedOn w:val="Numatytasispastraiposriftas"/>
    <w:link w:val="Komentarotekstas"/>
    <w:uiPriority w:val="99"/>
    <w:semiHidden/>
    <w:rsid w:val="005D135E"/>
    <w:rPr>
      <w:rFonts w:ascii="TimesLT" w:eastAsia="Times New Roman" w:hAnsi="TimesLT" w:cs="TimesLT"/>
      <w:sz w:val="20"/>
      <w:szCs w:val="20"/>
    </w:rPr>
  </w:style>
  <w:style w:type="paragraph" w:styleId="Komentarotema">
    <w:name w:val="annotation subject"/>
    <w:basedOn w:val="Komentarotekstas"/>
    <w:next w:val="Komentarotekstas"/>
    <w:link w:val="KomentarotemaDiagrama"/>
    <w:uiPriority w:val="99"/>
    <w:semiHidden/>
    <w:unhideWhenUsed/>
    <w:rsid w:val="005D135E"/>
    <w:rPr>
      <w:b/>
      <w:bCs/>
    </w:rPr>
  </w:style>
  <w:style w:type="character" w:customStyle="1" w:styleId="KomentarotemaDiagrama">
    <w:name w:val="Komentaro tema Diagrama"/>
    <w:basedOn w:val="KomentarotekstasDiagrama"/>
    <w:link w:val="Komentarotema"/>
    <w:uiPriority w:val="99"/>
    <w:semiHidden/>
    <w:rsid w:val="005D135E"/>
    <w:rPr>
      <w:rFonts w:ascii="TimesLT" w:eastAsia="Times New Roman" w:hAnsi="TimesLT" w:cs="TimesLT"/>
      <w:b/>
      <w:bCs/>
      <w:sz w:val="20"/>
      <w:szCs w:val="20"/>
    </w:rPr>
  </w:style>
  <w:style w:type="paragraph" w:styleId="Debesliotekstas">
    <w:name w:val="Balloon Text"/>
    <w:basedOn w:val="prastasis"/>
    <w:link w:val="DebesliotekstasDiagrama"/>
    <w:uiPriority w:val="99"/>
    <w:semiHidden/>
    <w:unhideWhenUsed/>
    <w:rsid w:val="005D13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D135E"/>
    <w:rPr>
      <w:rFonts w:ascii="Tahoma" w:eastAsia="Times New Roman" w:hAnsi="Tahoma" w:cs="Tahoma"/>
      <w:sz w:val="16"/>
      <w:szCs w:val="16"/>
    </w:rPr>
  </w:style>
  <w:style w:type="paragraph" w:styleId="Porat">
    <w:name w:val="footer"/>
    <w:basedOn w:val="prastasis"/>
    <w:link w:val="PoratDiagrama"/>
    <w:uiPriority w:val="99"/>
    <w:unhideWhenUsed/>
    <w:rsid w:val="00D6733A"/>
    <w:pPr>
      <w:tabs>
        <w:tab w:val="center" w:pos="4819"/>
        <w:tab w:val="right" w:pos="9638"/>
      </w:tabs>
    </w:pPr>
  </w:style>
  <w:style w:type="character" w:customStyle="1" w:styleId="PoratDiagrama">
    <w:name w:val="Poraštė Diagrama"/>
    <w:basedOn w:val="Numatytasispastraiposriftas"/>
    <w:link w:val="Porat"/>
    <w:uiPriority w:val="99"/>
    <w:rsid w:val="00D6733A"/>
    <w:rPr>
      <w:rFonts w:ascii="TimesLT" w:eastAsia="Times New Roman" w:hAnsi="TimesLT" w:cs="Times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3428</Words>
  <Characters>1954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2020-10-14T05:09:00Z</dcterms:created>
  <dc:creator>Vaidotas Kalinauskas</dc:creator>
  <cp:lastModifiedBy>Vaidotas Kalinauskas</cp:lastModifiedBy>
  <dcterms:modified xsi:type="dcterms:W3CDTF">2020-10-14T05:09:00Z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-422174296</vt:i4>
  </property>
  <property fmtid="{D5CDD505-2E9C-101B-9397-08002B2CF9AE}" pid="3" name="_NewReviewCycle">
    <vt:lpwstr/>
  </property>
  <property fmtid="{D5CDD505-2E9C-101B-9397-08002B2CF9AE}" pid="4" name="_EmailSubject">
    <vt:lpwstr>Skubiai peržiūrėti (iki spalio 14 d. 8:30)</vt:lpwstr>
  </property>
  <property fmtid="{D5CDD505-2E9C-101B-9397-08002B2CF9AE}" pid="5" name="_AuthorEmail">
    <vt:lpwstr>Viktorija.Balciute@socmin.lt</vt:lpwstr>
  </property>
  <property fmtid="{D5CDD505-2E9C-101B-9397-08002B2CF9AE}" pid="6" name="_AuthorEmailDisplayName">
    <vt:lpwstr>Viktorija Balčiūtė-Starkuvienė</vt:lpwstr>
  </property>
  <property fmtid="{D5CDD505-2E9C-101B-9397-08002B2CF9AE}" pid="7" name="_PreviousAdHocReviewCycleID">
    <vt:i4>940510098</vt:i4>
  </property>
</Properties>
</file>