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25C04" w:rsidRPr="003F4CC9" w:rsidRDefault="00C25C04" w:rsidP="00C25C04">
      <w:pPr>
        <w:pStyle w:val="Antrat"/>
        <w:rPr>
          <w:sz w:val="24"/>
        </w:rPr>
      </w:pPr>
      <w:r w:rsidRPr="003F4CC9">
        <w:rPr>
          <w:color w:val="0000FF"/>
          <w:sz w:val="24"/>
        </w:rPr>
        <w:object w:dxaOrig="4620" w:dyaOrig="5445" w14:anchorId="4C3B7F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PBrush" ShapeID="_x0000_i1025" DrawAspect="Content" ObjectID="_1632815365" r:id="rId8"/>
        </w:object>
      </w:r>
    </w:p>
    <w:p w:rsidR="00C25C04" w:rsidRPr="003F4CC9" w:rsidRDefault="00C25C04" w:rsidP="00C25C04">
      <w:pPr>
        <w:pStyle w:val="Antrat"/>
        <w:rPr>
          <w:sz w:val="24"/>
        </w:rPr>
      </w:pPr>
    </w:p>
    <w:p w:rsidR="00C25C04" w:rsidRPr="003F4CC9" w:rsidRDefault="00C25C04" w:rsidP="00C25C04">
      <w:pPr>
        <w:pStyle w:val="Antrat"/>
        <w:rPr>
          <w:sz w:val="24"/>
        </w:rPr>
      </w:pPr>
      <w:r w:rsidRPr="003F4CC9">
        <w:rPr>
          <w:sz w:val="24"/>
        </w:rPr>
        <w:t>LIETUVOS RESPUBLIKOS VIDAUS REIKALŲ MINISTERIJA</w:t>
      </w:r>
    </w:p>
    <w:p w:rsidR="00C25C04" w:rsidRPr="003F4CC9" w:rsidRDefault="00C25C04" w:rsidP="00C25C04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C25C04" w:rsidRPr="003F4CC9" w:rsidTr="0050185A">
        <w:trPr>
          <w:trHeight w:hRule="exact" w:val="698"/>
          <w:jc w:val="center"/>
        </w:trPr>
        <w:tc>
          <w:tcPr>
            <w:tcW w:w="9402" w:type="dxa"/>
          </w:tcPr>
          <w:p w:rsidR="00C25C04" w:rsidRPr="003F4CC9" w:rsidRDefault="00C25C04" w:rsidP="0050185A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3F4CC9">
              <w:rPr>
                <w:sz w:val="20"/>
              </w:rPr>
              <w:t>Biudžetinė įstaiga,  Šventaragio g. 2,  LT-01510  Vilnius,</w:t>
            </w:r>
          </w:p>
          <w:p w:rsidR="00C25C04" w:rsidRPr="003F4CC9" w:rsidRDefault="00C25C04" w:rsidP="0050185A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3F4CC9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3F4CC9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3F4CC9">
              <w:rPr>
                <w:sz w:val="20"/>
              </w:rPr>
              <w:t xml:space="preserve"> </w:t>
            </w:r>
          </w:p>
          <w:p w:rsidR="00C25C04" w:rsidRPr="003F4CC9" w:rsidRDefault="00C25C04" w:rsidP="0050185A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3F4CC9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C25C04" w:rsidRPr="003F4CC9" w:rsidRDefault="00C25C04" w:rsidP="00C25C04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:rsidR="00311A9E" w:rsidRPr="003F4CC9" w:rsidRDefault="00311A9E" w:rsidP="00C25C04">
      <w:pPr>
        <w:pStyle w:val="Antrats"/>
        <w:tabs>
          <w:tab w:val="clear" w:pos="4153"/>
          <w:tab w:val="clear" w:pos="8306"/>
        </w:tabs>
        <w:rPr>
          <w:szCs w:val="24"/>
        </w:rPr>
      </w:pPr>
    </w:p>
    <w:tbl>
      <w:tblPr>
        <w:tblpPr w:leftFromText="180" w:rightFromText="180" w:vertAnchor="text" w:tblpY="1"/>
        <w:tblOverlap w:val="never"/>
        <w:tblW w:w="6138" w:type="dxa"/>
        <w:tblLayout w:type="fixed"/>
        <w:tblLook w:val="0000" w:firstRow="0" w:lastRow="0" w:firstColumn="0" w:lastColumn="0" w:noHBand="0" w:noVBand="0"/>
      </w:tblPr>
      <w:tblGrid>
        <w:gridCol w:w="5598"/>
        <w:gridCol w:w="270"/>
        <w:gridCol w:w="270"/>
      </w:tblGrid>
      <w:tr w:rsidR="002D1A89" w:rsidRPr="003F4CC9" w:rsidTr="000C0D2B">
        <w:trPr>
          <w:trHeight w:val="1702"/>
        </w:trPr>
        <w:tc>
          <w:tcPr>
            <w:tcW w:w="5598" w:type="dxa"/>
          </w:tcPr>
          <w:p w:rsidR="00A51446" w:rsidRPr="003F4CC9" w:rsidRDefault="007F61DD" w:rsidP="007A405C">
            <w:pPr>
              <w:pStyle w:val="Antrats"/>
              <w:tabs>
                <w:tab w:val="clear" w:pos="4153"/>
                <w:tab w:val="clear" w:pos="8306"/>
              </w:tabs>
            </w:pPr>
            <w:r w:rsidRPr="003F4CC9">
              <w:t>Lietuvos Respublikos Vyriausybei</w:t>
            </w:r>
          </w:p>
          <w:p w:rsidR="00A51446" w:rsidRPr="003F4CC9" w:rsidRDefault="00A51446" w:rsidP="00A51446"/>
          <w:p w:rsidR="007A405C" w:rsidRPr="003F4CC9" w:rsidRDefault="007A405C" w:rsidP="00A51446"/>
        </w:tc>
        <w:tc>
          <w:tcPr>
            <w:tcW w:w="270" w:type="dxa"/>
          </w:tcPr>
          <w:p w:rsidR="002D1A89" w:rsidRPr="003F4CC9" w:rsidRDefault="002D1A89" w:rsidP="008D295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:rsidR="002D1A89" w:rsidRPr="003F4CC9" w:rsidRDefault="002D1A89" w:rsidP="008D295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2D1A89" w:rsidRPr="003F4CC9" w:rsidRDefault="002D1A89" w:rsidP="008D295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:rsidR="00934113" w:rsidRPr="003F4CC9" w:rsidRDefault="00F26027" w:rsidP="00A86E6A">
      <w:pPr>
        <w:pStyle w:val="Antrats"/>
        <w:tabs>
          <w:tab w:val="clear" w:pos="4153"/>
          <w:tab w:val="clear" w:pos="8306"/>
        </w:tabs>
        <w:rPr>
          <w:caps/>
        </w:rPr>
      </w:pPr>
      <w:r w:rsidRPr="003F4CC9">
        <w:rPr>
          <w:caps/>
        </w:rPr>
        <w:t xml:space="preserve"> </w:t>
      </w:r>
      <w:r w:rsidRPr="003F4CC9">
        <w:t xml:space="preserve">Nr. </w:t>
      </w:r>
    </w:p>
    <w:p w:rsidR="00923DAD" w:rsidRPr="003F4CC9" w:rsidRDefault="00D83284" w:rsidP="00237B45">
      <w:pPr>
        <w:pStyle w:val="Antrats"/>
        <w:tabs>
          <w:tab w:val="clear" w:pos="4153"/>
          <w:tab w:val="clear" w:pos="8306"/>
        </w:tabs>
        <w:rPr>
          <w:b/>
          <w:caps/>
        </w:rPr>
      </w:pPr>
      <w:r w:rsidRPr="003F4CC9">
        <w:rPr>
          <w:caps/>
        </w:rPr>
        <w:t xml:space="preserve">  </w:t>
      </w:r>
      <w:r w:rsidR="00934113" w:rsidRPr="003F4CC9">
        <w:rPr>
          <w:caps/>
        </w:rPr>
        <w:t xml:space="preserve"> </w:t>
      </w:r>
      <w:r w:rsidR="008D295C" w:rsidRPr="003F4CC9">
        <w:rPr>
          <w:caps/>
        </w:rPr>
        <w:br w:type="textWrapping" w:clear="all"/>
      </w:r>
      <w:r w:rsidR="00655F8B" w:rsidRPr="003F4CC9">
        <w:rPr>
          <w:b/>
          <w:caps/>
        </w:rPr>
        <w:t xml:space="preserve">DĖL </w:t>
      </w:r>
      <w:r w:rsidR="00AC15C6" w:rsidRPr="003F4CC9">
        <w:rPr>
          <w:b/>
          <w:caps/>
        </w:rPr>
        <w:t>pristatymo skaidrių</w:t>
      </w:r>
      <w:r w:rsidR="00D26E04" w:rsidRPr="003F4CC9">
        <w:rPr>
          <w:b/>
          <w:caps/>
        </w:rPr>
        <w:t xml:space="preserve"> </w:t>
      </w:r>
      <w:r w:rsidR="005E1907" w:rsidRPr="003F4CC9">
        <w:rPr>
          <w:b/>
          <w:caps/>
        </w:rPr>
        <w:t>pateikimo</w:t>
      </w:r>
    </w:p>
    <w:p w:rsidR="005C55F4" w:rsidRDefault="005C55F4" w:rsidP="00A51446">
      <w:pPr>
        <w:ind w:firstLine="720"/>
        <w:jc w:val="both"/>
        <w:rPr>
          <w:bCs/>
        </w:rPr>
      </w:pPr>
    </w:p>
    <w:p w:rsidR="003F4CC9" w:rsidRPr="003F4CC9" w:rsidRDefault="003F4CC9" w:rsidP="00A51446">
      <w:pPr>
        <w:ind w:firstLine="720"/>
        <w:jc w:val="both"/>
        <w:rPr>
          <w:bCs/>
        </w:rPr>
      </w:pPr>
    </w:p>
    <w:p w:rsidR="00AC15C6" w:rsidRPr="003F4CC9" w:rsidRDefault="00AC15C6" w:rsidP="00572966">
      <w:pPr>
        <w:pStyle w:val="Standarduser"/>
        <w:spacing w:line="360" w:lineRule="auto"/>
        <w:ind w:firstLine="851"/>
        <w:jc w:val="both"/>
        <w:rPr>
          <w:szCs w:val="24"/>
        </w:rPr>
      </w:pPr>
      <w:r w:rsidRPr="003F4CC9">
        <w:rPr>
          <w:szCs w:val="24"/>
        </w:rPr>
        <w:t xml:space="preserve">Lietuvos Respublikos vidaus reikalų ministerija 2019 m. spalio 3 d. raštu Nr. 1D-4947 pateikė Lietuvos Respublikos Vyriausybei </w:t>
      </w:r>
      <w:r w:rsidRPr="003F4CC9">
        <w:rPr>
          <w:bCs/>
          <w:szCs w:val="24"/>
        </w:rPr>
        <w:t xml:space="preserve">Lietuvos Respublikos saugaus eismo automobilių keliais įstatymo Nr. VIII-2043 20 ir 27 straipsnių pakeitimo įstatymo projektą ir </w:t>
      </w:r>
      <w:r w:rsidRPr="003F4CC9">
        <w:rPr>
          <w:szCs w:val="24"/>
        </w:rPr>
        <w:t>L</w:t>
      </w:r>
      <w:r w:rsidRPr="003F4CC9">
        <w:rPr>
          <w:bCs/>
          <w:szCs w:val="24"/>
        </w:rPr>
        <w:t xml:space="preserve">ietuvos Respublikos administracinių nusižengimų kodekso 589 ir 611 straipsnių pakeitimo įstatymo projektą, kurie parengti siekiant mažinti </w:t>
      </w:r>
      <w:r w:rsidRPr="003F4CC9">
        <w:rPr>
          <w:szCs w:val="24"/>
        </w:rPr>
        <w:t>fiktyvių sandorių sudarymo transporto priemonių prekybos srityje mastą ir užtikrinti transporto priemonių pardavėjų (perpardavinėtojų) atsakomybės neišvengiamumą.</w:t>
      </w:r>
    </w:p>
    <w:p w:rsidR="00835CF0" w:rsidRPr="003F4CC9" w:rsidRDefault="00AC15C6" w:rsidP="00572966">
      <w:pPr>
        <w:pStyle w:val="Standarduser"/>
        <w:spacing w:line="360" w:lineRule="auto"/>
        <w:ind w:firstLine="851"/>
        <w:jc w:val="both"/>
        <w:rPr>
          <w:kern w:val="2"/>
          <w:szCs w:val="24"/>
          <w:lang w:eastAsia="en-GB"/>
        </w:rPr>
      </w:pPr>
      <w:r w:rsidRPr="003F4CC9">
        <w:rPr>
          <w:szCs w:val="24"/>
        </w:rPr>
        <w:t xml:space="preserve">Teikiame poveikio analizės rezultatų pristatymo skaidres, kurios darbo tvarka </w:t>
      </w:r>
      <w:r w:rsidR="0094453A" w:rsidRPr="003F4CC9">
        <w:rPr>
          <w:szCs w:val="24"/>
        </w:rPr>
        <w:t xml:space="preserve">elektroninių ryšių priemonėmis </w:t>
      </w:r>
      <w:r w:rsidRPr="003F4CC9">
        <w:rPr>
          <w:szCs w:val="24"/>
        </w:rPr>
        <w:t>suderintos su Lietuvos Respublikos Vyriausybės kanceliarija (el. p. analitika</w:t>
      </w:r>
      <w:r w:rsidRPr="00572966">
        <w:rPr>
          <w:szCs w:val="24"/>
        </w:rPr>
        <w:t>@lrv.lt</w:t>
      </w:r>
      <w:r w:rsidRPr="003F4CC9">
        <w:rPr>
          <w:szCs w:val="24"/>
        </w:rPr>
        <w:t xml:space="preserve">). </w:t>
      </w:r>
    </w:p>
    <w:p w:rsidR="0094453A" w:rsidRPr="003F4CC9" w:rsidRDefault="00622514" w:rsidP="00572966">
      <w:pPr>
        <w:pStyle w:val="Header1"/>
        <w:tabs>
          <w:tab w:val="clear" w:pos="4153"/>
          <w:tab w:val="clear" w:pos="8306"/>
          <w:tab w:val="left" w:pos="993"/>
          <w:tab w:val="left" w:pos="1134"/>
        </w:tabs>
        <w:spacing w:line="360" w:lineRule="auto"/>
        <w:ind w:left="851"/>
        <w:jc w:val="both"/>
        <w:rPr>
          <w:szCs w:val="24"/>
        </w:rPr>
      </w:pPr>
      <w:r w:rsidRPr="003F4CC9">
        <w:rPr>
          <w:szCs w:val="24"/>
        </w:rPr>
        <w:t>P</w:t>
      </w:r>
      <w:r w:rsidR="00AC15C6" w:rsidRPr="003F4CC9">
        <w:rPr>
          <w:szCs w:val="24"/>
        </w:rPr>
        <w:t>RIDEDAMA.</w:t>
      </w:r>
      <w:r w:rsidR="0094453A" w:rsidRPr="003F4CC9">
        <w:rPr>
          <w:szCs w:val="24"/>
        </w:rPr>
        <w:t xml:space="preserve"> 12 lapų.</w:t>
      </w:r>
    </w:p>
    <w:p w:rsidR="00D42978" w:rsidRPr="003F4CC9" w:rsidRDefault="00D42978" w:rsidP="0094453A">
      <w:pPr>
        <w:pStyle w:val="Header1"/>
        <w:tabs>
          <w:tab w:val="clear" w:pos="4153"/>
          <w:tab w:val="clear" w:pos="8306"/>
        </w:tabs>
        <w:spacing w:line="276" w:lineRule="auto"/>
        <w:jc w:val="both"/>
        <w:rPr>
          <w:color w:val="000000"/>
          <w:szCs w:val="24"/>
        </w:rPr>
      </w:pPr>
    </w:p>
    <w:p w:rsidR="00A82F06" w:rsidRPr="003F4CC9" w:rsidRDefault="00A82F06" w:rsidP="00A51446">
      <w:pPr>
        <w:pStyle w:val="Header1"/>
        <w:tabs>
          <w:tab w:val="clear" w:pos="4153"/>
          <w:tab w:val="clear" w:pos="8306"/>
        </w:tabs>
        <w:jc w:val="both"/>
        <w:rPr>
          <w:color w:val="000000"/>
          <w:szCs w:val="24"/>
        </w:rPr>
      </w:pPr>
    </w:p>
    <w:p w:rsidR="00237B45" w:rsidRPr="003F4CC9" w:rsidRDefault="00237B45" w:rsidP="000C0D2B">
      <w:pPr>
        <w:pStyle w:val="Header1"/>
        <w:tabs>
          <w:tab w:val="clear" w:pos="4153"/>
          <w:tab w:val="clear" w:pos="8306"/>
        </w:tabs>
        <w:spacing w:line="276" w:lineRule="auto"/>
        <w:jc w:val="both"/>
        <w:rPr>
          <w:color w:val="000000"/>
          <w:szCs w:val="24"/>
        </w:rPr>
      </w:pPr>
    </w:p>
    <w:p w:rsidR="00DF05C3" w:rsidRPr="003F4CC9" w:rsidRDefault="00DF05C3" w:rsidP="00986D8D">
      <w:pPr>
        <w:pStyle w:val="Antrats"/>
        <w:tabs>
          <w:tab w:val="clear" w:pos="4153"/>
          <w:tab w:val="clear" w:pos="8306"/>
          <w:tab w:val="left" w:pos="7513"/>
        </w:tabs>
        <w:spacing w:line="276" w:lineRule="auto"/>
        <w:rPr>
          <w:szCs w:val="24"/>
        </w:rPr>
      </w:pPr>
      <w:r w:rsidRPr="003F4CC9">
        <w:rPr>
          <w:szCs w:val="24"/>
        </w:rPr>
        <w:t xml:space="preserve">Vidaus reikalų </w:t>
      </w:r>
      <w:r w:rsidR="005E1907" w:rsidRPr="003F4CC9">
        <w:rPr>
          <w:szCs w:val="24"/>
        </w:rPr>
        <w:t>ministrė</w:t>
      </w:r>
      <w:r w:rsidRPr="003F4CC9">
        <w:rPr>
          <w:szCs w:val="24"/>
        </w:rPr>
        <w:t xml:space="preserve">                                                </w:t>
      </w:r>
      <w:r w:rsidR="000C0D2B" w:rsidRPr="003F4CC9">
        <w:rPr>
          <w:szCs w:val="24"/>
        </w:rPr>
        <w:t xml:space="preserve">                           </w:t>
      </w:r>
      <w:r w:rsidR="005E1907" w:rsidRPr="003F4CC9">
        <w:rPr>
          <w:szCs w:val="24"/>
        </w:rPr>
        <w:tab/>
        <w:t>Rita Tamašunienė</w:t>
      </w:r>
    </w:p>
    <w:p w:rsidR="00835CF0" w:rsidRPr="003F4CC9" w:rsidRDefault="00835CF0" w:rsidP="000C0D2B">
      <w:pPr>
        <w:spacing w:line="276" w:lineRule="auto"/>
      </w:pPr>
    </w:p>
    <w:p w:rsidR="007A1591" w:rsidRPr="003F4CC9" w:rsidRDefault="007A1591" w:rsidP="000C0D2B">
      <w:pPr>
        <w:spacing w:line="276" w:lineRule="auto"/>
      </w:pPr>
    </w:p>
    <w:p w:rsidR="007A04CA" w:rsidRPr="003F4CC9" w:rsidRDefault="007A04CA" w:rsidP="000C0D2B">
      <w:pPr>
        <w:spacing w:line="276" w:lineRule="auto"/>
      </w:pPr>
    </w:p>
    <w:p w:rsidR="007A04CA" w:rsidRPr="003F4CC9" w:rsidRDefault="007A04CA" w:rsidP="000C0D2B">
      <w:pPr>
        <w:spacing w:line="276" w:lineRule="auto"/>
      </w:pPr>
    </w:p>
    <w:p w:rsidR="00664B39" w:rsidRPr="003F4CC9" w:rsidRDefault="00664B39" w:rsidP="000C0D2B">
      <w:pPr>
        <w:spacing w:line="276" w:lineRule="auto"/>
      </w:pPr>
    </w:p>
    <w:p w:rsidR="00664B39" w:rsidRPr="003F4CC9" w:rsidRDefault="00664B39" w:rsidP="000C0D2B">
      <w:pPr>
        <w:spacing w:line="276" w:lineRule="auto"/>
      </w:pPr>
    </w:p>
    <w:p w:rsidR="00664B39" w:rsidRPr="003F4CC9" w:rsidRDefault="00664B39" w:rsidP="000C0D2B">
      <w:pPr>
        <w:spacing w:line="276" w:lineRule="auto"/>
      </w:pPr>
    </w:p>
    <w:p w:rsidR="00AC15C6" w:rsidRPr="003F4CC9" w:rsidRDefault="00AC15C6" w:rsidP="000C0D2B">
      <w:pPr>
        <w:spacing w:line="276" w:lineRule="auto"/>
      </w:pPr>
    </w:p>
    <w:p w:rsidR="003D21FD" w:rsidRPr="003F4CC9" w:rsidRDefault="003D21FD" w:rsidP="000C0D2B">
      <w:pPr>
        <w:spacing w:line="276" w:lineRule="auto"/>
      </w:pPr>
    </w:p>
    <w:p w:rsidR="00DF05C3" w:rsidRPr="003F4CC9" w:rsidRDefault="00DF05C3" w:rsidP="000C0D2B">
      <w:pPr>
        <w:rPr>
          <w:rStyle w:val="Hipersaitas"/>
          <w:color w:val="auto"/>
          <w:u w:val="none"/>
        </w:rPr>
      </w:pPr>
      <w:r w:rsidRPr="00572966">
        <w:t xml:space="preserve">Jurgita Laskevičiūtė, tel. (8 5) 271 8432, el. p. </w:t>
      </w:r>
      <w:hyperlink r:id="rId10" w:history="1">
        <w:r w:rsidRPr="003F4CC9">
          <w:rPr>
            <w:rStyle w:val="Hipersaitas"/>
            <w:color w:val="auto"/>
            <w:u w:val="none"/>
          </w:rPr>
          <w:t>jurgita.laskeviciute@vrm.lt</w:t>
        </w:r>
      </w:hyperlink>
    </w:p>
    <w:p w:rsidR="009A323A" w:rsidRPr="003F4CC9" w:rsidRDefault="00835CF0" w:rsidP="000C0D2B">
      <w:pPr>
        <w:rPr>
          <w:szCs w:val="24"/>
          <w:lang w:eastAsia="lt-LT"/>
        </w:rPr>
      </w:pPr>
      <w:r w:rsidRPr="003F4CC9">
        <w:rPr>
          <w:szCs w:val="24"/>
          <w:lang w:eastAsia="lt-LT"/>
        </w:rPr>
        <w:t xml:space="preserve">Darius Vasaris, tel. (8 5) 271 7138, el. p. </w:t>
      </w:r>
      <w:hyperlink r:id="rId11" w:history="1">
        <w:r w:rsidR="007A1591" w:rsidRPr="003F4CC9">
          <w:rPr>
            <w:rStyle w:val="Hipersaitas"/>
            <w:color w:val="auto"/>
            <w:szCs w:val="24"/>
            <w:u w:val="none"/>
            <w:lang w:eastAsia="lt-LT"/>
          </w:rPr>
          <w:t>darius.vasaris@vrm.lt</w:t>
        </w:r>
      </w:hyperlink>
    </w:p>
    <w:p w:rsidR="007A1591" w:rsidRPr="003F4CC9" w:rsidRDefault="007A1591" w:rsidP="000C0D2B">
      <w:r w:rsidRPr="003F4CC9">
        <w:rPr>
          <w:szCs w:val="24"/>
          <w:lang w:eastAsia="lt-LT"/>
        </w:rPr>
        <w:t>Vytautas Žekonis, tel. (8 5) 266 0441, el. p. vytautas.zekonis@regitra.lt</w:t>
      </w:r>
      <w:r w:rsidRPr="003F4CC9">
        <w:rPr>
          <w:color w:val="032571"/>
        </w:rPr>
        <w:t xml:space="preserve"> </w:t>
      </w:r>
    </w:p>
    <w:sectPr w:rsidR="007A1591" w:rsidRPr="003F4CC9" w:rsidSect="00572966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567" w:footer="32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83" w:rsidRDefault="00030583" w:rsidP="00C25C04">
      <w:r>
        <w:separator/>
      </w:r>
    </w:p>
  </w:endnote>
  <w:endnote w:type="continuationSeparator" w:id="0">
    <w:p w:rsidR="00030583" w:rsidRDefault="00030583" w:rsidP="00C2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Mono">
    <w:altName w:val="Consolas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AC3" w:rsidRDefault="00041AC3" w:rsidP="00041AC3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83" w:rsidRDefault="00030583" w:rsidP="00C25C04">
      <w:r>
        <w:separator/>
      </w:r>
    </w:p>
  </w:footnote>
  <w:footnote w:type="continuationSeparator" w:id="0">
    <w:p w:rsidR="00030583" w:rsidRDefault="00030583" w:rsidP="00C2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C06" w:rsidRDefault="00176779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73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734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A0C06" w:rsidRDefault="0003058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5752"/>
      <w:docPartObj>
        <w:docPartGallery w:val="Page Numbers (Top of Page)"/>
        <w:docPartUnique/>
      </w:docPartObj>
    </w:sdtPr>
    <w:sdtEndPr/>
    <w:sdtContent>
      <w:p w:rsidR="000808D6" w:rsidRDefault="00176779">
        <w:pPr>
          <w:pStyle w:val="Antrats"/>
          <w:jc w:val="center"/>
        </w:pPr>
        <w:r>
          <w:fldChar w:fldCharType="begin"/>
        </w:r>
        <w:r w:rsidR="000808D6">
          <w:instrText xml:space="preserve"> PAGE   \* MERGEFORMAT </w:instrText>
        </w:r>
        <w:r>
          <w:fldChar w:fldCharType="separate"/>
        </w:r>
        <w:r w:rsidR="00572966">
          <w:rPr>
            <w:noProof/>
          </w:rPr>
          <w:t>2</w:t>
        </w:r>
        <w:r>
          <w:fldChar w:fldCharType="end"/>
        </w:r>
      </w:p>
    </w:sdtContent>
  </w:sdt>
  <w:p w:rsidR="000808D6" w:rsidRDefault="000808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6E72"/>
    <w:multiLevelType w:val="hybridMultilevel"/>
    <w:tmpl w:val="0AB86F8A"/>
    <w:lvl w:ilvl="0" w:tplc="72E07D8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B176A0"/>
    <w:multiLevelType w:val="multilevel"/>
    <w:tmpl w:val="41248CB4"/>
    <w:styleLink w:val="WWNum9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E26E5"/>
    <w:multiLevelType w:val="hybridMultilevel"/>
    <w:tmpl w:val="0F3836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55BD"/>
    <w:multiLevelType w:val="hybridMultilevel"/>
    <w:tmpl w:val="208E3946"/>
    <w:lvl w:ilvl="0" w:tplc="7D26A92A">
      <w:start w:val="1"/>
      <w:numFmt w:val="bullet"/>
      <w:lvlText w:val="–"/>
      <w:lvlJc w:val="left"/>
      <w:pPr>
        <w:ind w:left="143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4">
    <w:nsid w:val="1F734670"/>
    <w:multiLevelType w:val="multilevel"/>
    <w:tmpl w:val="114E2896"/>
    <w:styleLink w:val="WWNum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037470"/>
    <w:multiLevelType w:val="hybridMultilevel"/>
    <w:tmpl w:val="61F8E968"/>
    <w:lvl w:ilvl="0" w:tplc="5A667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B06E07"/>
    <w:multiLevelType w:val="hybridMultilevel"/>
    <w:tmpl w:val="2242AECA"/>
    <w:lvl w:ilvl="0" w:tplc="253E1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7C46E2"/>
    <w:multiLevelType w:val="multilevel"/>
    <w:tmpl w:val="2BF01212"/>
    <w:styleLink w:val="WWNum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6B4368"/>
    <w:multiLevelType w:val="hybridMultilevel"/>
    <w:tmpl w:val="6324F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03038D"/>
    <w:multiLevelType w:val="hybridMultilevel"/>
    <w:tmpl w:val="B6D6BC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473F9F"/>
    <w:multiLevelType w:val="hybridMultilevel"/>
    <w:tmpl w:val="CE2AC9C6"/>
    <w:lvl w:ilvl="0" w:tplc="420E950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0734F1"/>
    <w:multiLevelType w:val="hybridMultilevel"/>
    <w:tmpl w:val="328C7108"/>
    <w:lvl w:ilvl="0" w:tplc="D94E3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A9923D4"/>
    <w:multiLevelType w:val="hybridMultilevel"/>
    <w:tmpl w:val="4EF8E0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2"/>
  </w:num>
  <w:num w:numId="16">
    <w:abstractNumId w:val="5"/>
  </w:num>
  <w:num w:numId="17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04"/>
    <w:rsid w:val="00005665"/>
    <w:rsid w:val="000065A2"/>
    <w:rsid w:val="00017A33"/>
    <w:rsid w:val="00020975"/>
    <w:rsid w:val="00020A5C"/>
    <w:rsid w:val="00024912"/>
    <w:rsid w:val="00027BAB"/>
    <w:rsid w:val="00030583"/>
    <w:rsid w:val="00035499"/>
    <w:rsid w:val="000401CA"/>
    <w:rsid w:val="000402BC"/>
    <w:rsid w:val="00041AC3"/>
    <w:rsid w:val="0004562A"/>
    <w:rsid w:val="0007007D"/>
    <w:rsid w:val="000721F7"/>
    <w:rsid w:val="00076A55"/>
    <w:rsid w:val="00077884"/>
    <w:rsid w:val="000808D6"/>
    <w:rsid w:val="000820A3"/>
    <w:rsid w:val="000838BD"/>
    <w:rsid w:val="0008419D"/>
    <w:rsid w:val="00084E75"/>
    <w:rsid w:val="00085361"/>
    <w:rsid w:val="00090358"/>
    <w:rsid w:val="00092E0A"/>
    <w:rsid w:val="00093FD9"/>
    <w:rsid w:val="000967F3"/>
    <w:rsid w:val="000A10EE"/>
    <w:rsid w:val="000A1FC1"/>
    <w:rsid w:val="000A2179"/>
    <w:rsid w:val="000A2972"/>
    <w:rsid w:val="000A7C15"/>
    <w:rsid w:val="000B4007"/>
    <w:rsid w:val="000B4ADF"/>
    <w:rsid w:val="000B7D65"/>
    <w:rsid w:val="000C0D2B"/>
    <w:rsid w:val="000C3FD4"/>
    <w:rsid w:val="000C4FBD"/>
    <w:rsid w:val="000C6854"/>
    <w:rsid w:val="000E22AB"/>
    <w:rsid w:val="000E3EE9"/>
    <w:rsid w:val="000F0CF0"/>
    <w:rsid w:val="000F4724"/>
    <w:rsid w:val="000F5B66"/>
    <w:rsid w:val="00102EEA"/>
    <w:rsid w:val="00105BAB"/>
    <w:rsid w:val="0010752B"/>
    <w:rsid w:val="00117454"/>
    <w:rsid w:val="001174AF"/>
    <w:rsid w:val="00122659"/>
    <w:rsid w:val="00123895"/>
    <w:rsid w:val="00123FB8"/>
    <w:rsid w:val="00130BA8"/>
    <w:rsid w:val="00153473"/>
    <w:rsid w:val="00157BDF"/>
    <w:rsid w:val="00161A26"/>
    <w:rsid w:val="0016246A"/>
    <w:rsid w:val="00171EAD"/>
    <w:rsid w:val="00176779"/>
    <w:rsid w:val="00177575"/>
    <w:rsid w:val="00177FF1"/>
    <w:rsid w:val="00182C4C"/>
    <w:rsid w:val="001875A3"/>
    <w:rsid w:val="00190704"/>
    <w:rsid w:val="00192BE8"/>
    <w:rsid w:val="00197B95"/>
    <w:rsid w:val="001A2A6B"/>
    <w:rsid w:val="001B179B"/>
    <w:rsid w:val="001B54B0"/>
    <w:rsid w:val="001C1EA7"/>
    <w:rsid w:val="001C24CA"/>
    <w:rsid w:val="001C71D8"/>
    <w:rsid w:val="001D51A1"/>
    <w:rsid w:val="001E3C35"/>
    <w:rsid w:val="001E4208"/>
    <w:rsid w:val="001F3E14"/>
    <w:rsid w:val="001F4993"/>
    <w:rsid w:val="002048FD"/>
    <w:rsid w:val="00205F4B"/>
    <w:rsid w:val="00211BE9"/>
    <w:rsid w:val="00217004"/>
    <w:rsid w:val="002174A5"/>
    <w:rsid w:val="00220757"/>
    <w:rsid w:val="00220B03"/>
    <w:rsid w:val="002251C2"/>
    <w:rsid w:val="002301D6"/>
    <w:rsid w:val="00230323"/>
    <w:rsid w:val="00233BDE"/>
    <w:rsid w:val="002374B2"/>
    <w:rsid w:val="00237B45"/>
    <w:rsid w:val="00237DDF"/>
    <w:rsid w:val="00241AC8"/>
    <w:rsid w:val="00246FEF"/>
    <w:rsid w:val="0025206C"/>
    <w:rsid w:val="00257059"/>
    <w:rsid w:val="0025739E"/>
    <w:rsid w:val="00270058"/>
    <w:rsid w:val="002772F2"/>
    <w:rsid w:val="00280DBC"/>
    <w:rsid w:val="002829AE"/>
    <w:rsid w:val="00286837"/>
    <w:rsid w:val="00287CE3"/>
    <w:rsid w:val="00290611"/>
    <w:rsid w:val="002915D4"/>
    <w:rsid w:val="00291B44"/>
    <w:rsid w:val="00294C78"/>
    <w:rsid w:val="002A46CD"/>
    <w:rsid w:val="002A6064"/>
    <w:rsid w:val="002A62B1"/>
    <w:rsid w:val="002A7340"/>
    <w:rsid w:val="002B4BB7"/>
    <w:rsid w:val="002B62B1"/>
    <w:rsid w:val="002C0E19"/>
    <w:rsid w:val="002C1FB0"/>
    <w:rsid w:val="002D1A89"/>
    <w:rsid w:val="002D2EAB"/>
    <w:rsid w:val="002D6976"/>
    <w:rsid w:val="002D7D08"/>
    <w:rsid w:val="002F052D"/>
    <w:rsid w:val="002F5367"/>
    <w:rsid w:val="00303A05"/>
    <w:rsid w:val="0031112C"/>
    <w:rsid w:val="00311A9E"/>
    <w:rsid w:val="003146FF"/>
    <w:rsid w:val="00320587"/>
    <w:rsid w:val="0032199F"/>
    <w:rsid w:val="0032477A"/>
    <w:rsid w:val="0033241F"/>
    <w:rsid w:val="00333A1A"/>
    <w:rsid w:val="00337D47"/>
    <w:rsid w:val="00342B96"/>
    <w:rsid w:val="00346EFD"/>
    <w:rsid w:val="00355481"/>
    <w:rsid w:val="00371E86"/>
    <w:rsid w:val="00372B06"/>
    <w:rsid w:val="00375625"/>
    <w:rsid w:val="00381916"/>
    <w:rsid w:val="003868BF"/>
    <w:rsid w:val="00390391"/>
    <w:rsid w:val="00390BB3"/>
    <w:rsid w:val="00396D72"/>
    <w:rsid w:val="003A1D14"/>
    <w:rsid w:val="003B0198"/>
    <w:rsid w:val="003C2D60"/>
    <w:rsid w:val="003C68BB"/>
    <w:rsid w:val="003D0817"/>
    <w:rsid w:val="003D21FD"/>
    <w:rsid w:val="003D5444"/>
    <w:rsid w:val="003D79E0"/>
    <w:rsid w:val="003E23E1"/>
    <w:rsid w:val="003E65D8"/>
    <w:rsid w:val="003E77A1"/>
    <w:rsid w:val="003F2908"/>
    <w:rsid w:val="003F49B4"/>
    <w:rsid w:val="003F4CC9"/>
    <w:rsid w:val="00400D36"/>
    <w:rsid w:val="00401A9E"/>
    <w:rsid w:val="0041301B"/>
    <w:rsid w:val="004232AE"/>
    <w:rsid w:val="004247EB"/>
    <w:rsid w:val="00430BB9"/>
    <w:rsid w:val="0043112C"/>
    <w:rsid w:val="00432666"/>
    <w:rsid w:val="00433755"/>
    <w:rsid w:val="0043561C"/>
    <w:rsid w:val="004435DC"/>
    <w:rsid w:val="004607FB"/>
    <w:rsid w:val="00461FC1"/>
    <w:rsid w:val="00470ED7"/>
    <w:rsid w:val="004715E6"/>
    <w:rsid w:val="00490C8C"/>
    <w:rsid w:val="00491F5D"/>
    <w:rsid w:val="004944BE"/>
    <w:rsid w:val="004A1EA4"/>
    <w:rsid w:val="004A4EE8"/>
    <w:rsid w:val="004B25CD"/>
    <w:rsid w:val="004B53BF"/>
    <w:rsid w:val="004B6D09"/>
    <w:rsid w:val="004C09B5"/>
    <w:rsid w:val="004C58E2"/>
    <w:rsid w:val="004C6BB2"/>
    <w:rsid w:val="004C7700"/>
    <w:rsid w:val="004D11E2"/>
    <w:rsid w:val="004D1322"/>
    <w:rsid w:val="004D1383"/>
    <w:rsid w:val="004D1FCF"/>
    <w:rsid w:val="004E63E0"/>
    <w:rsid w:val="004F0B5C"/>
    <w:rsid w:val="004F1439"/>
    <w:rsid w:val="004F1B04"/>
    <w:rsid w:val="004F6D98"/>
    <w:rsid w:val="005043E6"/>
    <w:rsid w:val="005105E2"/>
    <w:rsid w:val="00510C7A"/>
    <w:rsid w:val="0051441D"/>
    <w:rsid w:val="00517ABE"/>
    <w:rsid w:val="00517BBE"/>
    <w:rsid w:val="00521838"/>
    <w:rsid w:val="00523BEA"/>
    <w:rsid w:val="00531C41"/>
    <w:rsid w:val="00545D71"/>
    <w:rsid w:val="00545E8A"/>
    <w:rsid w:val="00546E1B"/>
    <w:rsid w:val="00552467"/>
    <w:rsid w:val="00552E59"/>
    <w:rsid w:val="0055325E"/>
    <w:rsid w:val="00553F92"/>
    <w:rsid w:val="00555545"/>
    <w:rsid w:val="00555C57"/>
    <w:rsid w:val="00570E62"/>
    <w:rsid w:val="00572966"/>
    <w:rsid w:val="00576E11"/>
    <w:rsid w:val="0058438E"/>
    <w:rsid w:val="005951A8"/>
    <w:rsid w:val="00597A02"/>
    <w:rsid w:val="00597A2C"/>
    <w:rsid w:val="005A00E3"/>
    <w:rsid w:val="005B5179"/>
    <w:rsid w:val="005B6EEA"/>
    <w:rsid w:val="005C3197"/>
    <w:rsid w:val="005C55F4"/>
    <w:rsid w:val="005E16E9"/>
    <w:rsid w:val="005E1907"/>
    <w:rsid w:val="005E1BC9"/>
    <w:rsid w:val="005E467E"/>
    <w:rsid w:val="005E46DE"/>
    <w:rsid w:val="005E612B"/>
    <w:rsid w:val="005E7D97"/>
    <w:rsid w:val="005F1CE8"/>
    <w:rsid w:val="005F5EA9"/>
    <w:rsid w:val="00603BA6"/>
    <w:rsid w:val="006109FA"/>
    <w:rsid w:val="00622514"/>
    <w:rsid w:val="006233E4"/>
    <w:rsid w:val="00624880"/>
    <w:rsid w:val="00631250"/>
    <w:rsid w:val="006442B2"/>
    <w:rsid w:val="006453B7"/>
    <w:rsid w:val="006454EA"/>
    <w:rsid w:val="00652640"/>
    <w:rsid w:val="00655F8B"/>
    <w:rsid w:val="0066042E"/>
    <w:rsid w:val="00664227"/>
    <w:rsid w:val="00664B39"/>
    <w:rsid w:val="00665D35"/>
    <w:rsid w:val="006708C5"/>
    <w:rsid w:val="00681D4D"/>
    <w:rsid w:val="00681E1A"/>
    <w:rsid w:val="00683389"/>
    <w:rsid w:val="00683A1F"/>
    <w:rsid w:val="00687C58"/>
    <w:rsid w:val="006A31E3"/>
    <w:rsid w:val="006A4242"/>
    <w:rsid w:val="006B2EF2"/>
    <w:rsid w:val="006C00E0"/>
    <w:rsid w:val="006C3993"/>
    <w:rsid w:val="006C680F"/>
    <w:rsid w:val="006D1D65"/>
    <w:rsid w:val="006D62B6"/>
    <w:rsid w:val="006D6DF2"/>
    <w:rsid w:val="006F1C34"/>
    <w:rsid w:val="00704DEB"/>
    <w:rsid w:val="00707E41"/>
    <w:rsid w:val="00713EC9"/>
    <w:rsid w:val="0071520F"/>
    <w:rsid w:val="00717D2F"/>
    <w:rsid w:val="0073629E"/>
    <w:rsid w:val="00743205"/>
    <w:rsid w:val="00743532"/>
    <w:rsid w:val="00744571"/>
    <w:rsid w:val="007465B2"/>
    <w:rsid w:val="00752668"/>
    <w:rsid w:val="007547FB"/>
    <w:rsid w:val="007549C5"/>
    <w:rsid w:val="00754CC5"/>
    <w:rsid w:val="00763B52"/>
    <w:rsid w:val="00766AEF"/>
    <w:rsid w:val="007700D7"/>
    <w:rsid w:val="00770FA0"/>
    <w:rsid w:val="007753CF"/>
    <w:rsid w:val="00775E70"/>
    <w:rsid w:val="00780B45"/>
    <w:rsid w:val="00781180"/>
    <w:rsid w:val="007A04CA"/>
    <w:rsid w:val="007A12C4"/>
    <w:rsid w:val="007A1591"/>
    <w:rsid w:val="007A2D65"/>
    <w:rsid w:val="007A405C"/>
    <w:rsid w:val="007A6460"/>
    <w:rsid w:val="007B008B"/>
    <w:rsid w:val="007B24D3"/>
    <w:rsid w:val="007D1DB8"/>
    <w:rsid w:val="007D5FBD"/>
    <w:rsid w:val="007E09FF"/>
    <w:rsid w:val="007E6272"/>
    <w:rsid w:val="007E7CD5"/>
    <w:rsid w:val="007F61DD"/>
    <w:rsid w:val="00801532"/>
    <w:rsid w:val="00801865"/>
    <w:rsid w:val="00801A5C"/>
    <w:rsid w:val="00803DB7"/>
    <w:rsid w:val="008079FF"/>
    <w:rsid w:val="008112A7"/>
    <w:rsid w:val="00813F94"/>
    <w:rsid w:val="008230A0"/>
    <w:rsid w:val="00832F20"/>
    <w:rsid w:val="00832FFB"/>
    <w:rsid w:val="00833520"/>
    <w:rsid w:val="008358BE"/>
    <w:rsid w:val="00835CF0"/>
    <w:rsid w:val="008366A6"/>
    <w:rsid w:val="0084113F"/>
    <w:rsid w:val="00841760"/>
    <w:rsid w:val="00842E73"/>
    <w:rsid w:val="008450C8"/>
    <w:rsid w:val="00852E00"/>
    <w:rsid w:val="00856123"/>
    <w:rsid w:val="00856F1D"/>
    <w:rsid w:val="00857B77"/>
    <w:rsid w:val="00875EA6"/>
    <w:rsid w:val="0088022C"/>
    <w:rsid w:val="00880D70"/>
    <w:rsid w:val="0088388C"/>
    <w:rsid w:val="00884D37"/>
    <w:rsid w:val="00886613"/>
    <w:rsid w:val="008901EF"/>
    <w:rsid w:val="008A04D5"/>
    <w:rsid w:val="008A2C35"/>
    <w:rsid w:val="008C2329"/>
    <w:rsid w:val="008C4EC7"/>
    <w:rsid w:val="008D1EE8"/>
    <w:rsid w:val="008D295C"/>
    <w:rsid w:val="008D40CC"/>
    <w:rsid w:val="008D5717"/>
    <w:rsid w:val="008E06B1"/>
    <w:rsid w:val="008E1432"/>
    <w:rsid w:val="008E4689"/>
    <w:rsid w:val="008F4C44"/>
    <w:rsid w:val="009075D0"/>
    <w:rsid w:val="009112F7"/>
    <w:rsid w:val="00923DAD"/>
    <w:rsid w:val="00931ACD"/>
    <w:rsid w:val="009325CE"/>
    <w:rsid w:val="00934113"/>
    <w:rsid w:val="0094453A"/>
    <w:rsid w:val="00947046"/>
    <w:rsid w:val="00950A51"/>
    <w:rsid w:val="00952CD9"/>
    <w:rsid w:val="00953F0C"/>
    <w:rsid w:val="00954A47"/>
    <w:rsid w:val="00955EBD"/>
    <w:rsid w:val="00962A8D"/>
    <w:rsid w:val="00962EB3"/>
    <w:rsid w:val="00972310"/>
    <w:rsid w:val="00981AFE"/>
    <w:rsid w:val="00984CDE"/>
    <w:rsid w:val="00986D8D"/>
    <w:rsid w:val="00990296"/>
    <w:rsid w:val="0099191C"/>
    <w:rsid w:val="00996D50"/>
    <w:rsid w:val="009A323A"/>
    <w:rsid w:val="009B33D0"/>
    <w:rsid w:val="009B48AB"/>
    <w:rsid w:val="009B4CF4"/>
    <w:rsid w:val="009C2049"/>
    <w:rsid w:val="009C5D14"/>
    <w:rsid w:val="009D347C"/>
    <w:rsid w:val="009D418D"/>
    <w:rsid w:val="009E0A62"/>
    <w:rsid w:val="009E28D4"/>
    <w:rsid w:val="009E4C20"/>
    <w:rsid w:val="009F3C2F"/>
    <w:rsid w:val="009F7150"/>
    <w:rsid w:val="009F74A0"/>
    <w:rsid w:val="00A05D3D"/>
    <w:rsid w:val="00A05EFA"/>
    <w:rsid w:val="00A1174E"/>
    <w:rsid w:val="00A11941"/>
    <w:rsid w:val="00A120F5"/>
    <w:rsid w:val="00A12CCD"/>
    <w:rsid w:val="00A15130"/>
    <w:rsid w:val="00A27C5B"/>
    <w:rsid w:val="00A368DB"/>
    <w:rsid w:val="00A437E6"/>
    <w:rsid w:val="00A47D87"/>
    <w:rsid w:val="00A51446"/>
    <w:rsid w:val="00A51E7C"/>
    <w:rsid w:val="00A52150"/>
    <w:rsid w:val="00A525CB"/>
    <w:rsid w:val="00A5737D"/>
    <w:rsid w:val="00A617F3"/>
    <w:rsid w:val="00A62356"/>
    <w:rsid w:val="00A64609"/>
    <w:rsid w:val="00A71226"/>
    <w:rsid w:val="00A721FD"/>
    <w:rsid w:val="00A72238"/>
    <w:rsid w:val="00A756D8"/>
    <w:rsid w:val="00A7572F"/>
    <w:rsid w:val="00A77BEC"/>
    <w:rsid w:val="00A82F06"/>
    <w:rsid w:val="00A84A36"/>
    <w:rsid w:val="00A86E6A"/>
    <w:rsid w:val="00A909F3"/>
    <w:rsid w:val="00A95FDC"/>
    <w:rsid w:val="00A963A2"/>
    <w:rsid w:val="00AA01DA"/>
    <w:rsid w:val="00AA130C"/>
    <w:rsid w:val="00AA366D"/>
    <w:rsid w:val="00AB15C6"/>
    <w:rsid w:val="00AB206A"/>
    <w:rsid w:val="00AB2B1D"/>
    <w:rsid w:val="00AB486C"/>
    <w:rsid w:val="00AC12C5"/>
    <w:rsid w:val="00AC15C6"/>
    <w:rsid w:val="00AC430B"/>
    <w:rsid w:val="00AC6FA9"/>
    <w:rsid w:val="00AC750D"/>
    <w:rsid w:val="00AD43BA"/>
    <w:rsid w:val="00AD508F"/>
    <w:rsid w:val="00AE1728"/>
    <w:rsid w:val="00AE2B02"/>
    <w:rsid w:val="00AE5CE0"/>
    <w:rsid w:val="00AE6711"/>
    <w:rsid w:val="00B11408"/>
    <w:rsid w:val="00B1682E"/>
    <w:rsid w:val="00B21B68"/>
    <w:rsid w:val="00B27C36"/>
    <w:rsid w:val="00B333BA"/>
    <w:rsid w:val="00B359AB"/>
    <w:rsid w:val="00B40445"/>
    <w:rsid w:val="00B407ED"/>
    <w:rsid w:val="00B42D59"/>
    <w:rsid w:val="00B46AE2"/>
    <w:rsid w:val="00B53DDC"/>
    <w:rsid w:val="00B563EB"/>
    <w:rsid w:val="00B638CE"/>
    <w:rsid w:val="00B645C3"/>
    <w:rsid w:val="00B650DB"/>
    <w:rsid w:val="00B73435"/>
    <w:rsid w:val="00B75AB6"/>
    <w:rsid w:val="00B80FCF"/>
    <w:rsid w:val="00B85E58"/>
    <w:rsid w:val="00B903EE"/>
    <w:rsid w:val="00B972F6"/>
    <w:rsid w:val="00BB04EF"/>
    <w:rsid w:val="00BB2811"/>
    <w:rsid w:val="00BB3D60"/>
    <w:rsid w:val="00BC18C5"/>
    <w:rsid w:val="00BC69A0"/>
    <w:rsid w:val="00BD55BE"/>
    <w:rsid w:val="00BE0B38"/>
    <w:rsid w:val="00BE46AC"/>
    <w:rsid w:val="00BE611C"/>
    <w:rsid w:val="00BF171F"/>
    <w:rsid w:val="00C03172"/>
    <w:rsid w:val="00C053BC"/>
    <w:rsid w:val="00C056D3"/>
    <w:rsid w:val="00C05CDC"/>
    <w:rsid w:val="00C06A52"/>
    <w:rsid w:val="00C12EF4"/>
    <w:rsid w:val="00C22C02"/>
    <w:rsid w:val="00C23FB0"/>
    <w:rsid w:val="00C25C04"/>
    <w:rsid w:val="00C30B0E"/>
    <w:rsid w:val="00C30F22"/>
    <w:rsid w:val="00C3367D"/>
    <w:rsid w:val="00C35295"/>
    <w:rsid w:val="00C37935"/>
    <w:rsid w:val="00C40487"/>
    <w:rsid w:val="00C47A76"/>
    <w:rsid w:val="00C54DE0"/>
    <w:rsid w:val="00C602AE"/>
    <w:rsid w:val="00C62CB3"/>
    <w:rsid w:val="00C70EA3"/>
    <w:rsid w:val="00C8174D"/>
    <w:rsid w:val="00C81A8F"/>
    <w:rsid w:val="00C8219B"/>
    <w:rsid w:val="00C87C13"/>
    <w:rsid w:val="00C9111D"/>
    <w:rsid w:val="00C97149"/>
    <w:rsid w:val="00CA6914"/>
    <w:rsid w:val="00CB07E0"/>
    <w:rsid w:val="00CB3C2E"/>
    <w:rsid w:val="00CC0E38"/>
    <w:rsid w:val="00CC43BE"/>
    <w:rsid w:val="00CC5A09"/>
    <w:rsid w:val="00CC6474"/>
    <w:rsid w:val="00CD7841"/>
    <w:rsid w:val="00CE26E5"/>
    <w:rsid w:val="00CE308B"/>
    <w:rsid w:val="00CE71B9"/>
    <w:rsid w:val="00CF19CB"/>
    <w:rsid w:val="00CF6703"/>
    <w:rsid w:val="00D03A41"/>
    <w:rsid w:val="00D06C82"/>
    <w:rsid w:val="00D137B8"/>
    <w:rsid w:val="00D16DE9"/>
    <w:rsid w:val="00D26E04"/>
    <w:rsid w:val="00D32E26"/>
    <w:rsid w:val="00D42978"/>
    <w:rsid w:val="00D42BBA"/>
    <w:rsid w:val="00D46DAA"/>
    <w:rsid w:val="00D477B8"/>
    <w:rsid w:val="00D55230"/>
    <w:rsid w:val="00D649EE"/>
    <w:rsid w:val="00D659D8"/>
    <w:rsid w:val="00D70C08"/>
    <w:rsid w:val="00D778B0"/>
    <w:rsid w:val="00D80990"/>
    <w:rsid w:val="00D80EE8"/>
    <w:rsid w:val="00D811A1"/>
    <w:rsid w:val="00D81DE2"/>
    <w:rsid w:val="00D8226B"/>
    <w:rsid w:val="00D83284"/>
    <w:rsid w:val="00D840A8"/>
    <w:rsid w:val="00D84481"/>
    <w:rsid w:val="00D900AD"/>
    <w:rsid w:val="00D9209A"/>
    <w:rsid w:val="00DA216B"/>
    <w:rsid w:val="00DA6F5B"/>
    <w:rsid w:val="00DB70BA"/>
    <w:rsid w:val="00DC467E"/>
    <w:rsid w:val="00DD3150"/>
    <w:rsid w:val="00DE5157"/>
    <w:rsid w:val="00DF05C3"/>
    <w:rsid w:val="00DF52D1"/>
    <w:rsid w:val="00DF6795"/>
    <w:rsid w:val="00DF77C8"/>
    <w:rsid w:val="00E04D4F"/>
    <w:rsid w:val="00E04EC3"/>
    <w:rsid w:val="00E06F66"/>
    <w:rsid w:val="00E2034D"/>
    <w:rsid w:val="00E20CAC"/>
    <w:rsid w:val="00E24C27"/>
    <w:rsid w:val="00E269AF"/>
    <w:rsid w:val="00E26D1E"/>
    <w:rsid w:val="00E332B9"/>
    <w:rsid w:val="00E33704"/>
    <w:rsid w:val="00E40F47"/>
    <w:rsid w:val="00E46ED5"/>
    <w:rsid w:val="00E57966"/>
    <w:rsid w:val="00E64CBA"/>
    <w:rsid w:val="00E65EAF"/>
    <w:rsid w:val="00E66614"/>
    <w:rsid w:val="00E7042E"/>
    <w:rsid w:val="00E72DCC"/>
    <w:rsid w:val="00E75C31"/>
    <w:rsid w:val="00E83A90"/>
    <w:rsid w:val="00E8550B"/>
    <w:rsid w:val="00E91F47"/>
    <w:rsid w:val="00E9278A"/>
    <w:rsid w:val="00E97A5F"/>
    <w:rsid w:val="00EB2D77"/>
    <w:rsid w:val="00EC447C"/>
    <w:rsid w:val="00ED61B0"/>
    <w:rsid w:val="00EE040D"/>
    <w:rsid w:val="00EF23F7"/>
    <w:rsid w:val="00EF4EE1"/>
    <w:rsid w:val="00F00830"/>
    <w:rsid w:val="00F0189D"/>
    <w:rsid w:val="00F13783"/>
    <w:rsid w:val="00F217B4"/>
    <w:rsid w:val="00F26027"/>
    <w:rsid w:val="00F536F6"/>
    <w:rsid w:val="00F647B4"/>
    <w:rsid w:val="00F73500"/>
    <w:rsid w:val="00F73FDD"/>
    <w:rsid w:val="00F76B8C"/>
    <w:rsid w:val="00F80A92"/>
    <w:rsid w:val="00F80B83"/>
    <w:rsid w:val="00F847A2"/>
    <w:rsid w:val="00F87D22"/>
    <w:rsid w:val="00FA16F0"/>
    <w:rsid w:val="00FA177E"/>
    <w:rsid w:val="00FA25DE"/>
    <w:rsid w:val="00FA56F4"/>
    <w:rsid w:val="00FA58A1"/>
    <w:rsid w:val="00FB5F88"/>
    <w:rsid w:val="00FC066B"/>
    <w:rsid w:val="00FC27E2"/>
    <w:rsid w:val="00FC2C55"/>
    <w:rsid w:val="00FD0768"/>
    <w:rsid w:val="00FD22AB"/>
    <w:rsid w:val="00FD358F"/>
    <w:rsid w:val="00FD4BFB"/>
    <w:rsid w:val="00FD6D6A"/>
    <w:rsid w:val="00FE46B5"/>
    <w:rsid w:val="00FE602B"/>
    <w:rsid w:val="00FF010D"/>
    <w:rsid w:val="00FF334D"/>
    <w:rsid w:val="00FF426B"/>
    <w:rsid w:val="00FF5F43"/>
    <w:rsid w:val="00FF6C25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0E7648-B0DC-4931-830B-EFC5271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5C04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3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847A2"/>
    <w:pPr>
      <w:keepNext/>
      <w:ind w:left="2880" w:firstLine="720"/>
      <w:jc w:val="both"/>
      <w:outlineLvl w:val="2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Diagrama Diagrama,Char,Diagrama Diagrama Diagrama,Diagrama, Char,Char Char Char Char,Char Char Char1,Char Char1"/>
    <w:basedOn w:val="prastasis"/>
    <w:link w:val="AntratsDiagrama"/>
    <w:uiPriority w:val="99"/>
    <w:rsid w:val="00C25C0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 Diagrama Diagrama,Char Diagrama,Diagrama Diagrama Diagrama Diagrama,Diagrama Diagrama, Char Diagrama,Char Char Char Char Diagrama,Char Char Char1 Diagrama,Char Char1 Diagrama"/>
    <w:basedOn w:val="Numatytasispastraiposriftas"/>
    <w:link w:val="Antrats"/>
    <w:uiPriority w:val="99"/>
    <w:rsid w:val="00C25C04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C25C04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C25C04"/>
  </w:style>
  <w:style w:type="character" w:styleId="Hipersaitas">
    <w:name w:val="Hyperlink"/>
    <w:basedOn w:val="Numatytasispastraiposriftas"/>
    <w:rsid w:val="00C25C0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25C0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5C04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5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5C04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C25C0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3Diagrama">
    <w:name w:val="Antraštė 3 Diagrama"/>
    <w:basedOn w:val="Numatytasispastraiposriftas"/>
    <w:link w:val="Antrat3"/>
    <w:semiHidden/>
    <w:rsid w:val="00F847A2"/>
    <w:rPr>
      <w:rFonts w:eastAsia="Times New Roman" w:cs="Times New Roman"/>
      <w:szCs w:val="20"/>
      <w:u w:val="single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F847A2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847A2"/>
    <w:rPr>
      <w:rFonts w:eastAsia="Times New Roman" w:cs="Times New Roman"/>
      <w:szCs w:val="20"/>
      <w:lang w:val="lt-LT"/>
    </w:rPr>
  </w:style>
  <w:style w:type="character" w:customStyle="1" w:styleId="typewriter">
    <w:name w:val="typewriter"/>
    <w:basedOn w:val="Numatytasispastraiposriftas"/>
    <w:rsid w:val="00923DAD"/>
  </w:style>
  <w:style w:type="paragraph" w:styleId="Sraopastraipa">
    <w:name w:val="List Paragraph"/>
    <w:basedOn w:val="prastasis"/>
    <w:qFormat/>
    <w:rsid w:val="00923DAD"/>
    <w:pPr>
      <w:spacing w:line="276" w:lineRule="auto"/>
      <w:ind w:left="720"/>
      <w:contextualSpacing/>
    </w:pPr>
    <w:rPr>
      <w:rFonts w:eastAsia="Calibri"/>
      <w:szCs w:val="22"/>
      <w:lang w:val="en-US"/>
    </w:rPr>
  </w:style>
  <w:style w:type="character" w:customStyle="1" w:styleId="dpav">
    <w:name w:val="dpav"/>
    <w:rsid w:val="00182C4C"/>
    <w:rPr>
      <w:sz w:val="26"/>
      <w:szCs w:val="26"/>
    </w:rPr>
  </w:style>
  <w:style w:type="character" w:styleId="Komentaronuoroda">
    <w:name w:val="annotation reference"/>
    <w:basedOn w:val="Numatytasispastraiposriftas"/>
    <w:unhideWhenUsed/>
    <w:qFormat/>
    <w:rsid w:val="00E855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qFormat/>
    <w:rsid w:val="00E8550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550B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5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50B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B73435"/>
  </w:style>
  <w:style w:type="paragraph" w:styleId="Betarp">
    <w:name w:val="No Spacing"/>
    <w:qFormat/>
    <w:rsid w:val="00852E00"/>
    <w:pPr>
      <w:spacing w:line="240" w:lineRule="auto"/>
    </w:pPr>
    <w:rPr>
      <w:rFonts w:eastAsia="Times New Roman" w:cs="Times New Roman"/>
      <w:szCs w:val="20"/>
      <w:lang w:val="lt-LT"/>
    </w:rPr>
  </w:style>
  <w:style w:type="paragraph" w:customStyle="1" w:styleId="bodytext">
    <w:name w:val="bodytext"/>
    <w:basedOn w:val="prastasis"/>
    <w:rsid w:val="00517BBE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Header1">
    <w:name w:val="Header1"/>
    <w:basedOn w:val="prastasis"/>
    <w:rsid w:val="00153473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ntstyle51">
    <w:name w:val="fontstyle51"/>
    <w:basedOn w:val="Numatytasispastraiposriftas"/>
    <w:rsid w:val="00AC430B"/>
  </w:style>
  <w:style w:type="paragraph" w:customStyle="1" w:styleId="Standard">
    <w:name w:val="Standard"/>
    <w:qFormat/>
    <w:rsid w:val="00DF05C3"/>
    <w:pPr>
      <w:suppressAutoHyphens/>
      <w:autoSpaceDN w:val="0"/>
      <w:spacing w:line="240" w:lineRule="auto"/>
      <w:textAlignment w:val="baseline"/>
    </w:pPr>
    <w:rPr>
      <w:rFonts w:eastAsia="Times New Roman" w:cs="Times New Roman"/>
      <w:kern w:val="3"/>
      <w:szCs w:val="20"/>
      <w:lang w:val="lt-LT"/>
    </w:rPr>
  </w:style>
  <w:style w:type="character" w:customStyle="1" w:styleId="Internetlink">
    <w:name w:val="Internet link"/>
    <w:basedOn w:val="Numatytasispastraiposriftas"/>
    <w:rsid w:val="00DF05C3"/>
    <w:rPr>
      <w:color w:val="0000FF"/>
      <w:u w:val="single"/>
    </w:rPr>
  </w:style>
  <w:style w:type="character" w:customStyle="1" w:styleId="llctekstas">
    <w:name w:val="llctekstas"/>
    <w:basedOn w:val="Numatytasispastraiposriftas"/>
    <w:rsid w:val="00DF05C3"/>
  </w:style>
  <w:style w:type="numbering" w:customStyle="1" w:styleId="WWNum8">
    <w:name w:val="WWNum8"/>
    <w:basedOn w:val="Sraonra"/>
    <w:rsid w:val="00DF05C3"/>
    <w:pPr>
      <w:numPr>
        <w:numId w:val="9"/>
      </w:numPr>
    </w:pPr>
  </w:style>
  <w:style w:type="paragraph" w:customStyle="1" w:styleId="Standarduser">
    <w:name w:val="Standard (user)"/>
    <w:rsid w:val="00841760"/>
    <w:pPr>
      <w:suppressAutoHyphens/>
      <w:autoSpaceDN w:val="0"/>
      <w:spacing w:line="240" w:lineRule="auto"/>
      <w:textAlignment w:val="baseline"/>
    </w:pPr>
    <w:rPr>
      <w:rFonts w:eastAsia="Times New Roman" w:cs="Times New Roman"/>
      <w:kern w:val="3"/>
      <w:szCs w:val="20"/>
      <w:lang w:val="lt-LT"/>
    </w:rPr>
  </w:style>
  <w:style w:type="numbering" w:customStyle="1" w:styleId="WWNum9">
    <w:name w:val="WWNum9"/>
    <w:basedOn w:val="Sraonra"/>
    <w:rsid w:val="00841760"/>
    <w:pPr>
      <w:numPr>
        <w:numId w:val="11"/>
      </w:numPr>
    </w:pPr>
  </w:style>
  <w:style w:type="numbering" w:customStyle="1" w:styleId="WWNum10">
    <w:name w:val="WWNum10"/>
    <w:basedOn w:val="Sraonra"/>
    <w:rsid w:val="00841760"/>
    <w:pPr>
      <w:numPr>
        <w:numId w:val="12"/>
      </w:numPr>
    </w:pPr>
  </w:style>
  <w:style w:type="character" w:customStyle="1" w:styleId="Teletype">
    <w:name w:val="Teletype"/>
    <w:rsid w:val="00622514"/>
    <w:rPr>
      <w:rFonts w:ascii="Liberation Mono" w:eastAsia="NSimSun" w:hAnsi="Liberation Mono" w:cs="Liberation Mono"/>
    </w:rPr>
  </w:style>
  <w:style w:type="character" w:customStyle="1" w:styleId="ListLabel15">
    <w:name w:val="ListLabel 15"/>
    <w:qFormat/>
    <w:rsid w:val="00DA216B"/>
    <w:rPr>
      <w:rFonts w:ascii="Times New Roman" w:eastAsia="Times New Roman" w:hAnsi="Times New Roman"/>
      <w:sz w:val="24"/>
      <w:lang w:val="lt-LT"/>
    </w:rPr>
  </w:style>
  <w:style w:type="paragraph" w:customStyle="1" w:styleId="Adresas">
    <w:name w:val="Adresas"/>
    <w:basedOn w:val="prastasis"/>
    <w:qFormat/>
    <w:rsid w:val="00CC43BE"/>
    <w:pPr>
      <w:suppressAutoHyphens/>
      <w:ind w:right="318"/>
    </w:pPr>
    <w:rPr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32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character" w:styleId="Grietas">
    <w:name w:val="Strong"/>
    <w:basedOn w:val="Numatytasispastraiposriftas"/>
    <w:uiPriority w:val="22"/>
    <w:qFormat/>
    <w:rsid w:val="00CA6914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1FB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1FB0"/>
    <w:rPr>
      <w:rFonts w:eastAsia="Times New Roman" w:cs="Times New Roman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C1FB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C1FB0"/>
    <w:rPr>
      <w:rFonts w:eastAsia="Times New Roman" w:cs="Times New Roman"/>
      <w:szCs w:val="20"/>
      <w:lang w:val="lt-LT"/>
    </w:rPr>
  </w:style>
  <w:style w:type="numbering" w:customStyle="1" w:styleId="WWNum81">
    <w:name w:val="WWNum81"/>
    <w:basedOn w:val="Sraonra"/>
    <w:rsid w:val="002B62B1"/>
  </w:style>
  <w:style w:type="numbering" w:customStyle="1" w:styleId="WWNum82">
    <w:name w:val="WWNum82"/>
    <w:basedOn w:val="Sraonra"/>
    <w:rsid w:val="0094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ius.vasaris@vrm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urgita.laskeviciute@vr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Jurgita Laskevičiūtė</cp:lastModifiedBy>
  <cp:revision>2</cp:revision>
  <cp:lastPrinted>2016-10-13T04:59:00Z</cp:lastPrinted>
  <dcterms:created xsi:type="dcterms:W3CDTF">2019-10-17T07:59:00Z</dcterms:created>
  <dcterms:modified xsi:type="dcterms:W3CDTF">2019-10-17T07:59:00Z</dcterms:modified>
</cp:coreProperties>
</file>