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17D" w:rsidRPr="00CD54A4" w:rsidRDefault="0001117D" w:rsidP="0001117D">
      <w:pPr>
        <w:pStyle w:val="Betarp"/>
        <w:tabs>
          <w:tab w:val="left" w:pos="6946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4A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D54A4">
        <w:rPr>
          <w:rFonts w:ascii="Times New Roman" w:hAnsi="Times New Roman" w:cs="Times New Roman"/>
          <w:b/>
          <w:sz w:val="24"/>
          <w:szCs w:val="24"/>
        </w:rPr>
        <w:t>Projekto</w:t>
      </w:r>
    </w:p>
    <w:p w:rsidR="0001117D" w:rsidRPr="00CD54A4" w:rsidRDefault="0001117D" w:rsidP="0001117D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4A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lyginamasis variantas</w:t>
      </w:r>
    </w:p>
    <w:p w:rsidR="0001117D" w:rsidRDefault="0001117D" w:rsidP="0001117D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1117D" w:rsidRDefault="0001117D" w:rsidP="0001117D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1117D" w:rsidRPr="00667A91" w:rsidRDefault="0001117D" w:rsidP="0001117D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1117D" w:rsidRPr="00667A91" w:rsidRDefault="0001117D" w:rsidP="0001117D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A91">
        <w:rPr>
          <w:rFonts w:ascii="Times New Roman" w:hAnsi="Times New Roman" w:cs="Times New Roman"/>
          <w:b/>
          <w:sz w:val="24"/>
          <w:szCs w:val="24"/>
        </w:rPr>
        <w:t>LIETUVOS RESPUBLIKOS</w:t>
      </w:r>
    </w:p>
    <w:p w:rsidR="0001117D" w:rsidRPr="00667A91" w:rsidRDefault="0001117D" w:rsidP="0001117D">
      <w:pPr>
        <w:spacing w:after="0" w:line="240" w:lineRule="auto"/>
        <w:ind w:right="-55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7A9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nacionaliniAM saugumUI UŽTIKRINTI SVARBIŲ OBJEKTŲ APSAUGOS ĮSTATYMO </w:t>
      </w:r>
      <w:r w:rsidRPr="00667A91">
        <w:rPr>
          <w:rFonts w:ascii="Times New Roman" w:hAnsi="Times New Roman" w:cs="Times New Roman"/>
          <w:b/>
          <w:sz w:val="24"/>
          <w:szCs w:val="24"/>
        </w:rPr>
        <w:t>NR.</w:t>
      </w:r>
      <w:r w:rsidRPr="00667A91">
        <w:rPr>
          <w:rFonts w:ascii="Times New Roman" w:hAnsi="Times New Roman" w:cs="Times New Roman"/>
          <w:sz w:val="24"/>
          <w:szCs w:val="24"/>
        </w:rPr>
        <w:t xml:space="preserve"> </w:t>
      </w:r>
      <w:r w:rsidRPr="00667A91">
        <w:rPr>
          <w:rFonts w:ascii="Times New Roman" w:hAnsi="Times New Roman" w:cs="Times New Roman"/>
          <w:b/>
          <w:color w:val="000000"/>
          <w:sz w:val="24"/>
          <w:szCs w:val="24"/>
        </w:rPr>
        <w:t>IX-1132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1 PRIEDO </w:t>
      </w:r>
      <w:r w:rsidRPr="00667A91">
        <w:rPr>
          <w:rFonts w:ascii="Times New Roman" w:hAnsi="Times New Roman" w:cs="Times New Roman"/>
          <w:b/>
          <w:sz w:val="24"/>
          <w:szCs w:val="24"/>
        </w:rPr>
        <w:t>PAKEITIMO</w:t>
      </w:r>
    </w:p>
    <w:p w:rsidR="0001117D" w:rsidRPr="00825C3E" w:rsidRDefault="0001117D" w:rsidP="0001117D">
      <w:pPr>
        <w:pStyle w:val="Betarp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4A4">
        <w:rPr>
          <w:rFonts w:ascii="Times New Roman" w:hAnsi="Times New Roman" w:cs="Times New Roman"/>
          <w:b/>
          <w:sz w:val="24"/>
          <w:szCs w:val="24"/>
        </w:rPr>
        <w:t>ĮSTATYMAS</w:t>
      </w:r>
    </w:p>
    <w:p w:rsidR="0001117D" w:rsidRPr="00BC21AD" w:rsidRDefault="0001117D" w:rsidP="0001117D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17D" w:rsidRPr="00BC21AD" w:rsidRDefault="0001117D" w:rsidP="0001117D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 w:rsidRPr="00BC21AD">
        <w:rPr>
          <w:rFonts w:ascii="Times New Roman" w:hAnsi="Times New Roman" w:cs="Times New Roman"/>
          <w:sz w:val="24"/>
          <w:szCs w:val="24"/>
        </w:rPr>
        <w:t xml:space="preserve"> m.                        d. Nr.</w:t>
      </w:r>
    </w:p>
    <w:p w:rsidR="0001117D" w:rsidRPr="00BC21AD" w:rsidRDefault="0001117D" w:rsidP="0001117D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01117D" w:rsidRDefault="0001117D" w:rsidP="0001117D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BC21AD">
        <w:rPr>
          <w:rFonts w:ascii="Times New Roman" w:hAnsi="Times New Roman" w:cs="Times New Roman"/>
          <w:sz w:val="24"/>
          <w:szCs w:val="24"/>
        </w:rPr>
        <w:t>Vilnius</w:t>
      </w:r>
    </w:p>
    <w:p w:rsidR="0001117D" w:rsidRDefault="0001117D" w:rsidP="0001117D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01117D" w:rsidRPr="00ED59F6" w:rsidRDefault="0001117D" w:rsidP="0001117D">
      <w:pPr>
        <w:pStyle w:val="Betarp"/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9F6">
        <w:rPr>
          <w:rFonts w:ascii="Times New Roman" w:hAnsi="Times New Roman" w:cs="Times New Roman"/>
          <w:b/>
          <w:sz w:val="24"/>
          <w:szCs w:val="24"/>
        </w:rPr>
        <w:t xml:space="preserve">1 straipsnis. </w:t>
      </w:r>
      <w:r>
        <w:rPr>
          <w:rFonts w:ascii="Times New Roman" w:hAnsi="Times New Roman" w:cs="Times New Roman"/>
          <w:b/>
          <w:sz w:val="24"/>
          <w:szCs w:val="24"/>
        </w:rPr>
        <w:t xml:space="preserve">Įstatymo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 priedo</w:t>
      </w:r>
      <w:bookmarkStart w:id="0" w:name="_GoBack"/>
      <w:bookmarkEnd w:id="0"/>
      <w:r w:rsidRPr="00ED59F6">
        <w:rPr>
          <w:rFonts w:ascii="Times New Roman" w:hAnsi="Times New Roman" w:cs="Times New Roman"/>
          <w:b/>
          <w:sz w:val="24"/>
          <w:szCs w:val="24"/>
        </w:rPr>
        <w:t xml:space="preserve"> pakeitimas</w:t>
      </w:r>
    </w:p>
    <w:p w:rsidR="0001117D" w:rsidRDefault="0001117D" w:rsidP="0001117D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ED59F6">
        <w:rPr>
          <w:rFonts w:ascii="Times New Roman" w:hAnsi="Times New Roman" w:cs="Times New Roman"/>
          <w:sz w:val="24"/>
          <w:szCs w:val="24"/>
        </w:rPr>
        <w:t>Pakeist</w:t>
      </w:r>
      <w:r>
        <w:rPr>
          <w:rFonts w:ascii="Times New Roman" w:hAnsi="Times New Roman" w:cs="Times New Roman"/>
          <w:sz w:val="24"/>
          <w:szCs w:val="24"/>
        </w:rPr>
        <w:t xml:space="preserve">i Įstatymo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riedo 2 punktą </w:t>
      </w:r>
      <w:r w:rsidRPr="00ED59F6">
        <w:rPr>
          <w:rFonts w:ascii="Times New Roman" w:hAnsi="Times New Roman" w:cs="Times New Roman"/>
          <w:sz w:val="24"/>
          <w:szCs w:val="24"/>
        </w:rPr>
        <w:t>ir jį išdėstyti taip:</w:t>
      </w:r>
    </w:p>
    <w:p w:rsidR="0001117D" w:rsidRDefault="0001117D" w:rsidP="0001117D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519">
        <w:rPr>
          <w:rFonts w:ascii="Times New Roman" w:hAnsi="Times New Roman" w:cs="Times New Roman"/>
          <w:sz w:val="24"/>
          <w:szCs w:val="24"/>
        </w:rPr>
        <w:t>„</w:t>
      </w:r>
      <w:r w:rsidRPr="00F7651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Įmonė, </w:t>
      </w:r>
      <w:r w:rsidRPr="0050758A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patikėjimo teise</w:t>
      </w:r>
      <w:r w:rsidRPr="005075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valdanti </w:t>
      </w:r>
      <w:r w:rsidRPr="005075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Klaipėdos valstybinį jūrų uostą </w:t>
      </w:r>
      <w:r w:rsidRPr="0050758A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(</w:t>
      </w:r>
      <w:r w:rsidRPr="0050758A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uosto žemę, akvatoriją, krantines, hidrotechninius įrenginius, navigacijos kelius, kanalus ir kitus infrastruktūros objektus)</w:t>
      </w:r>
      <w:r w:rsidRPr="00FA445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F76519">
        <w:rPr>
          <w:rFonts w:ascii="Times New Roman" w:hAnsi="Times New Roman" w:cs="Times New Roman"/>
          <w:sz w:val="24"/>
          <w:szCs w:val="24"/>
        </w:rPr>
        <w:t>“</w:t>
      </w:r>
      <w:bookmarkStart w:id="1" w:name="part_1ac89c3954ab41c89545f111da61e14a"/>
      <w:bookmarkEnd w:id="1"/>
    </w:p>
    <w:p w:rsidR="0001117D" w:rsidRDefault="0001117D" w:rsidP="0001117D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ED59F6">
        <w:rPr>
          <w:rFonts w:ascii="Times New Roman" w:hAnsi="Times New Roman" w:cs="Times New Roman"/>
          <w:sz w:val="24"/>
          <w:szCs w:val="24"/>
        </w:rPr>
        <w:t>Pakeist</w:t>
      </w:r>
      <w:r>
        <w:rPr>
          <w:rFonts w:ascii="Times New Roman" w:hAnsi="Times New Roman" w:cs="Times New Roman"/>
          <w:sz w:val="24"/>
          <w:szCs w:val="24"/>
        </w:rPr>
        <w:t xml:space="preserve">i Įstatymo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riedo 6 punktą </w:t>
      </w:r>
      <w:r w:rsidRPr="00ED59F6">
        <w:rPr>
          <w:rFonts w:ascii="Times New Roman" w:hAnsi="Times New Roman" w:cs="Times New Roman"/>
          <w:sz w:val="24"/>
          <w:szCs w:val="24"/>
        </w:rPr>
        <w:t>ir jį išdėstyti taip:</w:t>
      </w:r>
    </w:p>
    <w:p w:rsidR="0001117D" w:rsidRPr="00F76519" w:rsidRDefault="0001117D" w:rsidP="0001117D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519">
        <w:rPr>
          <w:rFonts w:ascii="Times New Roman" w:hAnsi="Times New Roman" w:cs="Times New Roman"/>
          <w:sz w:val="24"/>
          <w:szCs w:val="24"/>
        </w:rPr>
        <w:t>„</w:t>
      </w:r>
      <w:r w:rsidRPr="00F7651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 Įmonė, </w:t>
      </w:r>
      <w:r w:rsidRPr="00F76519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patikėjimo teise</w:t>
      </w:r>
      <w:r w:rsidRPr="00F7651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valdanti tarptautinius Vilniaus, Kauno ir Palangos oro uostus.</w:t>
      </w:r>
      <w:r w:rsidRPr="00F76519">
        <w:rPr>
          <w:rFonts w:ascii="Times New Roman" w:hAnsi="Times New Roman" w:cs="Times New Roman"/>
          <w:sz w:val="24"/>
          <w:szCs w:val="24"/>
        </w:rPr>
        <w:t>“</w:t>
      </w:r>
    </w:p>
    <w:p w:rsidR="0001117D" w:rsidRDefault="0001117D" w:rsidP="0001117D">
      <w:pPr>
        <w:pStyle w:val="Betarp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117D" w:rsidRDefault="0001117D" w:rsidP="0001117D">
      <w:pPr>
        <w:pStyle w:val="Betarp"/>
      </w:pPr>
    </w:p>
    <w:p w:rsidR="0001117D" w:rsidRPr="00CD54A4" w:rsidRDefault="0001117D" w:rsidP="0001117D">
      <w:pPr>
        <w:pStyle w:val="Betarp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CD54A4">
        <w:rPr>
          <w:rFonts w:ascii="Times New Roman" w:hAnsi="Times New Roman" w:cs="Times New Roman"/>
          <w:i/>
          <w:sz w:val="24"/>
          <w:szCs w:val="24"/>
        </w:rPr>
        <w:t>Skelbiu šį Lietuvos Respublikos Seimo priimtą įstatymą.</w:t>
      </w:r>
    </w:p>
    <w:p w:rsidR="0001117D" w:rsidRDefault="0001117D" w:rsidP="0001117D">
      <w:pPr>
        <w:pStyle w:val="Betarp"/>
        <w:rPr>
          <w:rFonts w:ascii="Times New Roman" w:hAnsi="Times New Roman" w:cs="Times New Roman"/>
          <w:i/>
          <w:sz w:val="24"/>
          <w:szCs w:val="24"/>
        </w:rPr>
      </w:pPr>
    </w:p>
    <w:p w:rsidR="0001117D" w:rsidRPr="00CD54A4" w:rsidRDefault="0001117D" w:rsidP="0001117D">
      <w:pPr>
        <w:pStyle w:val="Betarp"/>
        <w:rPr>
          <w:rFonts w:ascii="Times New Roman" w:hAnsi="Times New Roman" w:cs="Times New Roman"/>
          <w:i/>
          <w:sz w:val="24"/>
          <w:szCs w:val="24"/>
        </w:rPr>
      </w:pPr>
    </w:p>
    <w:p w:rsidR="0001117D" w:rsidRPr="00CD54A4" w:rsidRDefault="0001117D" w:rsidP="0001117D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CD54A4">
        <w:rPr>
          <w:rFonts w:ascii="Times New Roman" w:hAnsi="Times New Roman" w:cs="Times New Roman"/>
          <w:sz w:val="24"/>
          <w:szCs w:val="24"/>
        </w:rPr>
        <w:t>Respublikos Prezidentas</w:t>
      </w:r>
    </w:p>
    <w:p w:rsidR="0001117D" w:rsidRDefault="0001117D" w:rsidP="0001117D"/>
    <w:p w:rsidR="0001117D" w:rsidRDefault="0001117D" w:rsidP="0001117D"/>
    <w:p w:rsidR="0001117D" w:rsidRDefault="0001117D" w:rsidP="0001117D"/>
    <w:p w:rsidR="0001117D" w:rsidRDefault="0001117D" w:rsidP="0001117D"/>
    <w:p w:rsidR="00774CAD" w:rsidRDefault="00774CAD"/>
    <w:sectPr w:rsidR="00774CAD" w:rsidSect="007110C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7D"/>
    <w:rsid w:val="0001117D"/>
    <w:rsid w:val="007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E0E2C-C73C-4188-81A4-F7BF103D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1117D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0111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2018-06-18T14:25:00Z</dcterms:created>
  <dc:creator>Indre Bernotaite</dc:creator>
  <cp:lastModifiedBy>Indre Bernotaite</cp:lastModifiedBy>
  <dcterms:modified xsi:type="dcterms:W3CDTF">2018-06-18T14:25:00Z</dcterms:modified>
  <cp:revision>1</cp:revision>
</cp:coreProperties>
</file>