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5C" w:rsidRPr="003B4ABA" w:rsidRDefault="00A71A5C" w:rsidP="00A71A5C">
      <w:pPr>
        <w:jc w:val="center"/>
        <w:rPr>
          <w:rFonts w:ascii="Times New Roman" w:hAnsi="Times New Roman"/>
          <w:sz w:val="24"/>
          <w:szCs w:val="24"/>
        </w:rPr>
      </w:pPr>
      <w:r w:rsidRPr="003B4ABA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>
            <wp:extent cx="581025" cy="733425"/>
            <wp:effectExtent l="0" t="0" r="0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A5C" w:rsidRPr="003B4ABA" w:rsidRDefault="00A71A5C" w:rsidP="00A71A5C">
      <w:pPr>
        <w:jc w:val="center"/>
        <w:rPr>
          <w:rFonts w:ascii="Times New Roman" w:hAnsi="Times New Roman"/>
          <w:b/>
          <w:sz w:val="24"/>
          <w:szCs w:val="24"/>
        </w:rPr>
      </w:pPr>
      <w:r w:rsidRPr="003B4ABA">
        <w:rPr>
          <w:rFonts w:ascii="Times New Roman" w:hAnsi="Times New Roman"/>
          <w:b/>
          <w:sz w:val="24"/>
          <w:szCs w:val="24"/>
        </w:rPr>
        <w:t>IGNALINOS RAJONO SAVIVALDYBĖS ADMINISTRACIJA</w:t>
      </w:r>
    </w:p>
    <w:p w:rsidR="00A71A5C" w:rsidRPr="003B4ABA" w:rsidRDefault="00A71A5C" w:rsidP="00A71A5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B4ABA">
        <w:rPr>
          <w:rFonts w:ascii="Times New Roman" w:hAnsi="Times New Roman"/>
          <w:sz w:val="20"/>
          <w:szCs w:val="20"/>
        </w:rPr>
        <w:t>Biudžetinė įstaiga. Laisvės a. 70, LT-30122 Ignalina, tel. (8 386) 52 233,</w:t>
      </w:r>
    </w:p>
    <w:p w:rsidR="00A71A5C" w:rsidRPr="003B4ABA" w:rsidRDefault="00A71A5C" w:rsidP="00A71A5C">
      <w:pPr>
        <w:spacing w:after="0" w:line="240" w:lineRule="auto"/>
        <w:ind w:left="360"/>
        <w:jc w:val="center"/>
        <w:rPr>
          <w:rFonts w:ascii="Times New Roman" w:hAnsi="Times New Roman"/>
          <w:sz w:val="20"/>
          <w:szCs w:val="20"/>
        </w:rPr>
      </w:pPr>
      <w:r w:rsidRPr="003B4ABA">
        <w:rPr>
          <w:rFonts w:ascii="Times New Roman" w:hAnsi="Times New Roman"/>
          <w:sz w:val="20"/>
          <w:szCs w:val="20"/>
        </w:rPr>
        <w:t xml:space="preserve">el. paštas </w:t>
      </w:r>
      <w:hyperlink r:id="rId9" w:history="1">
        <w:r w:rsidRPr="003B4ABA">
          <w:rPr>
            <w:rStyle w:val="Hyperlink"/>
            <w:rFonts w:ascii="Times New Roman" w:hAnsi="Times New Roman"/>
            <w:sz w:val="20"/>
            <w:szCs w:val="20"/>
          </w:rPr>
          <w:t>info@ignalina.lt</w:t>
        </w:r>
      </w:hyperlink>
      <w:r w:rsidRPr="003B4ABA">
        <w:rPr>
          <w:rFonts w:ascii="Times New Roman" w:hAnsi="Times New Roman"/>
          <w:sz w:val="20"/>
          <w:szCs w:val="20"/>
        </w:rPr>
        <w:t xml:space="preserve">, puslapis internete </w:t>
      </w:r>
      <w:hyperlink r:id="rId10" w:history="1">
        <w:r w:rsidRPr="003B4ABA">
          <w:rPr>
            <w:rStyle w:val="Hyperlink"/>
            <w:rFonts w:ascii="Times New Roman" w:hAnsi="Times New Roman"/>
            <w:sz w:val="20"/>
            <w:szCs w:val="20"/>
          </w:rPr>
          <w:t>www.ignalina.lt</w:t>
        </w:r>
      </w:hyperlink>
      <w:r w:rsidRPr="003B4ABA">
        <w:rPr>
          <w:rFonts w:ascii="Times New Roman" w:hAnsi="Times New Roman"/>
          <w:sz w:val="20"/>
          <w:szCs w:val="20"/>
        </w:rPr>
        <w:t>,</w:t>
      </w:r>
    </w:p>
    <w:p w:rsidR="00A71A5C" w:rsidRPr="003B4ABA" w:rsidRDefault="00A71A5C" w:rsidP="00A71A5C">
      <w:pPr>
        <w:spacing w:after="0" w:line="240" w:lineRule="auto"/>
        <w:ind w:left="360"/>
        <w:jc w:val="center"/>
        <w:rPr>
          <w:rFonts w:ascii="Times New Roman" w:hAnsi="Times New Roman"/>
          <w:sz w:val="20"/>
          <w:szCs w:val="20"/>
        </w:rPr>
      </w:pPr>
      <w:r w:rsidRPr="003B4ABA">
        <w:rPr>
          <w:rFonts w:ascii="Times New Roman" w:hAnsi="Times New Roman"/>
          <w:sz w:val="20"/>
          <w:szCs w:val="20"/>
        </w:rPr>
        <w:t xml:space="preserve">a. s. Nr. LT067182200001130990, AB Šiaulių bankas, kodas </w:t>
      </w:r>
      <w:r w:rsidRPr="003B4ABA">
        <w:rPr>
          <w:rFonts w:ascii="Times New Roman" w:hAnsi="Times New Roman"/>
          <w:color w:val="000000"/>
          <w:sz w:val="20"/>
          <w:szCs w:val="20"/>
        </w:rPr>
        <w:t>71822</w:t>
      </w:r>
      <w:r w:rsidRPr="003B4ABA">
        <w:rPr>
          <w:rFonts w:ascii="Times New Roman" w:hAnsi="Times New Roman"/>
          <w:sz w:val="20"/>
          <w:szCs w:val="20"/>
        </w:rPr>
        <w:t>.</w:t>
      </w:r>
    </w:p>
    <w:p w:rsidR="00A71A5C" w:rsidRPr="003B4ABA" w:rsidRDefault="00A71A5C" w:rsidP="00A71A5C">
      <w:pPr>
        <w:spacing w:after="0" w:line="240" w:lineRule="auto"/>
        <w:ind w:left="540"/>
        <w:jc w:val="center"/>
        <w:rPr>
          <w:rFonts w:ascii="Times New Roman" w:hAnsi="Times New Roman"/>
          <w:sz w:val="20"/>
          <w:szCs w:val="20"/>
        </w:rPr>
      </w:pPr>
      <w:r w:rsidRPr="003B4ABA">
        <w:rPr>
          <w:rFonts w:ascii="Times New Roman" w:hAnsi="Times New Roman"/>
          <w:sz w:val="20"/>
          <w:szCs w:val="20"/>
        </w:rPr>
        <w:t>Duomenys kaupiami ir saugomi Juridinių asmenų registre, kodas 288768350</w:t>
      </w:r>
    </w:p>
    <w:p w:rsidR="009F5148" w:rsidRPr="003B4ABA" w:rsidRDefault="00A71A5C" w:rsidP="00A71A5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B4ABA">
        <w:rPr>
          <w:rFonts w:ascii="Times New Roman" w:hAnsi="Times New Roman"/>
          <w:sz w:val="20"/>
          <w:szCs w:val="20"/>
        </w:rPr>
        <w:t>_________________________________</w:t>
      </w:r>
      <w:r w:rsidR="009F5148" w:rsidRPr="003B4ABA">
        <w:rPr>
          <w:rFonts w:ascii="Times New Roman" w:hAnsi="Times New Roman"/>
          <w:sz w:val="20"/>
          <w:szCs w:val="20"/>
        </w:rPr>
        <w:t>_______________________________________________</w:t>
      </w:r>
      <w:r w:rsidRPr="003B4ABA">
        <w:rPr>
          <w:rFonts w:ascii="Times New Roman" w:hAnsi="Times New Roman"/>
          <w:sz w:val="20"/>
          <w:szCs w:val="20"/>
        </w:rPr>
        <w:t>_________</w:t>
      </w:r>
    </w:p>
    <w:p w:rsidR="006E7BA6" w:rsidRPr="003B4ABA" w:rsidRDefault="006E7BA6" w:rsidP="006E7BA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B4ABA">
        <w:rPr>
          <w:rFonts w:ascii="Times New Roman" w:hAnsi="Times New Roman"/>
          <w:sz w:val="24"/>
          <w:szCs w:val="24"/>
        </w:rPr>
        <w:t>Lietuvos sporto cent</w:t>
      </w:r>
      <w:r w:rsidR="003B4ABA" w:rsidRPr="003B4ABA">
        <w:rPr>
          <w:rFonts w:ascii="Times New Roman" w:hAnsi="Times New Roman"/>
          <w:sz w:val="24"/>
          <w:szCs w:val="24"/>
        </w:rPr>
        <w:t>r</w:t>
      </w:r>
      <w:r w:rsidRPr="003B4ABA">
        <w:rPr>
          <w:rFonts w:ascii="Times New Roman" w:hAnsi="Times New Roman"/>
          <w:sz w:val="24"/>
          <w:szCs w:val="24"/>
        </w:rPr>
        <w:t>ui</w:t>
      </w:r>
      <w:r w:rsidR="00476ABD" w:rsidRPr="003B4ABA">
        <w:rPr>
          <w:rFonts w:ascii="Times New Roman" w:hAnsi="Times New Roman"/>
          <w:sz w:val="24"/>
          <w:szCs w:val="24"/>
        </w:rPr>
        <w:t xml:space="preserve"> </w:t>
      </w:r>
      <w:r w:rsidR="00791199" w:rsidRPr="003B4ABA">
        <w:rPr>
          <w:rFonts w:ascii="Times New Roman" w:eastAsia="Times New Roman" w:hAnsi="Times New Roman"/>
          <w:sz w:val="24"/>
          <w:szCs w:val="24"/>
        </w:rPr>
        <w:t xml:space="preserve">  </w:t>
      </w:r>
      <w:r w:rsidRPr="003B4AB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</w:t>
      </w:r>
      <w:r w:rsidR="003B4ABA" w:rsidRPr="003B4ABA"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3B4ABA">
        <w:rPr>
          <w:rFonts w:ascii="Times New Roman" w:eastAsia="Times New Roman" w:hAnsi="Times New Roman"/>
          <w:sz w:val="24"/>
          <w:szCs w:val="24"/>
        </w:rPr>
        <w:t xml:space="preserve"> 2020-07-</w:t>
      </w:r>
      <w:r w:rsidR="000D4579">
        <w:rPr>
          <w:rFonts w:ascii="Times New Roman" w:eastAsia="Times New Roman" w:hAnsi="Times New Roman"/>
          <w:sz w:val="24"/>
          <w:szCs w:val="24"/>
        </w:rPr>
        <w:t>10</w:t>
      </w:r>
      <w:r w:rsidR="003B4ABA" w:rsidRPr="003B4ABA">
        <w:rPr>
          <w:rFonts w:ascii="Times New Roman" w:eastAsia="Times New Roman" w:hAnsi="Times New Roman"/>
          <w:sz w:val="24"/>
          <w:szCs w:val="24"/>
        </w:rPr>
        <w:t xml:space="preserve">   Nr. </w:t>
      </w:r>
      <w:r w:rsidR="000D4579">
        <w:rPr>
          <w:rFonts w:ascii="Times New Roman" w:eastAsia="Times New Roman" w:hAnsi="Times New Roman"/>
          <w:sz w:val="24"/>
          <w:szCs w:val="24"/>
        </w:rPr>
        <w:t>R2-996</w:t>
      </w:r>
      <w:bookmarkStart w:id="0" w:name="_GoBack"/>
      <w:bookmarkEnd w:id="0"/>
    </w:p>
    <w:p w:rsidR="006E7BA6" w:rsidRPr="003B4ABA" w:rsidRDefault="00132E15" w:rsidP="006E7BA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hyperlink r:id="rId11" w:history="1">
        <w:r w:rsidR="006E7BA6" w:rsidRPr="003B4ABA">
          <w:rPr>
            <w:rFonts w:ascii="Times New Roman" w:hAnsi="Times New Roman"/>
            <w:sz w:val="24"/>
            <w:szCs w:val="24"/>
          </w:rPr>
          <w:t>vieslav.januskevic@lscentras.lt</w:t>
        </w:r>
      </w:hyperlink>
    </w:p>
    <w:p w:rsidR="003B4ABA" w:rsidRPr="003B4ABA" w:rsidRDefault="003B4ABA" w:rsidP="006E7BA6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3B4ABA" w:rsidRPr="003B4ABA" w:rsidRDefault="003B4ABA" w:rsidP="006E7BA6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6E7BA6" w:rsidRPr="003B4ABA" w:rsidRDefault="006E7BA6" w:rsidP="006E7BA6">
      <w:pPr>
        <w:jc w:val="both"/>
        <w:rPr>
          <w:rFonts w:ascii="Times New Roman" w:hAnsi="Times New Roman"/>
          <w:sz w:val="24"/>
          <w:szCs w:val="24"/>
        </w:rPr>
      </w:pPr>
      <w:r w:rsidRPr="003B4ABA">
        <w:rPr>
          <w:rFonts w:ascii="Times New Roman" w:hAnsi="Times New Roman"/>
          <w:b/>
          <w:sz w:val="24"/>
          <w:szCs w:val="24"/>
        </w:rPr>
        <w:t xml:space="preserve">DĖL TURTO PERDAVIMO </w:t>
      </w:r>
      <w:r w:rsidR="00D1520A" w:rsidRPr="003B4ABA">
        <w:rPr>
          <w:rFonts w:ascii="Times New Roman" w:hAnsi="Times New Roman"/>
          <w:b/>
          <w:sz w:val="24"/>
          <w:szCs w:val="24"/>
        </w:rPr>
        <w:t>IGNALINOS RAJONO</w:t>
      </w:r>
      <w:r w:rsidRPr="003B4ABA">
        <w:rPr>
          <w:rFonts w:ascii="Times New Roman" w:hAnsi="Times New Roman"/>
          <w:b/>
          <w:sz w:val="24"/>
          <w:szCs w:val="24"/>
        </w:rPr>
        <w:t xml:space="preserve"> SAVIVALDYBĖS NUOSAVYBĖN </w:t>
      </w:r>
    </w:p>
    <w:p w:rsidR="00791199" w:rsidRPr="003B4ABA" w:rsidRDefault="00791199" w:rsidP="003B4AB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4ABA">
        <w:rPr>
          <w:rFonts w:ascii="Times New Roman" w:eastAsia="Times New Roman" w:hAnsi="Times New Roman"/>
          <w:sz w:val="24"/>
          <w:szCs w:val="24"/>
        </w:rPr>
        <w:tab/>
      </w:r>
      <w:r w:rsidR="004B5FB8" w:rsidRPr="003B4ABA">
        <w:rPr>
          <w:rFonts w:ascii="Times New Roman" w:hAnsi="Times New Roman"/>
          <w:sz w:val="24"/>
          <w:szCs w:val="24"/>
        </w:rPr>
        <w:t>Siekdama užtikrinti racionalų turto valdymą ir efektyvesnį jo panaudojimą</w:t>
      </w:r>
      <w:r w:rsidR="003B4ABA">
        <w:rPr>
          <w:rFonts w:ascii="Times New Roman" w:hAnsi="Times New Roman"/>
          <w:sz w:val="24"/>
          <w:szCs w:val="24"/>
        </w:rPr>
        <w:t>,</w:t>
      </w:r>
      <w:r w:rsidR="004B5FB8" w:rsidRPr="003B4ABA">
        <w:rPr>
          <w:rFonts w:ascii="Times New Roman" w:hAnsi="Times New Roman"/>
          <w:sz w:val="24"/>
          <w:szCs w:val="24"/>
        </w:rPr>
        <w:t xml:space="preserve"> vadovaudamasi Ignalinos rajono savivaldybės tarybos 20</w:t>
      </w:r>
      <w:r w:rsidR="00D1520A" w:rsidRPr="003B4ABA">
        <w:rPr>
          <w:rFonts w:ascii="Times New Roman" w:hAnsi="Times New Roman"/>
          <w:sz w:val="24"/>
          <w:szCs w:val="24"/>
        </w:rPr>
        <w:t>20</w:t>
      </w:r>
      <w:r w:rsidR="004B5FB8" w:rsidRPr="003B4ABA">
        <w:rPr>
          <w:rFonts w:ascii="Times New Roman" w:hAnsi="Times New Roman"/>
          <w:sz w:val="24"/>
          <w:szCs w:val="24"/>
        </w:rPr>
        <w:t xml:space="preserve"> m. </w:t>
      </w:r>
      <w:r w:rsidR="00D1520A" w:rsidRPr="003B4ABA">
        <w:rPr>
          <w:rFonts w:ascii="Times New Roman" w:hAnsi="Times New Roman"/>
          <w:sz w:val="24"/>
          <w:szCs w:val="24"/>
        </w:rPr>
        <w:t>birželio 23</w:t>
      </w:r>
      <w:r w:rsidR="004B5FB8" w:rsidRPr="003B4ABA">
        <w:rPr>
          <w:rFonts w:ascii="Times New Roman" w:hAnsi="Times New Roman"/>
          <w:sz w:val="24"/>
          <w:szCs w:val="24"/>
        </w:rPr>
        <w:t xml:space="preserve"> d. sprendimu Nr. </w:t>
      </w:r>
      <w:r w:rsidR="00D1520A" w:rsidRPr="003B4ABA">
        <w:rPr>
          <w:rFonts w:ascii="Times New Roman" w:hAnsi="Times New Roman"/>
          <w:sz w:val="24"/>
          <w:szCs w:val="24"/>
        </w:rPr>
        <w:t>T-125</w:t>
      </w:r>
      <w:r w:rsidR="004B5FB8" w:rsidRPr="003B4ABA">
        <w:rPr>
          <w:rFonts w:ascii="Times New Roman" w:hAnsi="Times New Roman"/>
          <w:sz w:val="24"/>
          <w:szCs w:val="24"/>
        </w:rPr>
        <w:t xml:space="preserve"> „Dėl sutikimo perimti </w:t>
      </w:r>
      <w:r w:rsidR="00D1520A" w:rsidRPr="003B4ABA">
        <w:rPr>
          <w:rFonts w:ascii="Times New Roman" w:hAnsi="Times New Roman"/>
          <w:sz w:val="24"/>
          <w:szCs w:val="24"/>
        </w:rPr>
        <w:t>valstybės turtą</w:t>
      </w:r>
      <w:r w:rsidR="004B5FB8" w:rsidRPr="003B4ABA">
        <w:rPr>
          <w:rFonts w:ascii="Times New Roman" w:hAnsi="Times New Roman"/>
          <w:sz w:val="24"/>
          <w:szCs w:val="24"/>
        </w:rPr>
        <w:t>“</w:t>
      </w:r>
      <w:r w:rsidR="003B4ABA">
        <w:rPr>
          <w:rFonts w:ascii="Times New Roman" w:hAnsi="Times New Roman"/>
          <w:sz w:val="24"/>
          <w:szCs w:val="24"/>
        </w:rPr>
        <w:t>,</w:t>
      </w:r>
      <w:r w:rsidR="004B5FB8" w:rsidRPr="003B4ABA">
        <w:rPr>
          <w:rFonts w:ascii="Times New Roman" w:hAnsi="Times New Roman"/>
          <w:sz w:val="24"/>
          <w:szCs w:val="24"/>
        </w:rPr>
        <w:t xml:space="preserve"> </w:t>
      </w:r>
      <w:r w:rsidR="00D1520A" w:rsidRPr="003B4ABA">
        <w:rPr>
          <w:rFonts w:ascii="Times New Roman" w:hAnsi="Times New Roman"/>
          <w:sz w:val="24"/>
          <w:szCs w:val="24"/>
        </w:rPr>
        <w:t>Ignalinos rajono</w:t>
      </w:r>
      <w:r w:rsidR="004B5FB8" w:rsidRPr="003B4ABA">
        <w:rPr>
          <w:rFonts w:ascii="Times New Roman" w:hAnsi="Times New Roman"/>
          <w:sz w:val="24"/>
          <w:szCs w:val="24"/>
        </w:rPr>
        <w:t xml:space="preserve"> savivaldybė  prašo perduoti </w:t>
      </w:r>
      <w:r w:rsidR="003B4ABA">
        <w:rPr>
          <w:rFonts w:ascii="Times New Roman" w:hAnsi="Times New Roman"/>
          <w:sz w:val="24"/>
          <w:szCs w:val="24"/>
        </w:rPr>
        <w:t xml:space="preserve">savivaldybės </w:t>
      </w:r>
      <w:r w:rsidR="004B5FB8" w:rsidRPr="003B4ABA">
        <w:rPr>
          <w:rFonts w:ascii="Times New Roman" w:hAnsi="Times New Roman"/>
          <w:sz w:val="24"/>
          <w:szCs w:val="24"/>
        </w:rPr>
        <w:t xml:space="preserve">nuosavybėn šiuo metu </w:t>
      </w:r>
      <w:r w:rsidR="00D1520A" w:rsidRPr="003B4ABA">
        <w:rPr>
          <w:rFonts w:ascii="Times New Roman" w:hAnsi="Times New Roman"/>
          <w:sz w:val="24"/>
          <w:szCs w:val="24"/>
        </w:rPr>
        <w:t>Lietuvos sporto centro</w:t>
      </w:r>
      <w:r w:rsidR="004B5FB8" w:rsidRPr="003B4ABA">
        <w:rPr>
          <w:rFonts w:ascii="Times New Roman" w:hAnsi="Times New Roman"/>
          <w:sz w:val="24"/>
          <w:szCs w:val="24"/>
        </w:rPr>
        <w:t xml:space="preserve"> patikėjimo teise</w:t>
      </w:r>
      <w:r w:rsidR="00D1520A" w:rsidRPr="003B4ABA">
        <w:rPr>
          <w:rFonts w:ascii="Times New Roman" w:hAnsi="Times New Roman"/>
          <w:sz w:val="24"/>
          <w:szCs w:val="24"/>
        </w:rPr>
        <w:t xml:space="preserve"> valdomą nekilnojamąjį turtą ir ilgalaikį materialųjį turtą pagal 1 ir 2 priedus.</w:t>
      </w:r>
    </w:p>
    <w:p w:rsidR="00D1520A" w:rsidRPr="003B4ABA" w:rsidRDefault="00D1520A" w:rsidP="003B4ABA">
      <w:pPr>
        <w:pStyle w:val="BodyText"/>
        <w:tabs>
          <w:tab w:val="left" w:pos="1134"/>
        </w:tabs>
        <w:spacing w:after="0"/>
        <w:ind w:right="103" w:firstLine="1134"/>
        <w:jc w:val="both"/>
        <w:rPr>
          <w:sz w:val="24"/>
          <w:szCs w:val="24"/>
          <w:lang w:val="lt-LT"/>
        </w:rPr>
      </w:pPr>
      <w:r w:rsidRPr="003B4ABA">
        <w:rPr>
          <w:sz w:val="24"/>
          <w:szCs w:val="24"/>
          <w:lang w:val="lt-LT"/>
        </w:rPr>
        <w:t xml:space="preserve">Perimtas turtas bus naudojamas </w:t>
      </w:r>
      <w:r w:rsidR="003B4ABA">
        <w:rPr>
          <w:sz w:val="24"/>
          <w:szCs w:val="24"/>
          <w:lang w:val="lt-LT"/>
        </w:rPr>
        <w:t>s</w:t>
      </w:r>
      <w:r w:rsidRPr="003B4ABA">
        <w:rPr>
          <w:sz w:val="24"/>
          <w:szCs w:val="24"/>
          <w:lang w:val="lt-LT"/>
        </w:rPr>
        <w:t xml:space="preserve">avivaldybės savarankiškosioms funkcijoms </w:t>
      </w:r>
      <w:r w:rsidR="003B4ABA">
        <w:rPr>
          <w:sz w:val="24"/>
          <w:szCs w:val="24"/>
          <w:lang w:val="lt-LT"/>
        </w:rPr>
        <w:t>–</w:t>
      </w:r>
      <w:r w:rsidRPr="003B4ABA">
        <w:rPr>
          <w:w w:val="90"/>
          <w:sz w:val="24"/>
          <w:szCs w:val="24"/>
          <w:lang w:val="lt-LT"/>
        </w:rPr>
        <w:t xml:space="preserve"> </w:t>
      </w:r>
      <w:r w:rsidRPr="003B4ABA">
        <w:rPr>
          <w:sz w:val="24"/>
          <w:szCs w:val="24"/>
          <w:lang w:val="lt-LT"/>
        </w:rPr>
        <w:t>kūno kultūros ir sporto plėtojim</w:t>
      </w:r>
      <w:r w:rsidR="003B4ABA">
        <w:rPr>
          <w:sz w:val="24"/>
          <w:szCs w:val="24"/>
          <w:lang w:val="lt-LT"/>
        </w:rPr>
        <w:t>ui</w:t>
      </w:r>
      <w:r w:rsidRPr="003B4ABA">
        <w:rPr>
          <w:sz w:val="24"/>
          <w:szCs w:val="24"/>
          <w:lang w:val="lt-LT"/>
        </w:rPr>
        <w:t>, gyventojų poilsio organizavim</w:t>
      </w:r>
      <w:r w:rsidR="003B4ABA">
        <w:rPr>
          <w:sz w:val="24"/>
          <w:szCs w:val="24"/>
          <w:lang w:val="lt-LT"/>
        </w:rPr>
        <w:t>ui</w:t>
      </w:r>
      <w:r w:rsidRPr="003B4ABA">
        <w:rPr>
          <w:sz w:val="24"/>
          <w:szCs w:val="24"/>
          <w:lang w:val="lt-LT"/>
        </w:rPr>
        <w:t>, sąlygų verslo ir turizmo plėtrai sudarym</w:t>
      </w:r>
      <w:r w:rsidR="003B4ABA">
        <w:rPr>
          <w:sz w:val="24"/>
          <w:szCs w:val="24"/>
          <w:lang w:val="lt-LT"/>
        </w:rPr>
        <w:t>ui</w:t>
      </w:r>
      <w:r w:rsidRPr="003B4ABA">
        <w:rPr>
          <w:sz w:val="24"/>
          <w:szCs w:val="24"/>
          <w:lang w:val="lt-LT"/>
        </w:rPr>
        <w:t xml:space="preserve"> ir šios veiklos skatinim</w:t>
      </w:r>
      <w:r w:rsidR="003B4ABA">
        <w:rPr>
          <w:sz w:val="24"/>
          <w:szCs w:val="24"/>
          <w:lang w:val="lt-LT"/>
        </w:rPr>
        <w:t>ui – įgyvendinti</w:t>
      </w:r>
      <w:r w:rsidRPr="003B4ABA">
        <w:rPr>
          <w:sz w:val="24"/>
          <w:szCs w:val="24"/>
          <w:lang w:val="lt-LT"/>
        </w:rPr>
        <w:t xml:space="preserve">. Savivaldybė įsipareigoja netraukti  minėto turto į Ignalinos rajono savivaldybės tarybos tvirtinamą Viešajame aukcione parduodamo </w:t>
      </w:r>
      <w:r w:rsidR="003B4ABA">
        <w:rPr>
          <w:sz w:val="24"/>
          <w:szCs w:val="24"/>
          <w:lang w:val="lt-LT"/>
        </w:rPr>
        <w:t>s</w:t>
      </w:r>
      <w:r w:rsidRPr="003B4ABA">
        <w:rPr>
          <w:sz w:val="24"/>
          <w:szCs w:val="24"/>
          <w:lang w:val="lt-LT"/>
        </w:rPr>
        <w:t>avivaldybės nekilnojamojo turto ir kitų nekilnojamųjų daiktų sąrašą.</w:t>
      </w:r>
    </w:p>
    <w:p w:rsidR="00D1520A" w:rsidRPr="003B4ABA" w:rsidRDefault="00D1520A" w:rsidP="003B4ABA">
      <w:pPr>
        <w:pStyle w:val="BodyText"/>
        <w:tabs>
          <w:tab w:val="left" w:pos="1134"/>
        </w:tabs>
        <w:spacing w:after="0"/>
        <w:ind w:right="103" w:firstLine="1134"/>
        <w:jc w:val="both"/>
        <w:rPr>
          <w:sz w:val="24"/>
          <w:szCs w:val="24"/>
          <w:lang w:val="lt-LT"/>
        </w:rPr>
      </w:pPr>
      <w:r w:rsidRPr="003B4ABA">
        <w:rPr>
          <w:sz w:val="24"/>
          <w:szCs w:val="24"/>
          <w:lang w:val="lt-LT"/>
        </w:rPr>
        <w:t>Viliamės Jūsų operatyvaus sprendimo dėl patalpų perdavimo ir tolesnio konstruktyvaus bendradarbiavimo.</w:t>
      </w:r>
    </w:p>
    <w:p w:rsidR="00D1520A" w:rsidRPr="003B4ABA" w:rsidRDefault="00D1520A" w:rsidP="003B4ABA">
      <w:pPr>
        <w:pStyle w:val="BodyText"/>
        <w:tabs>
          <w:tab w:val="left" w:pos="1134"/>
        </w:tabs>
        <w:spacing w:after="0"/>
        <w:ind w:right="103" w:firstLine="1134"/>
        <w:jc w:val="both"/>
        <w:rPr>
          <w:sz w:val="24"/>
          <w:szCs w:val="24"/>
          <w:lang w:val="lt-LT"/>
        </w:rPr>
      </w:pPr>
      <w:r w:rsidRPr="003B4ABA">
        <w:rPr>
          <w:bCs/>
          <w:iCs/>
          <w:sz w:val="24"/>
          <w:szCs w:val="24"/>
          <w:lang w:val="lt-LT"/>
        </w:rPr>
        <w:t xml:space="preserve">Maloniai prašome apie šio rašto gavimą informuoti elektroniniu paštu </w:t>
      </w:r>
      <w:hyperlink r:id="rId12" w:history="1">
        <w:r w:rsidR="00DD3B06" w:rsidRPr="003B4ABA">
          <w:rPr>
            <w:rStyle w:val="Hyperlink"/>
            <w:sz w:val="24"/>
            <w:szCs w:val="24"/>
            <w:lang w:val="lt-LT"/>
          </w:rPr>
          <w:t>direktorius@ignalina.lt</w:t>
        </w:r>
      </w:hyperlink>
      <w:r w:rsidRPr="003B4ABA">
        <w:rPr>
          <w:sz w:val="24"/>
          <w:szCs w:val="24"/>
          <w:lang w:val="lt-LT"/>
        </w:rPr>
        <w:t>.</w:t>
      </w:r>
    </w:p>
    <w:p w:rsidR="00DD3B06" w:rsidRPr="003B4ABA" w:rsidRDefault="00DD3B06" w:rsidP="003B4ABA">
      <w:pPr>
        <w:pStyle w:val="BodyText"/>
        <w:spacing w:after="0"/>
        <w:ind w:right="103" w:firstLine="1134"/>
        <w:jc w:val="both"/>
        <w:rPr>
          <w:sz w:val="24"/>
          <w:szCs w:val="24"/>
          <w:lang w:val="lt-LT"/>
        </w:rPr>
      </w:pPr>
      <w:r w:rsidRPr="003B4ABA">
        <w:rPr>
          <w:sz w:val="24"/>
          <w:szCs w:val="24"/>
          <w:lang w:val="lt-LT"/>
        </w:rPr>
        <w:t>PRIDEDAMA.</w:t>
      </w:r>
      <w:r w:rsidR="00805006" w:rsidRPr="003B4ABA">
        <w:rPr>
          <w:sz w:val="24"/>
          <w:szCs w:val="24"/>
          <w:lang w:val="lt-LT"/>
        </w:rPr>
        <w:t xml:space="preserve"> Ignalinos rajono savivaldybės tarybos 2020 m. birželio 23 d. sprendimas Nr. T-125 „Dėl sutikimo perimti valstybės turtą“ kopija, 6 lapai.</w:t>
      </w:r>
    </w:p>
    <w:p w:rsidR="00D1520A" w:rsidRPr="003B4ABA" w:rsidRDefault="00D1520A" w:rsidP="00D1520A">
      <w:pPr>
        <w:pStyle w:val="BodyText"/>
        <w:spacing w:after="0"/>
        <w:ind w:right="103" w:firstLine="869"/>
        <w:jc w:val="both"/>
        <w:rPr>
          <w:sz w:val="24"/>
          <w:szCs w:val="24"/>
          <w:lang w:val="lt-LT"/>
        </w:rPr>
      </w:pPr>
    </w:p>
    <w:p w:rsidR="00D1520A" w:rsidRPr="003B4ABA" w:rsidRDefault="00D1520A" w:rsidP="0079119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</w:p>
    <w:p w:rsidR="00791199" w:rsidRPr="003B4ABA" w:rsidRDefault="00791199" w:rsidP="007911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B4ABA">
        <w:rPr>
          <w:rFonts w:ascii="Times New Roman" w:eastAsia="Times New Roman" w:hAnsi="Times New Roman"/>
          <w:sz w:val="24"/>
          <w:szCs w:val="24"/>
        </w:rPr>
        <w:t>Administracijos direktorė                                                                                            Jūratė Balinskienė</w:t>
      </w:r>
    </w:p>
    <w:p w:rsidR="00625027" w:rsidRPr="003B4ABA" w:rsidRDefault="00625027" w:rsidP="00791199">
      <w:pPr>
        <w:spacing w:after="0" w:line="240" w:lineRule="auto"/>
        <w:jc w:val="both"/>
        <w:rPr>
          <w:rFonts w:ascii="Times New Roman" w:hAnsi="Times New Roman"/>
          <w:bCs/>
          <w:caps/>
          <w:sz w:val="24"/>
          <w:szCs w:val="24"/>
        </w:rPr>
      </w:pPr>
    </w:p>
    <w:p w:rsidR="00791199" w:rsidRDefault="00791199" w:rsidP="00791199">
      <w:pPr>
        <w:spacing w:after="0" w:line="240" w:lineRule="auto"/>
        <w:jc w:val="both"/>
        <w:rPr>
          <w:rFonts w:eastAsia="HG Mincho Light J"/>
          <w:b/>
          <w:bCs/>
        </w:rPr>
      </w:pPr>
    </w:p>
    <w:p w:rsidR="003B4ABA" w:rsidRDefault="003B4ABA" w:rsidP="00791199">
      <w:pPr>
        <w:spacing w:after="0" w:line="240" w:lineRule="auto"/>
        <w:jc w:val="both"/>
        <w:rPr>
          <w:rFonts w:eastAsia="HG Mincho Light J"/>
          <w:b/>
          <w:bCs/>
        </w:rPr>
      </w:pPr>
    </w:p>
    <w:p w:rsidR="003B4ABA" w:rsidRDefault="003B4ABA" w:rsidP="00791199">
      <w:pPr>
        <w:spacing w:after="0" w:line="240" w:lineRule="auto"/>
        <w:jc w:val="both"/>
        <w:rPr>
          <w:rFonts w:eastAsia="HG Mincho Light J"/>
          <w:b/>
          <w:bCs/>
        </w:rPr>
      </w:pPr>
    </w:p>
    <w:p w:rsidR="003B4ABA" w:rsidRDefault="003B4ABA" w:rsidP="00791199">
      <w:pPr>
        <w:spacing w:after="0" w:line="240" w:lineRule="auto"/>
        <w:jc w:val="both"/>
        <w:rPr>
          <w:rFonts w:eastAsia="HG Mincho Light J"/>
          <w:b/>
          <w:bCs/>
        </w:rPr>
      </w:pPr>
    </w:p>
    <w:p w:rsidR="003B4ABA" w:rsidRDefault="003B4ABA" w:rsidP="00791199">
      <w:pPr>
        <w:spacing w:after="0" w:line="240" w:lineRule="auto"/>
        <w:jc w:val="both"/>
        <w:rPr>
          <w:rFonts w:eastAsia="HG Mincho Light J"/>
          <w:b/>
          <w:bCs/>
        </w:rPr>
      </w:pPr>
    </w:p>
    <w:p w:rsidR="003B4ABA" w:rsidRDefault="003B4ABA" w:rsidP="00791199">
      <w:pPr>
        <w:spacing w:after="0" w:line="240" w:lineRule="auto"/>
        <w:jc w:val="both"/>
        <w:rPr>
          <w:rFonts w:eastAsia="HG Mincho Light J"/>
          <w:b/>
          <w:bCs/>
        </w:rPr>
      </w:pPr>
    </w:p>
    <w:p w:rsidR="003B4ABA" w:rsidRPr="003B4ABA" w:rsidRDefault="003B4ABA" w:rsidP="007911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1199" w:rsidRPr="003B4ABA" w:rsidRDefault="00791199" w:rsidP="007911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1199" w:rsidRPr="003B4ABA" w:rsidRDefault="00791199" w:rsidP="007911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05006" w:rsidRPr="003B4ABA" w:rsidRDefault="00805006" w:rsidP="007911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6ABD" w:rsidRPr="003B4ABA" w:rsidRDefault="00476ABD" w:rsidP="007911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4ABA">
        <w:rPr>
          <w:rFonts w:ascii="Times New Roman" w:hAnsi="Times New Roman"/>
          <w:sz w:val="24"/>
          <w:szCs w:val="24"/>
        </w:rPr>
        <w:t xml:space="preserve">Edita Rastenienė, tel. (8 386) 52 960, el. paštas </w:t>
      </w:r>
      <w:hyperlink r:id="rId13" w:history="1">
        <w:r w:rsidRPr="003B4ABA">
          <w:rPr>
            <w:rStyle w:val="Hyperlink"/>
            <w:rFonts w:ascii="Times New Roman" w:hAnsi="Times New Roman"/>
            <w:sz w:val="24"/>
            <w:szCs w:val="24"/>
          </w:rPr>
          <w:t>edita.rasteniene@ignalina.lt</w:t>
        </w:r>
      </w:hyperlink>
    </w:p>
    <w:sectPr w:rsidR="00476ABD" w:rsidRPr="003B4ABA" w:rsidSect="00674E2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8" w:right="567" w:bottom="567" w:left="1701" w:header="567" w:footer="41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E15" w:rsidRDefault="00132E15">
      <w:pPr>
        <w:spacing w:after="0" w:line="240" w:lineRule="auto"/>
      </w:pPr>
      <w:r>
        <w:separator/>
      </w:r>
    </w:p>
  </w:endnote>
  <w:endnote w:type="continuationSeparator" w:id="0">
    <w:p w:rsidR="00132E15" w:rsidRDefault="00132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default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F9" w:rsidRDefault="00F84B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927"/>
      <w:gridCol w:w="4927"/>
    </w:tblGrid>
    <w:tr w:rsidR="008E7B05" w:rsidRPr="00F36647" w:rsidTr="00F36647">
      <w:tc>
        <w:tcPr>
          <w:tcW w:w="4927" w:type="dxa"/>
          <w:shd w:val="clear" w:color="auto" w:fill="auto"/>
        </w:tcPr>
        <w:p w:rsidR="008E7B05" w:rsidRPr="00F36647" w:rsidRDefault="00132E15" w:rsidP="00974C15">
          <w:pPr>
            <w:pStyle w:val="Footer"/>
            <w:jc w:val="right"/>
            <w:rPr>
              <w:sz w:val="22"/>
              <w:szCs w:val="22"/>
              <w:lang w:val="en-US"/>
            </w:rPr>
          </w:pPr>
        </w:p>
      </w:tc>
      <w:tc>
        <w:tcPr>
          <w:tcW w:w="4927" w:type="dxa"/>
          <w:shd w:val="clear" w:color="auto" w:fill="auto"/>
        </w:tcPr>
        <w:p w:rsidR="008E7B05" w:rsidRPr="00F36647" w:rsidRDefault="00132E15" w:rsidP="00924FB0">
          <w:pPr>
            <w:pStyle w:val="Footer"/>
            <w:rPr>
              <w:sz w:val="22"/>
              <w:szCs w:val="22"/>
              <w:lang w:val="en-US"/>
            </w:rPr>
          </w:pPr>
        </w:p>
      </w:tc>
    </w:tr>
  </w:tbl>
  <w:p w:rsidR="008E7B05" w:rsidRDefault="00A71A5C" w:rsidP="00A259E7">
    <w:pPr>
      <w:pStyle w:val="Footer"/>
      <w:tabs>
        <w:tab w:val="left" w:pos="3960"/>
      </w:tabs>
      <w:jc w:val="right"/>
    </w:pPr>
    <w:r>
      <w:t xml:space="preserve">                                                                                                                                     </w:t>
    </w:r>
    <w:r w:rsidR="00974C15" w:rsidRPr="00727511">
      <w:rPr>
        <w:noProof/>
        <w:lang w:val="lt-LT" w:eastAsia="lt-LT"/>
      </w:rPr>
      <w:drawing>
        <wp:inline distT="0" distB="0" distL="0" distR="0">
          <wp:extent cx="1076325" cy="695325"/>
          <wp:effectExtent l="0" t="0" r="0" b="0"/>
          <wp:docPr id="7" name="Paveikslėlis 7" descr="C:\Users\Rita\Desktop\Paveikslėlis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 descr="C:\Users\Rita\Desktop\Paveikslėlis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F9" w:rsidRDefault="00F84B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E15" w:rsidRDefault="00132E15">
      <w:pPr>
        <w:spacing w:after="0" w:line="240" w:lineRule="auto"/>
      </w:pPr>
      <w:r>
        <w:separator/>
      </w:r>
    </w:p>
  </w:footnote>
  <w:footnote w:type="continuationSeparator" w:id="0">
    <w:p w:rsidR="00132E15" w:rsidRDefault="00132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F9" w:rsidRDefault="00F84B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F9" w:rsidRDefault="00F84B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F9" w:rsidRDefault="00F84B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1566C"/>
    <w:multiLevelType w:val="hybridMultilevel"/>
    <w:tmpl w:val="657814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F7D0E"/>
    <w:multiLevelType w:val="hybridMultilevel"/>
    <w:tmpl w:val="34065A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A5E"/>
    <w:rsid w:val="00003422"/>
    <w:rsid w:val="000143D6"/>
    <w:rsid w:val="0002474E"/>
    <w:rsid w:val="000425F4"/>
    <w:rsid w:val="00076C1C"/>
    <w:rsid w:val="000D4579"/>
    <w:rsid w:val="00132E15"/>
    <w:rsid w:val="001408EC"/>
    <w:rsid w:val="001C0A4D"/>
    <w:rsid w:val="001E446E"/>
    <w:rsid w:val="00227C23"/>
    <w:rsid w:val="002466A2"/>
    <w:rsid w:val="00267FFC"/>
    <w:rsid w:val="002C26B9"/>
    <w:rsid w:val="002F7AA1"/>
    <w:rsid w:val="00324CA0"/>
    <w:rsid w:val="00362EA3"/>
    <w:rsid w:val="003637C3"/>
    <w:rsid w:val="00373380"/>
    <w:rsid w:val="0039521F"/>
    <w:rsid w:val="003B4ABA"/>
    <w:rsid w:val="00421A1C"/>
    <w:rsid w:val="0045281B"/>
    <w:rsid w:val="00476ABD"/>
    <w:rsid w:val="00490EEC"/>
    <w:rsid w:val="004B4BFD"/>
    <w:rsid w:val="004B5FB8"/>
    <w:rsid w:val="004C3257"/>
    <w:rsid w:val="00557031"/>
    <w:rsid w:val="0058347A"/>
    <w:rsid w:val="005A1F5D"/>
    <w:rsid w:val="005C0C9C"/>
    <w:rsid w:val="005E4D42"/>
    <w:rsid w:val="006067E9"/>
    <w:rsid w:val="006236BB"/>
    <w:rsid w:val="00625027"/>
    <w:rsid w:val="0063257B"/>
    <w:rsid w:val="00647EF7"/>
    <w:rsid w:val="00674E2A"/>
    <w:rsid w:val="0067612B"/>
    <w:rsid w:val="00683A08"/>
    <w:rsid w:val="006B23E9"/>
    <w:rsid w:val="006E3088"/>
    <w:rsid w:val="006E7BA6"/>
    <w:rsid w:val="006F419D"/>
    <w:rsid w:val="00706C9B"/>
    <w:rsid w:val="00727BDC"/>
    <w:rsid w:val="00772CA8"/>
    <w:rsid w:val="00791199"/>
    <w:rsid w:val="00805006"/>
    <w:rsid w:val="0080650F"/>
    <w:rsid w:val="00846ADA"/>
    <w:rsid w:val="00852918"/>
    <w:rsid w:val="008E73E9"/>
    <w:rsid w:val="00911458"/>
    <w:rsid w:val="009459AC"/>
    <w:rsid w:val="009724AE"/>
    <w:rsid w:val="00974C15"/>
    <w:rsid w:val="009A4270"/>
    <w:rsid w:val="009F5148"/>
    <w:rsid w:val="00A12513"/>
    <w:rsid w:val="00A259E7"/>
    <w:rsid w:val="00A37423"/>
    <w:rsid w:val="00A71A5C"/>
    <w:rsid w:val="00AB2EBF"/>
    <w:rsid w:val="00AB2FB6"/>
    <w:rsid w:val="00AC0580"/>
    <w:rsid w:val="00AD4D95"/>
    <w:rsid w:val="00B13D14"/>
    <w:rsid w:val="00B9078E"/>
    <w:rsid w:val="00BB2CCF"/>
    <w:rsid w:val="00BB54AD"/>
    <w:rsid w:val="00C4351E"/>
    <w:rsid w:val="00C70805"/>
    <w:rsid w:val="00CB329A"/>
    <w:rsid w:val="00D1520A"/>
    <w:rsid w:val="00D73064"/>
    <w:rsid w:val="00D73774"/>
    <w:rsid w:val="00DA1B07"/>
    <w:rsid w:val="00DA3119"/>
    <w:rsid w:val="00DA3192"/>
    <w:rsid w:val="00DD3B06"/>
    <w:rsid w:val="00DE02D3"/>
    <w:rsid w:val="00E70A6A"/>
    <w:rsid w:val="00EA2456"/>
    <w:rsid w:val="00EB70E6"/>
    <w:rsid w:val="00F161D1"/>
    <w:rsid w:val="00F41B83"/>
    <w:rsid w:val="00F477F3"/>
    <w:rsid w:val="00F648E0"/>
    <w:rsid w:val="00F84BF9"/>
    <w:rsid w:val="00F91A5E"/>
    <w:rsid w:val="00FD67CF"/>
    <w:rsid w:val="00FE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E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2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0425F4"/>
  </w:style>
  <w:style w:type="paragraph" w:styleId="ListParagraph">
    <w:name w:val="List Paragraph"/>
    <w:basedOn w:val="Normal"/>
    <w:uiPriority w:val="34"/>
    <w:qFormat/>
    <w:rsid w:val="0085291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yperlink">
    <w:name w:val="Hyperlink"/>
    <w:rsid w:val="00BB54AD"/>
    <w:rPr>
      <w:color w:val="0000FF"/>
      <w:u w:val="single"/>
    </w:rPr>
  </w:style>
  <w:style w:type="paragraph" w:styleId="Footer">
    <w:name w:val="footer"/>
    <w:basedOn w:val="Normal"/>
    <w:link w:val="FooterChar"/>
    <w:rsid w:val="00A71A5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A71A5C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F84B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BF9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974C15"/>
    <w:rPr>
      <w:rFonts w:ascii="TimesLT" w:eastAsia="Times New Roman" w:hAnsi="TimesLT"/>
      <w:sz w:val="24"/>
      <w:lang w:eastAsia="en-US"/>
    </w:rPr>
  </w:style>
  <w:style w:type="character" w:styleId="Strong">
    <w:name w:val="Strong"/>
    <w:basedOn w:val="DefaultParagraphFont"/>
    <w:qFormat/>
    <w:rsid w:val="004C325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7CF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D1520A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1520A"/>
    <w:rPr>
      <w:rFonts w:ascii="Times New Roman" w:eastAsia="Times New Roman" w:hAnsi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E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2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0425F4"/>
  </w:style>
  <w:style w:type="paragraph" w:styleId="ListParagraph">
    <w:name w:val="List Paragraph"/>
    <w:basedOn w:val="Normal"/>
    <w:uiPriority w:val="34"/>
    <w:qFormat/>
    <w:rsid w:val="0085291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yperlink">
    <w:name w:val="Hyperlink"/>
    <w:rsid w:val="00BB54AD"/>
    <w:rPr>
      <w:color w:val="0000FF"/>
      <w:u w:val="single"/>
    </w:rPr>
  </w:style>
  <w:style w:type="paragraph" w:styleId="Footer">
    <w:name w:val="footer"/>
    <w:basedOn w:val="Normal"/>
    <w:link w:val="FooterChar"/>
    <w:rsid w:val="00A71A5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A71A5C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F84B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BF9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974C15"/>
    <w:rPr>
      <w:rFonts w:ascii="TimesLT" w:eastAsia="Times New Roman" w:hAnsi="TimesLT"/>
      <w:sz w:val="24"/>
      <w:lang w:eastAsia="en-US"/>
    </w:rPr>
  </w:style>
  <w:style w:type="character" w:styleId="Strong">
    <w:name w:val="Strong"/>
    <w:basedOn w:val="DefaultParagraphFont"/>
    <w:qFormat/>
    <w:rsid w:val="004C325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7CF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D1520A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1520A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dita.rasteniene@ignalina.lt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irektorius@ignalina.l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ieslav.januskevic@lscentras.lt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2.xml"/><Relationship Id="rId10" Type="http://schemas.openxmlformats.org/officeDocument/2006/relationships/hyperlink" Target="http://www.ignalina.l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gnalina@sav.lt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4944BD-C999-4110-A38D-A848D3FCAC49}"/>
</file>

<file path=customXml/itemProps2.xml><?xml version="1.0" encoding="utf-8"?>
<ds:datastoreItem xmlns:ds="http://schemas.openxmlformats.org/officeDocument/2006/customXml" ds:itemID="{F6FE863C-EC0D-47BA-8998-9E2BEAAFB3A3}"/>
</file>

<file path=customXml/itemProps3.xml><?xml version="1.0" encoding="utf-8"?>
<ds:datastoreItem xmlns:ds="http://schemas.openxmlformats.org/officeDocument/2006/customXml" ds:itemID="{775B28FB-998A-4B48-8C95-7475C1590B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1445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0014d628-66cd-46d6-8674-f63c60d159f0</dc:title>
  <dc:creator>Lietuviu kalba 9 kab</dc:creator>
  <cp:lastModifiedBy>Localadmin-pc</cp:lastModifiedBy>
  <cp:revision>3</cp:revision>
  <dcterms:created xsi:type="dcterms:W3CDTF">2020-07-29T06:16:00Z</dcterms:created>
  <dcterms:modified xsi:type="dcterms:W3CDTF">2020-07-29T06:16:00Z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