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607005">
      <w:pPr>
        <w:spacing w:line="276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14C63F0E" w:rsidR="00CD0184" w:rsidRPr="00D344A9" w:rsidRDefault="00CD5FB5" w:rsidP="00607005">
      <w:pPr>
        <w:spacing w:line="276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E06F43">
        <w:t>Jungtinių Amerikos Valstijų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, </w:t>
      </w:r>
      <w:r w:rsidR="00C94E38">
        <w:rPr>
          <w:bCs/>
          <w:szCs w:val="24"/>
        </w:rPr>
        <w:t>norin</w:t>
      </w:r>
      <w:r w:rsidR="00E06F43">
        <w:rPr>
          <w:bCs/>
          <w:szCs w:val="24"/>
        </w:rPr>
        <w:t>čiai</w:t>
      </w:r>
      <w:r w:rsidR="00C94E38">
        <w:rPr>
          <w:bCs/>
          <w:szCs w:val="24"/>
        </w:rPr>
        <w:t xml:space="preserve"> </w:t>
      </w:r>
      <w:r w:rsidR="00C94E38">
        <w:rPr>
          <w:color w:val="000000"/>
        </w:rPr>
        <w:t>pateikti prašym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gauti leidim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525FEC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2668" w14:textId="77777777" w:rsidR="008B0A0F" w:rsidRDefault="008B0A0F">
      <w:r>
        <w:separator/>
      </w:r>
    </w:p>
  </w:endnote>
  <w:endnote w:type="continuationSeparator" w:id="0">
    <w:p w14:paraId="135786FE" w14:textId="77777777" w:rsidR="008B0A0F" w:rsidRDefault="008B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9A77" w14:textId="77777777" w:rsidR="008B0A0F" w:rsidRDefault="008B0A0F">
      <w:r>
        <w:separator/>
      </w:r>
    </w:p>
  </w:footnote>
  <w:footnote w:type="continuationSeparator" w:id="0">
    <w:p w14:paraId="7EB930CD" w14:textId="77777777" w:rsidR="008B0A0F" w:rsidRDefault="008B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30DA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275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B0A0F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1A017-EFE4-4A4B-A52C-87B2F07A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0</TotalTime>
  <Pages>1</Pages>
  <Words>74</Words>
  <Characters>661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2020-09-29T13:21:00Z</dcterms:created>
  <dcterms:modified xsi:type="dcterms:W3CDTF">2020-09-29T13:21:00Z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