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B8FF1" w14:textId="77777777" w:rsidR="008815AD" w:rsidRPr="00B500F8" w:rsidRDefault="008815AD" w:rsidP="00956EF9">
      <w:pPr>
        <w:pStyle w:val="StyleHeading3BoldAllcaps"/>
        <w:spacing w:line="240" w:lineRule="auto"/>
        <w:ind w:left="6804" w:firstLine="0"/>
        <w:rPr>
          <w:rFonts w:ascii="Times New Roman" w:hAnsi="Times New Roman"/>
        </w:rPr>
      </w:pPr>
      <w:bookmarkStart w:id="0" w:name="OLE_LINK1"/>
      <w:bookmarkStart w:id="1" w:name="OLE_LINK2"/>
      <w:bookmarkStart w:id="2" w:name="_Hlk5623823"/>
      <w:bookmarkStart w:id="3" w:name="_Hlk5624318"/>
      <w:r w:rsidRPr="00B500F8">
        <w:rPr>
          <w:rFonts w:ascii="Times New Roman" w:hAnsi="Times New Roman"/>
        </w:rPr>
        <w:t>Projekto</w:t>
      </w:r>
    </w:p>
    <w:p w14:paraId="36DDF39B" w14:textId="77777777" w:rsidR="008815AD" w:rsidRPr="00B500F8" w:rsidRDefault="008815AD" w:rsidP="00956EF9">
      <w:pPr>
        <w:pStyle w:val="Debesliotekstas"/>
        <w:ind w:left="6804"/>
        <w:rPr>
          <w:rFonts w:ascii="Times New Roman" w:hAnsi="Times New Roman" w:cs="Times New Roman"/>
        </w:rPr>
      </w:pPr>
      <w:r w:rsidRPr="00B500F8">
        <w:rPr>
          <w:rFonts w:ascii="Times New Roman" w:hAnsi="Times New Roman" w:cs="Times New Roman"/>
          <w:b/>
          <w:sz w:val="24"/>
          <w:szCs w:val="24"/>
        </w:rPr>
        <w:t>lyginamasis variantas</w:t>
      </w:r>
    </w:p>
    <w:p w14:paraId="7BD76017" w14:textId="77777777" w:rsidR="001C0D60" w:rsidRPr="00B500F8" w:rsidRDefault="001C0D60" w:rsidP="00850136">
      <w:pPr>
        <w:pStyle w:val="Debesliotekstas"/>
        <w:jc w:val="center"/>
        <w:rPr>
          <w:rFonts w:ascii="Times New Roman" w:hAnsi="Times New Roman" w:cs="Times New Roman"/>
          <w:sz w:val="24"/>
          <w:szCs w:val="24"/>
        </w:rPr>
      </w:pPr>
    </w:p>
    <w:p w14:paraId="108E49F2" w14:textId="77777777" w:rsidR="00E03E19" w:rsidRPr="00B500F8" w:rsidRDefault="00E03E19" w:rsidP="00850136">
      <w:pPr>
        <w:pStyle w:val="Debesliotekstas"/>
        <w:jc w:val="center"/>
        <w:rPr>
          <w:rFonts w:ascii="Times New Roman" w:hAnsi="Times New Roman" w:cs="Times New Roman"/>
          <w:sz w:val="24"/>
          <w:szCs w:val="24"/>
        </w:rPr>
      </w:pPr>
    </w:p>
    <w:p w14:paraId="3DB7787E" w14:textId="77777777" w:rsidR="008815AD" w:rsidRPr="00B500F8" w:rsidRDefault="008815AD" w:rsidP="00402E5F">
      <w:pPr>
        <w:pStyle w:val="StyleHeading3BoldAllcaps"/>
        <w:spacing w:line="240" w:lineRule="auto"/>
        <w:ind w:left="0" w:firstLine="0"/>
        <w:jc w:val="center"/>
        <w:rPr>
          <w:rFonts w:ascii="Times New Roman" w:hAnsi="Times New Roman"/>
        </w:rPr>
      </w:pPr>
      <w:r w:rsidRPr="00B500F8">
        <w:rPr>
          <w:rFonts w:ascii="Times New Roman" w:hAnsi="Times New Roman"/>
        </w:rPr>
        <w:t>LIETUVOS RESPUBLIKOS</w:t>
      </w:r>
    </w:p>
    <w:p w14:paraId="429660BA" w14:textId="410B0A87" w:rsidR="008815AD" w:rsidRPr="00B500F8" w:rsidRDefault="008815AD">
      <w:pPr>
        <w:pStyle w:val="StyleHeading3BoldAllcaps"/>
        <w:spacing w:line="240" w:lineRule="auto"/>
        <w:ind w:left="0" w:firstLine="0"/>
        <w:jc w:val="center"/>
        <w:rPr>
          <w:rFonts w:ascii="Times New Roman" w:hAnsi="Times New Roman"/>
        </w:rPr>
      </w:pPr>
      <w:r w:rsidRPr="00B500F8">
        <w:rPr>
          <w:rFonts w:ascii="Times New Roman" w:hAnsi="Times New Roman"/>
        </w:rPr>
        <w:t xml:space="preserve">NARKOTINIŲ IR PSICHOTROPINIŲ MEDŽIAGŲ KONTROLĖS ĮSTATYMO </w:t>
      </w:r>
      <w:r w:rsidR="00A9692F" w:rsidRPr="00B500F8">
        <w:rPr>
          <w:rFonts w:ascii="Times New Roman" w:hAnsi="Times New Roman"/>
        </w:rPr>
        <w:t xml:space="preserve">2, </w:t>
      </w:r>
      <w:r w:rsidR="00B77552">
        <w:rPr>
          <w:rFonts w:ascii="Times New Roman" w:hAnsi="Times New Roman"/>
        </w:rPr>
        <w:t xml:space="preserve">3, 4, </w:t>
      </w:r>
      <w:r w:rsidR="00A9692F" w:rsidRPr="00B500F8">
        <w:rPr>
          <w:rFonts w:ascii="Times New Roman" w:hAnsi="Times New Roman"/>
        </w:rPr>
        <w:t xml:space="preserve">8, </w:t>
      </w:r>
      <w:r w:rsidR="00B77552">
        <w:rPr>
          <w:rFonts w:ascii="Times New Roman" w:hAnsi="Times New Roman"/>
        </w:rPr>
        <w:t>8</w:t>
      </w:r>
      <w:r w:rsidR="00B77552" w:rsidRPr="00B77552">
        <w:rPr>
          <w:rFonts w:ascii="Times New Roman" w:hAnsi="Times New Roman"/>
          <w:vertAlign w:val="superscript"/>
        </w:rPr>
        <w:t>1</w:t>
      </w:r>
      <w:r w:rsidR="00B77552">
        <w:rPr>
          <w:rFonts w:ascii="Times New Roman" w:hAnsi="Times New Roman"/>
        </w:rPr>
        <w:t xml:space="preserve">, </w:t>
      </w:r>
      <w:r w:rsidR="00A9692F" w:rsidRPr="00B500F8">
        <w:rPr>
          <w:rFonts w:ascii="Times New Roman" w:hAnsi="Times New Roman"/>
        </w:rPr>
        <w:t>9</w:t>
      </w:r>
      <w:r w:rsidR="006A01E8" w:rsidRPr="00B500F8">
        <w:rPr>
          <w:rFonts w:ascii="Times New Roman" w:hAnsi="Times New Roman"/>
        </w:rPr>
        <w:t xml:space="preserve">, </w:t>
      </w:r>
      <w:r w:rsidR="00263A5A" w:rsidRPr="00B500F8">
        <w:rPr>
          <w:rFonts w:ascii="Times New Roman" w:hAnsi="Times New Roman"/>
        </w:rPr>
        <w:t xml:space="preserve">10, </w:t>
      </w:r>
      <w:r w:rsidR="006A01E8" w:rsidRPr="00B500F8">
        <w:rPr>
          <w:rFonts w:ascii="Times New Roman" w:hAnsi="Times New Roman"/>
        </w:rPr>
        <w:t>10</w:t>
      </w:r>
      <w:r w:rsidR="006A01E8" w:rsidRPr="00B500F8">
        <w:rPr>
          <w:rFonts w:ascii="Times New Roman" w:hAnsi="Times New Roman"/>
          <w:vertAlign w:val="superscript"/>
        </w:rPr>
        <w:t>1</w:t>
      </w:r>
      <w:r w:rsidR="00402E5F" w:rsidRPr="00B500F8">
        <w:rPr>
          <w:rFonts w:ascii="Times New Roman" w:hAnsi="Times New Roman"/>
        </w:rPr>
        <w:t xml:space="preserve">, </w:t>
      </w:r>
      <w:r w:rsidR="00FA0C8C" w:rsidRPr="00B500F8">
        <w:rPr>
          <w:rFonts w:ascii="Times New Roman" w:hAnsi="Times New Roman"/>
        </w:rPr>
        <w:t>10</w:t>
      </w:r>
      <w:r w:rsidR="00FA0C8C" w:rsidRPr="00B500F8">
        <w:rPr>
          <w:rFonts w:ascii="Times New Roman" w:hAnsi="Times New Roman"/>
          <w:vertAlign w:val="superscript"/>
        </w:rPr>
        <w:t>4</w:t>
      </w:r>
      <w:r w:rsidR="00FA0C8C" w:rsidRPr="00B500F8">
        <w:rPr>
          <w:rFonts w:ascii="Times New Roman" w:hAnsi="Times New Roman"/>
        </w:rPr>
        <w:t xml:space="preserve">, </w:t>
      </w:r>
      <w:r w:rsidR="00BA6784">
        <w:rPr>
          <w:rFonts w:ascii="Times New Roman" w:hAnsi="Times New Roman"/>
        </w:rPr>
        <w:t xml:space="preserve">12, </w:t>
      </w:r>
      <w:r w:rsidR="006A01E8" w:rsidRPr="00B500F8">
        <w:rPr>
          <w:rFonts w:ascii="Times New Roman" w:hAnsi="Times New Roman"/>
        </w:rPr>
        <w:t>13</w:t>
      </w:r>
      <w:r w:rsidR="00827218" w:rsidRPr="00B500F8">
        <w:rPr>
          <w:rFonts w:ascii="Times New Roman" w:hAnsi="Times New Roman"/>
        </w:rPr>
        <w:t xml:space="preserve">, 14, </w:t>
      </w:r>
      <w:r w:rsidR="00B77552">
        <w:rPr>
          <w:rFonts w:ascii="Times New Roman" w:hAnsi="Times New Roman"/>
        </w:rPr>
        <w:t xml:space="preserve">15, 16, </w:t>
      </w:r>
      <w:r w:rsidR="00FA0C8C" w:rsidRPr="00B500F8">
        <w:rPr>
          <w:rFonts w:ascii="Times New Roman" w:hAnsi="Times New Roman"/>
        </w:rPr>
        <w:t xml:space="preserve">21, </w:t>
      </w:r>
      <w:r w:rsidR="00827218" w:rsidRPr="00B500F8">
        <w:rPr>
          <w:rFonts w:ascii="Times New Roman" w:hAnsi="Times New Roman"/>
        </w:rPr>
        <w:t>21</w:t>
      </w:r>
      <w:r w:rsidR="00827218" w:rsidRPr="00B500F8">
        <w:rPr>
          <w:rFonts w:ascii="Times New Roman" w:hAnsi="Times New Roman"/>
          <w:vertAlign w:val="superscript"/>
        </w:rPr>
        <w:t>1</w:t>
      </w:r>
      <w:r w:rsidR="00FA0C8C" w:rsidRPr="00B500F8">
        <w:rPr>
          <w:rFonts w:ascii="Times New Roman" w:hAnsi="Times New Roman"/>
        </w:rPr>
        <w:t xml:space="preserve">, </w:t>
      </w:r>
      <w:r w:rsidR="00B77552">
        <w:rPr>
          <w:rFonts w:ascii="Times New Roman" w:hAnsi="Times New Roman"/>
        </w:rPr>
        <w:t>21</w:t>
      </w:r>
      <w:r w:rsidR="00B77552" w:rsidRPr="00B77552">
        <w:rPr>
          <w:rFonts w:ascii="Times New Roman" w:hAnsi="Times New Roman"/>
          <w:vertAlign w:val="superscript"/>
        </w:rPr>
        <w:t>4</w:t>
      </w:r>
      <w:r w:rsidR="00B77552">
        <w:rPr>
          <w:rFonts w:ascii="Times New Roman" w:hAnsi="Times New Roman"/>
        </w:rPr>
        <w:t xml:space="preserve">, </w:t>
      </w:r>
      <w:r w:rsidR="00402E5F" w:rsidRPr="00B500F8">
        <w:rPr>
          <w:rFonts w:ascii="Times New Roman" w:hAnsi="Times New Roman"/>
        </w:rPr>
        <w:t>21</w:t>
      </w:r>
      <w:r w:rsidR="001C0D60" w:rsidRPr="00B500F8">
        <w:rPr>
          <w:rFonts w:ascii="Times New Roman" w:hAnsi="Times New Roman"/>
          <w:vertAlign w:val="superscript"/>
        </w:rPr>
        <w:t>7</w:t>
      </w:r>
      <w:r w:rsidR="00366888">
        <w:rPr>
          <w:rFonts w:ascii="Times New Roman" w:hAnsi="Times New Roman"/>
        </w:rPr>
        <w:t xml:space="preserve">, </w:t>
      </w:r>
      <w:r w:rsidR="00FA0C8C" w:rsidRPr="00B500F8">
        <w:rPr>
          <w:rFonts w:ascii="Times New Roman" w:hAnsi="Times New Roman"/>
        </w:rPr>
        <w:t xml:space="preserve">23 </w:t>
      </w:r>
      <w:r w:rsidRPr="00B500F8">
        <w:rPr>
          <w:rFonts w:ascii="Times New Roman" w:hAnsi="Times New Roman"/>
        </w:rPr>
        <w:t>STRAIPSNIŲ</w:t>
      </w:r>
      <w:r w:rsidR="00366888">
        <w:rPr>
          <w:rFonts w:ascii="Times New Roman" w:hAnsi="Times New Roman"/>
        </w:rPr>
        <w:t>,</w:t>
      </w:r>
      <w:r w:rsidRPr="00B500F8">
        <w:rPr>
          <w:rFonts w:ascii="Times New Roman" w:hAnsi="Times New Roman"/>
        </w:rPr>
        <w:t xml:space="preserve"> </w:t>
      </w:r>
      <w:r w:rsidR="00B77552">
        <w:rPr>
          <w:rFonts w:ascii="Times New Roman" w:hAnsi="Times New Roman"/>
        </w:rPr>
        <w:t xml:space="preserve">ĮSTATYMO PRIEDO </w:t>
      </w:r>
      <w:r w:rsidRPr="00B500F8">
        <w:rPr>
          <w:rFonts w:ascii="Times New Roman" w:hAnsi="Times New Roman"/>
        </w:rPr>
        <w:t>PAKEITIMO</w:t>
      </w:r>
      <w:r w:rsidR="00145223" w:rsidRPr="00B500F8">
        <w:rPr>
          <w:rFonts w:ascii="Times New Roman" w:hAnsi="Times New Roman"/>
        </w:rPr>
        <w:t xml:space="preserve"> </w:t>
      </w:r>
      <w:r w:rsidRPr="00B500F8">
        <w:rPr>
          <w:rFonts w:ascii="Times New Roman" w:hAnsi="Times New Roman"/>
        </w:rPr>
        <w:t>IR</w:t>
      </w:r>
      <w:r w:rsidRPr="00B500F8">
        <w:rPr>
          <w:rFonts w:ascii="Times New Roman" w:hAnsi="Times New Roman"/>
          <w:bCs w:val="0"/>
        </w:rPr>
        <w:t xml:space="preserve"> ĮSTATYMO PAPILDYMO </w:t>
      </w:r>
      <w:r w:rsidR="00A970F3" w:rsidRPr="00B500F8">
        <w:rPr>
          <w:rFonts w:ascii="Times New Roman" w:hAnsi="Times New Roman"/>
          <w:bCs w:val="0"/>
        </w:rPr>
        <w:t>KETVIRTUOJU</w:t>
      </w:r>
      <w:r w:rsidR="00A970F3" w:rsidRPr="00B500F8">
        <w:rPr>
          <w:rFonts w:ascii="Times New Roman" w:hAnsi="Times New Roman"/>
          <w:bCs w:val="0"/>
          <w:vertAlign w:val="superscript"/>
        </w:rPr>
        <w:t>2</w:t>
      </w:r>
      <w:r w:rsidRPr="00B500F8">
        <w:rPr>
          <w:rFonts w:ascii="Times New Roman" w:hAnsi="Times New Roman"/>
          <w:bCs w:val="0"/>
        </w:rPr>
        <w:t xml:space="preserve"> S</w:t>
      </w:r>
      <w:r w:rsidR="00A970F3" w:rsidRPr="00B500F8">
        <w:rPr>
          <w:rFonts w:ascii="Times New Roman" w:hAnsi="Times New Roman"/>
          <w:bCs w:val="0"/>
        </w:rPr>
        <w:t>KIRSNIU</w:t>
      </w:r>
    </w:p>
    <w:p w14:paraId="1E098914" w14:textId="77777777" w:rsidR="008815AD" w:rsidRPr="00B500F8" w:rsidRDefault="008815AD">
      <w:pPr>
        <w:pStyle w:val="StyleHeading3BoldAllcaps"/>
        <w:spacing w:line="240" w:lineRule="auto"/>
        <w:ind w:left="0" w:firstLine="0"/>
        <w:jc w:val="center"/>
        <w:rPr>
          <w:rFonts w:ascii="Times New Roman" w:hAnsi="Times New Roman"/>
        </w:rPr>
      </w:pPr>
      <w:r w:rsidRPr="00B500F8">
        <w:rPr>
          <w:rFonts w:ascii="Times New Roman" w:hAnsi="Times New Roman"/>
        </w:rPr>
        <w:t>ĮSTATYMAS</w:t>
      </w:r>
      <w:bookmarkEnd w:id="0"/>
      <w:bookmarkEnd w:id="1"/>
    </w:p>
    <w:p w14:paraId="6EDC7F02" w14:textId="77777777" w:rsidR="008815AD" w:rsidRPr="00B500F8" w:rsidRDefault="008815AD" w:rsidP="008815AD">
      <w:pPr>
        <w:pStyle w:val="StyleHeading3BoldAllcaps"/>
        <w:spacing w:line="240" w:lineRule="auto"/>
        <w:ind w:left="0" w:firstLine="0"/>
        <w:jc w:val="center"/>
        <w:rPr>
          <w:rFonts w:ascii="Times New Roman" w:hAnsi="Times New Roman"/>
          <w:b w:val="0"/>
        </w:rPr>
      </w:pPr>
      <w:bookmarkStart w:id="4" w:name="part_9f3d541f4a204b3cae761ef965b4982f"/>
      <w:bookmarkStart w:id="5" w:name="part_519eab48a2094efd92019c3f0e019267"/>
      <w:bookmarkStart w:id="6" w:name="part_4be567439bf046e7bc73796e58c70dfb"/>
      <w:bookmarkStart w:id="7" w:name="part_67db6957114a4be5825c85583a1c5a3b"/>
      <w:bookmarkEnd w:id="4"/>
      <w:bookmarkEnd w:id="5"/>
      <w:bookmarkEnd w:id="6"/>
      <w:bookmarkEnd w:id="7"/>
    </w:p>
    <w:p w14:paraId="1C015927" w14:textId="77777777" w:rsidR="008815AD" w:rsidRPr="00B500F8" w:rsidRDefault="008815AD" w:rsidP="008815AD">
      <w:pPr>
        <w:pStyle w:val="StyleHeading3BoldAllcaps"/>
        <w:spacing w:line="240" w:lineRule="auto"/>
        <w:ind w:left="0" w:firstLine="0"/>
        <w:jc w:val="center"/>
        <w:rPr>
          <w:rFonts w:ascii="Times New Roman" w:hAnsi="Times New Roman"/>
          <w:b w:val="0"/>
        </w:rPr>
      </w:pPr>
      <w:r w:rsidRPr="00B500F8">
        <w:rPr>
          <w:rFonts w:ascii="Times New Roman" w:hAnsi="Times New Roman"/>
          <w:b w:val="0"/>
        </w:rPr>
        <w:t>20</w:t>
      </w:r>
      <w:r w:rsidR="00A21216" w:rsidRPr="00B500F8">
        <w:rPr>
          <w:rFonts w:ascii="Times New Roman" w:hAnsi="Times New Roman"/>
          <w:b w:val="0"/>
        </w:rPr>
        <w:t>20</w:t>
      </w:r>
      <w:r w:rsidRPr="00B500F8">
        <w:rPr>
          <w:rFonts w:ascii="Times New Roman" w:hAnsi="Times New Roman"/>
          <w:b w:val="0"/>
        </w:rPr>
        <w:t xml:space="preserve"> m.</w:t>
      </w:r>
      <w:r w:rsidRPr="00B500F8">
        <w:rPr>
          <w:rFonts w:ascii="Times New Roman" w:hAnsi="Times New Roman"/>
          <w:b w:val="0"/>
        </w:rPr>
        <w:tab/>
      </w:r>
      <w:r w:rsidRPr="00B500F8">
        <w:rPr>
          <w:rFonts w:ascii="Times New Roman" w:hAnsi="Times New Roman"/>
          <w:b w:val="0"/>
        </w:rPr>
        <w:tab/>
        <w:t>d. Nr.</w:t>
      </w:r>
    </w:p>
    <w:p w14:paraId="7AC5F685" w14:textId="77777777" w:rsidR="00F66C16" w:rsidRPr="003F526E" w:rsidRDefault="008815AD" w:rsidP="00B500F8">
      <w:pPr>
        <w:pStyle w:val="StyleHeading3BoldAllcaps"/>
        <w:spacing w:line="240" w:lineRule="auto"/>
        <w:ind w:left="0" w:firstLine="0"/>
        <w:jc w:val="center"/>
        <w:rPr>
          <w:b w:val="0"/>
          <w:bCs w:val="0"/>
        </w:rPr>
      </w:pPr>
      <w:r w:rsidRPr="00B500F8">
        <w:rPr>
          <w:rFonts w:ascii="Times New Roman" w:hAnsi="Times New Roman"/>
          <w:b w:val="0"/>
        </w:rPr>
        <w:t>Vilnius</w:t>
      </w:r>
    </w:p>
    <w:p w14:paraId="5AE5B8F1" w14:textId="77777777" w:rsidR="00F325A0" w:rsidRPr="0095284A" w:rsidRDefault="00F325A0" w:rsidP="00223BD4">
      <w:pPr>
        <w:pStyle w:val="Debesliotekstas"/>
        <w:rPr>
          <w:rFonts w:ascii="Times New Roman" w:hAnsi="Times New Roman" w:cs="Times New Roman"/>
          <w:sz w:val="24"/>
          <w:szCs w:val="24"/>
        </w:rPr>
      </w:pPr>
    </w:p>
    <w:p w14:paraId="7A9BC1C5" w14:textId="77777777" w:rsidR="0068734C" w:rsidRPr="00B500F8" w:rsidRDefault="0068734C" w:rsidP="003E78D6">
      <w:pPr>
        <w:ind w:firstLine="851"/>
        <w:rPr>
          <w:b/>
        </w:rPr>
      </w:pPr>
      <w:bookmarkStart w:id="8" w:name="_Hlk32917718"/>
      <w:r w:rsidRPr="00B500F8">
        <w:rPr>
          <w:b/>
        </w:rPr>
        <w:t xml:space="preserve">1 straipsnis. </w:t>
      </w:r>
      <w:r w:rsidR="009A0E07" w:rsidRPr="00B500F8">
        <w:rPr>
          <w:b/>
        </w:rPr>
        <w:t>2</w:t>
      </w:r>
      <w:r w:rsidRPr="00B500F8">
        <w:rPr>
          <w:b/>
        </w:rPr>
        <w:t xml:space="preserve"> straipsnio pakeitimas</w:t>
      </w:r>
    </w:p>
    <w:p w14:paraId="44659415" w14:textId="77777777" w:rsidR="004A2557" w:rsidRPr="00B500F8" w:rsidRDefault="004A2557" w:rsidP="004A2557">
      <w:pPr>
        <w:ind w:firstLine="851"/>
      </w:pPr>
      <w:r w:rsidRPr="00B500F8">
        <w:rPr>
          <w:bCs/>
        </w:rPr>
        <w:t>1.</w:t>
      </w:r>
      <w:r w:rsidRPr="00B500F8">
        <w:rPr>
          <w:b/>
        </w:rPr>
        <w:t xml:space="preserve"> </w:t>
      </w:r>
      <w:r w:rsidRPr="00B500F8">
        <w:t>Pakeisti 2 straipsnio 3 dalį ir ją išdėstyti taip:</w:t>
      </w:r>
    </w:p>
    <w:p w14:paraId="07EECAAA" w14:textId="4663EBEC" w:rsidR="004A2557" w:rsidRPr="00B500F8" w:rsidRDefault="004A2557" w:rsidP="004A2557">
      <w:pPr>
        <w:ind w:firstLine="851"/>
        <w:jc w:val="both"/>
        <w:rPr>
          <w:szCs w:val="24"/>
        </w:rPr>
      </w:pPr>
      <w:r w:rsidRPr="00B500F8">
        <w:rPr>
          <w:bCs/>
          <w:color w:val="000000"/>
          <w:szCs w:val="24"/>
        </w:rPr>
        <w:t>„3.</w:t>
      </w:r>
      <w:r w:rsidR="003F526E">
        <w:rPr>
          <w:bCs/>
          <w:color w:val="000000"/>
          <w:szCs w:val="24"/>
        </w:rPr>
        <w:t xml:space="preserve"> </w:t>
      </w:r>
      <w:r w:rsidRPr="00B500F8">
        <w:rPr>
          <w:color w:val="000000"/>
          <w:szCs w:val="24"/>
        </w:rPr>
        <w:t xml:space="preserve">Teisėta </w:t>
      </w:r>
      <w:r w:rsidR="00393CCF" w:rsidRPr="00B500F8">
        <w:rPr>
          <w:b/>
          <w:bCs/>
          <w:color w:val="000000"/>
          <w:szCs w:val="24"/>
        </w:rPr>
        <w:t xml:space="preserve">narkotinių ir </w:t>
      </w:r>
      <w:r w:rsidR="0037031E" w:rsidRPr="00B500F8">
        <w:rPr>
          <w:b/>
          <w:bCs/>
          <w:color w:val="000000"/>
          <w:szCs w:val="24"/>
        </w:rPr>
        <w:t xml:space="preserve">(ar) </w:t>
      </w:r>
      <w:r w:rsidR="00393CCF" w:rsidRPr="00B500F8">
        <w:rPr>
          <w:b/>
          <w:bCs/>
          <w:color w:val="000000"/>
          <w:szCs w:val="24"/>
        </w:rPr>
        <w:t>psichot</w:t>
      </w:r>
      <w:r w:rsidR="00C8428D" w:rsidRPr="00B500F8">
        <w:rPr>
          <w:b/>
          <w:bCs/>
          <w:color w:val="000000"/>
          <w:szCs w:val="24"/>
        </w:rPr>
        <w:t>ropinių</w:t>
      </w:r>
      <w:r w:rsidR="00C8428D" w:rsidRPr="00B500F8">
        <w:rPr>
          <w:color w:val="000000"/>
          <w:szCs w:val="24"/>
        </w:rPr>
        <w:t xml:space="preserve"> </w:t>
      </w:r>
      <w:r w:rsidR="009A1ADE" w:rsidRPr="009A1ADE">
        <w:rPr>
          <w:b/>
          <w:bCs/>
          <w:color w:val="000000"/>
          <w:szCs w:val="24"/>
        </w:rPr>
        <w:t>medžiagų</w:t>
      </w:r>
      <w:r w:rsidR="009A1ADE">
        <w:rPr>
          <w:color w:val="000000"/>
          <w:szCs w:val="24"/>
        </w:rPr>
        <w:t xml:space="preserve"> </w:t>
      </w:r>
      <w:r w:rsidRPr="00B500F8">
        <w:rPr>
          <w:color w:val="000000"/>
          <w:szCs w:val="24"/>
        </w:rPr>
        <w:t>apyvarta</w:t>
      </w:r>
      <w:r w:rsidRPr="00B500F8">
        <w:rPr>
          <w:rStyle w:val="apple-converted-space"/>
          <w:color w:val="000000"/>
          <w:szCs w:val="24"/>
        </w:rPr>
        <w:t> </w:t>
      </w:r>
      <w:r w:rsidR="00B06568" w:rsidRPr="00B500F8">
        <w:rPr>
          <w:rStyle w:val="apple-converted-space"/>
          <w:b/>
          <w:bCs/>
          <w:color w:val="000000"/>
          <w:szCs w:val="24"/>
        </w:rPr>
        <w:t>(toliau – teisėta apyvarta)</w:t>
      </w:r>
      <w:r w:rsidR="00B06568" w:rsidRPr="00B500F8">
        <w:rPr>
          <w:rStyle w:val="apple-converted-space"/>
          <w:color w:val="000000"/>
          <w:szCs w:val="24"/>
        </w:rPr>
        <w:t xml:space="preserve"> </w:t>
      </w:r>
      <w:r w:rsidRPr="00B500F8">
        <w:rPr>
          <w:color w:val="000000"/>
          <w:szCs w:val="24"/>
        </w:rPr>
        <w:t xml:space="preserve">– narkotinių </w:t>
      </w:r>
      <w:r w:rsidR="0037031E" w:rsidRPr="00B500F8">
        <w:rPr>
          <w:b/>
          <w:bCs/>
          <w:color w:val="000000"/>
          <w:szCs w:val="24"/>
        </w:rPr>
        <w:t>ir (</w:t>
      </w:r>
      <w:r w:rsidRPr="00B500F8">
        <w:rPr>
          <w:color w:val="000000"/>
          <w:szCs w:val="24"/>
        </w:rPr>
        <w:t>ar</w:t>
      </w:r>
      <w:r w:rsidR="0037031E" w:rsidRPr="00B500F8">
        <w:rPr>
          <w:b/>
          <w:bCs/>
          <w:color w:val="000000"/>
          <w:szCs w:val="24"/>
        </w:rPr>
        <w:t>)</w:t>
      </w:r>
      <w:r w:rsidRPr="00B500F8">
        <w:rPr>
          <w:color w:val="000000"/>
          <w:szCs w:val="24"/>
        </w:rPr>
        <w:t xml:space="preserve"> psichotropinių medžiagų gaminimas, perdirbimas, įsigijimas, didmeninė ar mažmeninė prekyba, </w:t>
      </w:r>
      <w:r w:rsidRPr="000A6A96">
        <w:rPr>
          <w:color w:val="000000"/>
          <w:szCs w:val="24"/>
        </w:rPr>
        <w:t xml:space="preserve">laikymas, </w:t>
      </w:r>
      <w:r w:rsidR="008736C1" w:rsidRPr="00BA4AB5">
        <w:rPr>
          <w:b/>
          <w:color w:val="000000"/>
          <w:szCs w:val="24"/>
        </w:rPr>
        <w:t xml:space="preserve">tiekimas </w:t>
      </w:r>
      <w:r w:rsidR="008736C1" w:rsidRPr="000A6A96">
        <w:rPr>
          <w:b/>
          <w:color w:val="000000"/>
          <w:szCs w:val="24"/>
        </w:rPr>
        <w:t>ir</w:t>
      </w:r>
      <w:r w:rsidR="008736C1" w:rsidRPr="000A6A96">
        <w:rPr>
          <w:color w:val="000000"/>
          <w:szCs w:val="24"/>
        </w:rPr>
        <w:t xml:space="preserve"> </w:t>
      </w:r>
      <w:r w:rsidRPr="000A6A96">
        <w:rPr>
          <w:color w:val="000000"/>
          <w:szCs w:val="24"/>
        </w:rPr>
        <w:t>gabenimas</w:t>
      </w:r>
      <w:r w:rsidRPr="00B500F8">
        <w:rPr>
          <w:color w:val="000000"/>
          <w:szCs w:val="24"/>
        </w:rPr>
        <w:t xml:space="preserve"> valstybės viduje, importas ar eksportas nepažeidžiant šio įstatymo reikalavimų.“</w:t>
      </w:r>
    </w:p>
    <w:bookmarkEnd w:id="8"/>
    <w:p w14:paraId="6EE197D9" w14:textId="77777777" w:rsidR="001674EC" w:rsidRPr="00B500F8" w:rsidRDefault="004A2557" w:rsidP="003E78D6">
      <w:pPr>
        <w:ind w:firstLine="851"/>
      </w:pPr>
      <w:r w:rsidRPr="00B500F8">
        <w:t>2</w:t>
      </w:r>
      <w:r w:rsidR="003226F0" w:rsidRPr="00B500F8">
        <w:t xml:space="preserve">. </w:t>
      </w:r>
      <w:r w:rsidR="009A0E07" w:rsidRPr="00B500F8">
        <w:t>Papildyti 2 straipsnį 14 dalimi:</w:t>
      </w:r>
    </w:p>
    <w:p w14:paraId="5F8B5398" w14:textId="77777777" w:rsidR="009A0E07" w:rsidRPr="00B500F8" w:rsidRDefault="009A0E07" w:rsidP="003E78D6">
      <w:pPr>
        <w:ind w:firstLine="851"/>
        <w:jc w:val="both"/>
      </w:pPr>
      <w:r w:rsidRPr="00B500F8">
        <w:t>„</w:t>
      </w:r>
      <w:r w:rsidRPr="00B500F8">
        <w:rPr>
          <w:b/>
        </w:rPr>
        <w:t>14. Kitos šiame įstatyme vartojamos sąvokos suprantamos taip, kaip jos apibrėž</w:t>
      </w:r>
      <w:r w:rsidR="005E7516" w:rsidRPr="00B500F8">
        <w:rPr>
          <w:b/>
        </w:rPr>
        <w:t>tos</w:t>
      </w:r>
      <w:r w:rsidRPr="00B500F8">
        <w:rPr>
          <w:b/>
        </w:rPr>
        <w:t xml:space="preserve"> </w:t>
      </w:r>
      <w:r w:rsidR="00C17EB0" w:rsidRPr="00B500F8">
        <w:rPr>
          <w:b/>
        </w:rPr>
        <w:t>Lietuvos Respublikos biomedicininių tyrimų etikos įstatym</w:t>
      </w:r>
      <w:r w:rsidR="00FD3437" w:rsidRPr="00B500F8">
        <w:rPr>
          <w:b/>
        </w:rPr>
        <w:t>e</w:t>
      </w:r>
      <w:r w:rsidR="00C17EB0" w:rsidRPr="00B500F8">
        <w:rPr>
          <w:b/>
        </w:rPr>
        <w:t xml:space="preserve">, </w:t>
      </w:r>
      <w:r w:rsidRPr="00B500F8">
        <w:rPr>
          <w:b/>
        </w:rPr>
        <w:t>Lietuvos Respublikos farmacijos įstatyme</w:t>
      </w:r>
      <w:r w:rsidR="00242885" w:rsidRPr="00B500F8">
        <w:rPr>
          <w:b/>
        </w:rPr>
        <w:t>,</w:t>
      </w:r>
      <w:r w:rsidR="00276BAC" w:rsidRPr="00B500F8">
        <w:rPr>
          <w:b/>
        </w:rPr>
        <w:t xml:space="preserve"> </w:t>
      </w:r>
      <w:r w:rsidR="00026F4F" w:rsidRPr="00B500F8">
        <w:rPr>
          <w:b/>
        </w:rPr>
        <w:t xml:space="preserve">Lietuvos Respublikos gyvūnų gerovės ir apsaugos įstatyme, </w:t>
      </w:r>
      <w:r w:rsidRPr="00B500F8">
        <w:rPr>
          <w:b/>
        </w:rPr>
        <w:t>Lietuvos Respublikos mokslo ir studijų įstatyme</w:t>
      </w:r>
      <w:r w:rsidR="00026F4F" w:rsidRPr="00B500F8">
        <w:rPr>
          <w:b/>
        </w:rPr>
        <w:t xml:space="preserve">, Lietuvos Respublikos sveikatos sistemos įstatyme ir </w:t>
      </w:r>
      <w:r w:rsidR="00242885" w:rsidRPr="00B500F8">
        <w:rPr>
          <w:b/>
        </w:rPr>
        <w:t>Lietuvos Respublikos veterinarijos įstatyme</w:t>
      </w:r>
      <w:r w:rsidR="00276BAC" w:rsidRPr="00B500F8">
        <w:rPr>
          <w:b/>
        </w:rPr>
        <w:t>.</w:t>
      </w:r>
      <w:r w:rsidRPr="00B500F8">
        <w:t xml:space="preserve">“  </w:t>
      </w:r>
    </w:p>
    <w:p w14:paraId="7F12E07B" w14:textId="77777777" w:rsidR="003226F0" w:rsidRPr="00B500F8" w:rsidRDefault="004A2557" w:rsidP="00E12FFE">
      <w:pPr>
        <w:ind w:firstLine="851"/>
        <w:jc w:val="both"/>
      </w:pPr>
      <w:r w:rsidRPr="00B500F8">
        <w:t>3</w:t>
      </w:r>
      <w:r w:rsidR="003226F0" w:rsidRPr="00B500F8">
        <w:t>. Pakeisti 2 straipsnio 14 dalį ir ją išdėstyti taip:</w:t>
      </w:r>
    </w:p>
    <w:p w14:paraId="123ACEF7" w14:textId="79DFB662" w:rsidR="009A0E07" w:rsidRPr="00B500F8" w:rsidRDefault="003226F0" w:rsidP="003226F0">
      <w:pPr>
        <w:ind w:firstLine="851"/>
        <w:jc w:val="both"/>
        <w:rPr>
          <w:bCs/>
        </w:rPr>
      </w:pPr>
      <w:r w:rsidRPr="00B500F8">
        <w:t xml:space="preserve">„14. </w:t>
      </w:r>
      <w:r w:rsidR="0061270E" w:rsidRPr="00B500F8">
        <w:rPr>
          <w:bCs/>
        </w:rPr>
        <w:t>Kitos šiame įstatyme vartojamos sąvokos suprantamos taip, kaip jos apibrėžtos Lietuvos Respublikos biomedicininių tyrimų etikos įstatyme, Lietuvos Respublikos farmacijos įstatyme, Lietuvos Respublikos gyvūnų gerovės ir apsaugos įstatyme, Lietuvos Respublikos mokslo ir studijų įstatyme, Lietuvos Respublikos sveikatos sistemos įstatyme</w:t>
      </w:r>
      <w:r w:rsidR="00B500F8" w:rsidRPr="005269D9">
        <w:rPr>
          <w:b/>
        </w:rPr>
        <w:t>,</w:t>
      </w:r>
      <w:r w:rsidR="0061270E" w:rsidRPr="00B500F8">
        <w:rPr>
          <w:bCs/>
        </w:rPr>
        <w:t xml:space="preserve"> </w:t>
      </w:r>
      <w:r w:rsidR="0061270E" w:rsidRPr="00B500F8">
        <w:rPr>
          <w:bCs/>
          <w:strike/>
        </w:rPr>
        <w:t>ir</w:t>
      </w:r>
      <w:r w:rsidR="0061270E" w:rsidRPr="00B500F8">
        <w:rPr>
          <w:bCs/>
        </w:rPr>
        <w:t xml:space="preserve"> Lietuvos Respublikos veterinarijos įstatyme</w:t>
      </w:r>
      <w:r w:rsidR="0061270E" w:rsidRPr="00B500F8">
        <w:rPr>
          <w:b/>
        </w:rPr>
        <w:t xml:space="preserve"> </w:t>
      </w:r>
      <w:r w:rsidRPr="00B500F8">
        <w:rPr>
          <w:b/>
        </w:rPr>
        <w:t xml:space="preserve">ir </w:t>
      </w:r>
      <w:r w:rsidR="00505989" w:rsidRPr="00B500F8">
        <w:rPr>
          <w:rFonts w:eastAsia="TimesNewRomanPSMT"/>
          <w:b/>
          <w:szCs w:val="24"/>
          <w:lang w:eastAsia="lt-LT"/>
        </w:rPr>
        <w:t xml:space="preserve">2014 m. balandžio 16 d. Europos Parlamento ir Tarybos </w:t>
      </w:r>
      <w:r w:rsidR="00505989" w:rsidRPr="00B500F8">
        <w:rPr>
          <w:b/>
          <w:bCs/>
          <w:szCs w:val="24"/>
          <w:lang w:eastAsia="lt-LT"/>
        </w:rPr>
        <w:t>reglament</w:t>
      </w:r>
      <w:r w:rsidR="00A21407" w:rsidRPr="00B500F8">
        <w:rPr>
          <w:b/>
          <w:bCs/>
          <w:szCs w:val="24"/>
          <w:lang w:eastAsia="lt-LT"/>
        </w:rPr>
        <w:t>e</w:t>
      </w:r>
      <w:r w:rsidR="00505989" w:rsidRPr="00B500F8">
        <w:rPr>
          <w:b/>
          <w:bCs/>
          <w:szCs w:val="24"/>
          <w:lang w:eastAsia="lt-LT"/>
        </w:rPr>
        <w:t xml:space="preserve"> (ES) Nr.</w:t>
      </w:r>
      <w:r w:rsidR="00D33261" w:rsidRPr="00B500F8">
        <w:rPr>
          <w:b/>
          <w:bCs/>
          <w:szCs w:val="24"/>
          <w:lang w:eastAsia="lt-LT"/>
        </w:rPr>
        <w:t> </w:t>
      </w:r>
      <w:r w:rsidR="00505989" w:rsidRPr="00B500F8">
        <w:rPr>
          <w:b/>
          <w:bCs/>
          <w:szCs w:val="24"/>
          <w:lang w:eastAsia="lt-LT"/>
        </w:rPr>
        <w:t>536/2014 dėl žmonėms skirtų vaistų klinikinių tyrimų, kuriuo panaikinama Direktyva 2001/20/EB)(toliau – Reglamentas (ES) Nr. 536/2014)</w:t>
      </w:r>
      <w:r w:rsidR="00505989" w:rsidRPr="00B500F8">
        <w:rPr>
          <w:bCs/>
          <w:color w:val="000000"/>
          <w:szCs w:val="24"/>
          <w:lang w:eastAsia="lt-LT"/>
        </w:rPr>
        <w:t>.</w:t>
      </w:r>
      <w:r w:rsidRPr="00B500F8">
        <w:rPr>
          <w:bCs/>
        </w:rPr>
        <w:t>“</w:t>
      </w:r>
    </w:p>
    <w:p w14:paraId="75228C01" w14:textId="5B53A27D" w:rsidR="006F78F8" w:rsidRDefault="006F78F8" w:rsidP="003E78D6">
      <w:pPr>
        <w:ind w:firstLine="851"/>
        <w:jc w:val="both"/>
        <w:rPr>
          <w:rFonts w:eastAsia="TimesNewRomanPSMT"/>
          <w:szCs w:val="24"/>
          <w:lang w:eastAsia="lt-LT"/>
        </w:rPr>
      </w:pPr>
      <w:bookmarkStart w:id="9" w:name="part_3f41178a44c5481e82191ffac9f58605"/>
      <w:bookmarkEnd w:id="9"/>
    </w:p>
    <w:p w14:paraId="328D8667" w14:textId="6123F855" w:rsidR="00FB042D" w:rsidRDefault="00FB042D" w:rsidP="003E78D6">
      <w:pPr>
        <w:ind w:firstLine="851"/>
        <w:jc w:val="both"/>
        <w:rPr>
          <w:rFonts w:eastAsia="TimesNewRomanPSMT"/>
          <w:b/>
          <w:bCs/>
          <w:szCs w:val="24"/>
          <w:lang w:eastAsia="lt-LT"/>
        </w:rPr>
      </w:pPr>
      <w:r>
        <w:rPr>
          <w:rFonts w:eastAsia="TimesNewRomanPSMT"/>
          <w:b/>
          <w:bCs/>
          <w:szCs w:val="24"/>
          <w:lang w:eastAsia="lt-LT"/>
        </w:rPr>
        <w:t>2 straipsnis. 3 straipsnio pakeitimas</w:t>
      </w:r>
    </w:p>
    <w:p w14:paraId="525F8D6A" w14:textId="3C40EA90" w:rsidR="00FB042D" w:rsidRDefault="00FB042D" w:rsidP="003E78D6">
      <w:pPr>
        <w:ind w:firstLine="851"/>
        <w:jc w:val="both"/>
        <w:rPr>
          <w:rFonts w:eastAsia="TimesNewRomanPSMT"/>
          <w:szCs w:val="24"/>
          <w:lang w:eastAsia="lt-LT"/>
        </w:rPr>
      </w:pPr>
      <w:r>
        <w:rPr>
          <w:rFonts w:eastAsia="TimesNewRomanPSMT"/>
          <w:szCs w:val="24"/>
          <w:lang w:eastAsia="lt-LT"/>
        </w:rPr>
        <w:t>Pakeisti 3 straipsnio 4 dalį ir ją išdėstyti taip:</w:t>
      </w:r>
    </w:p>
    <w:p w14:paraId="217358B3" w14:textId="6800A214" w:rsidR="00FB042D" w:rsidRDefault="00FB042D" w:rsidP="003E78D6">
      <w:pPr>
        <w:ind w:firstLine="851"/>
        <w:jc w:val="both"/>
        <w:rPr>
          <w:rFonts w:eastAsia="TimesNewRomanPSMT"/>
          <w:szCs w:val="24"/>
          <w:lang w:eastAsia="lt-LT"/>
        </w:rPr>
      </w:pPr>
      <w:r>
        <w:rPr>
          <w:rFonts w:eastAsia="TimesNewRomanPSMT"/>
          <w:szCs w:val="24"/>
          <w:lang w:eastAsia="lt-LT"/>
        </w:rPr>
        <w:t xml:space="preserve">„4. </w:t>
      </w:r>
      <w:r w:rsidR="002D14C2" w:rsidRPr="002D14C2">
        <w:rPr>
          <w:rFonts w:eastAsia="TimesNewRomanPSMT"/>
          <w:szCs w:val="24"/>
          <w:lang w:eastAsia="lt-LT"/>
        </w:rPr>
        <w:t xml:space="preserve">2004 m. spalio 25 d. Tarybos pamatinio sprendimo 2004/757/TVR, nustatančio būtiniausias nuostatas dėl nusikalstamų veikų sudėties požymių ir bausmių neteisėtos prekybos narkotikais srityje </w:t>
      </w:r>
      <w:r w:rsidR="002D14C2" w:rsidRPr="00561E71">
        <w:rPr>
          <w:rFonts w:eastAsia="TimesNewRomanPSMT"/>
          <w:strike/>
          <w:szCs w:val="24"/>
          <w:lang w:eastAsia="lt-LT"/>
        </w:rPr>
        <w:t>(OL 2004 L 335, p. 8)</w:t>
      </w:r>
      <w:r w:rsidR="002D14C2" w:rsidRPr="002D14C2">
        <w:rPr>
          <w:rFonts w:eastAsia="TimesNewRomanPSMT"/>
          <w:szCs w:val="24"/>
          <w:lang w:eastAsia="lt-LT"/>
        </w:rPr>
        <w:t>, priede (toliau – priedas) nurodytos naujos psichoaktyviosios medžiagos į kontroliuojamų medžiagų sąrašus įrašomos ne vėliau kaip per 6</w:t>
      </w:r>
      <w:r w:rsidR="008A49EF">
        <w:rPr>
          <w:rFonts w:eastAsia="TimesNewRomanPSMT"/>
          <w:szCs w:val="24"/>
          <w:lang w:eastAsia="lt-LT"/>
        </w:rPr>
        <w:t> </w:t>
      </w:r>
      <w:r w:rsidR="002D14C2" w:rsidRPr="002D14C2">
        <w:rPr>
          <w:rFonts w:eastAsia="TimesNewRomanPSMT"/>
          <w:szCs w:val="24"/>
          <w:lang w:eastAsia="lt-LT"/>
        </w:rPr>
        <w:t>mėnesius nuo Europos Komisijos deleguotojo akto, kuriuo keičiamas priedas, įsigaliojimo.</w:t>
      </w:r>
      <w:r w:rsidR="002D14C2">
        <w:rPr>
          <w:rFonts w:eastAsia="TimesNewRomanPSMT"/>
          <w:szCs w:val="24"/>
          <w:lang w:eastAsia="lt-LT"/>
        </w:rPr>
        <w:t>“</w:t>
      </w:r>
    </w:p>
    <w:p w14:paraId="13A116B6" w14:textId="77777777" w:rsidR="00FB042D" w:rsidRPr="00FB042D" w:rsidRDefault="00FB042D" w:rsidP="003E78D6">
      <w:pPr>
        <w:ind w:firstLine="851"/>
        <w:jc w:val="both"/>
        <w:rPr>
          <w:rFonts w:eastAsia="TimesNewRomanPSMT"/>
          <w:szCs w:val="24"/>
          <w:lang w:eastAsia="lt-LT"/>
        </w:rPr>
      </w:pPr>
    </w:p>
    <w:p w14:paraId="4961FDFF" w14:textId="510E81CA" w:rsidR="00FE204F" w:rsidRDefault="008A49EF" w:rsidP="00ED4CF6">
      <w:pPr>
        <w:ind w:firstLine="851"/>
        <w:rPr>
          <w:b/>
        </w:rPr>
      </w:pPr>
      <w:r>
        <w:rPr>
          <w:b/>
        </w:rPr>
        <w:t>3</w:t>
      </w:r>
      <w:r w:rsidR="00FE204F" w:rsidRPr="00B500F8">
        <w:rPr>
          <w:b/>
        </w:rPr>
        <w:t xml:space="preserve"> straipsnis. </w:t>
      </w:r>
      <w:r w:rsidR="00FE204F">
        <w:rPr>
          <w:b/>
        </w:rPr>
        <w:t>4</w:t>
      </w:r>
      <w:r w:rsidR="00FE204F" w:rsidRPr="00B500F8">
        <w:rPr>
          <w:b/>
        </w:rPr>
        <w:t xml:space="preserve"> straipsnio pakeitimas</w:t>
      </w:r>
    </w:p>
    <w:p w14:paraId="53F947D8" w14:textId="6170B79D" w:rsidR="005B39B4" w:rsidRDefault="005B39B4" w:rsidP="00ED4CF6">
      <w:pPr>
        <w:ind w:firstLine="851"/>
        <w:jc w:val="both"/>
        <w:rPr>
          <w:rFonts w:eastAsia="TimesNewRomanPSMT"/>
          <w:szCs w:val="24"/>
          <w:lang w:eastAsia="lt-LT"/>
        </w:rPr>
      </w:pPr>
      <w:r>
        <w:rPr>
          <w:rFonts w:eastAsia="TimesNewRomanPSMT"/>
          <w:szCs w:val="24"/>
          <w:lang w:eastAsia="lt-LT"/>
        </w:rPr>
        <w:t>Pakeisti 4 straipsnio 2 dalies 1 punktą ir jį išdėstyti taip:</w:t>
      </w:r>
    </w:p>
    <w:p w14:paraId="1D460CFA" w14:textId="65DED44A" w:rsidR="005B39B4" w:rsidRDefault="005B39B4" w:rsidP="00ED4CF6">
      <w:pPr>
        <w:ind w:firstLine="851"/>
        <w:jc w:val="both"/>
        <w:rPr>
          <w:color w:val="000000"/>
          <w:szCs w:val="24"/>
        </w:rPr>
      </w:pPr>
      <w:r>
        <w:rPr>
          <w:rFonts w:eastAsia="TimesNewRomanPSMT"/>
          <w:szCs w:val="24"/>
          <w:lang w:eastAsia="lt-LT"/>
        </w:rPr>
        <w:t>„</w:t>
      </w:r>
      <w:r>
        <w:rPr>
          <w:color w:val="000000"/>
        </w:rPr>
        <w:t xml:space="preserve">1) pirmąjį sąrašą sudaro augalai, narkotinės ir psichotropinės medžiagos, uždrausti vartoti </w:t>
      </w:r>
      <w:r>
        <w:rPr>
          <w:b/>
          <w:bCs/>
          <w:color w:val="000000"/>
        </w:rPr>
        <w:t>ir (ar) naudoti</w:t>
      </w:r>
      <w:r>
        <w:rPr>
          <w:color w:val="000000"/>
        </w:rPr>
        <w:t xml:space="preserve"> </w:t>
      </w:r>
      <w:r w:rsidRPr="008E76F6">
        <w:rPr>
          <w:strike/>
          <w:color w:val="000000"/>
        </w:rPr>
        <w:t>sveikatos priežiūros tikslams</w:t>
      </w:r>
      <w:r>
        <w:rPr>
          <w:color w:val="000000"/>
        </w:rPr>
        <w:t xml:space="preserve"> dėl žalingų padarinių, kai jais piktnaudžiaujama, žmogaus sveikatai (toliau – I sąrašas)</w:t>
      </w:r>
      <w:r w:rsidRPr="00AE0DD9">
        <w:rPr>
          <w:color w:val="000000"/>
        </w:rPr>
        <w:t xml:space="preserve">. </w:t>
      </w:r>
      <w:r w:rsidRPr="00641C8E">
        <w:rPr>
          <w:color w:val="000000"/>
        </w:rPr>
        <w:t>Į I sąrašą įtraukti augalai, narkotinės ir psichotropinės medžiagos gali būti vartojami</w:t>
      </w:r>
      <w:r w:rsidR="006A5662" w:rsidRPr="00641C8E">
        <w:rPr>
          <w:color w:val="000000"/>
        </w:rPr>
        <w:t xml:space="preserve"> </w:t>
      </w:r>
      <w:r w:rsidRPr="00641C8E">
        <w:rPr>
          <w:color w:val="000000"/>
        </w:rPr>
        <w:t>sveikatos priežiūros tikslams tik įgyvendinus</w:t>
      </w:r>
      <w:r w:rsidRPr="00AE0DD9">
        <w:rPr>
          <w:color w:val="000000"/>
        </w:rPr>
        <w:t xml:space="preserve"> </w:t>
      </w:r>
      <w:r>
        <w:rPr>
          <w:color w:val="000000"/>
        </w:rPr>
        <w:t>šio įstatymo 8</w:t>
      </w:r>
      <w:r w:rsidR="004C2BBA">
        <w:rPr>
          <w:color w:val="000000"/>
        </w:rPr>
        <w:t> </w:t>
      </w:r>
      <w:r>
        <w:rPr>
          <w:color w:val="000000"/>
        </w:rPr>
        <w:t>straipsnio 1 </w:t>
      </w:r>
      <w:r w:rsidRPr="00641C8E">
        <w:rPr>
          <w:strike/>
          <w:color w:val="000000"/>
        </w:rPr>
        <w:t>dalyje</w:t>
      </w:r>
      <w:r>
        <w:rPr>
          <w:color w:val="000000"/>
        </w:rPr>
        <w:t xml:space="preserve"> </w:t>
      </w:r>
      <w:r w:rsidR="00AE0DD9">
        <w:rPr>
          <w:b/>
          <w:bCs/>
          <w:color w:val="000000"/>
        </w:rPr>
        <w:t xml:space="preserve">dalies 1 punkte </w:t>
      </w:r>
      <w:r>
        <w:rPr>
          <w:color w:val="000000"/>
        </w:rPr>
        <w:t xml:space="preserve">nustatytus </w:t>
      </w:r>
      <w:r w:rsidRPr="00641C8E">
        <w:rPr>
          <w:color w:val="000000"/>
        </w:rPr>
        <w:t>reikalavimus</w:t>
      </w:r>
      <w:r>
        <w:rPr>
          <w:color w:val="000000"/>
        </w:rPr>
        <w:t>;“.</w:t>
      </w:r>
    </w:p>
    <w:p w14:paraId="78CD8B39" w14:textId="77777777" w:rsidR="00FE204F" w:rsidRPr="002E1F65" w:rsidRDefault="00FE204F" w:rsidP="00ED4CF6">
      <w:pPr>
        <w:ind w:firstLine="851"/>
        <w:jc w:val="both"/>
        <w:rPr>
          <w:rFonts w:eastAsia="TimesNewRomanPSMT"/>
          <w:szCs w:val="24"/>
          <w:lang w:eastAsia="lt-LT"/>
        </w:rPr>
      </w:pPr>
      <w:bookmarkStart w:id="10" w:name="part_f45e5ce0d65948f4b93063551b9145f3"/>
      <w:bookmarkStart w:id="11" w:name="part_a5cead0fdf8b45c6abab7bd2ee2cb518"/>
      <w:bookmarkStart w:id="12" w:name="part_3c20f9039188491792a54c1bd16f669a"/>
      <w:bookmarkStart w:id="13" w:name="part_146276e5b42d46ff8d8a3e8c611d31bb"/>
      <w:bookmarkEnd w:id="10"/>
      <w:bookmarkEnd w:id="11"/>
      <w:bookmarkEnd w:id="12"/>
      <w:bookmarkEnd w:id="13"/>
    </w:p>
    <w:p w14:paraId="006304BE" w14:textId="349615C6" w:rsidR="004A2557" w:rsidRPr="00B500F8" w:rsidRDefault="008A49EF" w:rsidP="003E78D6">
      <w:pPr>
        <w:ind w:firstLine="851"/>
        <w:rPr>
          <w:b/>
        </w:rPr>
      </w:pPr>
      <w:r>
        <w:rPr>
          <w:b/>
        </w:rPr>
        <w:lastRenderedPageBreak/>
        <w:t>4</w:t>
      </w:r>
      <w:r w:rsidR="006F78F8" w:rsidRPr="00B500F8">
        <w:rPr>
          <w:b/>
        </w:rPr>
        <w:t xml:space="preserve"> straipsnis. 8 straipsnio pakeitimas</w:t>
      </w:r>
    </w:p>
    <w:p w14:paraId="71B9AA63" w14:textId="77777777" w:rsidR="006F78F8" w:rsidRPr="00B500F8" w:rsidRDefault="006C67BA" w:rsidP="003E78D6">
      <w:pPr>
        <w:ind w:firstLine="851"/>
        <w:rPr>
          <w:bCs/>
        </w:rPr>
      </w:pPr>
      <w:r w:rsidRPr="00B500F8">
        <w:rPr>
          <w:bCs/>
        </w:rPr>
        <w:t>Pakeisti 8 straipsnį ir jį išdėstyti taip:</w:t>
      </w:r>
    </w:p>
    <w:p w14:paraId="7ACA8F19" w14:textId="749C2870" w:rsidR="006F78F8" w:rsidRPr="00B500F8" w:rsidRDefault="006C67BA" w:rsidP="00A07A8B">
      <w:pPr>
        <w:ind w:firstLine="851"/>
        <w:jc w:val="both"/>
        <w:rPr>
          <w:bCs/>
        </w:rPr>
      </w:pPr>
      <w:r w:rsidRPr="00B500F8">
        <w:rPr>
          <w:bCs/>
        </w:rPr>
        <w:t>„8 straipsnis. Į I sąrašą įtrauktų medžiagų teisėta apyvarta</w:t>
      </w:r>
    </w:p>
    <w:p w14:paraId="1332A01D" w14:textId="70887B21" w:rsidR="007F0B58" w:rsidRPr="00380CEA" w:rsidRDefault="006F78F8" w:rsidP="00875F43">
      <w:pPr>
        <w:ind w:firstLine="851"/>
        <w:jc w:val="both"/>
        <w:rPr>
          <w:rFonts w:eastAsia="TimesNewRomanPSMT"/>
          <w:szCs w:val="24"/>
          <w:lang w:eastAsia="lt-LT"/>
        </w:rPr>
      </w:pPr>
      <w:r w:rsidRPr="00B500F8">
        <w:rPr>
          <w:color w:val="000000"/>
        </w:rPr>
        <w:t xml:space="preserve">1. </w:t>
      </w:r>
      <w:bookmarkStart w:id="14" w:name="_Hlk43212023"/>
      <w:r w:rsidR="00AE0DD9">
        <w:rPr>
          <w:b/>
          <w:bCs/>
          <w:color w:val="000000"/>
        </w:rPr>
        <w:t xml:space="preserve">Vykdyti </w:t>
      </w:r>
      <w:r w:rsidRPr="00641C8E">
        <w:rPr>
          <w:strike/>
          <w:color w:val="000000"/>
        </w:rPr>
        <w:t>Į</w:t>
      </w:r>
      <w:r w:rsidRPr="00B500F8">
        <w:rPr>
          <w:color w:val="000000"/>
        </w:rPr>
        <w:t xml:space="preserve"> </w:t>
      </w:r>
      <w:r w:rsidR="00AE0DD9">
        <w:rPr>
          <w:b/>
          <w:bCs/>
          <w:color w:val="000000"/>
        </w:rPr>
        <w:t xml:space="preserve">į </w:t>
      </w:r>
      <w:r w:rsidRPr="00B500F8">
        <w:rPr>
          <w:color w:val="000000"/>
        </w:rPr>
        <w:t xml:space="preserve">I sąrašą </w:t>
      </w:r>
      <w:r w:rsidRPr="00641C8E">
        <w:rPr>
          <w:strike/>
          <w:color w:val="000000"/>
        </w:rPr>
        <w:t>įtrauktas medžiagas</w:t>
      </w:r>
      <w:bookmarkEnd w:id="14"/>
      <w:r w:rsidRPr="00B500F8">
        <w:rPr>
          <w:color w:val="000000"/>
        </w:rPr>
        <w:t xml:space="preserve"> </w:t>
      </w:r>
      <w:r w:rsidR="00AE0DD9">
        <w:rPr>
          <w:b/>
          <w:bCs/>
          <w:color w:val="000000"/>
        </w:rPr>
        <w:t xml:space="preserve">įtrauktų medžiagų teisėtą apyvartą </w:t>
      </w:r>
      <w:r w:rsidRPr="00641C8E">
        <w:rPr>
          <w:strike/>
          <w:color w:val="000000"/>
        </w:rPr>
        <w:t>vartoti</w:t>
      </w:r>
      <w:r w:rsidRPr="00B500F8">
        <w:rPr>
          <w:color w:val="000000"/>
        </w:rPr>
        <w:t xml:space="preserve"> </w:t>
      </w:r>
      <w:r w:rsidRPr="009A1ADE">
        <w:rPr>
          <w:strike/>
          <w:color w:val="000000"/>
        </w:rPr>
        <w:t>sveikatos priežiūros tikslams</w:t>
      </w:r>
      <w:r w:rsidRPr="00B500F8">
        <w:rPr>
          <w:color w:val="000000"/>
        </w:rPr>
        <w:t xml:space="preserve"> draudžiama, išskyrus atvejus</w:t>
      </w:r>
      <w:r w:rsidRPr="00B26329">
        <w:rPr>
          <w:color w:val="000000"/>
        </w:rPr>
        <w:t>, kai į I sąrašą įtrauktos medžiagos</w:t>
      </w:r>
      <w:r w:rsidR="00B26329" w:rsidRPr="00B26329">
        <w:rPr>
          <w:b/>
          <w:bCs/>
          <w:color w:val="000000"/>
        </w:rPr>
        <w:t>:</w:t>
      </w:r>
      <w:r w:rsidRPr="00B26329">
        <w:rPr>
          <w:color w:val="000000"/>
        </w:rPr>
        <w:t xml:space="preserve"> </w:t>
      </w:r>
      <w:r w:rsidRPr="00380CEA">
        <w:rPr>
          <w:strike/>
          <w:color w:val="000000"/>
        </w:rPr>
        <w:t>yra vaistinio preparato, įregistruoto teisės aktų nustatyta tvarka įgyvendinus Farmacijos įstatymo 11 straipsnio 4 dalyje arba 11 straipsnio 5 dalyje, arba 11 straipsnio 8 dalyje, arba 11 straipsnio 10 dalyje, arba 11 straipsnio 15 dalyje nustatytus reikalavimus, arba registruoto vaistinio preparato, įrašyto į Bendrijos vaistinių preparatų registrą, sudėtyje</w:t>
      </w:r>
      <w:bookmarkStart w:id="15" w:name="_Hlk30404310"/>
      <w:r w:rsidR="00380CEA" w:rsidRPr="00380CEA">
        <w:rPr>
          <w:rFonts w:eastAsia="TimesNewRomanPSMT"/>
          <w:strike/>
          <w:szCs w:val="24"/>
          <w:lang w:eastAsia="lt-LT"/>
        </w:rPr>
        <w:t>.</w:t>
      </w:r>
      <w:r w:rsidR="007F0B58" w:rsidRPr="00380CEA">
        <w:rPr>
          <w:rFonts w:eastAsia="TimesNewRomanPSMT"/>
          <w:szCs w:val="24"/>
          <w:lang w:eastAsia="lt-LT"/>
        </w:rPr>
        <w:t xml:space="preserve"> </w:t>
      </w:r>
      <w:bookmarkEnd w:id="15"/>
    </w:p>
    <w:p w14:paraId="5EBFDF58" w14:textId="7A4DA31A" w:rsidR="00810B31" w:rsidRPr="00810B31" w:rsidRDefault="00810B31" w:rsidP="00810B31">
      <w:pPr>
        <w:ind w:firstLine="851"/>
        <w:jc w:val="both"/>
        <w:rPr>
          <w:b/>
          <w:bCs/>
          <w:color w:val="000000"/>
        </w:rPr>
      </w:pPr>
      <w:r w:rsidRPr="00810B31">
        <w:rPr>
          <w:b/>
          <w:bCs/>
          <w:color w:val="000000"/>
        </w:rPr>
        <w:t>1</w:t>
      </w:r>
      <w:r w:rsidR="00B26329">
        <w:rPr>
          <w:b/>
          <w:bCs/>
          <w:color w:val="000000"/>
        </w:rPr>
        <w:t>)</w:t>
      </w:r>
      <w:r w:rsidRPr="00810B31">
        <w:rPr>
          <w:b/>
          <w:bCs/>
          <w:color w:val="000000"/>
        </w:rPr>
        <w:t xml:space="preserve"> yra vaistinio preparato, įregistruoto vadovaujantis Farmacijos įstatymo 11</w:t>
      </w:r>
      <w:r w:rsidR="00B26329">
        <w:rPr>
          <w:b/>
          <w:bCs/>
          <w:color w:val="000000"/>
        </w:rPr>
        <w:t> </w:t>
      </w:r>
      <w:r w:rsidRPr="00810B31">
        <w:rPr>
          <w:b/>
          <w:bCs/>
          <w:color w:val="000000"/>
        </w:rPr>
        <w:t>straipsnio 4 dalyje arba 11 straipsnio 5 dalyje, arba 11</w:t>
      </w:r>
      <w:r>
        <w:rPr>
          <w:b/>
          <w:bCs/>
          <w:color w:val="000000"/>
        </w:rPr>
        <w:t> </w:t>
      </w:r>
      <w:r w:rsidRPr="00810B31">
        <w:rPr>
          <w:b/>
          <w:bCs/>
          <w:color w:val="000000"/>
        </w:rPr>
        <w:t>straipsnio 8 dalyje, arba 11</w:t>
      </w:r>
      <w:r w:rsidR="00B26329">
        <w:rPr>
          <w:b/>
          <w:bCs/>
          <w:color w:val="000000"/>
        </w:rPr>
        <w:t> </w:t>
      </w:r>
      <w:r w:rsidRPr="00810B31">
        <w:rPr>
          <w:b/>
          <w:bCs/>
          <w:color w:val="000000"/>
        </w:rPr>
        <w:t xml:space="preserve">straipsnio 10 dalyje, arba 11 straipsnio 15 dalyje nustatytais reikalavimais, arba registruoto vaistinio preparato, įrašyto į </w:t>
      </w:r>
      <w:r w:rsidR="000F0FA1">
        <w:rPr>
          <w:b/>
          <w:bCs/>
          <w:color w:val="000000"/>
        </w:rPr>
        <w:t>Sąjungos</w:t>
      </w:r>
      <w:r w:rsidRPr="00810B31">
        <w:rPr>
          <w:b/>
          <w:bCs/>
          <w:color w:val="000000"/>
        </w:rPr>
        <w:t xml:space="preserve"> vaistinių preparatų registrą, sudėtyje</w:t>
      </w:r>
      <w:r w:rsidR="005B3DB3">
        <w:rPr>
          <w:b/>
          <w:bCs/>
          <w:color w:val="000000"/>
        </w:rPr>
        <w:t>;</w:t>
      </w:r>
    </w:p>
    <w:p w14:paraId="01E8144E" w14:textId="76CF4CCC" w:rsidR="00810B31" w:rsidRPr="00810B31" w:rsidRDefault="00810B31" w:rsidP="00810B31">
      <w:pPr>
        <w:ind w:firstLine="851"/>
        <w:jc w:val="both"/>
        <w:rPr>
          <w:rFonts w:eastAsia="TimesNewRomanPSMT"/>
          <w:b/>
          <w:bCs/>
          <w:szCs w:val="24"/>
          <w:lang w:eastAsia="lt-LT"/>
        </w:rPr>
      </w:pPr>
      <w:r w:rsidRPr="00810B31">
        <w:rPr>
          <w:b/>
          <w:bCs/>
          <w:color w:val="000000"/>
        </w:rPr>
        <w:t>2</w:t>
      </w:r>
      <w:r w:rsidR="00B26329">
        <w:rPr>
          <w:b/>
          <w:bCs/>
          <w:color w:val="000000"/>
        </w:rPr>
        <w:t>)</w:t>
      </w:r>
      <w:r w:rsidRPr="00810B31">
        <w:rPr>
          <w:b/>
          <w:bCs/>
          <w:color w:val="000000"/>
        </w:rPr>
        <w:t xml:space="preserve"> naudojamos </w:t>
      </w:r>
      <w:r w:rsidRPr="00810B31">
        <w:rPr>
          <w:rFonts w:eastAsia="TimesNewRomanPSMT"/>
          <w:b/>
          <w:bCs/>
          <w:szCs w:val="24"/>
          <w:lang w:eastAsia="lt-LT"/>
        </w:rPr>
        <w:t xml:space="preserve">vykdant mokslinį tyrimą ir eksperimentinę plėtrą (toliau – mokslinis tyrimas) šio įstatymo </w:t>
      </w:r>
      <w:r w:rsidR="004506E3">
        <w:rPr>
          <w:rFonts w:eastAsia="TimesNewRomanPSMT"/>
          <w:b/>
          <w:bCs/>
          <w:szCs w:val="24"/>
          <w:lang w:eastAsia="lt-LT"/>
        </w:rPr>
        <w:t>8 straipsn</w:t>
      </w:r>
      <w:r w:rsidR="00975B87">
        <w:rPr>
          <w:rFonts w:eastAsia="TimesNewRomanPSMT"/>
          <w:b/>
          <w:bCs/>
          <w:szCs w:val="24"/>
          <w:lang w:eastAsia="lt-LT"/>
        </w:rPr>
        <w:t>io 5–</w:t>
      </w:r>
      <w:r w:rsidR="00B9003B">
        <w:rPr>
          <w:rFonts w:eastAsia="TimesNewRomanPSMT"/>
          <w:b/>
          <w:bCs/>
          <w:szCs w:val="24"/>
          <w:lang w:eastAsia="lt-LT"/>
        </w:rPr>
        <w:t>7</w:t>
      </w:r>
      <w:r w:rsidR="00975B87">
        <w:rPr>
          <w:rFonts w:eastAsia="TimesNewRomanPSMT"/>
          <w:b/>
          <w:bCs/>
          <w:szCs w:val="24"/>
          <w:lang w:eastAsia="lt-LT"/>
        </w:rPr>
        <w:t xml:space="preserve"> dalyse</w:t>
      </w:r>
      <w:r w:rsidR="004506E3">
        <w:rPr>
          <w:rFonts w:eastAsia="TimesNewRomanPSMT"/>
          <w:b/>
          <w:bCs/>
          <w:szCs w:val="24"/>
          <w:lang w:eastAsia="lt-LT"/>
        </w:rPr>
        <w:t xml:space="preserve"> </w:t>
      </w:r>
      <w:r w:rsidR="00F44B4F">
        <w:rPr>
          <w:rFonts w:eastAsia="TimesNewRomanPSMT"/>
          <w:b/>
          <w:bCs/>
          <w:szCs w:val="24"/>
          <w:lang w:eastAsia="lt-LT"/>
        </w:rPr>
        <w:t>a</w:t>
      </w:r>
      <w:r w:rsidR="004506E3">
        <w:rPr>
          <w:rFonts w:eastAsia="TimesNewRomanPSMT"/>
          <w:b/>
          <w:bCs/>
          <w:szCs w:val="24"/>
          <w:lang w:eastAsia="lt-LT"/>
        </w:rPr>
        <w:t xml:space="preserve">r </w:t>
      </w:r>
      <w:r w:rsidR="0004490E">
        <w:rPr>
          <w:rFonts w:eastAsia="TimesNewRomanPSMT"/>
          <w:b/>
          <w:bCs/>
          <w:szCs w:val="24"/>
          <w:lang w:eastAsia="lt-LT"/>
        </w:rPr>
        <w:t>ketvirtajame</w:t>
      </w:r>
      <w:r w:rsidR="0004490E" w:rsidRPr="0004490E">
        <w:rPr>
          <w:rFonts w:eastAsia="TimesNewRomanPSMT"/>
          <w:b/>
          <w:bCs/>
          <w:szCs w:val="24"/>
          <w:vertAlign w:val="superscript"/>
          <w:lang w:eastAsia="lt-LT"/>
        </w:rPr>
        <w:t>2</w:t>
      </w:r>
      <w:r w:rsidR="0004490E">
        <w:rPr>
          <w:rFonts w:eastAsia="TimesNewRomanPSMT"/>
          <w:b/>
          <w:bCs/>
          <w:szCs w:val="24"/>
          <w:lang w:eastAsia="lt-LT"/>
        </w:rPr>
        <w:t xml:space="preserve"> skirsnyje </w:t>
      </w:r>
      <w:r w:rsidRPr="00810B31">
        <w:rPr>
          <w:rFonts w:eastAsia="TimesNewRomanPSMT"/>
          <w:b/>
          <w:bCs/>
          <w:szCs w:val="24"/>
          <w:lang w:eastAsia="lt-LT"/>
        </w:rPr>
        <w:t>nustatyta tvarka</w:t>
      </w:r>
      <w:r w:rsidR="005B3DB3">
        <w:rPr>
          <w:rFonts w:eastAsia="TimesNewRomanPSMT"/>
          <w:b/>
          <w:bCs/>
          <w:szCs w:val="24"/>
          <w:lang w:eastAsia="lt-LT"/>
        </w:rPr>
        <w:t>;</w:t>
      </w:r>
    </w:p>
    <w:p w14:paraId="3F5FA5F0" w14:textId="121BBDD6" w:rsidR="00810B31" w:rsidRPr="00810B31" w:rsidRDefault="00810B31" w:rsidP="00810B31">
      <w:pPr>
        <w:ind w:firstLine="851"/>
        <w:jc w:val="both"/>
        <w:rPr>
          <w:b/>
          <w:bCs/>
          <w:color w:val="000000"/>
        </w:rPr>
      </w:pPr>
      <w:r w:rsidRPr="00810B31">
        <w:rPr>
          <w:rFonts w:eastAsia="TimesNewRomanPSMT"/>
          <w:b/>
          <w:bCs/>
          <w:szCs w:val="24"/>
          <w:lang w:eastAsia="lt-LT"/>
        </w:rPr>
        <w:t>3</w:t>
      </w:r>
      <w:r w:rsidR="00B26329">
        <w:rPr>
          <w:rFonts w:eastAsia="TimesNewRomanPSMT"/>
          <w:b/>
          <w:bCs/>
          <w:szCs w:val="24"/>
          <w:lang w:eastAsia="lt-LT"/>
        </w:rPr>
        <w:t>)</w:t>
      </w:r>
      <w:r w:rsidRPr="00810B31">
        <w:rPr>
          <w:rFonts w:eastAsia="TimesNewRomanPSMT"/>
          <w:b/>
          <w:bCs/>
          <w:szCs w:val="24"/>
          <w:lang w:eastAsia="lt-LT"/>
        </w:rPr>
        <w:t xml:space="preserve"> </w:t>
      </w:r>
      <w:r w:rsidRPr="00810B31">
        <w:rPr>
          <w:b/>
          <w:bCs/>
          <w:color w:val="000000"/>
        </w:rPr>
        <w:t>naudojam</w:t>
      </w:r>
      <w:r w:rsidR="00B26329">
        <w:rPr>
          <w:b/>
          <w:bCs/>
          <w:color w:val="000000"/>
        </w:rPr>
        <w:t>os</w:t>
      </w:r>
      <w:r w:rsidRPr="00810B31">
        <w:rPr>
          <w:rFonts w:eastAsia="TimesNewRomanPSMT"/>
          <w:b/>
          <w:bCs/>
          <w:szCs w:val="24"/>
          <w:lang w:eastAsia="lt-LT"/>
        </w:rPr>
        <w:t xml:space="preserve"> </w:t>
      </w:r>
      <w:r w:rsidR="00181FCA">
        <w:rPr>
          <w:rFonts w:eastAsia="TimesNewRomanPSMT"/>
          <w:b/>
          <w:bCs/>
          <w:szCs w:val="24"/>
          <w:lang w:eastAsia="lt-LT"/>
        </w:rPr>
        <w:t>t</w:t>
      </w:r>
      <w:r w:rsidRPr="00810B31">
        <w:rPr>
          <w:rFonts w:eastAsia="TimesNewRomanPSMT"/>
          <w:b/>
          <w:bCs/>
          <w:szCs w:val="24"/>
          <w:lang w:eastAsia="lt-LT"/>
        </w:rPr>
        <w:t>eisėsaugos institucij</w:t>
      </w:r>
      <w:r w:rsidR="00B26329">
        <w:rPr>
          <w:rFonts w:eastAsia="TimesNewRomanPSMT"/>
          <w:b/>
          <w:bCs/>
          <w:szCs w:val="24"/>
          <w:lang w:eastAsia="lt-LT"/>
        </w:rPr>
        <w:t>ų</w:t>
      </w:r>
      <w:r w:rsidRPr="00810B31">
        <w:rPr>
          <w:rFonts w:eastAsia="TimesNewRomanPSMT"/>
          <w:b/>
          <w:bCs/>
          <w:szCs w:val="24"/>
          <w:lang w:eastAsia="lt-LT"/>
        </w:rPr>
        <w:t xml:space="preserve"> ir šio įstatymo 21</w:t>
      </w:r>
      <w:r w:rsidRPr="00810B31">
        <w:rPr>
          <w:rFonts w:eastAsia="TimesNewRomanPSMT"/>
          <w:b/>
          <w:bCs/>
          <w:szCs w:val="24"/>
          <w:vertAlign w:val="superscript"/>
          <w:lang w:eastAsia="lt-LT"/>
        </w:rPr>
        <w:t>12</w:t>
      </w:r>
      <w:r w:rsidRPr="00810B31">
        <w:rPr>
          <w:rFonts w:eastAsia="TimesNewRomanPSMT"/>
          <w:b/>
          <w:bCs/>
          <w:szCs w:val="24"/>
          <w:lang w:eastAsia="lt-LT"/>
        </w:rPr>
        <w:t xml:space="preserve"> straipsnyje nurodyt</w:t>
      </w:r>
      <w:r w:rsidR="005B3DB3">
        <w:rPr>
          <w:rFonts w:eastAsia="TimesNewRomanPSMT"/>
          <w:b/>
          <w:bCs/>
          <w:szCs w:val="24"/>
          <w:lang w:eastAsia="lt-LT"/>
        </w:rPr>
        <w:t>ų</w:t>
      </w:r>
      <w:r w:rsidRPr="00810B31">
        <w:rPr>
          <w:rFonts w:eastAsia="TimesNewRomanPSMT"/>
          <w:b/>
          <w:bCs/>
          <w:szCs w:val="24"/>
          <w:lang w:eastAsia="lt-LT"/>
        </w:rPr>
        <w:t xml:space="preserve"> narkotinių ir psichotropinių medžiagų kontrolę vykdanči</w:t>
      </w:r>
      <w:r w:rsidR="005B3DB3">
        <w:rPr>
          <w:rFonts w:eastAsia="TimesNewRomanPSMT"/>
          <w:b/>
          <w:bCs/>
          <w:szCs w:val="24"/>
          <w:lang w:eastAsia="lt-LT"/>
        </w:rPr>
        <w:t>ų</w:t>
      </w:r>
      <w:r w:rsidRPr="00810B31">
        <w:rPr>
          <w:rFonts w:eastAsia="TimesNewRomanPSMT"/>
          <w:b/>
          <w:bCs/>
          <w:szCs w:val="24"/>
          <w:lang w:eastAsia="lt-LT"/>
        </w:rPr>
        <w:t xml:space="preserve"> valstybės institucij</w:t>
      </w:r>
      <w:r w:rsidR="005B3DB3">
        <w:rPr>
          <w:rFonts w:eastAsia="TimesNewRomanPSMT"/>
          <w:b/>
          <w:bCs/>
          <w:szCs w:val="24"/>
          <w:lang w:eastAsia="lt-LT"/>
        </w:rPr>
        <w:t>ų</w:t>
      </w:r>
      <w:r w:rsidRPr="00810B31">
        <w:rPr>
          <w:rFonts w:eastAsia="TimesNewRomanPSMT"/>
          <w:b/>
          <w:bCs/>
          <w:szCs w:val="24"/>
          <w:lang w:eastAsia="lt-LT"/>
        </w:rPr>
        <w:t xml:space="preserve"> </w:t>
      </w:r>
      <w:r w:rsidR="005B3DB3">
        <w:rPr>
          <w:rFonts w:eastAsia="TimesNewRomanPSMT"/>
          <w:b/>
          <w:bCs/>
          <w:szCs w:val="24"/>
          <w:lang w:eastAsia="lt-LT"/>
        </w:rPr>
        <w:br/>
      </w:r>
      <w:r w:rsidRPr="00810B31">
        <w:rPr>
          <w:rFonts w:eastAsia="TimesNewRomanPSMT"/>
          <w:b/>
          <w:bCs/>
          <w:szCs w:val="24"/>
          <w:lang w:eastAsia="lt-LT"/>
        </w:rPr>
        <w:t xml:space="preserve">(toliau – </w:t>
      </w:r>
      <w:r w:rsidRPr="00635316">
        <w:rPr>
          <w:rFonts w:eastAsia="TimesNewRomanPSMT"/>
          <w:b/>
          <w:bCs/>
          <w:szCs w:val="24"/>
          <w:lang w:eastAsia="lt-LT"/>
        </w:rPr>
        <w:t>teisėsaugos ir kontrolę vykdančios valstybės institucijos</w:t>
      </w:r>
      <w:r w:rsidRPr="00810B31">
        <w:rPr>
          <w:rFonts w:eastAsia="TimesNewRomanPSMT"/>
          <w:b/>
          <w:bCs/>
          <w:szCs w:val="24"/>
          <w:lang w:eastAsia="lt-LT"/>
        </w:rPr>
        <w:t>) jų nustatytoms funkcijoms atlikti.</w:t>
      </w:r>
    </w:p>
    <w:p w14:paraId="6E7CA02E" w14:textId="68194B3F" w:rsidR="00875F43" w:rsidRDefault="00875F43" w:rsidP="00875F43">
      <w:pPr>
        <w:ind w:firstLine="851"/>
        <w:jc w:val="both"/>
      </w:pPr>
      <w:r w:rsidRPr="00B500F8">
        <w:rPr>
          <w:strike/>
        </w:rPr>
        <w:t>1</w:t>
      </w:r>
      <w:r w:rsidRPr="00B500F8">
        <w:rPr>
          <w:strike/>
          <w:vertAlign w:val="superscript"/>
        </w:rPr>
        <w:t>1</w:t>
      </w:r>
      <w:r w:rsidRPr="00B500F8">
        <w:rPr>
          <w:strike/>
        </w:rPr>
        <w:t>.</w:t>
      </w:r>
      <w:r w:rsidRPr="00B500F8">
        <w:t xml:space="preserve"> </w:t>
      </w:r>
      <w:r w:rsidRPr="00B500F8">
        <w:rPr>
          <w:b/>
          <w:bCs/>
        </w:rPr>
        <w:t>2.</w:t>
      </w:r>
      <w:r w:rsidRPr="00B500F8">
        <w:t xml:space="preserve"> </w:t>
      </w:r>
      <w:r w:rsidR="00C55BDA" w:rsidRPr="00A07A8B">
        <w:t>Vaistinius preparatus</w:t>
      </w:r>
      <w:r w:rsidRPr="00A07A8B">
        <w:t>, kurių</w:t>
      </w:r>
      <w:r w:rsidRPr="00B500F8">
        <w:t xml:space="preserve"> sudėtyje yra I sąrašo medžiagų, gaminti, </w:t>
      </w:r>
      <w:r w:rsidRPr="00B500F8">
        <w:rPr>
          <w:b/>
        </w:rPr>
        <w:t>perdirbti</w:t>
      </w:r>
      <w:r w:rsidRPr="00B500F8">
        <w:t xml:space="preserve">, </w:t>
      </w:r>
      <w:r w:rsidRPr="00B500F8">
        <w:rPr>
          <w:b/>
          <w:lang w:eastAsia="lt-LT"/>
        </w:rPr>
        <w:t>įsigyti, laikyti</w:t>
      </w:r>
      <w:r w:rsidRPr="000A6A96">
        <w:rPr>
          <w:b/>
          <w:lang w:eastAsia="lt-LT"/>
        </w:rPr>
        <w:t xml:space="preserve">, </w:t>
      </w:r>
      <w:r w:rsidRPr="00BA4AB5">
        <w:rPr>
          <w:b/>
          <w:lang w:eastAsia="lt-LT"/>
        </w:rPr>
        <w:t>tiekti</w:t>
      </w:r>
      <w:r w:rsidR="001D4679" w:rsidRPr="000A6A96">
        <w:rPr>
          <w:b/>
          <w:lang w:eastAsia="lt-LT"/>
        </w:rPr>
        <w:t xml:space="preserve"> ir</w:t>
      </w:r>
      <w:r w:rsidRPr="000A6A96">
        <w:rPr>
          <w:b/>
          <w:lang w:eastAsia="lt-LT"/>
        </w:rPr>
        <w:t xml:space="preserve"> gabenti valstybės viduje, </w:t>
      </w:r>
      <w:r w:rsidRPr="000A6A96">
        <w:t xml:space="preserve">importuoti, eksportuoti, verstis jų didmenine ir mažmenine </w:t>
      </w:r>
      <w:r w:rsidRPr="00BA4AB5">
        <w:t xml:space="preserve">prekyba </w:t>
      </w:r>
      <w:r w:rsidR="00C55BDA" w:rsidRPr="00BA4AB5">
        <w:rPr>
          <w:b/>
          <w:lang w:eastAsia="lt-LT"/>
        </w:rPr>
        <w:t>sveikatos priežiūros</w:t>
      </w:r>
      <w:r w:rsidR="00C55BDA" w:rsidRPr="00AF22A8">
        <w:rPr>
          <w:b/>
          <w:lang w:eastAsia="lt-LT"/>
        </w:rPr>
        <w:t xml:space="preserve"> ir farmacinės veiklos tikslams</w:t>
      </w:r>
      <w:r w:rsidRPr="00AF22A8">
        <w:rPr>
          <w:b/>
          <w:lang w:eastAsia="lt-LT"/>
        </w:rPr>
        <w:t xml:space="preserve"> </w:t>
      </w:r>
      <w:r w:rsidRPr="00AF22A8">
        <w:t>turi</w:t>
      </w:r>
      <w:r w:rsidRPr="00B500F8">
        <w:t xml:space="preserve"> teisę tik </w:t>
      </w:r>
      <w:r w:rsidRPr="00B500F8">
        <w:rPr>
          <w:b/>
        </w:rPr>
        <w:t>Lietuvos Respublikoje įsteigti</w:t>
      </w:r>
      <w:r w:rsidRPr="00B500F8">
        <w:t xml:space="preserve"> juridiniai asmenys </w:t>
      </w:r>
      <w:r w:rsidRPr="00B500F8">
        <w:rPr>
          <w:b/>
          <w:color w:val="000000"/>
        </w:rPr>
        <w:t>ir kit</w:t>
      </w:r>
      <w:r w:rsidR="00ED1F73">
        <w:rPr>
          <w:b/>
          <w:color w:val="000000"/>
        </w:rPr>
        <w:t xml:space="preserve">ose </w:t>
      </w:r>
      <w:r w:rsidRPr="00B500F8">
        <w:rPr>
          <w:b/>
          <w:color w:val="000000"/>
        </w:rPr>
        <w:t>valstyb</w:t>
      </w:r>
      <w:r w:rsidR="00ED1F73">
        <w:rPr>
          <w:b/>
          <w:color w:val="000000"/>
        </w:rPr>
        <w:t xml:space="preserve">ėse įsteigtų </w:t>
      </w:r>
      <w:r w:rsidRPr="00B500F8">
        <w:rPr>
          <w:b/>
          <w:color w:val="000000"/>
        </w:rPr>
        <w:t xml:space="preserve">juridinių asmenų ir kitų organizacijų </w:t>
      </w:r>
      <w:r w:rsidR="00593F43">
        <w:rPr>
          <w:b/>
          <w:color w:val="000000"/>
        </w:rPr>
        <w:t xml:space="preserve">Lietuvos Respublikoje įsteigti </w:t>
      </w:r>
      <w:r w:rsidRPr="00B500F8">
        <w:rPr>
          <w:b/>
          <w:color w:val="000000"/>
        </w:rPr>
        <w:t>filialai</w:t>
      </w:r>
      <w:r w:rsidRPr="00B500F8">
        <w:rPr>
          <w:color w:val="000000"/>
        </w:rPr>
        <w:t xml:space="preserve"> </w:t>
      </w:r>
      <w:r w:rsidRPr="00B500F8">
        <w:rPr>
          <w:b/>
        </w:rPr>
        <w:t>(toliau – juridinis asmuo)</w:t>
      </w:r>
      <w:r w:rsidRPr="00B500F8">
        <w:t>, turintys atitinkamos rūšies licenciją verstis veikla, susijusia su vaistiniais preparatais, kurių sudėtyje yra I</w:t>
      </w:r>
      <w:r w:rsidR="0033296A">
        <w:t> </w:t>
      </w:r>
      <w:r w:rsidRPr="00B500F8">
        <w:t xml:space="preserve">sąrašo medžiagų, ir II, III sąrašų narkotinėmis ir psichotropinėmis medžiagomis, nurodytą šio įstatymo 10 straipsnio 2 dalies 1, 2 ar 3 </w:t>
      </w:r>
      <w:r w:rsidRPr="00027BF8">
        <w:t>punkte</w:t>
      </w:r>
      <w:r w:rsidR="00987301" w:rsidRPr="00027BF8">
        <w:rPr>
          <w:b/>
          <w:bCs/>
        </w:rPr>
        <w:t>, išskyrus šio straipsnio 3 dalyje nurodyt</w:t>
      </w:r>
      <w:r w:rsidR="006F7D94" w:rsidRPr="00027BF8">
        <w:rPr>
          <w:b/>
          <w:bCs/>
        </w:rPr>
        <w:t>us juridinius asmenis</w:t>
      </w:r>
      <w:r w:rsidR="00735A6B" w:rsidRPr="00027BF8">
        <w:rPr>
          <w:b/>
          <w:bCs/>
        </w:rPr>
        <w:t>, kuriems šių licencijų įgyti nereikia.</w:t>
      </w:r>
      <w:r w:rsidRPr="00B500F8">
        <w:t xml:space="preserve"> </w:t>
      </w:r>
      <w:r w:rsidRPr="008A49EF">
        <w:rPr>
          <w:strike/>
        </w:rPr>
        <w:t>ir išduotą bei tvarkomą vadovaujantis šio įstatymo trečiojo skirsnio nuostatomis</w:t>
      </w:r>
      <w:r w:rsidRPr="008A49EF">
        <w:t>.</w:t>
      </w:r>
      <w:r w:rsidRPr="00B500F8">
        <w:t xml:space="preserve"> Veiklos, susijusios su vaistiniais preparatais, kurių sudėtyje yra I</w:t>
      </w:r>
      <w:r w:rsidR="0033296A">
        <w:t> </w:t>
      </w:r>
      <w:r w:rsidRPr="00B500F8">
        <w:t xml:space="preserve">sąrašo medžiagų, licencijavimo </w:t>
      </w:r>
      <w:r w:rsidRPr="00B500F8">
        <w:rPr>
          <w:strike/>
        </w:rPr>
        <w:t>reikalavimai nustatyti</w:t>
      </w:r>
      <w:r w:rsidRPr="00B500F8">
        <w:rPr>
          <w:b/>
        </w:rPr>
        <w:t xml:space="preserve"> reikalavimų</w:t>
      </w:r>
      <w:r w:rsidRPr="00B500F8">
        <w:t xml:space="preserve"> </w:t>
      </w:r>
      <w:r w:rsidRPr="00B500F8">
        <w:rPr>
          <w:b/>
        </w:rPr>
        <w:t>įgyvendinimo tvarka</w:t>
      </w:r>
      <w:r w:rsidRPr="00B500F8">
        <w:t xml:space="preserve"> </w:t>
      </w:r>
      <w:r w:rsidRPr="00B500F8">
        <w:rPr>
          <w:b/>
        </w:rPr>
        <w:t>nustatyta</w:t>
      </w:r>
      <w:r w:rsidRPr="00B500F8">
        <w:t xml:space="preserve"> Lietuvos Respublikos Vyriausybės tvirtinamose Veiklos, susijusios su vaistiniais preparatais, kurių sudėtyje yra I sąrašo medžiagų, ir II, III sąrašų narkotinėmis ir psichotropinėmis medžiagomis licencijavimo taisyklėse (toliau – Licencijavimo taisyklės). </w:t>
      </w:r>
      <w:r w:rsidRPr="00ED4CF6">
        <w:rPr>
          <w:strike/>
        </w:rPr>
        <w:t xml:space="preserve">Asmens sveikatos priežiūros įstaigos, kurių teikiamos paslaugos apima vaistinių preparatų, kurių sudėtyje yra I sąrašo medžiagų, vartojimą tose įstaigose, </w:t>
      </w:r>
      <w:bookmarkStart w:id="16" w:name="_Hlk36108945"/>
      <w:r w:rsidRPr="00ED4CF6">
        <w:rPr>
          <w:strike/>
        </w:rPr>
        <w:t>licencijos verstis veikla, susijusia su vaistiniais preparatais, kurių sudėtyje yra I sąrašo medžiagų, ir II, III sąrašų narkotinėmis ir psichotropinėmis medžiagomis, nereikia įgyti</w:t>
      </w:r>
      <w:bookmarkEnd w:id="16"/>
      <w:r w:rsidRPr="00ED4CF6">
        <w:rPr>
          <w:strike/>
        </w:rPr>
        <w:t>.</w:t>
      </w:r>
    </w:p>
    <w:p w14:paraId="64CE939B" w14:textId="3F09B4DB" w:rsidR="00ED4CF6" w:rsidRDefault="00ED4CF6" w:rsidP="005756D9">
      <w:pPr>
        <w:ind w:firstLine="851"/>
        <w:jc w:val="both"/>
        <w:rPr>
          <w:strike/>
        </w:rPr>
      </w:pPr>
      <w:r>
        <w:rPr>
          <w:b/>
          <w:bCs/>
        </w:rPr>
        <w:t xml:space="preserve">3. </w:t>
      </w:r>
      <w:r w:rsidR="00D547A1">
        <w:rPr>
          <w:b/>
          <w:bCs/>
        </w:rPr>
        <w:t>Juridiniai asmenys, turintys Lietuvos Respublikos sveikatos priežiūros įstaigų įstatymo nustatyta tvarka išduotą licenciją asmens sveikatos priežiūros veiklai (toliau – a</w:t>
      </w:r>
      <w:r w:rsidRPr="00B426F3">
        <w:rPr>
          <w:b/>
          <w:bCs/>
        </w:rPr>
        <w:t>smens sveikatos priežiūros įstaigos</w:t>
      </w:r>
      <w:r w:rsidR="00D547A1">
        <w:rPr>
          <w:b/>
          <w:bCs/>
        </w:rPr>
        <w:t>)</w:t>
      </w:r>
      <w:r w:rsidRPr="00B426F3">
        <w:rPr>
          <w:b/>
          <w:bCs/>
        </w:rPr>
        <w:t>, kurių teikiamos paslaugos apima vaistinių preparatų, kurių sudėtyje yra I sąrašo medžiagų, vartojimą tose įstaigose, licencijos verstis veikla, susijusia su vaistiniais preparatais, kurių sudėtyje yra I sąrašo medžiagų, ir II, III</w:t>
      </w:r>
      <w:r w:rsidR="00621EF3">
        <w:rPr>
          <w:b/>
          <w:bCs/>
        </w:rPr>
        <w:t> </w:t>
      </w:r>
      <w:r w:rsidRPr="00B426F3">
        <w:rPr>
          <w:b/>
          <w:bCs/>
        </w:rPr>
        <w:t>sąrašų narkotinėmis ir psichotropinėmis medžiagomis, nereikia įgyti.</w:t>
      </w:r>
    </w:p>
    <w:p w14:paraId="3E1A0729" w14:textId="11B6CA88" w:rsidR="005756D9" w:rsidRDefault="005756D9" w:rsidP="005756D9">
      <w:pPr>
        <w:ind w:firstLine="851"/>
        <w:jc w:val="both"/>
      </w:pPr>
      <w:r w:rsidRPr="00B500F8">
        <w:rPr>
          <w:strike/>
        </w:rPr>
        <w:t>1</w:t>
      </w:r>
      <w:r w:rsidRPr="00B500F8">
        <w:rPr>
          <w:strike/>
          <w:vertAlign w:val="superscript"/>
        </w:rPr>
        <w:t>2</w:t>
      </w:r>
      <w:r w:rsidRPr="00B500F8">
        <w:rPr>
          <w:strike/>
        </w:rPr>
        <w:t>.</w:t>
      </w:r>
      <w:r w:rsidRPr="00B500F8">
        <w:t xml:space="preserve"> </w:t>
      </w:r>
      <w:r w:rsidR="00B426F3">
        <w:rPr>
          <w:b/>
          <w:bCs/>
        </w:rPr>
        <w:t>4</w:t>
      </w:r>
      <w:r w:rsidRPr="00B500F8">
        <w:rPr>
          <w:b/>
          <w:bCs/>
        </w:rPr>
        <w:t>.</w:t>
      </w:r>
      <w:r w:rsidRPr="00B500F8">
        <w:t xml:space="preserve"> Juridiniai asmenys, turintys teisę vykdyti veiklą su vaistiniais preparatais, kurių sudėtyje yra I sąrašo medžiagų, ją vykdo vadovaudamiesi </w:t>
      </w:r>
      <w:r w:rsidRPr="00B500F8">
        <w:rPr>
          <w:strike/>
        </w:rPr>
        <w:t>šiame įstatyme</w:t>
      </w:r>
      <w:r w:rsidRPr="00B500F8">
        <w:t xml:space="preserve"> </w:t>
      </w:r>
      <w:r w:rsidRPr="00B500F8">
        <w:rPr>
          <w:b/>
        </w:rPr>
        <w:t>šio įstatymo trečiajame skirsnyje</w:t>
      </w:r>
      <w:r w:rsidRPr="00B500F8">
        <w:t xml:space="preserve"> nustatytais veiklos, susijusios su į II sąrašą įtrauktomis medžiagomis, reikalavimais.</w:t>
      </w:r>
    </w:p>
    <w:p w14:paraId="079192E1" w14:textId="11AC0390" w:rsidR="005756D9" w:rsidRDefault="005756D9" w:rsidP="005756D9">
      <w:pPr>
        <w:ind w:firstLine="851"/>
        <w:jc w:val="both"/>
        <w:rPr>
          <w:rFonts w:eastAsia="TimesNewRomanPSMT"/>
          <w:b/>
          <w:szCs w:val="24"/>
          <w:lang w:eastAsia="lt-LT"/>
        </w:rPr>
      </w:pPr>
      <w:r w:rsidRPr="00B500F8">
        <w:rPr>
          <w:rFonts w:eastAsia="TimesNewRomanPSMT"/>
          <w:strike/>
          <w:szCs w:val="24"/>
          <w:lang w:eastAsia="lt-LT"/>
        </w:rPr>
        <w:t>2.</w:t>
      </w:r>
      <w:r w:rsidRPr="00B500F8">
        <w:rPr>
          <w:rFonts w:eastAsia="TimesNewRomanPSMT"/>
          <w:szCs w:val="24"/>
          <w:lang w:eastAsia="lt-LT"/>
        </w:rPr>
        <w:t xml:space="preserve"> </w:t>
      </w:r>
      <w:r w:rsidR="00B426F3">
        <w:rPr>
          <w:rFonts w:eastAsia="TimesNewRomanPSMT"/>
          <w:b/>
          <w:bCs/>
          <w:szCs w:val="24"/>
          <w:lang w:eastAsia="lt-LT"/>
        </w:rPr>
        <w:t>5</w:t>
      </w:r>
      <w:r w:rsidRPr="00B500F8">
        <w:rPr>
          <w:rFonts w:eastAsia="TimesNewRomanPSMT"/>
          <w:b/>
          <w:bCs/>
          <w:szCs w:val="24"/>
          <w:lang w:eastAsia="lt-LT"/>
        </w:rPr>
        <w:t>.</w:t>
      </w:r>
      <w:r w:rsidRPr="00B500F8">
        <w:rPr>
          <w:rFonts w:eastAsia="TimesNewRomanPSMT"/>
          <w:szCs w:val="24"/>
          <w:lang w:eastAsia="lt-LT"/>
        </w:rPr>
        <w:t xml:space="preserve"> </w:t>
      </w:r>
      <w:r w:rsidRPr="00B500F8">
        <w:rPr>
          <w:rFonts w:eastAsia="TimesNewRomanPSMT"/>
          <w:strike/>
          <w:szCs w:val="24"/>
          <w:lang w:eastAsia="lt-LT"/>
        </w:rPr>
        <w:t xml:space="preserve">Be Lietuvos Respublikos Vyriausybės nustatyta tvarka išduodamo leidimo į I sąrašą įtrauktas medžiagas draudžiama įsigyti, laikyti, gabenti Lietuvos Respublikos teritorijoje, gaminti, perdirbti, importuoti, eksportuoti, naudoti moksliniams tyrimams, išskyrus atvejus, kai atliekami klinikiniai vaistinių preparatų tyrimai su tiriamaisiais vaistiniais preparatais, kurių sudėtyje yra I </w:t>
      </w:r>
      <w:r w:rsidRPr="00B500F8">
        <w:rPr>
          <w:rFonts w:eastAsia="TimesNewRomanPSMT"/>
          <w:strike/>
          <w:szCs w:val="24"/>
          <w:lang w:eastAsia="lt-LT"/>
        </w:rPr>
        <w:lastRenderedPageBreak/>
        <w:t>sąrašo medžiagų</w:t>
      </w:r>
      <w:r w:rsidRPr="00B500F8">
        <w:rPr>
          <w:rFonts w:eastAsia="TimesNewRomanPSMT"/>
          <w:szCs w:val="24"/>
          <w:lang w:eastAsia="lt-LT"/>
        </w:rPr>
        <w:t>.</w:t>
      </w:r>
      <w:r w:rsidRPr="00B500F8">
        <w:rPr>
          <w:rFonts w:eastAsia="TimesNewRomanPSMT"/>
          <w:b/>
          <w:szCs w:val="24"/>
          <w:lang w:eastAsia="lt-LT"/>
        </w:rPr>
        <w:t xml:space="preserve"> </w:t>
      </w:r>
      <w:bookmarkStart w:id="17" w:name="_Hlk31978593"/>
      <w:r w:rsidRPr="00B500F8">
        <w:rPr>
          <w:rFonts w:eastAsia="TimesNewRomanPSMT"/>
          <w:b/>
          <w:bCs/>
          <w:szCs w:val="24"/>
          <w:lang w:eastAsia="lt-LT"/>
        </w:rPr>
        <w:t xml:space="preserve">Mokslinį tyrimą, kuriame naudojamos </w:t>
      </w:r>
      <w:r w:rsidR="0013374F">
        <w:rPr>
          <w:rFonts w:eastAsia="TimesNewRomanPSMT"/>
          <w:b/>
          <w:bCs/>
          <w:szCs w:val="24"/>
          <w:lang w:eastAsia="lt-LT"/>
        </w:rPr>
        <w:t xml:space="preserve">į </w:t>
      </w:r>
      <w:r w:rsidRPr="00B500F8">
        <w:rPr>
          <w:rFonts w:eastAsia="TimesNewRomanPSMT"/>
          <w:b/>
          <w:bCs/>
          <w:szCs w:val="24"/>
          <w:lang w:eastAsia="lt-LT"/>
        </w:rPr>
        <w:t>I sąraš</w:t>
      </w:r>
      <w:r w:rsidR="0013374F">
        <w:rPr>
          <w:rFonts w:eastAsia="TimesNewRomanPSMT"/>
          <w:b/>
          <w:bCs/>
          <w:szCs w:val="24"/>
          <w:lang w:eastAsia="lt-LT"/>
        </w:rPr>
        <w:t>ą įtrauktos</w:t>
      </w:r>
      <w:r w:rsidRPr="00B500F8">
        <w:rPr>
          <w:rFonts w:eastAsia="TimesNewRomanPSMT"/>
          <w:b/>
          <w:bCs/>
          <w:szCs w:val="24"/>
          <w:lang w:eastAsia="lt-LT"/>
        </w:rPr>
        <w:t xml:space="preserve"> medžiagos, gali vykdyti tik juridinis asmuo, </w:t>
      </w:r>
      <w:r w:rsidRPr="00B500F8">
        <w:rPr>
          <w:rFonts w:eastAsia="TimesNewRomanPSMT"/>
          <w:b/>
          <w:szCs w:val="24"/>
          <w:lang w:eastAsia="lt-LT"/>
        </w:rPr>
        <w:t>turintis</w:t>
      </w:r>
      <w:r w:rsidRPr="00B500F8">
        <w:rPr>
          <w:rFonts w:eastAsia="TimesNewRomanPSMT"/>
          <w:szCs w:val="24"/>
          <w:lang w:eastAsia="lt-LT"/>
        </w:rPr>
        <w:t xml:space="preserve"> </w:t>
      </w:r>
      <w:bookmarkStart w:id="18" w:name="_Hlk41310745"/>
      <w:r w:rsidRPr="00B500F8">
        <w:rPr>
          <w:rFonts w:eastAsia="TimesNewRomanPSMT"/>
          <w:b/>
          <w:szCs w:val="24"/>
          <w:lang w:eastAsia="lt-LT"/>
        </w:rPr>
        <w:t>šio įstatymo ketvirtojo</w:t>
      </w:r>
      <w:r w:rsidRPr="00B500F8">
        <w:rPr>
          <w:rFonts w:eastAsia="TimesNewRomanPSMT"/>
          <w:b/>
          <w:szCs w:val="24"/>
          <w:vertAlign w:val="superscript"/>
          <w:lang w:eastAsia="lt-LT"/>
        </w:rPr>
        <w:t>2</w:t>
      </w:r>
      <w:r w:rsidRPr="00B500F8">
        <w:rPr>
          <w:rFonts w:eastAsia="TimesNewRomanPSMT"/>
          <w:b/>
          <w:szCs w:val="24"/>
          <w:lang w:eastAsia="lt-LT"/>
        </w:rPr>
        <w:t xml:space="preserve"> skirsnio nustatyta tvarka išduotą </w:t>
      </w:r>
      <w:bookmarkEnd w:id="18"/>
      <w:r w:rsidRPr="00B500F8">
        <w:rPr>
          <w:rFonts w:eastAsia="TimesNewRomanPSMT"/>
          <w:b/>
          <w:szCs w:val="24"/>
          <w:lang w:eastAsia="lt-LT"/>
        </w:rPr>
        <w:t xml:space="preserve">specialųjį leidimą naudoti I, II ir (ar) III sąrašų medžiagas moksliniams tyrimams </w:t>
      </w:r>
      <w:r w:rsidR="008A49EF">
        <w:rPr>
          <w:rFonts w:eastAsia="TimesNewRomanPSMT"/>
          <w:b/>
          <w:szCs w:val="24"/>
          <w:lang w:eastAsia="lt-LT"/>
        </w:rPr>
        <w:br/>
      </w:r>
      <w:r w:rsidRPr="00B500F8">
        <w:rPr>
          <w:rFonts w:eastAsia="TimesNewRomanPSMT"/>
          <w:b/>
          <w:szCs w:val="24"/>
          <w:lang w:eastAsia="lt-LT"/>
        </w:rPr>
        <w:t xml:space="preserve">(toliau – specialusis leidimas). </w:t>
      </w:r>
      <w:r w:rsidR="00BE5204">
        <w:rPr>
          <w:rFonts w:eastAsia="TimesNewRomanPSMT"/>
          <w:b/>
          <w:szCs w:val="24"/>
          <w:lang w:eastAsia="lt-LT"/>
        </w:rPr>
        <w:t>Šis r</w:t>
      </w:r>
      <w:r w:rsidRPr="00B500F8">
        <w:rPr>
          <w:rFonts w:eastAsia="TimesNewRomanPSMT"/>
          <w:b/>
          <w:szCs w:val="24"/>
          <w:lang w:eastAsia="lt-LT"/>
        </w:rPr>
        <w:t xml:space="preserve">eikalavimas netaikomas </w:t>
      </w:r>
      <w:bookmarkStart w:id="19" w:name="_Hlk43812355"/>
      <w:r w:rsidR="0017577E" w:rsidRPr="00FE1E82">
        <w:rPr>
          <w:rFonts w:eastAsia="TimesNewRomanPSMT"/>
          <w:b/>
          <w:szCs w:val="24"/>
          <w:lang w:eastAsia="lt-LT"/>
        </w:rPr>
        <w:t>klinikinio vaistinio preparato tyrimo</w:t>
      </w:r>
      <w:r w:rsidR="0017577E" w:rsidRPr="00FE1E82">
        <w:rPr>
          <w:rFonts w:eastAsia="TimesNewRomanPSMT"/>
          <w:szCs w:val="24"/>
          <w:lang w:eastAsia="lt-LT"/>
        </w:rPr>
        <w:t xml:space="preserve"> </w:t>
      </w:r>
      <w:r w:rsidR="0017577E" w:rsidRPr="00DF2023">
        <w:rPr>
          <w:rFonts w:eastAsia="TimesNewRomanPSMT"/>
          <w:b/>
          <w:szCs w:val="24"/>
          <w:lang w:eastAsia="lt-LT"/>
        </w:rPr>
        <w:t>užsakovui</w:t>
      </w:r>
      <w:bookmarkEnd w:id="19"/>
      <w:r w:rsidR="0017577E" w:rsidRPr="00DF2023">
        <w:rPr>
          <w:rFonts w:eastAsia="TimesNewRomanPSMT"/>
          <w:b/>
          <w:szCs w:val="24"/>
          <w:lang w:eastAsia="lt-LT"/>
        </w:rPr>
        <w:t xml:space="preserve"> ir</w:t>
      </w:r>
      <w:r w:rsidR="0017577E">
        <w:rPr>
          <w:rFonts w:eastAsia="TimesNewRomanPSMT"/>
          <w:b/>
          <w:szCs w:val="24"/>
          <w:lang w:eastAsia="lt-LT"/>
        </w:rPr>
        <w:t xml:space="preserve"> </w:t>
      </w:r>
      <w:r w:rsidRPr="00B500F8">
        <w:rPr>
          <w:rFonts w:eastAsia="TimesNewRomanPSMT"/>
          <w:b/>
          <w:szCs w:val="24"/>
          <w:lang w:eastAsia="lt-LT"/>
        </w:rPr>
        <w:t>juridiniam asmeni</w:t>
      </w:r>
      <w:r w:rsidR="0017577E">
        <w:rPr>
          <w:rFonts w:eastAsia="TimesNewRomanPSMT"/>
          <w:b/>
          <w:szCs w:val="24"/>
          <w:lang w:eastAsia="lt-LT"/>
        </w:rPr>
        <w:t>ui</w:t>
      </w:r>
      <w:r w:rsidRPr="00B500F8">
        <w:rPr>
          <w:rFonts w:eastAsia="TimesNewRomanPSMT"/>
          <w:b/>
          <w:szCs w:val="24"/>
          <w:lang w:eastAsia="lt-LT"/>
        </w:rPr>
        <w:t xml:space="preserve"> </w:t>
      </w:r>
      <w:bookmarkStart w:id="20" w:name="_Hlk30429427"/>
      <w:r w:rsidR="00C228DF">
        <w:rPr>
          <w:rFonts w:eastAsia="TimesNewRomanPSMT"/>
          <w:b/>
          <w:szCs w:val="24"/>
          <w:lang w:eastAsia="lt-LT"/>
        </w:rPr>
        <w:t>Farmacijos įstatym</w:t>
      </w:r>
      <w:r w:rsidR="008B1920">
        <w:rPr>
          <w:rFonts w:eastAsia="TimesNewRomanPSMT"/>
          <w:b/>
          <w:szCs w:val="24"/>
          <w:lang w:eastAsia="lt-LT"/>
        </w:rPr>
        <w:t>o</w:t>
      </w:r>
      <w:r w:rsidR="00C228DF">
        <w:rPr>
          <w:rFonts w:eastAsia="TimesNewRomanPSMT"/>
          <w:b/>
          <w:szCs w:val="24"/>
          <w:lang w:eastAsia="lt-LT"/>
        </w:rPr>
        <w:t xml:space="preserve"> </w:t>
      </w:r>
      <w:r w:rsidR="0013374F">
        <w:rPr>
          <w:rFonts w:eastAsia="TimesNewRomanPSMT"/>
          <w:b/>
          <w:szCs w:val="24"/>
          <w:lang w:eastAsia="lt-LT"/>
        </w:rPr>
        <w:t xml:space="preserve">ir Biomedicininių tyrimų etikos įstatymo </w:t>
      </w:r>
      <w:r w:rsidR="00C228DF">
        <w:rPr>
          <w:rFonts w:eastAsia="TimesNewRomanPSMT"/>
          <w:b/>
          <w:szCs w:val="24"/>
          <w:lang w:eastAsia="lt-LT"/>
        </w:rPr>
        <w:t>nustatyta tvarka</w:t>
      </w:r>
      <w:bookmarkEnd w:id="20"/>
      <w:r w:rsidR="00C228DF">
        <w:rPr>
          <w:rFonts w:eastAsia="TimesNewRomanPSMT"/>
          <w:b/>
          <w:szCs w:val="24"/>
          <w:lang w:eastAsia="lt-LT"/>
        </w:rPr>
        <w:t xml:space="preserve"> </w:t>
      </w:r>
      <w:r w:rsidRPr="00B500F8">
        <w:rPr>
          <w:rFonts w:eastAsia="TimesNewRomanPSMT"/>
          <w:b/>
          <w:szCs w:val="24"/>
          <w:lang w:eastAsia="lt-LT"/>
        </w:rPr>
        <w:t>vykdan</w:t>
      </w:r>
      <w:r w:rsidR="0017577E">
        <w:rPr>
          <w:rFonts w:eastAsia="TimesNewRomanPSMT"/>
          <w:b/>
          <w:szCs w:val="24"/>
          <w:lang w:eastAsia="lt-LT"/>
        </w:rPr>
        <w:t>tiems</w:t>
      </w:r>
      <w:r w:rsidRPr="00B500F8">
        <w:rPr>
          <w:rFonts w:eastAsia="TimesNewRomanPSMT"/>
          <w:b/>
          <w:szCs w:val="24"/>
          <w:lang w:eastAsia="lt-LT"/>
        </w:rPr>
        <w:t xml:space="preserve"> klinikinį vaistinio preparato tyrimą su tiriamuoju vaistiniu preparatu, kurio sudėtyje yra I sąrašo medžiagų</w:t>
      </w:r>
      <w:r w:rsidR="0028481F">
        <w:rPr>
          <w:rFonts w:eastAsia="TimesNewRomanPSMT"/>
          <w:b/>
          <w:szCs w:val="24"/>
          <w:lang w:eastAsia="lt-LT"/>
        </w:rPr>
        <w:t>.</w:t>
      </w:r>
      <w:r w:rsidR="001252DE">
        <w:rPr>
          <w:rFonts w:eastAsia="TimesNewRomanPSMT"/>
          <w:b/>
          <w:szCs w:val="24"/>
          <w:lang w:eastAsia="lt-LT"/>
        </w:rPr>
        <w:t xml:space="preserve"> </w:t>
      </w:r>
      <w:r w:rsidR="001252DE" w:rsidRPr="00B500F8">
        <w:rPr>
          <w:rFonts w:eastAsia="TimesNewRomanPSMT"/>
          <w:b/>
          <w:szCs w:val="24"/>
          <w:lang w:eastAsia="lt-LT"/>
        </w:rPr>
        <w:t>Juridinis asmuo, vykdantis klinikin</w:t>
      </w:r>
      <w:r w:rsidR="001252DE">
        <w:rPr>
          <w:rFonts w:eastAsia="TimesNewRomanPSMT"/>
          <w:b/>
          <w:szCs w:val="24"/>
          <w:lang w:eastAsia="lt-LT"/>
        </w:rPr>
        <w:t>į</w:t>
      </w:r>
      <w:r w:rsidR="001252DE" w:rsidRPr="00B500F8">
        <w:rPr>
          <w:rFonts w:eastAsia="TimesNewRomanPSMT"/>
          <w:b/>
          <w:szCs w:val="24"/>
          <w:lang w:eastAsia="lt-LT"/>
        </w:rPr>
        <w:t xml:space="preserve"> vaistinio preparato tyrim</w:t>
      </w:r>
      <w:r w:rsidR="001252DE">
        <w:rPr>
          <w:rFonts w:eastAsia="TimesNewRomanPSMT"/>
          <w:b/>
          <w:szCs w:val="24"/>
          <w:lang w:eastAsia="lt-LT"/>
        </w:rPr>
        <w:t>ą</w:t>
      </w:r>
      <w:r w:rsidR="001252DE" w:rsidRPr="00B500F8">
        <w:rPr>
          <w:rFonts w:eastAsia="TimesNewRomanPSMT"/>
          <w:b/>
          <w:szCs w:val="24"/>
          <w:lang w:eastAsia="lt-LT"/>
        </w:rPr>
        <w:t xml:space="preserve"> </w:t>
      </w:r>
      <w:r w:rsidR="001252DE" w:rsidRPr="00471F19">
        <w:rPr>
          <w:rFonts w:eastAsia="TimesNewRomanPSMT"/>
          <w:b/>
          <w:szCs w:val="24"/>
          <w:lang w:eastAsia="lt-LT"/>
        </w:rPr>
        <w:t>su tiriamuoju vaistiniu preparatu, kurio sudėtyje yra I</w:t>
      </w:r>
      <w:r w:rsidR="0006745B">
        <w:rPr>
          <w:rFonts w:eastAsia="TimesNewRomanPSMT"/>
          <w:b/>
          <w:szCs w:val="24"/>
          <w:lang w:eastAsia="lt-LT"/>
        </w:rPr>
        <w:t> </w:t>
      </w:r>
      <w:r w:rsidR="001252DE" w:rsidRPr="00471F19">
        <w:rPr>
          <w:rFonts w:eastAsia="TimesNewRomanPSMT"/>
          <w:b/>
          <w:szCs w:val="24"/>
          <w:lang w:eastAsia="lt-LT"/>
        </w:rPr>
        <w:t>sąrašo medžiagų</w:t>
      </w:r>
      <w:r w:rsidR="001252DE" w:rsidRPr="00B500F8">
        <w:rPr>
          <w:rFonts w:eastAsia="TimesNewRomanPSMT"/>
          <w:b/>
          <w:szCs w:val="24"/>
          <w:lang w:eastAsia="lt-LT"/>
        </w:rPr>
        <w:t xml:space="preserve">, turi vykdyti šio įstatymo 9 straipsnio </w:t>
      </w:r>
      <w:r w:rsidR="001252DE">
        <w:rPr>
          <w:rFonts w:eastAsia="TimesNewRomanPSMT"/>
          <w:b/>
          <w:szCs w:val="24"/>
          <w:lang w:eastAsia="lt-LT"/>
        </w:rPr>
        <w:t>6</w:t>
      </w:r>
      <w:r w:rsidR="001252DE" w:rsidRPr="00B500F8">
        <w:rPr>
          <w:rFonts w:eastAsia="TimesNewRomanPSMT"/>
          <w:b/>
          <w:szCs w:val="24"/>
          <w:lang w:eastAsia="lt-LT"/>
        </w:rPr>
        <w:t xml:space="preserve"> dalyje nustatytas pareigas juridiniam asmeniui, vykdančiam </w:t>
      </w:r>
      <w:r w:rsidR="001252DE">
        <w:rPr>
          <w:rFonts w:eastAsia="TimesNewRomanPSMT"/>
          <w:b/>
          <w:szCs w:val="24"/>
          <w:lang w:eastAsia="lt-LT"/>
        </w:rPr>
        <w:t>klinikinį vaistinio preparato</w:t>
      </w:r>
      <w:r w:rsidR="001252DE" w:rsidRPr="00B500F8">
        <w:rPr>
          <w:rFonts w:eastAsia="TimesNewRomanPSMT"/>
          <w:b/>
          <w:szCs w:val="24"/>
          <w:lang w:eastAsia="lt-LT"/>
        </w:rPr>
        <w:t xml:space="preserve"> tyrimą, kuriame naudojamos </w:t>
      </w:r>
      <w:r w:rsidR="001252DE">
        <w:rPr>
          <w:rFonts w:eastAsia="TimesNewRomanPSMT"/>
          <w:b/>
          <w:szCs w:val="24"/>
          <w:lang w:eastAsia="lt-LT"/>
        </w:rPr>
        <w:t xml:space="preserve">į </w:t>
      </w:r>
      <w:r w:rsidR="001252DE" w:rsidRPr="00B500F8">
        <w:rPr>
          <w:rFonts w:eastAsia="TimesNewRomanPSMT"/>
          <w:b/>
          <w:szCs w:val="24"/>
          <w:lang w:eastAsia="lt-LT"/>
        </w:rPr>
        <w:t>II sąraš</w:t>
      </w:r>
      <w:r w:rsidR="001252DE">
        <w:rPr>
          <w:rFonts w:eastAsia="TimesNewRomanPSMT"/>
          <w:b/>
          <w:szCs w:val="24"/>
          <w:lang w:eastAsia="lt-LT"/>
        </w:rPr>
        <w:t>ą</w:t>
      </w:r>
      <w:r w:rsidR="001252DE" w:rsidRPr="00B500F8">
        <w:rPr>
          <w:rFonts w:eastAsia="TimesNewRomanPSMT"/>
          <w:b/>
          <w:szCs w:val="24"/>
          <w:lang w:eastAsia="lt-LT"/>
        </w:rPr>
        <w:t xml:space="preserve"> </w:t>
      </w:r>
      <w:r w:rsidR="001252DE">
        <w:rPr>
          <w:rFonts w:eastAsia="TimesNewRomanPSMT"/>
          <w:b/>
          <w:szCs w:val="24"/>
          <w:lang w:eastAsia="lt-LT"/>
        </w:rPr>
        <w:t xml:space="preserve">įtrauktos </w:t>
      </w:r>
      <w:r w:rsidR="001252DE" w:rsidRPr="00B500F8">
        <w:rPr>
          <w:rFonts w:eastAsia="TimesNewRomanPSMT"/>
          <w:b/>
          <w:szCs w:val="24"/>
          <w:lang w:eastAsia="lt-LT"/>
        </w:rPr>
        <w:t>medžiagos</w:t>
      </w:r>
      <w:r w:rsidR="001252DE">
        <w:rPr>
          <w:rFonts w:eastAsia="TimesNewRomanPSMT"/>
          <w:b/>
          <w:szCs w:val="24"/>
          <w:lang w:eastAsia="lt-LT"/>
        </w:rPr>
        <w:t>.</w:t>
      </w:r>
    </w:p>
    <w:bookmarkEnd w:id="17"/>
    <w:p w14:paraId="17F20516" w14:textId="3DC779CB" w:rsidR="007D4D60" w:rsidRDefault="005756D9" w:rsidP="007D4D60">
      <w:pPr>
        <w:ind w:firstLine="851"/>
        <w:jc w:val="both"/>
        <w:rPr>
          <w:b/>
        </w:rPr>
      </w:pPr>
      <w:r w:rsidRPr="00B500F8">
        <w:rPr>
          <w:rFonts w:eastAsia="TimesNewRomanPSMT"/>
          <w:strike/>
          <w:szCs w:val="24"/>
          <w:lang w:eastAsia="lt-LT"/>
        </w:rPr>
        <w:t>3.</w:t>
      </w:r>
      <w:r w:rsidRPr="00B500F8">
        <w:rPr>
          <w:rFonts w:eastAsia="TimesNewRomanPSMT"/>
          <w:b/>
          <w:bCs/>
          <w:szCs w:val="24"/>
          <w:lang w:eastAsia="lt-LT"/>
        </w:rPr>
        <w:t xml:space="preserve"> </w:t>
      </w:r>
      <w:r w:rsidR="00A07A8B">
        <w:rPr>
          <w:rFonts w:eastAsia="TimesNewRomanPSMT"/>
          <w:b/>
          <w:bCs/>
          <w:szCs w:val="24"/>
          <w:lang w:eastAsia="lt-LT"/>
        </w:rPr>
        <w:t>6</w:t>
      </w:r>
      <w:r w:rsidR="007D4D60" w:rsidRPr="00B500F8">
        <w:rPr>
          <w:rFonts w:eastAsia="TimesNewRomanPSMT"/>
          <w:b/>
          <w:bCs/>
          <w:szCs w:val="24"/>
          <w:lang w:eastAsia="lt-LT"/>
        </w:rPr>
        <w:t xml:space="preserve">. </w:t>
      </w:r>
      <w:r w:rsidRPr="00B500F8">
        <w:rPr>
          <w:rFonts w:eastAsia="TimesNewRomanPSMT"/>
          <w:strike/>
          <w:szCs w:val="24"/>
          <w:lang w:eastAsia="lt-LT"/>
        </w:rPr>
        <w:t xml:space="preserve">Sveikatos apsaugos ministerija Lietuvos Respublikos Vyriausybės nustatyta tvarka išduoda leidimus įsigyti, laikyti, gabenti Lietuvos Respublikos teritorijoje, gaminti, perdirbti, importuoti, eksportuoti, naudoti moksliniams tyrimams arba </w:t>
      </w:r>
      <w:r w:rsidRPr="005269D9">
        <w:rPr>
          <w:rFonts w:eastAsia="TimesNewRomanPSMT"/>
          <w:strike/>
          <w:szCs w:val="24"/>
          <w:lang w:eastAsia="lt-LT"/>
        </w:rPr>
        <w:t>teisėsaugos institucijoms</w:t>
      </w:r>
      <w:r w:rsidRPr="00B500F8">
        <w:rPr>
          <w:rFonts w:eastAsia="TimesNewRomanPSMT"/>
          <w:strike/>
          <w:szCs w:val="24"/>
          <w:lang w:eastAsia="lt-LT"/>
        </w:rPr>
        <w:t xml:space="preserve"> būtinus minimalius į I sąrašą įtrauktų medžiagų kiekius. Leidimus atlikti klinikinius vaistinių preparatų tyrimus su tiriamaisiais vaistiniais preparatais, kurių sudėtyje yra I sąrašo medžiagų, išduoda Valstybinė vaistų kontrolės tarnyba prie Lietuvos Respublikos sveikatos apsaugos ministerijos (toliau – Valstybinė vaistų kontrolės tarnyba) sveikatos apsaugos ministro nustatyta tvarka. </w:t>
      </w:r>
      <w:r w:rsidR="003707EE" w:rsidRPr="00971EF4">
        <w:rPr>
          <w:rFonts w:eastAsia="TimesNewRomanPSMT"/>
          <w:b/>
          <w:szCs w:val="24"/>
          <w:lang w:eastAsia="lt-LT"/>
        </w:rPr>
        <w:t>Tiriam</w:t>
      </w:r>
      <w:r w:rsidR="0079292F">
        <w:rPr>
          <w:rFonts w:eastAsia="TimesNewRomanPSMT"/>
          <w:b/>
          <w:szCs w:val="24"/>
          <w:lang w:eastAsia="lt-LT"/>
        </w:rPr>
        <w:t>uosius</w:t>
      </w:r>
      <w:r w:rsidR="003707EE" w:rsidRPr="00971EF4">
        <w:rPr>
          <w:rFonts w:eastAsia="TimesNewRomanPSMT"/>
          <w:b/>
          <w:szCs w:val="24"/>
          <w:lang w:eastAsia="lt-LT"/>
        </w:rPr>
        <w:t xml:space="preserve"> vaistini</w:t>
      </w:r>
      <w:r w:rsidR="0079292F">
        <w:rPr>
          <w:rFonts w:eastAsia="TimesNewRomanPSMT"/>
          <w:b/>
          <w:szCs w:val="24"/>
          <w:lang w:eastAsia="lt-LT"/>
        </w:rPr>
        <w:t>us</w:t>
      </w:r>
      <w:r w:rsidR="003707EE" w:rsidRPr="00971EF4">
        <w:rPr>
          <w:rFonts w:eastAsia="TimesNewRomanPSMT"/>
          <w:b/>
          <w:szCs w:val="24"/>
          <w:lang w:eastAsia="lt-LT"/>
        </w:rPr>
        <w:t xml:space="preserve"> preparat</w:t>
      </w:r>
      <w:r w:rsidR="0079292F">
        <w:rPr>
          <w:rFonts w:eastAsia="TimesNewRomanPSMT"/>
          <w:b/>
          <w:szCs w:val="24"/>
          <w:lang w:eastAsia="lt-LT"/>
        </w:rPr>
        <w:t>us</w:t>
      </w:r>
      <w:r w:rsidR="003707EE" w:rsidRPr="00971EF4">
        <w:rPr>
          <w:rFonts w:eastAsia="TimesNewRomanPSMT"/>
          <w:b/>
          <w:szCs w:val="24"/>
          <w:lang w:eastAsia="lt-LT"/>
        </w:rPr>
        <w:t xml:space="preserve">, kurių sudėtyje yra I sąrašo medžiagų, </w:t>
      </w:r>
      <w:r w:rsidR="0079292F">
        <w:rPr>
          <w:rFonts w:eastAsia="TimesNewRomanPSMT"/>
          <w:b/>
          <w:szCs w:val="24"/>
          <w:lang w:eastAsia="lt-LT"/>
        </w:rPr>
        <w:t xml:space="preserve">turi teisę </w:t>
      </w:r>
      <w:r w:rsidR="003707EE" w:rsidRPr="00971EF4">
        <w:rPr>
          <w:rFonts w:eastAsia="TimesNewRomanPSMT"/>
          <w:b/>
          <w:szCs w:val="24"/>
          <w:lang w:eastAsia="lt-LT"/>
        </w:rPr>
        <w:t>gamin</w:t>
      </w:r>
      <w:r w:rsidR="0079292F">
        <w:rPr>
          <w:rFonts w:eastAsia="TimesNewRomanPSMT"/>
          <w:b/>
          <w:szCs w:val="24"/>
          <w:lang w:eastAsia="lt-LT"/>
        </w:rPr>
        <w:t>ti</w:t>
      </w:r>
      <w:r w:rsidR="003707EE" w:rsidRPr="00971EF4">
        <w:rPr>
          <w:rFonts w:eastAsia="TimesNewRomanPSMT"/>
          <w:b/>
          <w:szCs w:val="24"/>
          <w:lang w:eastAsia="lt-LT"/>
        </w:rPr>
        <w:t xml:space="preserve"> ir (ar) importuo</w:t>
      </w:r>
      <w:r w:rsidR="0079292F">
        <w:rPr>
          <w:rFonts w:eastAsia="TimesNewRomanPSMT"/>
          <w:b/>
          <w:szCs w:val="24"/>
          <w:lang w:eastAsia="lt-LT"/>
        </w:rPr>
        <w:t>ti</w:t>
      </w:r>
      <w:r w:rsidR="003707EE" w:rsidRPr="00971EF4">
        <w:rPr>
          <w:rFonts w:eastAsia="TimesNewRomanPSMT"/>
          <w:b/>
          <w:szCs w:val="24"/>
          <w:lang w:eastAsia="lt-LT"/>
        </w:rPr>
        <w:t xml:space="preserve"> iš </w:t>
      </w:r>
      <w:r w:rsidR="003707EE" w:rsidRPr="00261B92">
        <w:rPr>
          <w:rFonts w:eastAsia="TimesNewRomanPSMT"/>
          <w:b/>
          <w:szCs w:val="24"/>
          <w:lang w:eastAsia="lt-LT"/>
        </w:rPr>
        <w:t>valstybių, kurios nėra Europos ekonominės erdvės (toliau – EEE) valstybės (toliau – trečiosios šalys)</w:t>
      </w:r>
      <w:r w:rsidR="00C2368A">
        <w:rPr>
          <w:rFonts w:eastAsia="TimesNewRomanPSMT"/>
          <w:b/>
          <w:szCs w:val="24"/>
          <w:lang w:eastAsia="lt-LT"/>
        </w:rPr>
        <w:t>,</w:t>
      </w:r>
      <w:r w:rsidR="003707EE" w:rsidRPr="00971EF4">
        <w:rPr>
          <w:rFonts w:eastAsia="TimesNewRomanPSMT"/>
          <w:b/>
          <w:szCs w:val="24"/>
          <w:lang w:eastAsia="lt-LT"/>
        </w:rPr>
        <w:t xml:space="preserve"> </w:t>
      </w:r>
      <w:r w:rsidR="0079292F" w:rsidRPr="00B500F8">
        <w:rPr>
          <w:rFonts w:eastAsia="TimesNewRomanPSMT"/>
          <w:b/>
          <w:szCs w:val="24"/>
          <w:lang w:eastAsia="lt-LT"/>
        </w:rPr>
        <w:t>juridiniai asmenys, turintys šio įstatymo 10</w:t>
      </w:r>
      <w:r w:rsidR="0079292F">
        <w:rPr>
          <w:rFonts w:eastAsia="TimesNewRomanPSMT"/>
          <w:b/>
          <w:szCs w:val="24"/>
          <w:lang w:eastAsia="lt-LT"/>
        </w:rPr>
        <w:t> </w:t>
      </w:r>
      <w:r w:rsidR="0079292F" w:rsidRPr="00B500F8">
        <w:rPr>
          <w:rFonts w:eastAsia="TimesNewRomanPSMT"/>
          <w:b/>
          <w:szCs w:val="24"/>
          <w:lang w:eastAsia="lt-LT"/>
        </w:rPr>
        <w:t>straipsnio 2</w:t>
      </w:r>
      <w:r w:rsidR="0079292F">
        <w:rPr>
          <w:rFonts w:eastAsia="TimesNewRomanPSMT"/>
          <w:b/>
          <w:szCs w:val="24"/>
          <w:lang w:eastAsia="lt-LT"/>
        </w:rPr>
        <w:t> </w:t>
      </w:r>
      <w:r w:rsidR="0079292F" w:rsidRPr="00B500F8">
        <w:rPr>
          <w:rFonts w:eastAsia="TimesNewRomanPSMT"/>
          <w:b/>
          <w:szCs w:val="24"/>
          <w:lang w:eastAsia="lt-LT"/>
        </w:rPr>
        <w:t>dalies 1 punkte nurodytą licenciją</w:t>
      </w:r>
      <w:r w:rsidR="007E74CB">
        <w:rPr>
          <w:rFonts w:eastAsia="TimesNewRomanPSMT"/>
          <w:b/>
          <w:szCs w:val="24"/>
          <w:lang w:eastAsia="lt-LT"/>
        </w:rPr>
        <w:t xml:space="preserve">, </w:t>
      </w:r>
      <w:r w:rsidR="007E74CB" w:rsidRPr="00F77194">
        <w:rPr>
          <w:rFonts w:eastAsia="TimesNewRomanPSMT"/>
          <w:b/>
          <w:szCs w:val="24"/>
          <w:lang w:eastAsia="lt-LT"/>
        </w:rPr>
        <w:t>importuoti iš EEE valstybių – juridiniai asmenys, turintys šio įstatymo 10 straipsnio 2 dalies 2 punkte nurodytą licenciją</w:t>
      </w:r>
      <w:r w:rsidR="003707EE" w:rsidRPr="00971EF4">
        <w:rPr>
          <w:b/>
        </w:rPr>
        <w:t>.</w:t>
      </w:r>
    </w:p>
    <w:p w14:paraId="5DEE7175" w14:textId="252FB2AE" w:rsidR="0099559F" w:rsidRDefault="001252DE" w:rsidP="00AB06E9">
      <w:pPr>
        <w:ind w:firstLine="851"/>
        <w:jc w:val="both"/>
        <w:rPr>
          <w:rFonts w:eastAsia="TimesNewRomanPSMT"/>
          <w:b/>
          <w:szCs w:val="24"/>
          <w:lang w:eastAsia="lt-LT"/>
        </w:rPr>
      </w:pPr>
      <w:r>
        <w:rPr>
          <w:rFonts w:eastAsia="TimesNewRomanPSMT"/>
          <w:b/>
          <w:szCs w:val="24"/>
          <w:lang w:eastAsia="lt-LT"/>
        </w:rPr>
        <w:t>7</w:t>
      </w:r>
      <w:r w:rsidR="00AB06E9" w:rsidRPr="00F77194">
        <w:rPr>
          <w:rFonts w:eastAsia="TimesNewRomanPSMT"/>
          <w:b/>
          <w:szCs w:val="24"/>
          <w:lang w:eastAsia="lt-LT"/>
        </w:rPr>
        <w:t xml:space="preserve">. Tiriamieji vaistiniai preparatai, </w:t>
      </w:r>
      <w:r w:rsidR="00AB06E9" w:rsidRPr="000A6A96">
        <w:rPr>
          <w:rFonts w:eastAsia="TimesNewRomanPSMT"/>
          <w:b/>
          <w:szCs w:val="24"/>
          <w:lang w:eastAsia="lt-LT"/>
        </w:rPr>
        <w:t xml:space="preserve">kurių sudėtyje yra I sąrašo medžiagų, </w:t>
      </w:r>
      <w:r w:rsidR="001D4679" w:rsidRPr="000A6A96">
        <w:rPr>
          <w:rFonts w:eastAsia="TimesNewRomanPSMT"/>
          <w:b/>
          <w:szCs w:val="24"/>
          <w:lang w:eastAsia="lt-LT"/>
        </w:rPr>
        <w:t>pa</w:t>
      </w:r>
      <w:r w:rsidR="00AB06E9" w:rsidRPr="000A6A96">
        <w:rPr>
          <w:rFonts w:eastAsia="TimesNewRomanPSMT"/>
          <w:b/>
          <w:szCs w:val="24"/>
          <w:lang w:eastAsia="lt-LT"/>
        </w:rPr>
        <w:t>tiekiami juridiniam asmeniui, vykdančiam klinikinį vaistinio preparato tyrimą, vadovaujantis šio</w:t>
      </w:r>
      <w:r w:rsidR="00AB06E9" w:rsidRPr="00F77194">
        <w:rPr>
          <w:rFonts w:eastAsia="TimesNewRomanPSMT"/>
          <w:b/>
          <w:szCs w:val="24"/>
          <w:lang w:eastAsia="lt-LT"/>
        </w:rPr>
        <w:t xml:space="preserve"> įstatymo 9 straipsnio 8 dalyje tiriam</w:t>
      </w:r>
      <w:r w:rsidR="00734549" w:rsidRPr="00F77194">
        <w:rPr>
          <w:rFonts w:eastAsia="TimesNewRomanPSMT"/>
          <w:b/>
          <w:szCs w:val="24"/>
          <w:lang w:eastAsia="lt-LT"/>
        </w:rPr>
        <w:t xml:space="preserve">iesiems </w:t>
      </w:r>
      <w:r w:rsidR="00AB06E9" w:rsidRPr="00F77194">
        <w:rPr>
          <w:rFonts w:eastAsia="TimesNewRomanPSMT"/>
          <w:b/>
          <w:szCs w:val="24"/>
          <w:lang w:eastAsia="lt-LT"/>
        </w:rPr>
        <w:t>vaistini</w:t>
      </w:r>
      <w:r w:rsidR="00734549" w:rsidRPr="00F77194">
        <w:rPr>
          <w:rFonts w:eastAsia="TimesNewRomanPSMT"/>
          <w:b/>
          <w:szCs w:val="24"/>
          <w:lang w:eastAsia="lt-LT"/>
        </w:rPr>
        <w:t>ams</w:t>
      </w:r>
      <w:r w:rsidR="00AB06E9" w:rsidRPr="00F77194">
        <w:rPr>
          <w:rFonts w:eastAsia="TimesNewRomanPSMT"/>
          <w:b/>
          <w:szCs w:val="24"/>
          <w:lang w:eastAsia="lt-LT"/>
        </w:rPr>
        <w:t xml:space="preserve"> preparat</w:t>
      </w:r>
      <w:r w:rsidR="00734549" w:rsidRPr="00F77194">
        <w:rPr>
          <w:rFonts w:eastAsia="TimesNewRomanPSMT"/>
          <w:b/>
          <w:szCs w:val="24"/>
          <w:lang w:eastAsia="lt-LT"/>
        </w:rPr>
        <w:t>ams</w:t>
      </w:r>
      <w:r w:rsidR="00AB06E9" w:rsidRPr="00F77194">
        <w:rPr>
          <w:rFonts w:eastAsia="TimesNewRomanPSMT"/>
          <w:b/>
          <w:szCs w:val="24"/>
          <w:lang w:eastAsia="lt-LT"/>
        </w:rPr>
        <w:t>, kurių sudėtyje yra II</w:t>
      </w:r>
      <w:r w:rsidR="007461CB">
        <w:rPr>
          <w:rFonts w:eastAsia="TimesNewRomanPSMT"/>
          <w:b/>
          <w:szCs w:val="24"/>
          <w:lang w:eastAsia="lt-LT"/>
        </w:rPr>
        <w:t> </w:t>
      </w:r>
      <w:r w:rsidR="00AB06E9" w:rsidRPr="00F77194">
        <w:rPr>
          <w:rFonts w:eastAsia="TimesNewRomanPSMT"/>
          <w:b/>
          <w:szCs w:val="24"/>
          <w:lang w:eastAsia="lt-LT"/>
        </w:rPr>
        <w:t>sąrašo medžiagų</w:t>
      </w:r>
      <w:r w:rsidR="002B6698" w:rsidRPr="00F77194">
        <w:rPr>
          <w:rFonts w:eastAsia="TimesNewRomanPSMT"/>
          <w:b/>
          <w:szCs w:val="24"/>
          <w:lang w:eastAsia="lt-LT"/>
        </w:rPr>
        <w:t>,</w:t>
      </w:r>
      <w:r w:rsidR="00292C45" w:rsidRPr="00F77194">
        <w:rPr>
          <w:rFonts w:eastAsia="TimesNewRomanPSMT"/>
          <w:b/>
          <w:szCs w:val="24"/>
          <w:lang w:eastAsia="lt-LT"/>
        </w:rPr>
        <w:t xml:space="preserve"> nustatytais reikalavimais</w:t>
      </w:r>
      <w:r w:rsidR="00AB06E9" w:rsidRPr="00F77194">
        <w:rPr>
          <w:rFonts w:eastAsia="TimesNewRomanPSMT"/>
          <w:b/>
          <w:szCs w:val="24"/>
          <w:lang w:eastAsia="lt-LT"/>
        </w:rPr>
        <w:t>.</w:t>
      </w:r>
      <w:r w:rsidR="00AB06E9" w:rsidRPr="00734549">
        <w:rPr>
          <w:rFonts w:eastAsia="TimesNewRomanPSMT"/>
          <w:b/>
          <w:szCs w:val="24"/>
          <w:lang w:eastAsia="lt-LT"/>
        </w:rPr>
        <w:t xml:space="preserve"> </w:t>
      </w:r>
    </w:p>
    <w:p w14:paraId="3AB9E812" w14:textId="218C3DE4" w:rsidR="007D4D60" w:rsidRPr="003D1FC2" w:rsidRDefault="003707EE" w:rsidP="007D4D60">
      <w:pPr>
        <w:ind w:firstLine="851"/>
        <w:jc w:val="both"/>
        <w:rPr>
          <w:bCs/>
          <w:strike/>
          <w:szCs w:val="24"/>
        </w:rPr>
      </w:pPr>
      <w:r w:rsidRPr="003D1FC2">
        <w:rPr>
          <w:strike/>
          <w:color w:val="000000"/>
          <w:szCs w:val="24"/>
        </w:rPr>
        <w:t>4. Į I sąrašą įtrauktų medžiagų teisėtos apyvartos tvarką mokslo tikslams nustato Sveikatos apsaugos ministerija.</w:t>
      </w:r>
    </w:p>
    <w:p w14:paraId="0908D488" w14:textId="0062DCE8" w:rsidR="007D4D60" w:rsidRPr="00B500F8" w:rsidRDefault="00683603" w:rsidP="007D4D60">
      <w:pPr>
        <w:ind w:firstLine="851"/>
        <w:jc w:val="both"/>
      </w:pPr>
      <w:r w:rsidRPr="00B500F8">
        <w:rPr>
          <w:strike/>
        </w:rPr>
        <w:t>5.</w:t>
      </w:r>
      <w:r w:rsidRPr="00B500F8">
        <w:t xml:space="preserve"> </w:t>
      </w:r>
      <w:r w:rsidR="00A07A8B" w:rsidRPr="00F77194">
        <w:rPr>
          <w:b/>
          <w:bCs/>
        </w:rPr>
        <w:t>8</w:t>
      </w:r>
      <w:r w:rsidRPr="00F77194">
        <w:rPr>
          <w:b/>
          <w:bCs/>
        </w:rPr>
        <w:t>.</w:t>
      </w:r>
      <w:r w:rsidRPr="00B500F8">
        <w:t xml:space="preserve"> </w:t>
      </w:r>
      <w:r w:rsidR="003707EE" w:rsidRPr="00555860">
        <w:rPr>
          <w:strike/>
        </w:rPr>
        <w:t>Lietuvos Respublikos</w:t>
      </w:r>
      <w:r w:rsidRPr="00B500F8">
        <w:t xml:space="preserve"> Vyriausybės ar jos įgaliotos institucijos nustatyta tvarka įgaliotos institucijos turi teisę keistis </w:t>
      </w:r>
      <w:r w:rsidRPr="001D4679">
        <w:t xml:space="preserve">su Europos Sąjungos valstybių narių kompetentingomis institucijomis ir pagal tarptautinius susitarimus su </w:t>
      </w:r>
      <w:r w:rsidRPr="001D4679">
        <w:rPr>
          <w:strike/>
        </w:rPr>
        <w:t>trečiųjų šalių</w:t>
      </w:r>
      <w:r w:rsidRPr="001D4679">
        <w:t xml:space="preserve"> </w:t>
      </w:r>
      <w:r w:rsidR="00012631" w:rsidRPr="001D4679">
        <w:rPr>
          <w:b/>
          <w:bCs/>
        </w:rPr>
        <w:t>valstybių, kurios</w:t>
      </w:r>
      <w:r w:rsidR="00012631">
        <w:rPr>
          <w:b/>
          <w:bCs/>
        </w:rPr>
        <w:t xml:space="preserve"> nėra Europos Sąjungos valstybės narės, </w:t>
      </w:r>
      <w:r w:rsidRPr="00B500F8">
        <w:t>kompetentingomis institucijomis į I sąrašą įtrauktų medžiagų pavyzdžiais, kai to reikia siekiant atskleisti ir tirti nusikalstamas veikas, vykdyti baudžiamąjį persekiojimą, atlikti ekspertizes ir objektų tyrimus.</w:t>
      </w:r>
      <w:r w:rsidR="00080EF6">
        <w:t xml:space="preserve"> </w:t>
      </w:r>
    </w:p>
    <w:p w14:paraId="32CE1EA7" w14:textId="16F74BFA" w:rsidR="005756D9" w:rsidRPr="00B500F8" w:rsidRDefault="00C747F1" w:rsidP="00875F43">
      <w:pPr>
        <w:ind w:firstLine="851"/>
        <w:jc w:val="both"/>
      </w:pPr>
      <w:r w:rsidRPr="00B500F8">
        <w:rPr>
          <w:strike/>
          <w:color w:val="000000"/>
        </w:rPr>
        <w:t>6.</w:t>
      </w:r>
      <w:r w:rsidRPr="00B500F8">
        <w:rPr>
          <w:color w:val="000000"/>
        </w:rPr>
        <w:t xml:space="preserve"> </w:t>
      </w:r>
      <w:r w:rsidR="00A07A8B" w:rsidRPr="00A07A8B">
        <w:rPr>
          <w:b/>
          <w:bCs/>
          <w:color w:val="000000"/>
        </w:rPr>
        <w:t>9</w:t>
      </w:r>
      <w:r w:rsidRPr="00B500F8">
        <w:rPr>
          <w:b/>
          <w:bCs/>
          <w:color w:val="000000"/>
        </w:rPr>
        <w:t xml:space="preserve">. </w:t>
      </w:r>
      <w:r w:rsidRPr="00B500F8">
        <w:rPr>
          <w:color w:val="000000"/>
        </w:rPr>
        <w:t xml:space="preserve">Iš neteisėtos apyvartos paimtos į I sąrašą įtrauktos medžiagos </w:t>
      </w:r>
      <w:r w:rsidR="003707EE" w:rsidRPr="00555860">
        <w:rPr>
          <w:strike/>
          <w:color w:val="000000"/>
        </w:rPr>
        <w:t>Lietuvos Respublikos</w:t>
      </w:r>
      <w:r w:rsidRPr="00B500F8">
        <w:rPr>
          <w:color w:val="000000"/>
        </w:rPr>
        <w:t xml:space="preserve"> Vyriausybės ar jos įgaliotos institucijos nustatyta tvarka perduodamos naudoti teisėsaugos institucijų kinologijos padaliniams, kai jos reikalingos tarnybiniams šunims, kuriuos siekiama panaudoti atskleidžiant ir tiriant su šiomis medžiagomis susijusias nusikalstamas veikas, dresuoti.</w:t>
      </w:r>
    </w:p>
    <w:p w14:paraId="5EC6A17B" w14:textId="31E693D4" w:rsidR="004D1476" w:rsidRPr="00B500F8" w:rsidRDefault="00FB0FAA" w:rsidP="004D1476">
      <w:pPr>
        <w:ind w:firstLine="851"/>
        <w:jc w:val="both"/>
        <w:rPr>
          <w:rFonts w:eastAsia="TimesNewRomanPSMT"/>
          <w:szCs w:val="24"/>
          <w:lang w:eastAsia="lt-LT"/>
        </w:rPr>
      </w:pPr>
      <w:bookmarkStart w:id="21" w:name="_Hlk32330546"/>
      <w:r w:rsidRPr="00514927">
        <w:rPr>
          <w:rFonts w:eastAsia="TimesNewRomanPSMT"/>
          <w:strike/>
          <w:szCs w:val="24"/>
          <w:lang w:eastAsia="lt-LT"/>
        </w:rPr>
        <w:t>7.</w:t>
      </w:r>
      <w:r w:rsidRPr="00514927">
        <w:rPr>
          <w:rFonts w:eastAsia="TimesNewRomanPSMT"/>
          <w:szCs w:val="24"/>
          <w:lang w:eastAsia="lt-LT"/>
        </w:rPr>
        <w:t xml:space="preserve"> </w:t>
      </w:r>
      <w:r w:rsidR="00A07A8B" w:rsidRPr="00514927">
        <w:rPr>
          <w:rFonts w:eastAsia="TimesNewRomanPSMT"/>
          <w:b/>
          <w:bCs/>
          <w:szCs w:val="24"/>
          <w:lang w:eastAsia="lt-LT"/>
        </w:rPr>
        <w:t>10</w:t>
      </w:r>
      <w:r w:rsidRPr="00514927">
        <w:rPr>
          <w:rFonts w:eastAsia="TimesNewRomanPSMT"/>
          <w:b/>
          <w:bCs/>
          <w:szCs w:val="24"/>
          <w:lang w:eastAsia="lt-LT"/>
        </w:rPr>
        <w:t>.</w:t>
      </w:r>
      <w:r w:rsidRPr="00514927">
        <w:rPr>
          <w:rFonts w:eastAsia="TimesNewRomanPSMT"/>
          <w:szCs w:val="24"/>
          <w:lang w:eastAsia="lt-LT"/>
        </w:rPr>
        <w:t xml:space="preserve"> </w:t>
      </w:r>
      <w:r w:rsidRPr="00514927">
        <w:rPr>
          <w:rFonts w:eastAsia="TimesNewRomanPSMT"/>
          <w:b/>
          <w:szCs w:val="24"/>
          <w:lang w:eastAsia="lt-LT"/>
        </w:rPr>
        <w:t xml:space="preserve">Teisėsaugos ir kontrolę vykdančios valstybės institucijos turi teisę </w:t>
      </w:r>
      <w:r w:rsidRPr="00514927">
        <w:rPr>
          <w:b/>
          <w:color w:val="000000"/>
          <w:szCs w:val="24"/>
        </w:rPr>
        <w:t>įsigyti, laikyti, gabenti</w:t>
      </w:r>
      <w:r w:rsidR="009F0BB4" w:rsidRPr="00514927">
        <w:rPr>
          <w:b/>
          <w:color w:val="000000"/>
          <w:szCs w:val="24"/>
        </w:rPr>
        <w:t xml:space="preserve"> valstybės viduje</w:t>
      </w:r>
      <w:r w:rsidRPr="00514927">
        <w:rPr>
          <w:b/>
          <w:color w:val="000000"/>
          <w:szCs w:val="24"/>
        </w:rPr>
        <w:t xml:space="preserve">, importuoti ir naudoti būtinus į I sąrašą įtrauktų medžiagų kiekius jų </w:t>
      </w:r>
      <w:r w:rsidRPr="00514927">
        <w:rPr>
          <w:rFonts w:eastAsia="TimesNewRomanPSMT"/>
          <w:b/>
          <w:szCs w:val="24"/>
          <w:lang w:eastAsia="lt-LT"/>
        </w:rPr>
        <w:t>nustatytoms funkcijoms atlikti</w:t>
      </w:r>
      <w:r w:rsidR="0055035B" w:rsidRPr="00514927">
        <w:rPr>
          <w:rFonts w:eastAsia="TimesNewRomanPSMT"/>
          <w:b/>
          <w:szCs w:val="24"/>
          <w:lang w:eastAsia="lt-LT"/>
        </w:rPr>
        <w:t>. Joms specialiojo leidimo ar</w:t>
      </w:r>
      <w:r w:rsidR="006A5662" w:rsidRPr="00514927">
        <w:rPr>
          <w:rFonts w:eastAsia="TimesNewRomanPSMT"/>
          <w:b/>
          <w:szCs w:val="24"/>
          <w:lang w:eastAsia="lt-LT"/>
        </w:rPr>
        <w:t xml:space="preserve"> licencijos verstis veikla, susijusia su vaistiniais preparatais, kurių sudėtyje yra I sąrašo medžiagų, ir II, III sąrašų narkotinėmis ir psichotropinėmis medžiagomis</w:t>
      </w:r>
      <w:r w:rsidR="0055035B" w:rsidRPr="00514927">
        <w:rPr>
          <w:rFonts w:eastAsia="TimesNewRomanPSMT"/>
          <w:b/>
          <w:szCs w:val="24"/>
          <w:lang w:eastAsia="lt-LT"/>
        </w:rPr>
        <w:t xml:space="preserve"> įgyti nereikia</w:t>
      </w:r>
      <w:r w:rsidRPr="00514927">
        <w:rPr>
          <w:rFonts w:eastAsia="TimesNewRomanPSMT"/>
          <w:b/>
          <w:szCs w:val="24"/>
          <w:lang w:eastAsia="lt-LT"/>
        </w:rPr>
        <w:t xml:space="preserve">. </w:t>
      </w:r>
      <w:r w:rsidRPr="00514927">
        <w:rPr>
          <w:rFonts w:eastAsia="TimesNewRomanPSMT"/>
          <w:szCs w:val="24"/>
          <w:lang w:eastAsia="lt-LT"/>
        </w:rPr>
        <w:t>Teisėsaugos</w:t>
      </w:r>
      <w:r w:rsidRPr="00B500F8">
        <w:rPr>
          <w:rFonts w:eastAsia="TimesNewRomanPSMT"/>
          <w:szCs w:val="24"/>
          <w:lang w:eastAsia="lt-LT"/>
        </w:rPr>
        <w:t xml:space="preserve"> ir kontrolę vykdančių valstybės institucijų nustatytoms funkcijoms atlikti reikalingas į I sąrašą įtrauktų medžiagų pamatines medžiagas</w:t>
      </w:r>
      <w:r w:rsidRPr="00B500F8">
        <w:rPr>
          <w:rFonts w:eastAsia="TimesNewRomanPSMT"/>
          <w:strike/>
          <w:szCs w:val="24"/>
          <w:lang w:eastAsia="lt-LT"/>
        </w:rPr>
        <w:t>, neturėdami šio straipsnio 2 dalyje nurodyto leidimo,</w:t>
      </w:r>
      <w:r w:rsidRPr="00B500F8">
        <w:rPr>
          <w:rFonts w:eastAsia="TimesNewRomanPSMT"/>
          <w:szCs w:val="24"/>
          <w:lang w:eastAsia="lt-LT"/>
        </w:rPr>
        <w:t xml:space="preserve"> turi teisę importuoti, laikyti</w:t>
      </w:r>
      <w:r w:rsidRPr="007F3DD6">
        <w:rPr>
          <w:rFonts w:eastAsia="TimesNewRomanPSMT"/>
          <w:szCs w:val="24"/>
          <w:lang w:eastAsia="lt-LT"/>
        </w:rPr>
        <w:t xml:space="preserve"> ir</w:t>
      </w:r>
      <w:r w:rsidRPr="00B500F8">
        <w:rPr>
          <w:rFonts w:eastAsia="TimesNewRomanPSMT"/>
          <w:szCs w:val="24"/>
          <w:lang w:eastAsia="lt-LT"/>
        </w:rPr>
        <w:t xml:space="preserve"> gabenti </w:t>
      </w:r>
      <w:r w:rsidRPr="0012506A">
        <w:rPr>
          <w:rFonts w:eastAsia="TimesNewRomanPSMT"/>
          <w:strike/>
          <w:szCs w:val="24"/>
          <w:lang w:eastAsia="lt-LT"/>
        </w:rPr>
        <w:t>Lietuvos Respublikos teritorijoje</w:t>
      </w:r>
      <w:r w:rsidR="0012506A">
        <w:rPr>
          <w:rFonts w:eastAsia="TimesNewRomanPSMT"/>
          <w:b/>
          <w:szCs w:val="24"/>
          <w:lang w:eastAsia="lt-LT"/>
        </w:rPr>
        <w:t xml:space="preserve"> </w:t>
      </w:r>
      <w:r w:rsidR="008B4C8D" w:rsidRPr="008B4C8D">
        <w:rPr>
          <w:rFonts w:eastAsia="TimesNewRomanPSMT"/>
          <w:b/>
          <w:szCs w:val="24"/>
          <w:lang w:eastAsia="lt-LT"/>
        </w:rPr>
        <w:t>valstybės viduje</w:t>
      </w:r>
      <w:r w:rsidRPr="00B500F8">
        <w:rPr>
          <w:rFonts w:eastAsia="TimesNewRomanPSMT"/>
          <w:szCs w:val="24"/>
          <w:lang w:eastAsia="lt-LT"/>
        </w:rPr>
        <w:t xml:space="preserve"> juridiniai asmenys </w:t>
      </w:r>
      <w:r w:rsidRPr="00B500F8">
        <w:rPr>
          <w:rFonts w:eastAsia="TimesNewRomanPSMT"/>
          <w:strike/>
          <w:szCs w:val="24"/>
          <w:lang w:eastAsia="lt-LT"/>
        </w:rPr>
        <w:t>ar užsienio juridinių asmenų filialai (toliau – juridiniai asmenys)</w:t>
      </w:r>
      <w:r w:rsidRPr="00B500F8">
        <w:rPr>
          <w:rFonts w:eastAsia="TimesNewRomanPSMT"/>
          <w:szCs w:val="24"/>
          <w:lang w:eastAsia="lt-LT"/>
        </w:rPr>
        <w:t>, turintys šio įstatymo 10</w:t>
      </w:r>
      <w:r w:rsidR="00BD5C3D">
        <w:rPr>
          <w:rFonts w:eastAsia="TimesNewRomanPSMT"/>
          <w:szCs w:val="24"/>
          <w:lang w:eastAsia="lt-LT"/>
        </w:rPr>
        <w:t> </w:t>
      </w:r>
      <w:r w:rsidRPr="00B500F8">
        <w:rPr>
          <w:rFonts w:eastAsia="TimesNewRomanPSMT"/>
          <w:szCs w:val="24"/>
          <w:lang w:eastAsia="lt-LT"/>
        </w:rPr>
        <w:t xml:space="preserve">straipsnio 2 dalies 2 punkte nurodytą licenciją. </w:t>
      </w:r>
      <w:r w:rsidR="008B4C8D" w:rsidRPr="00BD5C3D">
        <w:rPr>
          <w:rFonts w:eastAsia="TimesNewRomanPSMT"/>
          <w:b/>
          <w:szCs w:val="24"/>
          <w:lang w:eastAsia="lt-LT"/>
        </w:rPr>
        <w:t>T</w:t>
      </w:r>
      <w:r w:rsidR="0071711F" w:rsidRPr="00BD5C3D">
        <w:rPr>
          <w:rFonts w:eastAsia="TimesNewRomanPSMT"/>
          <w:b/>
          <w:szCs w:val="24"/>
          <w:lang w:eastAsia="lt-LT"/>
        </w:rPr>
        <w:t xml:space="preserve">eisėsaugos ir kontrolę vykdančių valstybės institucijų funkcijoms atlikti reikalingos </w:t>
      </w:r>
      <w:r w:rsidRPr="00BD5C3D">
        <w:rPr>
          <w:rFonts w:eastAsia="TimesNewRomanPSMT"/>
          <w:strike/>
          <w:szCs w:val="24"/>
          <w:lang w:eastAsia="lt-LT"/>
        </w:rPr>
        <w:lastRenderedPageBreak/>
        <w:t>Tokiu atveju</w:t>
      </w:r>
      <w:r w:rsidRPr="00BD5C3D">
        <w:rPr>
          <w:rFonts w:eastAsia="TimesNewRomanPSMT"/>
          <w:szCs w:val="24"/>
          <w:lang w:eastAsia="lt-LT"/>
        </w:rPr>
        <w:t xml:space="preserve"> </w:t>
      </w:r>
      <w:r w:rsidR="0071711F" w:rsidRPr="00BD5C3D">
        <w:rPr>
          <w:rFonts w:eastAsia="TimesNewRomanPSMT"/>
          <w:szCs w:val="24"/>
          <w:lang w:eastAsia="lt-LT"/>
        </w:rPr>
        <w:t>į</w:t>
      </w:r>
      <w:r w:rsidRPr="00BD5C3D">
        <w:rPr>
          <w:rFonts w:eastAsia="TimesNewRomanPSMT"/>
          <w:szCs w:val="24"/>
          <w:lang w:eastAsia="lt-LT"/>
        </w:rPr>
        <w:t xml:space="preserve"> I sąrašą įtrauktos medžiagos turi būti importuojamos, laikomos ir gabenamos </w:t>
      </w:r>
      <w:r w:rsidRPr="00BD5C3D">
        <w:rPr>
          <w:rFonts w:eastAsia="TimesNewRomanPSMT"/>
          <w:strike/>
          <w:szCs w:val="24"/>
          <w:lang w:eastAsia="lt-LT"/>
        </w:rPr>
        <w:t>Lietuvos Respublikos teritorijoje</w:t>
      </w:r>
      <w:r w:rsidR="007B59CA" w:rsidRPr="008C140A">
        <w:rPr>
          <w:rFonts w:eastAsia="TimesNewRomanPSMT"/>
          <w:b/>
          <w:bCs/>
          <w:szCs w:val="24"/>
          <w:lang w:eastAsia="lt-LT"/>
        </w:rPr>
        <w:t xml:space="preserve"> valstybės viduje</w:t>
      </w:r>
      <w:r w:rsidRPr="00B500F8">
        <w:rPr>
          <w:rFonts w:eastAsia="TimesNewRomanPSMT"/>
          <w:szCs w:val="24"/>
          <w:lang w:eastAsia="lt-LT"/>
        </w:rPr>
        <w:t xml:space="preserve"> laikantis </w:t>
      </w:r>
      <w:r w:rsidRPr="00B500F8">
        <w:rPr>
          <w:rFonts w:eastAsia="TimesNewRomanPSMT"/>
          <w:b/>
          <w:szCs w:val="24"/>
          <w:lang w:eastAsia="lt-LT"/>
        </w:rPr>
        <w:t xml:space="preserve">šio įstatymo 14, 15 ir 21 straipsniuose </w:t>
      </w:r>
      <w:r w:rsidRPr="00B500F8">
        <w:rPr>
          <w:rFonts w:eastAsia="TimesNewRomanPSMT"/>
          <w:szCs w:val="24"/>
          <w:lang w:eastAsia="lt-LT"/>
        </w:rPr>
        <w:t xml:space="preserve">nustatytų į II sąrašą įtrauktų medžiagų importo, laikymo ir gabenimo </w:t>
      </w:r>
      <w:r w:rsidR="007A60EC" w:rsidRPr="00BD5C3D">
        <w:rPr>
          <w:rFonts w:eastAsia="TimesNewRomanPSMT"/>
          <w:b/>
          <w:bCs/>
          <w:szCs w:val="24"/>
          <w:lang w:eastAsia="lt-LT"/>
        </w:rPr>
        <w:t>valstybės viduje</w:t>
      </w:r>
      <w:r w:rsidR="007A60EC">
        <w:rPr>
          <w:rFonts w:eastAsia="TimesNewRomanPSMT"/>
          <w:szCs w:val="24"/>
          <w:lang w:eastAsia="lt-LT"/>
        </w:rPr>
        <w:t xml:space="preserve"> </w:t>
      </w:r>
      <w:r w:rsidRPr="00B500F8">
        <w:rPr>
          <w:rFonts w:eastAsia="TimesNewRomanPSMT"/>
          <w:szCs w:val="24"/>
          <w:lang w:eastAsia="lt-LT"/>
        </w:rPr>
        <w:t>reikalavimų</w:t>
      </w:r>
      <w:r w:rsidRPr="000A1046">
        <w:rPr>
          <w:rFonts w:eastAsia="TimesNewRomanPSMT"/>
          <w:szCs w:val="24"/>
          <w:lang w:eastAsia="lt-LT"/>
        </w:rPr>
        <w:t xml:space="preserve">. </w:t>
      </w:r>
      <w:bookmarkEnd w:id="21"/>
      <w:r w:rsidR="004D1476" w:rsidRPr="007F3DD6">
        <w:rPr>
          <w:rFonts w:eastAsia="TimesNewRomanPSMT"/>
          <w:szCs w:val="24"/>
          <w:lang w:eastAsia="lt-LT"/>
        </w:rPr>
        <w:t xml:space="preserve">Importuotos į I sąrašą įtrauktų medžiagų pamatinės medžiagos gali </w:t>
      </w:r>
      <w:r w:rsidR="004D1476" w:rsidRPr="000A6A96">
        <w:rPr>
          <w:rFonts w:eastAsia="TimesNewRomanPSMT"/>
          <w:szCs w:val="24"/>
          <w:lang w:eastAsia="lt-LT"/>
        </w:rPr>
        <w:t xml:space="preserve">būti </w:t>
      </w:r>
      <w:r w:rsidR="004D1476" w:rsidRPr="000A6A96">
        <w:rPr>
          <w:rFonts w:eastAsia="TimesNewRomanPSMT"/>
          <w:strike/>
          <w:szCs w:val="24"/>
          <w:lang w:eastAsia="lt-LT"/>
        </w:rPr>
        <w:t>tiekiamos</w:t>
      </w:r>
      <w:r w:rsidR="004D1476" w:rsidRPr="000A6A96">
        <w:rPr>
          <w:rFonts w:eastAsia="TimesNewRomanPSMT"/>
          <w:szCs w:val="24"/>
          <w:lang w:eastAsia="lt-LT"/>
        </w:rPr>
        <w:t xml:space="preserve"> </w:t>
      </w:r>
      <w:r w:rsidR="003F17BC" w:rsidRPr="000A6A96">
        <w:rPr>
          <w:rFonts w:eastAsia="TimesNewRomanPSMT"/>
          <w:b/>
          <w:bCs/>
          <w:szCs w:val="24"/>
          <w:lang w:eastAsia="lt-LT"/>
        </w:rPr>
        <w:t>p</w:t>
      </w:r>
      <w:r w:rsidR="00E251CB" w:rsidRPr="000A6A96">
        <w:rPr>
          <w:rFonts w:eastAsia="TimesNewRomanPSMT"/>
          <w:b/>
          <w:bCs/>
          <w:szCs w:val="24"/>
          <w:lang w:eastAsia="lt-LT"/>
        </w:rPr>
        <w:t>atiekiamos</w:t>
      </w:r>
      <w:r w:rsidR="004D1476" w:rsidRPr="00BA4AB5">
        <w:rPr>
          <w:rFonts w:eastAsia="TimesNewRomanPSMT"/>
          <w:b/>
          <w:bCs/>
          <w:szCs w:val="24"/>
          <w:lang w:eastAsia="lt-LT"/>
        </w:rPr>
        <w:t xml:space="preserve"> </w:t>
      </w:r>
      <w:r w:rsidR="004D1476" w:rsidRPr="00BA4AB5">
        <w:rPr>
          <w:rFonts w:eastAsia="TimesNewRomanPSMT"/>
          <w:szCs w:val="24"/>
          <w:lang w:eastAsia="lt-LT"/>
        </w:rPr>
        <w:t>tik</w:t>
      </w:r>
      <w:r w:rsidR="004D1476" w:rsidRPr="007F3DD6">
        <w:rPr>
          <w:rFonts w:eastAsia="TimesNewRomanPSMT"/>
          <w:szCs w:val="24"/>
          <w:lang w:eastAsia="lt-LT"/>
        </w:rPr>
        <w:t xml:space="preserve"> užsakymus pateikusioms teisėsaugos ir kontrolę vykdančioms valstybės institucijoms.“</w:t>
      </w:r>
    </w:p>
    <w:p w14:paraId="07D0C9E7" w14:textId="77777777" w:rsidR="0043020F" w:rsidRPr="00B500F8" w:rsidRDefault="0043020F" w:rsidP="00875F43">
      <w:pPr>
        <w:ind w:firstLine="851"/>
        <w:jc w:val="both"/>
        <w:rPr>
          <w:color w:val="000000"/>
        </w:rPr>
      </w:pPr>
    </w:p>
    <w:p w14:paraId="6FDE67A0" w14:textId="2E9F6FFE" w:rsidR="006F78F8" w:rsidRPr="00FE1E82" w:rsidRDefault="00BC4F7A" w:rsidP="00B31BF3">
      <w:pPr>
        <w:keepNext/>
        <w:ind w:firstLine="851"/>
      </w:pPr>
      <w:r>
        <w:rPr>
          <w:rFonts w:eastAsia="MS Mincho"/>
          <w:b/>
          <w:iCs/>
          <w:szCs w:val="24"/>
        </w:rPr>
        <w:t>5</w:t>
      </w:r>
      <w:r w:rsidR="007B174F" w:rsidRPr="00FE1E82">
        <w:rPr>
          <w:rFonts w:eastAsia="MS Mincho"/>
          <w:b/>
          <w:iCs/>
          <w:szCs w:val="24"/>
        </w:rPr>
        <w:t xml:space="preserve"> straipsnis. 8 straipsnio pakeitimas</w:t>
      </w:r>
    </w:p>
    <w:p w14:paraId="423A549E" w14:textId="433D05A4" w:rsidR="007B174F" w:rsidRPr="00FE1E82" w:rsidRDefault="007B174F" w:rsidP="00B77552">
      <w:pPr>
        <w:keepNext/>
        <w:ind w:firstLine="851"/>
        <w:rPr>
          <w:rFonts w:eastAsia="MS Mincho"/>
          <w:iCs/>
          <w:szCs w:val="24"/>
        </w:rPr>
      </w:pPr>
      <w:r w:rsidRPr="00FE1E82">
        <w:rPr>
          <w:rFonts w:eastAsia="MS Mincho"/>
          <w:iCs/>
          <w:szCs w:val="24"/>
        </w:rPr>
        <w:t xml:space="preserve">Pakeisti 8 straipsnio </w:t>
      </w:r>
      <w:r w:rsidR="000C2BF3">
        <w:rPr>
          <w:rFonts w:eastAsia="MS Mincho"/>
          <w:iCs/>
          <w:szCs w:val="24"/>
        </w:rPr>
        <w:t>5</w:t>
      </w:r>
      <w:r w:rsidRPr="00FE1E82">
        <w:rPr>
          <w:rFonts w:eastAsia="MS Mincho"/>
          <w:iCs/>
          <w:szCs w:val="24"/>
        </w:rPr>
        <w:t xml:space="preserve"> dalį ir ją išdėstyti taip:</w:t>
      </w:r>
    </w:p>
    <w:p w14:paraId="66DFF7C9" w14:textId="32A0FDCB" w:rsidR="001252DE" w:rsidRDefault="007B174F" w:rsidP="001252DE">
      <w:pPr>
        <w:ind w:firstLine="851"/>
        <w:jc w:val="both"/>
        <w:rPr>
          <w:rFonts w:eastAsia="TimesNewRomanPSMT"/>
          <w:b/>
          <w:szCs w:val="24"/>
          <w:lang w:eastAsia="lt-LT"/>
        </w:rPr>
      </w:pPr>
      <w:r w:rsidRPr="00FE1E82">
        <w:rPr>
          <w:rFonts w:eastAsia="MS Mincho"/>
          <w:iCs/>
          <w:szCs w:val="24"/>
        </w:rPr>
        <w:t>„</w:t>
      </w:r>
      <w:r w:rsidR="000C2BF3">
        <w:rPr>
          <w:rFonts w:eastAsia="MS Mincho"/>
          <w:iCs/>
          <w:szCs w:val="24"/>
        </w:rPr>
        <w:t>5</w:t>
      </w:r>
      <w:r w:rsidRPr="00FE1E82">
        <w:rPr>
          <w:rFonts w:eastAsia="MS Mincho"/>
          <w:iCs/>
          <w:szCs w:val="24"/>
        </w:rPr>
        <w:t xml:space="preserve">. </w:t>
      </w:r>
      <w:r w:rsidR="00E874C4" w:rsidRPr="00FE1E82">
        <w:rPr>
          <w:rFonts w:eastAsia="TimesNewRomanPSMT"/>
          <w:szCs w:val="24"/>
          <w:lang w:eastAsia="lt-LT"/>
        </w:rPr>
        <w:t xml:space="preserve">Mokslinį tyrimą, kuriame naudojamos </w:t>
      </w:r>
      <w:r w:rsidR="00843E33" w:rsidRPr="00FE1E82">
        <w:rPr>
          <w:rFonts w:eastAsia="TimesNewRomanPSMT"/>
          <w:szCs w:val="24"/>
          <w:lang w:eastAsia="lt-LT"/>
        </w:rPr>
        <w:t xml:space="preserve">į </w:t>
      </w:r>
      <w:r w:rsidR="00E874C4" w:rsidRPr="00FE1E82">
        <w:rPr>
          <w:rFonts w:eastAsia="TimesNewRomanPSMT"/>
          <w:szCs w:val="24"/>
          <w:lang w:eastAsia="lt-LT"/>
        </w:rPr>
        <w:t>I sąraš</w:t>
      </w:r>
      <w:r w:rsidR="00843E33" w:rsidRPr="00FE1E82">
        <w:rPr>
          <w:rFonts w:eastAsia="TimesNewRomanPSMT"/>
          <w:szCs w:val="24"/>
          <w:lang w:eastAsia="lt-LT"/>
        </w:rPr>
        <w:t>ą įtrauktos</w:t>
      </w:r>
      <w:r w:rsidR="00E874C4" w:rsidRPr="00FE1E82">
        <w:rPr>
          <w:rFonts w:eastAsia="TimesNewRomanPSMT"/>
          <w:szCs w:val="24"/>
          <w:lang w:eastAsia="lt-LT"/>
        </w:rPr>
        <w:t xml:space="preserve"> medžiagos, gali vykdyti tik juridinis asmuo, turintis šio įstatymo ketvirtojo</w:t>
      </w:r>
      <w:r w:rsidR="00E874C4" w:rsidRPr="00FE1E82">
        <w:rPr>
          <w:rFonts w:eastAsia="TimesNewRomanPSMT"/>
          <w:szCs w:val="24"/>
          <w:vertAlign w:val="superscript"/>
          <w:lang w:eastAsia="lt-LT"/>
        </w:rPr>
        <w:t>2</w:t>
      </w:r>
      <w:r w:rsidR="00E874C4" w:rsidRPr="00FE1E82">
        <w:rPr>
          <w:rFonts w:eastAsia="TimesNewRomanPSMT"/>
          <w:szCs w:val="24"/>
          <w:lang w:eastAsia="lt-LT"/>
        </w:rPr>
        <w:t xml:space="preserve"> skirsnio nustatyta tvarka išduotą specialųjį leidimą naudoti I, II ir (ar) III sąrašų medžiagas moksliniams tyrimams (toliau – specialusis leidimas). </w:t>
      </w:r>
      <w:r w:rsidR="00BE5204">
        <w:rPr>
          <w:rFonts w:eastAsia="TimesNewRomanPSMT"/>
          <w:szCs w:val="24"/>
          <w:lang w:eastAsia="lt-LT"/>
        </w:rPr>
        <w:t>Šis r</w:t>
      </w:r>
      <w:r w:rsidR="00E874C4" w:rsidRPr="00FE1E82">
        <w:rPr>
          <w:rFonts w:eastAsia="TimesNewRomanPSMT"/>
          <w:bCs/>
          <w:szCs w:val="24"/>
          <w:lang w:eastAsia="lt-LT"/>
        </w:rPr>
        <w:t>eikalavimas netaikomas</w:t>
      </w:r>
      <w:r w:rsidR="0017577E" w:rsidRPr="0017577E">
        <w:rPr>
          <w:rFonts w:eastAsia="TimesNewRomanPSMT"/>
          <w:b/>
          <w:szCs w:val="24"/>
          <w:lang w:eastAsia="lt-LT"/>
        </w:rPr>
        <w:t xml:space="preserve"> </w:t>
      </w:r>
      <w:r w:rsidR="0017577E" w:rsidRPr="009A7C34">
        <w:rPr>
          <w:rFonts w:eastAsia="TimesNewRomanPSMT"/>
          <w:bCs/>
          <w:szCs w:val="24"/>
          <w:lang w:eastAsia="lt-LT"/>
        </w:rPr>
        <w:t>klinikinio vaistinio preparato tyrimo</w:t>
      </w:r>
      <w:r w:rsidR="0017577E" w:rsidRPr="0017577E">
        <w:rPr>
          <w:rFonts w:eastAsia="TimesNewRomanPSMT"/>
          <w:bCs/>
          <w:szCs w:val="24"/>
          <w:lang w:eastAsia="lt-LT"/>
        </w:rPr>
        <w:t xml:space="preserve"> </w:t>
      </w:r>
      <w:r w:rsidR="0017577E" w:rsidRPr="009A7C34">
        <w:rPr>
          <w:rFonts w:eastAsia="TimesNewRomanPSMT"/>
          <w:bCs/>
          <w:szCs w:val="24"/>
          <w:lang w:eastAsia="lt-LT"/>
        </w:rPr>
        <w:t>užsakovui ir</w:t>
      </w:r>
      <w:r w:rsidR="00E874C4" w:rsidRPr="00FE1E82">
        <w:rPr>
          <w:rFonts w:eastAsia="TimesNewRomanPSMT"/>
          <w:b/>
          <w:szCs w:val="24"/>
          <w:lang w:eastAsia="lt-LT"/>
        </w:rPr>
        <w:t xml:space="preserve"> </w:t>
      </w:r>
      <w:r w:rsidR="00E874C4" w:rsidRPr="00FE1E82">
        <w:rPr>
          <w:rFonts w:eastAsia="TimesNewRomanPSMT"/>
          <w:szCs w:val="24"/>
          <w:lang w:eastAsia="lt-LT"/>
        </w:rPr>
        <w:t xml:space="preserve">juridiniam asmeniui </w:t>
      </w:r>
      <w:r w:rsidR="009E4966" w:rsidRPr="00FE1E82">
        <w:rPr>
          <w:rFonts w:eastAsia="TimesNewRomanPSMT"/>
          <w:strike/>
          <w:szCs w:val="24"/>
          <w:lang w:eastAsia="lt-LT"/>
        </w:rPr>
        <w:t>Farmacijos įstatymo</w:t>
      </w:r>
      <w:r w:rsidR="009E4966" w:rsidRPr="00FE1E82">
        <w:rPr>
          <w:rFonts w:eastAsia="TimesNewRomanPSMT"/>
          <w:szCs w:val="24"/>
          <w:lang w:eastAsia="lt-LT"/>
        </w:rPr>
        <w:t xml:space="preserve"> </w:t>
      </w:r>
      <w:r w:rsidR="00EA7086" w:rsidRPr="00FE1E82">
        <w:rPr>
          <w:b/>
          <w:bCs/>
          <w:szCs w:val="24"/>
          <w:lang w:eastAsia="lt-LT"/>
        </w:rPr>
        <w:t xml:space="preserve">Reglamento (ES) Nr. 536/2014 </w:t>
      </w:r>
      <w:r w:rsidR="00B62A26" w:rsidRPr="00FE1E82">
        <w:rPr>
          <w:rFonts w:eastAsia="TimesNewRomanPSMT"/>
          <w:szCs w:val="24"/>
          <w:lang w:eastAsia="lt-LT"/>
        </w:rPr>
        <w:t xml:space="preserve">ir Biomedicininių tyrimų etikos įstatymo nustatyta tvarka </w:t>
      </w:r>
      <w:r w:rsidR="00E874C4" w:rsidRPr="00FE1E82">
        <w:rPr>
          <w:rFonts w:eastAsia="TimesNewRomanPSMT"/>
          <w:szCs w:val="24"/>
          <w:lang w:eastAsia="lt-LT"/>
        </w:rPr>
        <w:t>vykdan</w:t>
      </w:r>
      <w:r w:rsidR="000C2BF3">
        <w:rPr>
          <w:rFonts w:eastAsia="TimesNewRomanPSMT"/>
          <w:szCs w:val="24"/>
          <w:lang w:eastAsia="lt-LT"/>
        </w:rPr>
        <w:t>tiems</w:t>
      </w:r>
      <w:r w:rsidR="00E874C4" w:rsidRPr="00FE1E82">
        <w:rPr>
          <w:rFonts w:eastAsia="TimesNewRomanPSMT"/>
          <w:szCs w:val="24"/>
          <w:lang w:eastAsia="lt-LT"/>
        </w:rPr>
        <w:t xml:space="preserve"> klinikinį vaistinio preparato tyrimą </w:t>
      </w:r>
      <w:r w:rsidR="00E874C4" w:rsidRPr="00FE1E82">
        <w:rPr>
          <w:rFonts w:eastAsia="TimesNewRomanPSMT"/>
          <w:strike/>
          <w:szCs w:val="24"/>
          <w:lang w:eastAsia="lt-LT"/>
        </w:rPr>
        <w:t>s</w:t>
      </w:r>
      <w:r w:rsidR="00E874C4" w:rsidRPr="00FE1E82">
        <w:rPr>
          <w:rFonts w:eastAsia="TimesNewRomanPSMT"/>
          <w:szCs w:val="24"/>
          <w:lang w:eastAsia="lt-LT"/>
        </w:rPr>
        <w:t>u tiriamuoju vaistiniu preparatu, kurio sudėtyje yra I sąrašo medžiagų</w:t>
      </w:r>
      <w:r w:rsidR="00E874C4" w:rsidRPr="0028481F">
        <w:rPr>
          <w:rFonts w:eastAsia="TimesNewRomanPSMT"/>
          <w:szCs w:val="24"/>
          <w:lang w:eastAsia="lt-LT"/>
        </w:rPr>
        <w:t>.</w:t>
      </w:r>
      <w:r w:rsidR="001252DE">
        <w:rPr>
          <w:rFonts w:eastAsia="TimesNewRomanPSMT"/>
          <w:szCs w:val="24"/>
          <w:lang w:eastAsia="lt-LT"/>
        </w:rPr>
        <w:t xml:space="preserve"> </w:t>
      </w:r>
      <w:r w:rsidR="001252DE" w:rsidRPr="008079EC">
        <w:rPr>
          <w:rFonts w:eastAsia="TimesNewRomanPSMT"/>
          <w:bCs/>
          <w:szCs w:val="24"/>
          <w:lang w:eastAsia="lt-LT"/>
        </w:rPr>
        <w:t>Juridinis asmuo, vykdantis klinikinį vaistinio preparato tyrimą su tiriamuoju vaistiniu preparatu, kurio sudėtyje yra I sąrašo medžiagų, turi vykdyti šio įstatymo 9</w:t>
      </w:r>
      <w:r w:rsidR="008079EC">
        <w:rPr>
          <w:rFonts w:eastAsia="TimesNewRomanPSMT"/>
          <w:bCs/>
          <w:szCs w:val="24"/>
          <w:lang w:eastAsia="lt-LT"/>
        </w:rPr>
        <w:t> </w:t>
      </w:r>
      <w:r w:rsidR="001252DE" w:rsidRPr="008079EC">
        <w:rPr>
          <w:rFonts w:eastAsia="TimesNewRomanPSMT"/>
          <w:bCs/>
          <w:szCs w:val="24"/>
          <w:lang w:eastAsia="lt-LT"/>
        </w:rPr>
        <w:t>straipsnio 6 dalyje nustatytas pareigas juridiniam asmeniui, vykdančiam klinikinį vaistinio preparato tyrimą, kuriame naudojamos į II sąrašą įtrauktos medžiagos.</w:t>
      </w:r>
      <w:r w:rsidR="001252DE">
        <w:rPr>
          <w:rFonts w:eastAsia="TimesNewRomanPSMT"/>
          <w:bCs/>
          <w:szCs w:val="24"/>
          <w:lang w:eastAsia="lt-LT"/>
        </w:rPr>
        <w:t>“</w:t>
      </w:r>
    </w:p>
    <w:p w14:paraId="20D2E236" w14:textId="793A610E" w:rsidR="00843E33" w:rsidRPr="001236C8" w:rsidRDefault="00843E33" w:rsidP="000A1046">
      <w:pPr>
        <w:ind w:firstLine="851"/>
        <w:jc w:val="both"/>
        <w:rPr>
          <w:rFonts w:eastAsia="MS Mincho"/>
          <w:szCs w:val="24"/>
        </w:rPr>
      </w:pPr>
    </w:p>
    <w:p w14:paraId="3B840C97" w14:textId="37DE0D58" w:rsidR="00555860" w:rsidRPr="00FE1E82" w:rsidRDefault="00555860" w:rsidP="00555860">
      <w:pPr>
        <w:ind w:firstLine="851"/>
      </w:pPr>
      <w:r>
        <w:rPr>
          <w:rFonts w:eastAsia="MS Mincho"/>
          <w:b/>
          <w:iCs/>
          <w:szCs w:val="24"/>
        </w:rPr>
        <w:t>6</w:t>
      </w:r>
      <w:r w:rsidRPr="00FE1E82">
        <w:rPr>
          <w:rFonts w:eastAsia="MS Mincho"/>
          <w:b/>
          <w:iCs/>
          <w:szCs w:val="24"/>
        </w:rPr>
        <w:t xml:space="preserve"> straipsnis. 8</w:t>
      </w:r>
      <w:r w:rsidRPr="00555860">
        <w:rPr>
          <w:rFonts w:eastAsia="MS Mincho"/>
          <w:b/>
          <w:iCs/>
          <w:szCs w:val="24"/>
          <w:vertAlign w:val="superscript"/>
        </w:rPr>
        <w:t>1</w:t>
      </w:r>
      <w:r w:rsidRPr="00FE1E82">
        <w:rPr>
          <w:rFonts w:eastAsia="MS Mincho"/>
          <w:b/>
          <w:iCs/>
          <w:szCs w:val="24"/>
        </w:rPr>
        <w:t xml:space="preserve"> straipsnio pakeitimas</w:t>
      </w:r>
    </w:p>
    <w:p w14:paraId="7443CFC1" w14:textId="342C2AF0" w:rsidR="00012631" w:rsidRDefault="00555860" w:rsidP="00555860">
      <w:pPr>
        <w:ind w:firstLine="851"/>
        <w:jc w:val="both"/>
      </w:pPr>
      <w:r>
        <w:t>Pakeisti 8</w:t>
      </w:r>
      <w:r w:rsidRPr="00555860">
        <w:rPr>
          <w:vertAlign w:val="superscript"/>
        </w:rPr>
        <w:t>1</w:t>
      </w:r>
      <w:r>
        <w:t xml:space="preserve"> straipsnį ir jį išdėstyti taip:</w:t>
      </w:r>
    </w:p>
    <w:p w14:paraId="74E39662" w14:textId="46C867D4" w:rsidR="00555860" w:rsidRPr="00555860" w:rsidRDefault="00555860" w:rsidP="00555860">
      <w:pPr>
        <w:pStyle w:val="Default"/>
        <w:ind w:firstLine="851"/>
      </w:pPr>
      <w:r w:rsidRPr="00555860">
        <w:t>„</w:t>
      </w:r>
      <w:r w:rsidRPr="00555860">
        <w:rPr>
          <w:b/>
          <w:bCs/>
        </w:rPr>
        <w:t>8</w:t>
      </w:r>
      <w:r w:rsidRPr="00555860">
        <w:rPr>
          <w:b/>
          <w:bCs/>
          <w:vertAlign w:val="superscript"/>
        </w:rPr>
        <w:t>1</w:t>
      </w:r>
      <w:r w:rsidRPr="00555860">
        <w:rPr>
          <w:b/>
          <w:bCs/>
        </w:rPr>
        <w:t xml:space="preserve"> straipsnis. Į I sąrašą įtrauktų medžiagų siuntimas </w:t>
      </w:r>
    </w:p>
    <w:p w14:paraId="5A0D2EC7" w14:textId="1C401D38" w:rsidR="00555860" w:rsidRPr="00555860" w:rsidRDefault="00555860" w:rsidP="00555860">
      <w:pPr>
        <w:pStyle w:val="Default"/>
        <w:ind w:firstLine="851"/>
        <w:jc w:val="both"/>
        <w:rPr>
          <w:b/>
          <w:bCs/>
        </w:rPr>
      </w:pPr>
      <w:r w:rsidRPr="00555860">
        <w:t xml:space="preserve">Į I sąrašą įtrauktas medžiagas siųsti paštu draudžiama, išskyrus </w:t>
      </w:r>
      <w:r w:rsidRPr="0060042D">
        <w:rPr>
          <w:strike/>
        </w:rPr>
        <w:t>Lietuvos Respublikos</w:t>
      </w:r>
      <w:r w:rsidRPr="00555860">
        <w:t xml:space="preserve"> Vyriausybės ar jos įgaliotos institucijos nustatyta tvarka diplomatiniu ar registruotu (greituoju) paštu Europos Sąjungos valstybių narių ir pagal tarptautinius susitarimus diplomatiniu ar registruotu (greituoju) paštu </w:t>
      </w:r>
      <w:r w:rsidRPr="00555860">
        <w:rPr>
          <w:strike/>
        </w:rPr>
        <w:t>trečiųjų šalių</w:t>
      </w:r>
      <w:r w:rsidRPr="00555860">
        <w:t xml:space="preserve"> </w:t>
      </w:r>
      <w:r w:rsidRPr="00555860">
        <w:rPr>
          <w:b/>
          <w:bCs/>
        </w:rPr>
        <w:t>valstybių, kurios nėra Europos Sąjung</w:t>
      </w:r>
      <w:r>
        <w:rPr>
          <w:b/>
          <w:bCs/>
        </w:rPr>
        <w:t>os</w:t>
      </w:r>
      <w:r w:rsidRPr="00555860">
        <w:rPr>
          <w:b/>
          <w:bCs/>
        </w:rPr>
        <w:t xml:space="preserve"> valstybės narės, </w:t>
      </w:r>
      <w:r w:rsidRPr="00555860">
        <w:t>kompetentingoms institucijoms siunčiamus arba iš jų gaunamus šių medžiagų pavyzdžius, siekiant atskleisti ir tirti nusikalstamas veikas, vykdyti baudžiamąjį persekiojimą, atlikti ekspertizes ar objektų tyrimus.</w:t>
      </w:r>
      <w:r>
        <w:t>“</w:t>
      </w:r>
    </w:p>
    <w:p w14:paraId="5E7D6BD3" w14:textId="77777777" w:rsidR="00012631" w:rsidRPr="001236C8" w:rsidRDefault="00012631" w:rsidP="003E78D6">
      <w:pPr>
        <w:ind w:firstLine="851"/>
        <w:rPr>
          <w:rFonts w:eastAsia="MS Mincho"/>
          <w:szCs w:val="24"/>
        </w:rPr>
      </w:pPr>
    </w:p>
    <w:p w14:paraId="553CF906" w14:textId="2CDFCEEC" w:rsidR="001674EC" w:rsidRPr="00BC36E6" w:rsidRDefault="00555860" w:rsidP="009A7C34">
      <w:pPr>
        <w:keepNext/>
        <w:ind w:firstLine="851"/>
        <w:rPr>
          <w:rFonts w:eastAsia="MS Mincho"/>
          <w:b/>
          <w:iCs/>
          <w:szCs w:val="24"/>
        </w:rPr>
      </w:pPr>
      <w:r>
        <w:rPr>
          <w:rFonts w:eastAsia="MS Mincho"/>
          <w:b/>
          <w:iCs/>
          <w:szCs w:val="24"/>
        </w:rPr>
        <w:t>7</w:t>
      </w:r>
      <w:r w:rsidR="001E3BA9" w:rsidRPr="00BC36E6">
        <w:rPr>
          <w:rFonts w:eastAsia="MS Mincho"/>
          <w:b/>
          <w:iCs/>
          <w:szCs w:val="24"/>
        </w:rPr>
        <w:t xml:space="preserve"> straipsnis. </w:t>
      </w:r>
      <w:r w:rsidR="00D75097" w:rsidRPr="00BC36E6">
        <w:rPr>
          <w:rFonts w:eastAsia="MS Mincho"/>
          <w:b/>
          <w:iCs/>
          <w:szCs w:val="24"/>
        </w:rPr>
        <w:t>9 straipsnio pakeitimas</w:t>
      </w:r>
    </w:p>
    <w:p w14:paraId="1F2A38FE" w14:textId="77777777" w:rsidR="00181119" w:rsidRPr="00BC36E6" w:rsidRDefault="00181119" w:rsidP="003E78D6">
      <w:pPr>
        <w:ind w:firstLine="851"/>
        <w:rPr>
          <w:rFonts w:eastAsia="MS Mincho"/>
          <w:iCs/>
          <w:szCs w:val="24"/>
        </w:rPr>
      </w:pPr>
      <w:r w:rsidRPr="00BC36E6">
        <w:rPr>
          <w:rFonts w:eastAsia="MS Mincho"/>
          <w:iCs/>
          <w:szCs w:val="24"/>
        </w:rPr>
        <w:t>Pakeisti 9 straipsnį ir jį išdėstyti taip:</w:t>
      </w:r>
    </w:p>
    <w:p w14:paraId="31D92BA3" w14:textId="77777777" w:rsidR="00181119" w:rsidRPr="00BC36E6" w:rsidRDefault="00181119" w:rsidP="004506E3">
      <w:pPr>
        <w:ind w:left="2155" w:hanging="1304"/>
        <w:jc w:val="both"/>
        <w:rPr>
          <w:b/>
          <w:color w:val="000000"/>
          <w:szCs w:val="24"/>
          <w:lang w:eastAsia="lt-LT"/>
        </w:rPr>
      </w:pPr>
      <w:r w:rsidRPr="00BC36E6">
        <w:rPr>
          <w:rFonts w:eastAsia="MS Mincho"/>
          <w:iCs/>
          <w:szCs w:val="24"/>
        </w:rPr>
        <w:t>„</w:t>
      </w:r>
      <w:r w:rsidRPr="00BC36E6">
        <w:rPr>
          <w:bCs/>
          <w:color w:val="000000"/>
          <w:szCs w:val="24"/>
          <w:lang w:eastAsia="lt-LT"/>
        </w:rPr>
        <w:t xml:space="preserve">9 straipsnis. Į II ir III sąrašus įtrauktų medžiagų </w:t>
      </w:r>
      <w:r w:rsidRPr="00BC36E6">
        <w:rPr>
          <w:bCs/>
          <w:strike/>
          <w:color w:val="000000"/>
          <w:szCs w:val="24"/>
          <w:lang w:eastAsia="lt-LT"/>
        </w:rPr>
        <w:t>teisėtos apyvartos bendrieji reikalavimai</w:t>
      </w:r>
      <w:r w:rsidR="00A72AAD" w:rsidRPr="00BC36E6">
        <w:rPr>
          <w:bCs/>
          <w:strike/>
          <w:color w:val="000000"/>
          <w:szCs w:val="24"/>
          <w:lang w:eastAsia="lt-LT"/>
        </w:rPr>
        <w:t xml:space="preserve"> </w:t>
      </w:r>
      <w:r w:rsidR="00A72AAD" w:rsidRPr="00BC36E6">
        <w:rPr>
          <w:b/>
          <w:color w:val="000000"/>
          <w:szCs w:val="24"/>
          <w:lang w:eastAsia="lt-LT"/>
        </w:rPr>
        <w:t>teisėta apyvarta</w:t>
      </w:r>
    </w:p>
    <w:p w14:paraId="2B3DD2B9" w14:textId="181E98A6" w:rsidR="00BD5C3D" w:rsidRDefault="00D5515C" w:rsidP="00D5515C">
      <w:pPr>
        <w:ind w:firstLine="851"/>
        <w:jc w:val="both"/>
        <w:rPr>
          <w:b/>
          <w:color w:val="000000"/>
          <w:szCs w:val="24"/>
          <w:lang w:eastAsia="lt-LT"/>
        </w:rPr>
      </w:pPr>
      <w:r w:rsidRPr="00BD5C3D">
        <w:rPr>
          <w:b/>
          <w:color w:val="000000"/>
          <w:szCs w:val="24"/>
          <w:lang w:eastAsia="lt-LT"/>
        </w:rPr>
        <w:t>1</w:t>
      </w:r>
      <w:r w:rsidR="008B4C8D" w:rsidRPr="00BD5C3D">
        <w:rPr>
          <w:b/>
          <w:color w:val="000000"/>
          <w:szCs w:val="24"/>
          <w:lang w:eastAsia="lt-LT"/>
        </w:rPr>
        <w:t xml:space="preserve">. </w:t>
      </w:r>
      <w:r w:rsidR="006A258D">
        <w:rPr>
          <w:b/>
          <w:color w:val="000000"/>
          <w:szCs w:val="24"/>
          <w:lang w:eastAsia="lt-LT"/>
        </w:rPr>
        <w:t>Vykdyti į</w:t>
      </w:r>
      <w:r w:rsidR="008B4C8D" w:rsidRPr="00BD5C3D">
        <w:rPr>
          <w:b/>
          <w:color w:val="000000"/>
          <w:szCs w:val="24"/>
          <w:lang w:eastAsia="lt-LT"/>
        </w:rPr>
        <w:t xml:space="preserve"> II ir III sąrašus įtraukt</w:t>
      </w:r>
      <w:r w:rsidR="006A258D">
        <w:rPr>
          <w:b/>
          <w:color w:val="000000"/>
          <w:szCs w:val="24"/>
          <w:lang w:eastAsia="lt-LT"/>
        </w:rPr>
        <w:t>ų</w:t>
      </w:r>
      <w:r w:rsidR="008B4C8D" w:rsidRPr="00BD5C3D">
        <w:rPr>
          <w:b/>
          <w:color w:val="000000"/>
          <w:szCs w:val="24"/>
          <w:lang w:eastAsia="lt-LT"/>
        </w:rPr>
        <w:t xml:space="preserve"> medžiag</w:t>
      </w:r>
      <w:r w:rsidR="006A258D">
        <w:rPr>
          <w:b/>
          <w:color w:val="000000"/>
          <w:szCs w:val="24"/>
          <w:lang w:eastAsia="lt-LT"/>
        </w:rPr>
        <w:t>ų teisėtą apyvartą</w:t>
      </w:r>
      <w:r w:rsidR="008B4C8D" w:rsidRPr="00BD5C3D">
        <w:rPr>
          <w:b/>
          <w:color w:val="000000"/>
          <w:szCs w:val="24"/>
          <w:lang w:eastAsia="lt-LT"/>
        </w:rPr>
        <w:t xml:space="preserve">  leidžiama tik</w:t>
      </w:r>
      <w:r w:rsidR="00BD5C3D">
        <w:rPr>
          <w:b/>
          <w:color w:val="000000"/>
          <w:szCs w:val="24"/>
          <w:lang w:eastAsia="lt-LT"/>
        </w:rPr>
        <w:t>:</w:t>
      </w:r>
    </w:p>
    <w:p w14:paraId="6344F960" w14:textId="1B3BB9C6" w:rsidR="00BD5C3D" w:rsidRPr="00837359" w:rsidRDefault="00BD5C3D" w:rsidP="00D5515C">
      <w:pPr>
        <w:ind w:firstLine="851"/>
        <w:jc w:val="both"/>
        <w:rPr>
          <w:b/>
          <w:lang w:eastAsia="lt-LT"/>
        </w:rPr>
      </w:pPr>
      <w:r>
        <w:rPr>
          <w:b/>
          <w:color w:val="000000"/>
          <w:szCs w:val="24"/>
          <w:lang w:eastAsia="lt-LT"/>
        </w:rPr>
        <w:t>1)</w:t>
      </w:r>
      <w:r w:rsidR="008B4C8D" w:rsidRPr="00BD5C3D">
        <w:rPr>
          <w:b/>
          <w:color w:val="000000"/>
          <w:szCs w:val="24"/>
          <w:lang w:eastAsia="lt-LT"/>
        </w:rPr>
        <w:t xml:space="preserve"> </w:t>
      </w:r>
      <w:r w:rsidR="008B4C8D" w:rsidRPr="00BD5C3D">
        <w:rPr>
          <w:b/>
          <w:lang w:eastAsia="lt-LT"/>
        </w:rPr>
        <w:t xml:space="preserve">sveikatos priežiūros, farmacinės veiklos, veterinarinės farmacijos ir veterinarijos </w:t>
      </w:r>
      <w:r w:rsidR="008B4C8D" w:rsidRPr="00837359">
        <w:rPr>
          <w:b/>
          <w:lang w:eastAsia="lt-LT"/>
        </w:rPr>
        <w:t xml:space="preserve">praktikos tikslams </w:t>
      </w:r>
      <w:r w:rsidR="00D5515C" w:rsidRPr="00837359">
        <w:rPr>
          <w:b/>
          <w:lang w:eastAsia="lt-LT"/>
        </w:rPr>
        <w:t>(toliau – sveikatos priežiūros ir veterinarijos tikslai)</w:t>
      </w:r>
      <w:r w:rsidRPr="00837359">
        <w:rPr>
          <w:b/>
          <w:lang w:eastAsia="lt-LT"/>
        </w:rPr>
        <w:t>;</w:t>
      </w:r>
    </w:p>
    <w:p w14:paraId="736BCB00" w14:textId="64A69613" w:rsidR="00D5515C" w:rsidRDefault="00BD5C3D" w:rsidP="00D5515C">
      <w:pPr>
        <w:ind w:firstLine="851"/>
        <w:jc w:val="both"/>
        <w:rPr>
          <w:rFonts w:eastAsia="TimesNewRomanPSMT"/>
          <w:b/>
          <w:bCs/>
          <w:szCs w:val="24"/>
          <w:lang w:eastAsia="lt-LT"/>
        </w:rPr>
      </w:pPr>
      <w:r w:rsidRPr="00837359">
        <w:rPr>
          <w:rFonts w:eastAsia="TimesNewRomanPSMT"/>
          <w:b/>
          <w:bCs/>
          <w:szCs w:val="24"/>
          <w:lang w:eastAsia="lt-LT"/>
        </w:rPr>
        <w:t xml:space="preserve">2) </w:t>
      </w:r>
      <w:r w:rsidR="00D5515C" w:rsidRPr="00837359">
        <w:rPr>
          <w:rFonts w:eastAsia="TimesNewRomanPSMT"/>
          <w:b/>
          <w:bCs/>
          <w:szCs w:val="24"/>
          <w:lang w:eastAsia="lt-LT"/>
        </w:rPr>
        <w:t>mokslinam tyrimui, kuriame naudojamos II ir (ar) III sąrašų medžiagos, vykdyti</w:t>
      </w:r>
      <w:r w:rsidR="00E8706D" w:rsidRPr="00837359">
        <w:rPr>
          <w:rFonts w:eastAsia="TimesNewRomanPSMT"/>
          <w:b/>
          <w:bCs/>
          <w:szCs w:val="24"/>
          <w:lang w:eastAsia="lt-LT"/>
        </w:rPr>
        <w:t xml:space="preserve"> šio įstatymo </w:t>
      </w:r>
      <w:r w:rsidR="00AB06E9" w:rsidRPr="00837359">
        <w:rPr>
          <w:rFonts w:eastAsia="TimesNewRomanPSMT"/>
          <w:b/>
          <w:bCs/>
          <w:szCs w:val="24"/>
          <w:lang w:eastAsia="lt-LT"/>
        </w:rPr>
        <w:t>9</w:t>
      </w:r>
      <w:r w:rsidR="00E8706D" w:rsidRPr="00837359">
        <w:rPr>
          <w:rFonts w:eastAsia="TimesNewRomanPSMT"/>
          <w:b/>
          <w:bCs/>
          <w:szCs w:val="24"/>
          <w:lang w:eastAsia="lt-LT"/>
        </w:rPr>
        <w:t xml:space="preserve"> straipsni</w:t>
      </w:r>
      <w:r w:rsidR="00A162F9" w:rsidRPr="00837359">
        <w:rPr>
          <w:rFonts w:eastAsia="TimesNewRomanPSMT"/>
          <w:b/>
          <w:bCs/>
          <w:szCs w:val="24"/>
          <w:lang w:eastAsia="lt-LT"/>
        </w:rPr>
        <w:t>o</w:t>
      </w:r>
      <w:r w:rsidR="00F44B4F" w:rsidRPr="00837359">
        <w:rPr>
          <w:rFonts w:eastAsia="TimesNewRomanPSMT"/>
          <w:b/>
          <w:bCs/>
          <w:szCs w:val="24"/>
          <w:lang w:eastAsia="lt-LT"/>
        </w:rPr>
        <w:t xml:space="preserve"> 5–8 dalyse ar ketvirtajame</w:t>
      </w:r>
      <w:r w:rsidR="00F44B4F" w:rsidRPr="00837359">
        <w:rPr>
          <w:rFonts w:eastAsia="TimesNewRomanPSMT"/>
          <w:b/>
          <w:bCs/>
          <w:szCs w:val="24"/>
          <w:vertAlign w:val="superscript"/>
          <w:lang w:eastAsia="lt-LT"/>
        </w:rPr>
        <w:t>2</w:t>
      </w:r>
      <w:r w:rsidR="00F44B4F" w:rsidRPr="00837359">
        <w:rPr>
          <w:rFonts w:eastAsia="TimesNewRomanPSMT"/>
          <w:b/>
          <w:bCs/>
          <w:szCs w:val="24"/>
          <w:lang w:eastAsia="lt-LT"/>
        </w:rPr>
        <w:t xml:space="preserve"> skirsnyje </w:t>
      </w:r>
      <w:r w:rsidR="00E8706D" w:rsidRPr="00837359">
        <w:rPr>
          <w:rFonts w:eastAsia="TimesNewRomanPSMT"/>
          <w:b/>
          <w:bCs/>
          <w:szCs w:val="24"/>
          <w:lang w:eastAsia="lt-LT"/>
        </w:rPr>
        <w:t>nustatyta tvarka</w:t>
      </w:r>
      <w:r w:rsidRPr="00837359">
        <w:rPr>
          <w:rFonts w:eastAsia="TimesNewRomanPSMT"/>
          <w:b/>
          <w:bCs/>
          <w:szCs w:val="24"/>
          <w:lang w:eastAsia="lt-LT"/>
        </w:rPr>
        <w:t>;</w:t>
      </w:r>
      <w:r w:rsidR="00D5515C">
        <w:rPr>
          <w:rFonts w:eastAsia="TimesNewRomanPSMT"/>
          <w:b/>
          <w:bCs/>
          <w:szCs w:val="24"/>
          <w:lang w:eastAsia="lt-LT"/>
        </w:rPr>
        <w:t xml:space="preserve"> </w:t>
      </w:r>
    </w:p>
    <w:p w14:paraId="3AD3D9D8" w14:textId="4A5DFA02" w:rsidR="00BD5C3D" w:rsidRPr="00E365D0" w:rsidRDefault="00BD5C3D" w:rsidP="00D5515C">
      <w:pPr>
        <w:ind w:firstLine="851"/>
        <w:jc w:val="both"/>
        <w:rPr>
          <w:b/>
          <w:color w:val="000000"/>
          <w:szCs w:val="24"/>
          <w:lang w:eastAsia="lt-LT"/>
        </w:rPr>
      </w:pPr>
      <w:r>
        <w:rPr>
          <w:rFonts w:eastAsia="TimesNewRomanPSMT"/>
          <w:b/>
          <w:bCs/>
          <w:szCs w:val="24"/>
          <w:lang w:eastAsia="lt-LT"/>
        </w:rPr>
        <w:t xml:space="preserve">3) </w:t>
      </w:r>
      <w:r w:rsidRPr="00BD5C3D">
        <w:rPr>
          <w:rFonts w:eastAsia="TimesNewRomanPSMT"/>
          <w:b/>
          <w:bCs/>
          <w:szCs w:val="24"/>
          <w:lang w:eastAsia="lt-LT"/>
        </w:rPr>
        <w:t>teisėsaugos ir kontrolę vykdančioms valstybės institucijoms</w:t>
      </w:r>
      <w:r w:rsidRPr="00810B31">
        <w:rPr>
          <w:rFonts w:eastAsia="TimesNewRomanPSMT"/>
          <w:b/>
          <w:bCs/>
          <w:szCs w:val="24"/>
          <w:lang w:eastAsia="lt-LT"/>
        </w:rPr>
        <w:t xml:space="preserve"> jų nustatytoms funkcijoms atlikti.</w:t>
      </w:r>
    </w:p>
    <w:p w14:paraId="1AE583F9" w14:textId="2D8E4342" w:rsidR="00494AE5" w:rsidRDefault="00D5515C" w:rsidP="00BC36E6">
      <w:pPr>
        <w:ind w:firstLine="851"/>
        <w:jc w:val="both"/>
        <w:rPr>
          <w:b/>
          <w:lang w:eastAsia="lt-LT"/>
        </w:rPr>
      </w:pPr>
      <w:r w:rsidRPr="00080EF6">
        <w:rPr>
          <w:b/>
          <w:color w:val="000000"/>
          <w:szCs w:val="24"/>
          <w:lang w:eastAsia="lt-LT"/>
        </w:rPr>
        <w:t>2.</w:t>
      </w:r>
      <w:r w:rsidR="000D0232" w:rsidRPr="00080EF6">
        <w:rPr>
          <w:bCs/>
          <w:color w:val="000000"/>
          <w:szCs w:val="24"/>
          <w:lang w:eastAsia="lt-LT"/>
        </w:rPr>
        <w:t xml:space="preserve"> </w:t>
      </w:r>
      <w:r w:rsidR="000D0232" w:rsidRPr="00080EF6">
        <w:rPr>
          <w:b/>
          <w:lang w:eastAsia="lt-LT"/>
        </w:rPr>
        <w:t xml:space="preserve">Juridinis asmuo </w:t>
      </w:r>
      <w:r w:rsidR="005C33F0" w:rsidRPr="00080EF6">
        <w:rPr>
          <w:b/>
          <w:lang w:eastAsia="lt-LT"/>
        </w:rPr>
        <w:t>sveikatos priežiūros ir veterinarijos tikslai</w:t>
      </w:r>
      <w:r w:rsidRPr="00080EF6">
        <w:rPr>
          <w:b/>
          <w:lang w:eastAsia="lt-LT"/>
        </w:rPr>
        <w:t>s</w:t>
      </w:r>
      <w:r w:rsidR="005C33F0" w:rsidRPr="00080EF6">
        <w:rPr>
          <w:b/>
          <w:lang w:eastAsia="lt-LT"/>
        </w:rPr>
        <w:t xml:space="preserve"> </w:t>
      </w:r>
      <w:r w:rsidR="000D0232" w:rsidRPr="00080EF6">
        <w:rPr>
          <w:b/>
          <w:lang w:eastAsia="lt-LT"/>
        </w:rPr>
        <w:t xml:space="preserve">turi teisę gaminti, </w:t>
      </w:r>
      <w:r w:rsidR="00B210DE" w:rsidRPr="00080EF6">
        <w:rPr>
          <w:b/>
          <w:lang w:eastAsia="lt-LT"/>
        </w:rPr>
        <w:t xml:space="preserve">perdirbti, įsigyti, </w:t>
      </w:r>
      <w:r w:rsidR="00B210DE" w:rsidRPr="000A6A96">
        <w:rPr>
          <w:b/>
          <w:lang w:eastAsia="lt-LT"/>
        </w:rPr>
        <w:t xml:space="preserve">laikyti, </w:t>
      </w:r>
      <w:r w:rsidR="0082082D" w:rsidRPr="00BA4AB5">
        <w:rPr>
          <w:b/>
          <w:lang w:eastAsia="lt-LT"/>
        </w:rPr>
        <w:t>tiekti</w:t>
      </w:r>
      <w:r w:rsidR="004D1476" w:rsidRPr="00BA4AB5">
        <w:rPr>
          <w:b/>
          <w:lang w:eastAsia="lt-LT"/>
        </w:rPr>
        <w:t xml:space="preserve"> ir</w:t>
      </w:r>
      <w:r w:rsidR="004D1476" w:rsidRPr="000A6A96">
        <w:rPr>
          <w:b/>
          <w:lang w:eastAsia="lt-LT"/>
        </w:rPr>
        <w:t xml:space="preserve"> </w:t>
      </w:r>
      <w:r w:rsidR="00B210DE" w:rsidRPr="000A6A96">
        <w:rPr>
          <w:b/>
          <w:lang w:eastAsia="lt-LT"/>
        </w:rPr>
        <w:t>gabenti</w:t>
      </w:r>
      <w:r w:rsidR="0082082D" w:rsidRPr="000A6A96">
        <w:rPr>
          <w:b/>
          <w:lang w:eastAsia="lt-LT"/>
        </w:rPr>
        <w:t xml:space="preserve"> valstybės</w:t>
      </w:r>
      <w:r w:rsidR="0082082D" w:rsidRPr="00080EF6">
        <w:rPr>
          <w:b/>
          <w:lang w:eastAsia="lt-LT"/>
        </w:rPr>
        <w:t xml:space="preserve"> viduje, </w:t>
      </w:r>
      <w:r w:rsidR="000D0232" w:rsidRPr="00080EF6">
        <w:rPr>
          <w:b/>
          <w:lang w:eastAsia="lt-LT"/>
        </w:rPr>
        <w:t>importuoti, eksportuoti į II ir III</w:t>
      </w:r>
      <w:r w:rsidR="00BD5C3D">
        <w:rPr>
          <w:b/>
          <w:lang w:eastAsia="lt-LT"/>
        </w:rPr>
        <w:t> </w:t>
      </w:r>
      <w:r w:rsidR="000D0232" w:rsidRPr="00080EF6">
        <w:rPr>
          <w:b/>
          <w:lang w:eastAsia="lt-LT"/>
        </w:rPr>
        <w:t>sąrašus įtrauktas medžiagas, verstis jų didmenine ir mažmenine prekyba</w:t>
      </w:r>
      <w:r w:rsidR="00276107" w:rsidRPr="00080EF6">
        <w:rPr>
          <w:b/>
          <w:lang w:eastAsia="lt-LT"/>
        </w:rPr>
        <w:t xml:space="preserve"> tik turėdamas atitinkamos rūšies licenciją verstis veikla, susijusia su vaistiniais preparatais, kurių sudėtyje yra </w:t>
      </w:r>
      <w:r w:rsidR="00173BE9" w:rsidRPr="00080EF6">
        <w:rPr>
          <w:b/>
          <w:lang w:eastAsia="lt-LT"/>
        </w:rPr>
        <w:t xml:space="preserve">I sąrašo medžiagų, ir II, III sąrašų </w:t>
      </w:r>
      <w:r w:rsidR="004509A8" w:rsidRPr="00080EF6">
        <w:rPr>
          <w:b/>
          <w:lang w:eastAsia="lt-LT"/>
        </w:rPr>
        <w:t xml:space="preserve">narkotinėmis ir psichotropinėmis medžiagomis, </w:t>
      </w:r>
      <w:r w:rsidR="00CA2F66" w:rsidRPr="00080EF6">
        <w:rPr>
          <w:b/>
          <w:lang w:eastAsia="lt-LT"/>
        </w:rPr>
        <w:t xml:space="preserve">nurodytą šio įstatymo 10 straipsnio 2 dalies 1, 2 ar 3 punkte, </w:t>
      </w:r>
      <w:r w:rsidR="004509A8" w:rsidRPr="00080EF6">
        <w:rPr>
          <w:b/>
          <w:lang w:eastAsia="lt-LT"/>
        </w:rPr>
        <w:t>arba licenciją verstis veikla, susijusia su III sąrašo psichotropinėmis medžiagomis</w:t>
      </w:r>
      <w:r w:rsidR="00CA2F66" w:rsidRPr="00080EF6">
        <w:rPr>
          <w:b/>
          <w:lang w:eastAsia="lt-LT"/>
        </w:rPr>
        <w:t>, nurodytą šio įstatymo 10 straipsnio 2</w:t>
      </w:r>
      <w:r w:rsidR="00921018">
        <w:rPr>
          <w:b/>
          <w:lang w:eastAsia="lt-LT"/>
        </w:rPr>
        <w:t> </w:t>
      </w:r>
      <w:r w:rsidR="00CA2F66" w:rsidRPr="00080EF6">
        <w:rPr>
          <w:b/>
          <w:lang w:eastAsia="lt-LT"/>
        </w:rPr>
        <w:t xml:space="preserve">dalies 4, 5 ar 6 punkte </w:t>
      </w:r>
      <w:r w:rsidR="004509A8" w:rsidRPr="00080EF6">
        <w:rPr>
          <w:b/>
          <w:lang w:eastAsia="lt-LT"/>
        </w:rPr>
        <w:t xml:space="preserve">(toliau – </w:t>
      </w:r>
      <w:r w:rsidR="004509A8" w:rsidRPr="0054136F">
        <w:rPr>
          <w:b/>
          <w:lang w:eastAsia="lt-LT"/>
        </w:rPr>
        <w:t>licencija)</w:t>
      </w:r>
      <w:r w:rsidR="00AF06A8" w:rsidRPr="0054136F">
        <w:rPr>
          <w:b/>
          <w:lang w:eastAsia="lt-LT"/>
        </w:rPr>
        <w:t>, išskyrus šio straipsnio 3 dalyje nurodytas išimtis</w:t>
      </w:r>
      <w:r w:rsidR="004509A8" w:rsidRPr="0054136F">
        <w:rPr>
          <w:b/>
          <w:lang w:eastAsia="lt-LT"/>
        </w:rPr>
        <w:t>.</w:t>
      </w:r>
      <w:r w:rsidR="000D0232" w:rsidRPr="00080EF6">
        <w:rPr>
          <w:b/>
          <w:lang w:eastAsia="lt-LT"/>
        </w:rPr>
        <w:t xml:space="preserve"> </w:t>
      </w:r>
    </w:p>
    <w:p w14:paraId="67FE16E9" w14:textId="4AA8A374" w:rsidR="007E034A" w:rsidRDefault="007E034A" w:rsidP="00494AE5">
      <w:pPr>
        <w:ind w:firstLine="851"/>
        <w:jc w:val="both"/>
        <w:rPr>
          <w:b/>
          <w:bCs/>
        </w:rPr>
      </w:pPr>
      <w:r>
        <w:rPr>
          <w:b/>
          <w:bCs/>
        </w:rPr>
        <w:lastRenderedPageBreak/>
        <w:t>3. Licencijos nereikia įgyti:</w:t>
      </w:r>
    </w:p>
    <w:p w14:paraId="58CAEBF4" w14:textId="31714F1B" w:rsidR="0028005D" w:rsidRDefault="007E034A" w:rsidP="00494AE5">
      <w:pPr>
        <w:ind w:firstLine="851"/>
        <w:jc w:val="both"/>
        <w:rPr>
          <w:b/>
          <w:bCs/>
        </w:rPr>
      </w:pPr>
      <w:r>
        <w:rPr>
          <w:b/>
        </w:rPr>
        <w:t xml:space="preserve">1) </w:t>
      </w:r>
      <w:r w:rsidRPr="0028005D">
        <w:rPr>
          <w:b/>
        </w:rPr>
        <w:t>a</w:t>
      </w:r>
      <w:r w:rsidR="00BC36E6" w:rsidRPr="0028005D">
        <w:rPr>
          <w:b/>
        </w:rPr>
        <w:t xml:space="preserve">smens sveikatos priežiūros </w:t>
      </w:r>
      <w:r w:rsidR="00BC36E6" w:rsidRPr="0028005D">
        <w:rPr>
          <w:b/>
          <w:bCs/>
        </w:rPr>
        <w:t>įstaigo</w:t>
      </w:r>
      <w:r>
        <w:rPr>
          <w:b/>
          <w:bCs/>
        </w:rPr>
        <w:t>m</w:t>
      </w:r>
      <w:r w:rsidR="00BC36E6" w:rsidRPr="0028005D">
        <w:rPr>
          <w:b/>
          <w:bCs/>
        </w:rPr>
        <w:t>s</w:t>
      </w:r>
      <w:r w:rsidR="00BC36E6" w:rsidRPr="0028005D">
        <w:rPr>
          <w:b/>
        </w:rPr>
        <w:t xml:space="preserve">, kurių teikiamos paslaugos apima vaistinių preparatų, kurių sudėtyje yra II ir (ar) III sąrašo medžiagų, </w:t>
      </w:r>
      <w:r w:rsidR="00BC36E6" w:rsidRPr="007E034A">
        <w:rPr>
          <w:b/>
        </w:rPr>
        <w:t>vartojimą to</w:t>
      </w:r>
      <w:r>
        <w:rPr>
          <w:b/>
        </w:rPr>
        <w:t xml:space="preserve">je </w:t>
      </w:r>
      <w:r w:rsidR="00BC36E6" w:rsidRPr="007E034A">
        <w:rPr>
          <w:b/>
        </w:rPr>
        <w:t>įstaigo</w:t>
      </w:r>
      <w:r>
        <w:rPr>
          <w:b/>
        </w:rPr>
        <w:t>je;</w:t>
      </w:r>
      <w:r w:rsidR="001323C3">
        <w:rPr>
          <w:b/>
          <w:bCs/>
        </w:rPr>
        <w:t xml:space="preserve"> </w:t>
      </w:r>
    </w:p>
    <w:p w14:paraId="44FBF076" w14:textId="33741AF9" w:rsidR="00B01035" w:rsidRDefault="00B01035" w:rsidP="00B01035">
      <w:pPr>
        <w:ind w:firstLine="851"/>
        <w:jc w:val="both"/>
        <w:rPr>
          <w:b/>
          <w:bCs/>
        </w:rPr>
      </w:pPr>
      <w:r w:rsidRPr="00494AE5">
        <w:rPr>
          <w:b/>
          <w:bCs/>
        </w:rPr>
        <w:t>2) veterinarijos paslaugų teikėja</w:t>
      </w:r>
      <w:r>
        <w:rPr>
          <w:b/>
          <w:bCs/>
        </w:rPr>
        <w:t>ms</w:t>
      </w:r>
      <w:r w:rsidRPr="00494AE5">
        <w:rPr>
          <w:b/>
          <w:bCs/>
        </w:rPr>
        <w:t>, kurių teikiamos paslaugos apima veterinarinių vaistų</w:t>
      </w:r>
      <w:r>
        <w:rPr>
          <w:b/>
          <w:bCs/>
        </w:rPr>
        <w:t xml:space="preserve">, </w:t>
      </w:r>
      <w:r w:rsidRPr="0028005D">
        <w:rPr>
          <w:b/>
        </w:rPr>
        <w:t>kurių sudėtyje yra II ir (ar) III sąrašo medžiagų</w:t>
      </w:r>
      <w:r>
        <w:rPr>
          <w:b/>
        </w:rPr>
        <w:t>,</w:t>
      </w:r>
      <w:r w:rsidRPr="00494AE5">
        <w:rPr>
          <w:b/>
          <w:bCs/>
        </w:rPr>
        <w:t xml:space="preserve"> naudojimą gyvūnams gydyti</w:t>
      </w:r>
      <w:r w:rsidR="00EC5193">
        <w:rPr>
          <w:b/>
          <w:bCs/>
        </w:rPr>
        <w:t>,</w:t>
      </w:r>
      <w:r w:rsidR="007E034A">
        <w:rPr>
          <w:b/>
          <w:bCs/>
        </w:rPr>
        <w:t xml:space="preserve"> ir </w:t>
      </w:r>
      <w:r w:rsidRPr="00494AE5">
        <w:rPr>
          <w:b/>
          <w:bCs/>
        </w:rPr>
        <w:t>gyvūnų laikytoja</w:t>
      </w:r>
      <w:r>
        <w:rPr>
          <w:b/>
          <w:bCs/>
        </w:rPr>
        <w:t>ms</w:t>
      </w:r>
      <w:r w:rsidRPr="00494AE5">
        <w:rPr>
          <w:b/>
          <w:bCs/>
        </w:rPr>
        <w:t>, turint</w:t>
      </w:r>
      <w:r>
        <w:rPr>
          <w:b/>
          <w:bCs/>
        </w:rPr>
        <w:t>iems</w:t>
      </w:r>
      <w:r w:rsidRPr="00494AE5">
        <w:rPr>
          <w:b/>
          <w:bCs/>
        </w:rPr>
        <w:t xml:space="preserve"> darbuotoją veterinarijos gydytoją, kuris veterinarinius vaistus</w:t>
      </w:r>
      <w:r>
        <w:rPr>
          <w:b/>
          <w:bCs/>
        </w:rPr>
        <w:t xml:space="preserve">, kurių </w:t>
      </w:r>
      <w:r w:rsidRPr="0028005D">
        <w:rPr>
          <w:b/>
        </w:rPr>
        <w:t>sudėtyje yra II ir (ar) III sąrašo medžiagų</w:t>
      </w:r>
      <w:r>
        <w:rPr>
          <w:b/>
        </w:rPr>
        <w:t xml:space="preserve">, </w:t>
      </w:r>
      <w:r w:rsidRPr="00494AE5">
        <w:rPr>
          <w:b/>
          <w:bCs/>
        </w:rPr>
        <w:t xml:space="preserve">naudoja gyvūno laikytojo laikomiems gyvūnams </w:t>
      </w:r>
      <w:r w:rsidRPr="00C94C2E">
        <w:rPr>
          <w:b/>
          <w:bCs/>
        </w:rPr>
        <w:t>gydyti</w:t>
      </w:r>
      <w:r w:rsidR="007E034A" w:rsidRPr="00C94C2E">
        <w:rPr>
          <w:b/>
          <w:bCs/>
        </w:rPr>
        <w:t xml:space="preserve"> (toliau –</w:t>
      </w:r>
      <w:r w:rsidR="009C4CE7" w:rsidRPr="00C94C2E">
        <w:rPr>
          <w:b/>
          <w:bCs/>
        </w:rPr>
        <w:t xml:space="preserve"> </w:t>
      </w:r>
      <w:r w:rsidR="009A064F" w:rsidRPr="00C94C2E">
        <w:rPr>
          <w:b/>
          <w:bCs/>
        </w:rPr>
        <w:t>veterinarijos paslaugas teikiančios įmonės</w:t>
      </w:r>
      <w:r w:rsidR="007E034A" w:rsidRPr="00C94C2E">
        <w:rPr>
          <w:b/>
          <w:bCs/>
        </w:rPr>
        <w:t>)</w:t>
      </w:r>
      <w:r w:rsidR="00B74B44" w:rsidRPr="00C94C2E">
        <w:rPr>
          <w:b/>
          <w:bCs/>
        </w:rPr>
        <w:t>.</w:t>
      </w:r>
    </w:p>
    <w:p w14:paraId="01F3708D" w14:textId="23FB829E" w:rsidR="00CA2F66" w:rsidRDefault="007444ED" w:rsidP="00747FD8">
      <w:pPr>
        <w:ind w:firstLine="851"/>
        <w:jc w:val="both"/>
        <w:rPr>
          <w:lang w:eastAsia="lt-LT"/>
        </w:rPr>
      </w:pPr>
      <w:bookmarkStart w:id="22" w:name="part_595a0e1a9d4b4ce18fd22a4d94aa1f45"/>
      <w:bookmarkEnd w:id="22"/>
      <w:r>
        <w:rPr>
          <w:b/>
          <w:lang w:eastAsia="lt-LT"/>
        </w:rPr>
        <w:t>4</w:t>
      </w:r>
      <w:r w:rsidR="00C22FCD" w:rsidRPr="00B500F8">
        <w:rPr>
          <w:b/>
          <w:lang w:eastAsia="lt-LT"/>
        </w:rPr>
        <w:t xml:space="preserve">. </w:t>
      </w:r>
      <w:r w:rsidR="00676CCB" w:rsidRPr="0098327B">
        <w:rPr>
          <w:b/>
          <w:lang w:eastAsia="lt-LT"/>
        </w:rPr>
        <w:t>Veiklai, susijusiai su</w:t>
      </w:r>
      <w:r w:rsidR="00676CCB" w:rsidRPr="0098327B">
        <w:rPr>
          <w:lang w:eastAsia="lt-LT"/>
        </w:rPr>
        <w:t xml:space="preserve"> </w:t>
      </w:r>
      <w:r w:rsidR="00181119" w:rsidRPr="0098327B">
        <w:rPr>
          <w:strike/>
          <w:lang w:eastAsia="lt-LT"/>
        </w:rPr>
        <w:t>Su</w:t>
      </w:r>
      <w:r w:rsidR="00181119" w:rsidRPr="0098327B">
        <w:rPr>
          <w:lang w:eastAsia="lt-LT"/>
        </w:rPr>
        <w:t xml:space="preserve"> medžiagomis, įtrauktomis į II ar III </w:t>
      </w:r>
      <w:r w:rsidR="00181119" w:rsidRPr="0098327B">
        <w:rPr>
          <w:strike/>
          <w:lang w:eastAsia="lt-LT"/>
        </w:rPr>
        <w:t>sąrašus</w:t>
      </w:r>
      <w:r w:rsidR="00D5515C" w:rsidRPr="0098327B">
        <w:rPr>
          <w:b/>
          <w:lang w:eastAsia="lt-LT"/>
        </w:rPr>
        <w:t xml:space="preserve"> sąrašą</w:t>
      </w:r>
      <w:r w:rsidR="00181119" w:rsidRPr="0098327B">
        <w:rPr>
          <w:lang w:eastAsia="lt-LT"/>
        </w:rPr>
        <w:t xml:space="preserve">, </w:t>
      </w:r>
      <w:r w:rsidR="00181119" w:rsidRPr="0098327B">
        <w:rPr>
          <w:strike/>
          <w:lang w:eastAsia="lt-LT"/>
        </w:rPr>
        <w:t>susijusiai veiklai</w:t>
      </w:r>
      <w:r w:rsidR="00181119" w:rsidRPr="0098327B">
        <w:rPr>
          <w:lang w:eastAsia="lt-LT"/>
        </w:rPr>
        <w:t xml:space="preserve"> taikomi kitų </w:t>
      </w:r>
      <w:r w:rsidR="00C1192E" w:rsidRPr="0098327B">
        <w:rPr>
          <w:b/>
          <w:lang w:eastAsia="lt-LT"/>
        </w:rPr>
        <w:t>teisės aktų, reglamentuojančių</w:t>
      </w:r>
      <w:r w:rsidR="001225F2" w:rsidRPr="0098327B">
        <w:rPr>
          <w:lang w:eastAsia="lt-LT"/>
        </w:rPr>
        <w:t xml:space="preserve"> </w:t>
      </w:r>
      <w:r w:rsidR="001225F2" w:rsidRPr="0098327B">
        <w:rPr>
          <w:b/>
          <w:lang w:eastAsia="lt-LT"/>
        </w:rPr>
        <w:t>veiklą su medžiagomis</w:t>
      </w:r>
      <w:r w:rsidR="00960AA4" w:rsidRPr="0098327B">
        <w:rPr>
          <w:lang w:eastAsia="lt-LT"/>
        </w:rPr>
        <w:t xml:space="preserve"> </w:t>
      </w:r>
      <w:r w:rsidR="001225F2" w:rsidRPr="0098327B">
        <w:rPr>
          <w:strike/>
          <w:lang w:eastAsia="lt-LT"/>
        </w:rPr>
        <w:t>medžiagų</w:t>
      </w:r>
      <w:r w:rsidR="001225F2" w:rsidRPr="0098327B">
        <w:rPr>
          <w:lang w:eastAsia="lt-LT"/>
        </w:rPr>
        <w:t xml:space="preserve"> ir </w:t>
      </w:r>
      <w:r w:rsidR="001225F2" w:rsidRPr="0098327B">
        <w:rPr>
          <w:b/>
          <w:lang w:eastAsia="lt-LT"/>
        </w:rPr>
        <w:t>preparatais</w:t>
      </w:r>
      <w:r w:rsidR="00960AA4" w:rsidRPr="0098327B">
        <w:rPr>
          <w:lang w:eastAsia="lt-LT"/>
        </w:rPr>
        <w:t xml:space="preserve"> </w:t>
      </w:r>
      <w:r w:rsidR="001225F2" w:rsidRPr="0098327B">
        <w:rPr>
          <w:strike/>
          <w:lang w:eastAsia="lt-LT"/>
        </w:rPr>
        <w:t>preparatų</w:t>
      </w:r>
      <w:r w:rsidR="00181119" w:rsidRPr="0098327B">
        <w:rPr>
          <w:lang w:eastAsia="lt-LT"/>
        </w:rPr>
        <w:t xml:space="preserve">, </w:t>
      </w:r>
      <w:r w:rsidR="00960AA4" w:rsidRPr="0098327B">
        <w:rPr>
          <w:b/>
          <w:lang w:eastAsia="lt-LT"/>
        </w:rPr>
        <w:t>vartojamais</w:t>
      </w:r>
      <w:r w:rsidR="00960AA4" w:rsidRPr="0098327B">
        <w:rPr>
          <w:lang w:eastAsia="lt-LT"/>
        </w:rPr>
        <w:t xml:space="preserve"> </w:t>
      </w:r>
      <w:r w:rsidR="00447579" w:rsidRPr="0098327B">
        <w:rPr>
          <w:b/>
          <w:lang w:eastAsia="lt-LT"/>
        </w:rPr>
        <w:t>ar naudojamais</w:t>
      </w:r>
      <w:r w:rsidR="005469E3" w:rsidRPr="0098327B">
        <w:rPr>
          <w:b/>
          <w:lang w:eastAsia="lt-LT"/>
        </w:rPr>
        <w:t xml:space="preserve"> </w:t>
      </w:r>
      <w:r w:rsidR="001225F2" w:rsidRPr="0098327B">
        <w:rPr>
          <w:strike/>
          <w:lang w:eastAsia="lt-LT"/>
        </w:rPr>
        <w:t>vartojamų</w:t>
      </w:r>
      <w:r w:rsidR="00181119" w:rsidRPr="0098327B">
        <w:rPr>
          <w:lang w:eastAsia="lt-LT"/>
        </w:rPr>
        <w:t xml:space="preserve"> sveikatos priežiūros ir veterinarijos tikslams, </w:t>
      </w:r>
      <w:r w:rsidR="00181119" w:rsidRPr="0098327B">
        <w:rPr>
          <w:strike/>
          <w:lang w:eastAsia="lt-LT"/>
        </w:rPr>
        <w:t>apyvartos</w:t>
      </w:r>
      <w:r w:rsidR="00181119" w:rsidRPr="0098327B">
        <w:rPr>
          <w:lang w:eastAsia="lt-LT"/>
        </w:rPr>
        <w:t xml:space="preserve"> reikalavimai, jeigu šis įstatymas nenumato kitaip.</w:t>
      </w:r>
    </w:p>
    <w:p w14:paraId="733177CF" w14:textId="1B89B36C" w:rsidR="006D10D2" w:rsidRDefault="007444ED" w:rsidP="00747FD8">
      <w:pPr>
        <w:ind w:firstLine="851"/>
        <w:jc w:val="both"/>
        <w:rPr>
          <w:rFonts w:eastAsia="TimesNewRomanPSMT"/>
          <w:b/>
          <w:szCs w:val="24"/>
          <w:lang w:eastAsia="lt-LT"/>
        </w:rPr>
      </w:pPr>
      <w:bookmarkStart w:id="23" w:name="_Hlk15633721"/>
      <w:r>
        <w:rPr>
          <w:rFonts w:eastAsia="TimesNewRomanPSMT"/>
          <w:b/>
          <w:szCs w:val="24"/>
          <w:lang w:eastAsia="lt-LT"/>
        </w:rPr>
        <w:t>5</w:t>
      </w:r>
      <w:r w:rsidR="00250863" w:rsidRPr="00A825E9">
        <w:rPr>
          <w:rFonts w:eastAsia="TimesNewRomanPSMT"/>
          <w:b/>
          <w:szCs w:val="24"/>
          <w:lang w:eastAsia="lt-LT"/>
        </w:rPr>
        <w:t xml:space="preserve">. </w:t>
      </w:r>
      <w:r w:rsidR="00AF1097" w:rsidRPr="00A825E9">
        <w:rPr>
          <w:rFonts w:eastAsia="TimesNewRomanPSMT"/>
          <w:b/>
          <w:szCs w:val="24"/>
          <w:lang w:eastAsia="lt-LT"/>
        </w:rPr>
        <w:t xml:space="preserve">Mokslinį tyrimą, kuriame naudojamos </w:t>
      </w:r>
      <w:r w:rsidR="008E1ACE">
        <w:rPr>
          <w:rFonts w:eastAsia="TimesNewRomanPSMT"/>
          <w:b/>
          <w:szCs w:val="24"/>
          <w:lang w:eastAsia="lt-LT"/>
        </w:rPr>
        <w:t xml:space="preserve">į </w:t>
      </w:r>
      <w:r w:rsidR="00AF1097" w:rsidRPr="00A825E9">
        <w:rPr>
          <w:rFonts w:eastAsia="TimesNewRomanPSMT"/>
          <w:b/>
          <w:szCs w:val="24"/>
          <w:lang w:eastAsia="lt-LT"/>
        </w:rPr>
        <w:t>II ir (ar) III sąraš</w:t>
      </w:r>
      <w:r w:rsidR="008E1ACE">
        <w:rPr>
          <w:rFonts w:eastAsia="TimesNewRomanPSMT"/>
          <w:b/>
          <w:szCs w:val="24"/>
          <w:lang w:eastAsia="lt-LT"/>
        </w:rPr>
        <w:t>us įt</w:t>
      </w:r>
      <w:r w:rsidR="007369CE">
        <w:rPr>
          <w:rFonts w:eastAsia="TimesNewRomanPSMT"/>
          <w:b/>
          <w:szCs w:val="24"/>
          <w:lang w:eastAsia="lt-LT"/>
        </w:rPr>
        <w:t>r</w:t>
      </w:r>
      <w:r w:rsidR="008E1ACE">
        <w:rPr>
          <w:rFonts w:eastAsia="TimesNewRomanPSMT"/>
          <w:b/>
          <w:szCs w:val="24"/>
          <w:lang w:eastAsia="lt-LT"/>
        </w:rPr>
        <w:t>auktos</w:t>
      </w:r>
      <w:r w:rsidR="00AF1097" w:rsidRPr="00A825E9">
        <w:rPr>
          <w:rFonts w:eastAsia="TimesNewRomanPSMT"/>
          <w:b/>
          <w:szCs w:val="24"/>
          <w:lang w:eastAsia="lt-LT"/>
        </w:rPr>
        <w:t xml:space="preserve"> medžiagos, gali vykdyti tik juridinis asmuo, turintis</w:t>
      </w:r>
      <w:r w:rsidR="00DB1B22" w:rsidRPr="00DB1B22">
        <w:t xml:space="preserve"> </w:t>
      </w:r>
      <w:r w:rsidR="00DB1B22" w:rsidRPr="0054136F">
        <w:rPr>
          <w:rFonts w:eastAsia="TimesNewRomanPSMT"/>
          <w:b/>
          <w:szCs w:val="24"/>
          <w:lang w:eastAsia="lt-LT"/>
        </w:rPr>
        <w:t>šio įstatymo ketvirtojo</w:t>
      </w:r>
      <w:r w:rsidR="00DB1B22" w:rsidRPr="0054136F">
        <w:rPr>
          <w:rFonts w:eastAsia="TimesNewRomanPSMT"/>
          <w:b/>
          <w:szCs w:val="24"/>
          <w:vertAlign w:val="superscript"/>
          <w:lang w:eastAsia="lt-LT"/>
        </w:rPr>
        <w:t>2</w:t>
      </w:r>
      <w:r w:rsidR="00DB1B22" w:rsidRPr="0054136F">
        <w:rPr>
          <w:rFonts w:eastAsia="TimesNewRomanPSMT"/>
          <w:b/>
          <w:szCs w:val="24"/>
          <w:lang w:eastAsia="lt-LT"/>
        </w:rPr>
        <w:t xml:space="preserve"> skirsnio nustatyta tvarka išduotą</w:t>
      </w:r>
      <w:r w:rsidR="00AF1097" w:rsidRPr="00A825E9">
        <w:rPr>
          <w:rFonts w:eastAsia="TimesNewRomanPSMT"/>
          <w:b/>
          <w:szCs w:val="24"/>
          <w:lang w:eastAsia="lt-LT"/>
        </w:rPr>
        <w:t xml:space="preserve"> specialųjį leidimą. </w:t>
      </w:r>
      <w:r w:rsidR="00BE5204">
        <w:rPr>
          <w:rFonts w:eastAsia="TimesNewRomanPSMT"/>
          <w:b/>
          <w:szCs w:val="24"/>
          <w:lang w:eastAsia="lt-LT"/>
        </w:rPr>
        <w:t>Šis r</w:t>
      </w:r>
      <w:r w:rsidR="00AF1097" w:rsidRPr="00A825E9">
        <w:rPr>
          <w:rFonts w:eastAsia="TimesNewRomanPSMT"/>
          <w:b/>
          <w:szCs w:val="24"/>
          <w:lang w:eastAsia="lt-LT"/>
        </w:rPr>
        <w:t xml:space="preserve">eikalavimas netaikomas </w:t>
      </w:r>
      <w:r w:rsidR="0017577E" w:rsidRPr="00FE1E82">
        <w:rPr>
          <w:rFonts w:eastAsia="TimesNewRomanPSMT"/>
          <w:b/>
          <w:szCs w:val="24"/>
          <w:lang w:eastAsia="lt-LT"/>
        </w:rPr>
        <w:t>klinikinio vaistinio preparato tyrimo</w:t>
      </w:r>
      <w:r w:rsidR="0017577E" w:rsidRPr="00FE1E82">
        <w:rPr>
          <w:rFonts w:eastAsia="TimesNewRomanPSMT"/>
          <w:szCs w:val="24"/>
          <w:lang w:eastAsia="lt-LT"/>
        </w:rPr>
        <w:t xml:space="preserve"> </w:t>
      </w:r>
      <w:r w:rsidR="0017577E" w:rsidRPr="00FE1E82">
        <w:rPr>
          <w:rFonts w:eastAsia="TimesNewRomanPSMT"/>
          <w:b/>
          <w:szCs w:val="24"/>
          <w:lang w:eastAsia="lt-LT"/>
        </w:rPr>
        <w:t>užsakovui</w:t>
      </w:r>
      <w:r w:rsidR="0017577E" w:rsidRPr="00B500F8">
        <w:rPr>
          <w:rFonts w:eastAsia="TimesNewRomanPSMT"/>
          <w:b/>
          <w:szCs w:val="24"/>
          <w:lang w:eastAsia="lt-LT"/>
        </w:rPr>
        <w:t xml:space="preserve"> </w:t>
      </w:r>
      <w:r w:rsidR="0017577E">
        <w:rPr>
          <w:rFonts w:eastAsia="TimesNewRomanPSMT"/>
          <w:b/>
          <w:szCs w:val="24"/>
          <w:lang w:eastAsia="lt-LT"/>
        </w:rPr>
        <w:t xml:space="preserve">ir </w:t>
      </w:r>
      <w:r w:rsidR="00AF1097" w:rsidRPr="00A825E9">
        <w:rPr>
          <w:rFonts w:eastAsia="TimesNewRomanPSMT"/>
          <w:b/>
          <w:szCs w:val="24"/>
          <w:lang w:eastAsia="lt-LT"/>
        </w:rPr>
        <w:t>juridiniam asmen</w:t>
      </w:r>
      <w:r w:rsidR="001840E1" w:rsidRPr="00A825E9">
        <w:rPr>
          <w:rFonts w:eastAsia="TimesNewRomanPSMT"/>
          <w:b/>
          <w:szCs w:val="24"/>
          <w:lang w:eastAsia="lt-LT"/>
        </w:rPr>
        <w:t>iui</w:t>
      </w:r>
      <w:r w:rsidR="003E5992" w:rsidRPr="00A825E9">
        <w:rPr>
          <w:rFonts w:eastAsia="TimesNewRomanPSMT"/>
          <w:b/>
          <w:szCs w:val="24"/>
          <w:lang w:eastAsia="lt-LT"/>
        </w:rPr>
        <w:t xml:space="preserve">, </w:t>
      </w:r>
      <w:r w:rsidR="007E67C8" w:rsidRPr="00A825E9">
        <w:rPr>
          <w:rFonts w:eastAsia="TimesNewRomanPSMT"/>
          <w:b/>
          <w:szCs w:val="24"/>
          <w:lang w:eastAsia="lt-LT"/>
        </w:rPr>
        <w:t>Farmacijos įstatymo ir Biomedicininių tyrimų etikos įstatymo nustatyta tvarka vykdančiam klinikinį vaistinio preparato tyrimą su tiriamuoju vaistiniu preparatu, kurio sudėtyje yra II ir (ar) III sąraš</w:t>
      </w:r>
      <w:r w:rsidR="00A825E9">
        <w:rPr>
          <w:rFonts w:eastAsia="TimesNewRomanPSMT"/>
          <w:b/>
          <w:szCs w:val="24"/>
          <w:lang w:eastAsia="lt-LT"/>
        </w:rPr>
        <w:t>ų</w:t>
      </w:r>
      <w:r w:rsidR="007E67C8" w:rsidRPr="00A825E9">
        <w:rPr>
          <w:rFonts w:eastAsia="TimesNewRomanPSMT"/>
          <w:b/>
          <w:szCs w:val="24"/>
          <w:lang w:eastAsia="lt-LT"/>
        </w:rPr>
        <w:t xml:space="preserve"> medžiagų</w:t>
      </w:r>
      <w:r w:rsidR="00A825E9">
        <w:rPr>
          <w:rFonts w:eastAsia="TimesNewRomanPSMT"/>
          <w:b/>
          <w:szCs w:val="24"/>
          <w:lang w:eastAsia="lt-LT"/>
        </w:rPr>
        <w:t xml:space="preserve">, taip pat juridiniam asmeniui, </w:t>
      </w:r>
      <w:r w:rsidR="00260F5E">
        <w:rPr>
          <w:rFonts w:eastAsia="TimesNewRomanPSMT"/>
          <w:b/>
          <w:szCs w:val="24"/>
          <w:lang w:eastAsia="lt-LT"/>
        </w:rPr>
        <w:t xml:space="preserve">Gyvūnų gerovės ir apsaugos įstatymo nustatyta tvarka </w:t>
      </w:r>
      <w:r w:rsidR="00AF1097" w:rsidRPr="00A825E9">
        <w:rPr>
          <w:rFonts w:eastAsia="TimesNewRomanPSMT"/>
          <w:b/>
          <w:szCs w:val="24"/>
          <w:lang w:eastAsia="lt-LT"/>
        </w:rPr>
        <w:t>vykdan</w:t>
      </w:r>
      <w:r w:rsidR="001840E1" w:rsidRPr="00A825E9">
        <w:rPr>
          <w:rFonts w:eastAsia="TimesNewRomanPSMT"/>
          <w:b/>
          <w:szCs w:val="24"/>
          <w:lang w:eastAsia="lt-LT"/>
        </w:rPr>
        <w:t xml:space="preserve">čiam </w:t>
      </w:r>
      <w:r w:rsidR="00AF1097" w:rsidRPr="00A825E9">
        <w:rPr>
          <w:b/>
          <w:szCs w:val="24"/>
          <w:lang w:eastAsia="lt-LT"/>
        </w:rPr>
        <w:t>ikiklinikin</w:t>
      </w:r>
      <w:r w:rsidR="00260F5E">
        <w:rPr>
          <w:b/>
          <w:szCs w:val="24"/>
          <w:lang w:eastAsia="lt-LT"/>
        </w:rPr>
        <w:t>į</w:t>
      </w:r>
      <w:r w:rsidR="00AF1097" w:rsidRPr="00A825E9">
        <w:rPr>
          <w:b/>
          <w:szCs w:val="24"/>
          <w:lang w:eastAsia="lt-LT"/>
        </w:rPr>
        <w:t xml:space="preserve"> tyrim</w:t>
      </w:r>
      <w:r w:rsidR="00260F5E">
        <w:rPr>
          <w:b/>
          <w:szCs w:val="24"/>
          <w:lang w:eastAsia="lt-LT"/>
        </w:rPr>
        <w:t>ą</w:t>
      </w:r>
      <w:r w:rsidR="00EB6ADD" w:rsidRPr="00A825E9">
        <w:rPr>
          <w:b/>
          <w:szCs w:val="24"/>
          <w:lang w:eastAsia="lt-LT"/>
        </w:rPr>
        <w:t xml:space="preserve"> </w:t>
      </w:r>
      <w:r w:rsidR="00AF1097" w:rsidRPr="00A825E9">
        <w:rPr>
          <w:b/>
          <w:szCs w:val="24"/>
          <w:lang w:eastAsia="lt-LT"/>
        </w:rPr>
        <w:t>(bandym</w:t>
      </w:r>
      <w:r w:rsidR="00260F5E">
        <w:rPr>
          <w:b/>
          <w:szCs w:val="24"/>
          <w:lang w:eastAsia="lt-LT"/>
        </w:rPr>
        <w:t>ą</w:t>
      </w:r>
      <w:r w:rsidR="00AF1097" w:rsidRPr="00A825E9">
        <w:rPr>
          <w:b/>
          <w:szCs w:val="24"/>
          <w:lang w:eastAsia="lt-LT"/>
        </w:rPr>
        <w:t>) su bandomaisiais gyvūnais</w:t>
      </w:r>
      <w:r w:rsidR="002D63D6" w:rsidRPr="00A825E9">
        <w:rPr>
          <w:b/>
          <w:szCs w:val="24"/>
          <w:lang w:eastAsia="lt-LT"/>
        </w:rPr>
        <w:t>, kuriame naudojam</w:t>
      </w:r>
      <w:r w:rsidR="00AB543B" w:rsidRPr="00A825E9">
        <w:rPr>
          <w:b/>
          <w:szCs w:val="24"/>
          <w:lang w:eastAsia="lt-LT"/>
        </w:rPr>
        <w:t>as</w:t>
      </w:r>
      <w:r w:rsidR="002D63D6" w:rsidRPr="00A825E9">
        <w:rPr>
          <w:b/>
          <w:szCs w:val="24"/>
          <w:lang w:eastAsia="lt-LT"/>
        </w:rPr>
        <w:t xml:space="preserve"> </w:t>
      </w:r>
      <w:r w:rsidR="00F74AEE" w:rsidRPr="00A825E9">
        <w:rPr>
          <w:b/>
          <w:color w:val="000000"/>
          <w:szCs w:val="24"/>
        </w:rPr>
        <w:t>veterinarinis vaistas</w:t>
      </w:r>
      <w:r w:rsidR="00D5515C" w:rsidRPr="00A825E9">
        <w:rPr>
          <w:b/>
          <w:color w:val="000000"/>
          <w:szCs w:val="24"/>
        </w:rPr>
        <w:t xml:space="preserve"> ir (</w:t>
      </w:r>
      <w:r w:rsidR="00D5515C" w:rsidRPr="00A825E9">
        <w:rPr>
          <w:rFonts w:eastAsia="TimesNewRomanPSMT"/>
          <w:b/>
          <w:szCs w:val="24"/>
          <w:lang w:eastAsia="lt-LT"/>
        </w:rPr>
        <w:t xml:space="preserve">ar) ikiklinikinio tyrimo (bandymo) reikmėms reikalingas vaistinis preparatas ir </w:t>
      </w:r>
      <w:r w:rsidR="00D5515C" w:rsidRPr="00A825E9">
        <w:rPr>
          <w:b/>
          <w:color w:val="000000"/>
          <w:szCs w:val="24"/>
        </w:rPr>
        <w:t>kurių sudėtyje</w:t>
      </w:r>
      <w:r w:rsidR="00AB543B" w:rsidRPr="00A825E9">
        <w:rPr>
          <w:b/>
          <w:color w:val="000000"/>
          <w:szCs w:val="24"/>
        </w:rPr>
        <w:t xml:space="preserve"> yra </w:t>
      </w:r>
      <w:r w:rsidR="00F74AEE" w:rsidRPr="00A825E9">
        <w:rPr>
          <w:rFonts w:eastAsia="TimesNewRomanPSMT"/>
          <w:b/>
          <w:szCs w:val="24"/>
          <w:lang w:eastAsia="lt-LT"/>
        </w:rPr>
        <w:t>II ir (ar) III sąrašų medžiag</w:t>
      </w:r>
      <w:r w:rsidR="0051476D" w:rsidRPr="00A825E9">
        <w:rPr>
          <w:rFonts w:eastAsia="TimesNewRomanPSMT"/>
          <w:b/>
          <w:szCs w:val="24"/>
          <w:lang w:eastAsia="lt-LT"/>
        </w:rPr>
        <w:t>ų</w:t>
      </w:r>
      <w:r w:rsidR="0061270E" w:rsidRPr="00A825E9">
        <w:rPr>
          <w:rFonts w:eastAsia="TimesNewRomanPSMT"/>
          <w:b/>
          <w:szCs w:val="24"/>
          <w:lang w:eastAsia="lt-LT"/>
        </w:rPr>
        <w:t xml:space="preserve"> (toliau – juridinis asmuo, vykdantis klinikinį vaistinio preparato tyrimą </w:t>
      </w:r>
      <w:r w:rsidR="00B40E71" w:rsidRPr="00A825E9">
        <w:rPr>
          <w:rFonts w:eastAsia="TimesNewRomanPSMT"/>
          <w:b/>
          <w:szCs w:val="24"/>
          <w:lang w:eastAsia="lt-LT"/>
        </w:rPr>
        <w:t>ar ikiklinikinį tyrimą (bandymą</w:t>
      </w:r>
      <w:r w:rsidR="00600F5D" w:rsidRPr="00A825E9">
        <w:rPr>
          <w:rFonts w:eastAsia="TimesNewRomanPSMT"/>
          <w:b/>
          <w:szCs w:val="24"/>
          <w:lang w:eastAsia="lt-LT"/>
        </w:rPr>
        <w:t>).</w:t>
      </w:r>
    </w:p>
    <w:p w14:paraId="4BCE2EF2" w14:textId="6828736E" w:rsidR="00C874A5" w:rsidRPr="002A1E55" w:rsidRDefault="007444ED" w:rsidP="003E78D6">
      <w:pPr>
        <w:ind w:firstLine="851"/>
        <w:jc w:val="both"/>
        <w:rPr>
          <w:b/>
          <w:szCs w:val="24"/>
        </w:rPr>
      </w:pPr>
      <w:r>
        <w:rPr>
          <w:rFonts w:eastAsia="TimesNewRomanPSMT"/>
          <w:b/>
          <w:szCs w:val="24"/>
          <w:lang w:eastAsia="lt-LT"/>
        </w:rPr>
        <w:t>6</w:t>
      </w:r>
      <w:r w:rsidR="00F45570" w:rsidRPr="002A1E55">
        <w:rPr>
          <w:rFonts w:eastAsia="TimesNewRomanPSMT"/>
          <w:b/>
          <w:szCs w:val="24"/>
          <w:lang w:eastAsia="lt-LT"/>
        </w:rPr>
        <w:t xml:space="preserve">. Juridinis asmuo, </w:t>
      </w:r>
      <w:r w:rsidR="00673CC1" w:rsidRPr="002A1E55">
        <w:rPr>
          <w:rFonts w:eastAsia="TimesNewRomanPSMT"/>
          <w:b/>
          <w:szCs w:val="24"/>
          <w:lang w:eastAsia="lt-LT"/>
        </w:rPr>
        <w:t>vykdantis klinikinį vaistinio preparato tyrimą ar ikiklinikinį tyrimą (bandymą)</w:t>
      </w:r>
      <w:r w:rsidR="004364B4" w:rsidRPr="002A1E55">
        <w:rPr>
          <w:b/>
          <w:color w:val="000000"/>
        </w:rPr>
        <w:t xml:space="preserve">, </w:t>
      </w:r>
      <w:r w:rsidR="004364B4" w:rsidRPr="002A1E55">
        <w:rPr>
          <w:b/>
          <w:szCs w:val="24"/>
        </w:rPr>
        <w:t>turi</w:t>
      </w:r>
      <w:r w:rsidR="00C874A5" w:rsidRPr="002A1E55">
        <w:rPr>
          <w:b/>
          <w:szCs w:val="24"/>
        </w:rPr>
        <w:t>:</w:t>
      </w:r>
    </w:p>
    <w:p w14:paraId="08AC5CB2" w14:textId="08AC0E6B" w:rsidR="002A1E55" w:rsidRPr="002A1E55" w:rsidRDefault="00C874A5" w:rsidP="003E78D6">
      <w:pPr>
        <w:ind w:firstLine="851"/>
        <w:jc w:val="both"/>
        <w:rPr>
          <w:b/>
          <w:szCs w:val="24"/>
          <w:lang w:eastAsia="lt-LT"/>
        </w:rPr>
      </w:pPr>
      <w:r w:rsidRPr="00932D1F">
        <w:rPr>
          <w:b/>
          <w:szCs w:val="24"/>
        </w:rPr>
        <w:t>1)</w:t>
      </w:r>
      <w:r w:rsidR="00144B2F" w:rsidRPr="00932D1F">
        <w:rPr>
          <w:b/>
          <w:szCs w:val="24"/>
        </w:rPr>
        <w:t xml:space="preserve"> </w:t>
      </w:r>
      <w:r w:rsidR="00BF1723" w:rsidRPr="00932D1F">
        <w:rPr>
          <w:b/>
          <w:szCs w:val="24"/>
        </w:rPr>
        <w:t xml:space="preserve">laikyti </w:t>
      </w:r>
      <w:r w:rsidR="008E1ACE">
        <w:rPr>
          <w:b/>
          <w:szCs w:val="24"/>
        </w:rPr>
        <w:t xml:space="preserve">į </w:t>
      </w:r>
      <w:r w:rsidR="00BF1723" w:rsidRPr="00932D1F">
        <w:rPr>
          <w:b/>
          <w:szCs w:val="24"/>
          <w:lang w:eastAsia="lt-LT"/>
        </w:rPr>
        <w:t>II ir (ar) III sąraš</w:t>
      </w:r>
      <w:r w:rsidR="008E1ACE">
        <w:rPr>
          <w:b/>
          <w:szCs w:val="24"/>
          <w:lang w:eastAsia="lt-LT"/>
        </w:rPr>
        <w:t>us įtrauktas</w:t>
      </w:r>
      <w:r w:rsidR="00BF1723" w:rsidRPr="00932D1F">
        <w:rPr>
          <w:b/>
          <w:szCs w:val="24"/>
          <w:lang w:eastAsia="lt-LT"/>
        </w:rPr>
        <w:t xml:space="preserve"> medžiagas </w:t>
      </w:r>
      <w:r w:rsidR="00560AC2" w:rsidRPr="00932D1F">
        <w:rPr>
          <w:b/>
          <w:szCs w:val="24"/>
        </w:rPr>
        <w:t>šio įstatymo 2</w:t>
      </w:r>
      <w:r w:rsidR="00BF1723" w:rsidRPr="00932D1F">
        <w:rPr>
          <w:b/>
          <w:szCs w:val="24"/>
        </w:rPr>
        <w:t>1</w:t>
      </w:r>
      <w:r w:rsidR="00560AC2" w:rsidRPr="00932D1F">
        <w:rPr>
          <w:b/>
          <w:szCs w:val="24"/>
          <w:vertAlign w:val="superscript"/>
        </w:rPr>
        <w:t>11</w:t>
      </w:r>
      <w:r w:rsidR="00560AC2" w:rsidRPr="00932D1F">
        <w:rPr>
          <w:b/>
          <w:szCs w:val="24"/>
        </w:rPr>
        <w:t xml:space="preserve"> straipsnio 1</w:t>
      </w:r>
      <w:r w:rsidR="00271FBA">
        <w:rPr>
          <w:b/>
          <w:szCs w:val="24"/>
        </w:rPr>
        <w:t> </w:t>
      </w:r>
      <w:r w:rsidR="00560AC2" w:rsidRPr="00932D1F">
        <w:rPr>
          <w:b/>
          <w:szCs w:val="24"/>
        </w:rPr>
        <w:t xml:space="preserve">dalies </w:t>
      </w:r>
      <w:r w:rsidR="005C16C9">
        <w:rPr>
          <w:b/>
          <w:szCs w:val="24"/>
        </w:rPr>
        <w:t>3</w:t>
      </w:r>
      <w:r w:rsidR="00F4576F">
        <w:rPr>
          <w:b/>
          <w:szCs w:val="24"/>
        </w:rPr>
        <w:t> </w:t>
      </w:r>
      <w:r w:rsidR="00560AC2" w:rsidRPr="00932D1F">
        <w:rPr>
          <w:b/>
          <w:szCs w:val="24"/>
        </w:rPr>
        <w:t>punkt</w:t>
      </w:r>
      <w:r w:rsidR="00932D1F">
        <w:rPr>
          <w:b/>
          <w:szCs w:val="24"/>
        </w:rPr>
        <w:t xml:space="preserve">o reikalavimus atitinkančiose </w:t>
      </w:r>
      <w:r w:rsidR="00144B2F" w:rsidRPr="00932D1F">
        <w:rPr>
          <w:b/>
          <w:szCs w:val="24"/>
        </w:rPr>
        <w:t>patalp</w:t>
      </w:r>
      <w:r w:rsidR="00BF1723" w:rsidRPr="00932D1F">
        <w:rPr>
          <w:b/>
          <w:szCs w:val="24"/>
        </w:rPr>
        <w:t>ose</w:t>
      </w:r>
      <w:r w:rsidRPr="00932D1F">
        <w:rPr>
          <w:b/>
          <w:szCs w:val="24"/>
          <w:lang w:eastAsia="lt-LT"/>
        </w:rPr>
        <w:t>;</w:t>
      </w:r>
    </w:p>
    <w:p w14:paraId="576CCD43" w14:textId="5E3782F7" w:rsidR="00C874A5" w:rsidRPr="00B500F8" w:rsidRDefault="00C874A5" w:rsidP="003E78D6">
      <w:pPr>
        <w:ind w:firstLine="851"/>
        <w:jc w:val="both"/>
        <w:rPr>
          <w:b/>
          <w:szCs w:val="24"/>
          <w:lang w:eastAsia="lt-LT"/>
        </w:rPr>
      </w:pPr>
      <w:r w:rsidRPr="002A1E55">
        <w:rPr>
          <w:b/>
          <w:szCs w:val="24"/>
          <w:lang w:eastAsia="lt-LT"/>
        </w:rPr>
        <w:t xml:space="preserve">2) </w:t>
      </w:r>
      <w:r w:rsidR="00144B2F" w:rsidRPr="002A1E55">
        <w:rPr>
          <w:b/>
          <w:szCs w:val="24"/>
        </w:rPr>
        <w:t xml:space="preserve">paskirti </w:t>
      </w:r>
      <w:r w:rsidR="00144B2F" w:rsidRPr="002A1E55">
        <w:rPr>
          <w:b/>
          <w:szCs w:val="24"/>
          <w:lang w:eastAsia="lt-LT"/>
        </w:rPr>
        <w:t xml:space="preserve">asmenį, atsakingą už </w:t>
      </w:r>
      <w:r w:rsidR="008E1ACE">
        <w:rPr>
          <w:b/>
          <w:szCs w:val="24"/>
          <w:lang w:eastAsia="lt-LT"/>
        </w:rPr>
        <w:t xml:space="preserve">į </w:t>
      </w:r>
      <w:r w:rsidR="00144B2F" w:rsidRPr="002A1E55">
        <w:rPr>
          <w:b/>
          <w:szCs w:val="24"/>
          <w:lang w:eastAsia="lt-LT"/>
        </w:rPr>
        <w:t>II ir (ar) III sąraš</w:t>
      </w:r>
      <w:r w:rsidR="008E1ACE">
        <w:rPr>
          <w:b/>
          <w:szCs w:val="24"/>
          <w:lang w:eastAsia="lt-LT"/>
        </w:rPr>
        <w:t>us įtrauktų</w:t>
      </w:r>
      <w:r w:rsidR="00144B2F" w:rsidRPr="002A1E55">
        <w:rPr>
          <w:b/>
          <w:szCs w:val="24"/>
          <w:lang w:eastAsia="lt-LT"/>
        </w:rPr>
        <w:t xml:space="preserve"> medžiagų įsigijimą, laikymą ir apskaitą</w:t>
      </w:r>
      <w:r w:rsidRPr="002A1E55">
        <w:rPr>
          <w:b/>
          <w:szCs w:val="24"/>
          <w:lang w:eastAsia="lt-LT"/>
        </w:rPr>
        <w:t>;</w:t>
      </w:r>
    </w:p>
    <w:p w14:paraId="040B70D0" w14:textId="505F43A2" w:rsidR="00996B40" w:rsidRPr="00B500F8" w:rsidRDefault="00C874A5" w:rsidP="003E78D6">
      <w:pPr>
        <w:ind w:firstLine="851"/>
        <w:jc w:val="both"/>
        <w:rPr>
          <w:b/>
          <w:szCs w:val="24"/>
          <w:lang w:eastAsia="lt-LT"/>
        </w:rPr>
      </w:pPr>
      <w:r w:rsidRPr="00B500F8">
        <w:rPr>
          <w:b/>
          <w:szCs w:val="24"/>
          <w:lang w:eastAsia="lt-LT"/>
        </w:rPr>
        <w:t>3)</w:t>
      </w:r>
      <w:r w:rsidR="00144B2F" w:rsidRPr="00B500F8">
        <w:rPr>
          <w:b/>
          <w:szCs w:val="24"/>
          <w:lang w:eastAsia="lt-LT"/>
        </w:rPr>
        <w:t xml:space="preserve"> naudoti tik pagrįstus būtinus naudoti </w:t>
      </w:r>
      <w:r w:rsidR="00E61721" w:rsidRPr="00B500F8">
        <w:rPr>
          <w:b/>
          <w:szCs w:val="24"/>
          <w:lang w:eastAsia="lt-LT"/>
        </w:rPr>
        <w:t xml:space="preserve">moksliniam </w:t>
      </w:r>
      <w:r w:rsidR="00144B2F" w:rsidRPr="00B500F8">
        <w:rPr>
          <w:b/>
          <w:szCs w:val="24"/>
          <w:lang w:eastAsia="lt-LT"/>
        </w:rPr>
        <w:t>tyrimui</w:t>
      </w:r>
      <w:r w:rsidR="008E1ACE">
        <w:rPr>
          <w:b/>
          <w:szCs w:val="24"/>
          <w:lang w:eastAsia="lt-LT"/>
        </w:rPr>
        <w:t xml:space="preserve"> į</w:t>
      </w:r>
      <w:r w:rsidR="00144B2F" w:rsidRPr="00B500F8">
        <w:rPr>
          <w:b/>
          <w:szCs w:val="24"/>
          <w:lang w:eastAsia="lt-LT"/>
        </w:rPr>
        <w:t xml:space="preserve"> II ir (ar) III sąraš</w:t>
      </w:r>
      <w:r w:rsidR="008E1ACE">
        <w:rPr>
          <w:b/>
          <w:szCs w:val="24"/>
          <w:lang w:eastAsia="lt-LT"/>
        </w:rPr>
        <w:t>us</w:t>
      </w:r>
      <w:r w:rsidR="00144B2F" w:rsidRPr="00B500F8">
        <w:rPr>
          <w:b/>
          <w:szCs w:val="24"/>
          <w:lang w:eastAsia="lt-LT"/>
        </w:rPr>
        <w:t xml:space="preserve"> </w:t>
      </w:r>
      <w:r w:rsidR="008E1ACE">
        <w:rPr>
          <w:b/>
          <w:szCs w:val="24"/>
          <w:lang w:eastAsia="lt-LT"/>
        </w:rPr>
        <w:t xml:space="preserve">įtrauktų </w:t>
      </w:r>
      <w:r w:rsidR="00144B2F" w:rsidRPr="00B500F8">
        <w:rPr>
          <w:b/>
          <w:szCs w:val="24"/>
          <w:lang w:eastAsia="lt-LT"/>
        </w:rPr>
        <w:t>medžiagų kiekius</w:t>
      </w:r>
      <w:r w:rsidR="00996B40" w:rsidRPr="00B500F8">
        <w:rPr>
          <w:b/>
          <w:szCs w:val="24"/>
          <w:lang w:eastAsia="lt-LT"/>
        </w:rPr>
        <w:t>;</w:t>
      </w:r>
    </w:p>
    <w:p w14:paraId="45F39D80" w14:textId="321F025A" w:rsidR="00996B40" w:rsidRDefault="00996B40" w:rsidP="003E78D6">
      <w:pPr>
        <w:ind w:firstLine="851"/>
        <w:jc w:val="both"/>
        <w:rPr>
          <w:b/>
          <w:szCs w:val="24"/>
          <w:lang w:eastAsia="lt-LT"/>
        </w:rPr>
      </w:pPr>
      <w:r w:rsidRPr="00B500F8">
        <w:rPr>
          <w:b/>
          <w:szCs w:val="24"/>
          <w:lang w:eastAsia="lt-LT"/>
        </w:rPr>
        <w:t>4)</w:t>
      </w:r>
      <w:r w:rsidR="00B958CD" w:rsidRPr="00B500F8">
        <w:rPr>
          <w:b/>
          <w:szCs w:val="24"/>
          <w:lang w:eastAsia="lt-LT"/>
        </w:rPr>
        <w:t xml:space="preserve"> </w:t>
      </w:r>
      <w:r w:rsidR="00A01612" w:rsidRPr="00B500F8">
        <w:rPr>
          <w:b/>
          <w:szCs w:val="24"/>
        </w:rPr>
        <w:t xml:space="preserve">vykdyti </w:t>
      </w:r>
      <w:r w:rsidR="008E1ACE">
        <w:rPr>
          <w:b/>
          <w:szCs w:val="24"/>
        </w:rPr>
        <w:t xml:space="preserve">į </w:t>
      </w:r>
      <w:r w:rsidR="00A01612" w:rsidRPr="00B500F8">
        <w:rPr>
          <w:b/>
          <w:szCs w:val="24"/>
        </w:rPr>
        <w:t xml:space="preserve">II </w:t>
      </w:r>
      <w:r w:rsidR="006F26E0" w:rsidRPr="00B500F8">
        <w:rPr>
          <w:b/>
          <w:szCs w:val="24"/>
        </w:rPr>
        <w:t>ir (</w:t>
      </w:r>
      <w:r w:rsidR="00A01612" w:rsidRPr="00B500F8">
        <w:rPr>
          <w:b/>
          <w:szCs w:val="24"/>
        </w:rPr>
        <w:t>ar</w:t>
      </w:r>
      <w:r w:rsidR="006F26E0" w:rsidRPr="00B500F8">
        <w:rPr>
          <w:b/>
          <w:szCs w:val="24"/>
        </w:rPr>
        <w:t>)</w:t>
      </w:r>
      <w:r w:rsidR="00A01612" w:rsidRPr="00B500F8">
        <w:rPr>
          <w:b/>
          <w:szCs w:val="24"/>
        </w:rPr>
        <w:t xml:space="preserve"> III sąraš</w:t>
      </w:r>
      <w:r w:rsidR="008E1ACE">
        <w:rPr>
          <w:b/>
          <w:szCs w:val="24"/>
        </w:rPr>
        <w:t>us įtrauktų</w:t>
      </w:r>
      <w:r w:rsidR="00A01612" w:rsidRPr="00B500F8">
        <w:rPr>
          <w:b/>
          <w:szCs w:val="24"/>
        </w:rPr>
        <w:t xml:space="preserve"> medžiag</w:t>
      </w:r>
      <w:r w:rsidR="006F26E0" w:rsidRPr="00B500F8">
        <w:rPr>
          <w:b/>
          <w:szCs w:val="24"/>
        </w:rPr>
        <w:t>ų</w:t>
      </w:r>
      <w:r w:rsidR="00A01612" w:rsidRPr="00B500F8">
        <w:rPr>
          <w:b/>
          <w:szCs w:val="24"/>
        </w:rPr>
        <w:t xml:space="preserve"> apyvartos apskaitą ir teikti ataskaitas </w:t>
      </w:r>
      <w:r w:rsidR="00B93B17" w:rsidRPr="00B500F8">
        <w:rPr>
          <w:b/>
          <w:szCs w:val="24"/>
        </w:rPr>
        <w:t xml:space="preserve">šio įstatymo 23 straipsnio </w:t>
      </w:r>
      <w:r w:rsidR="00A01612" w:rsidRPr="00B500F8">
        <w:rPr>
          <w:b/>
          <w:szCs w:val="24"/>
        </w:rPr>
        <w:t>nustatyta tvarka</w:t>
      </w:r>
      <w:r w:rsidR="00114904" w:rsidRPr="00B500F8">
        <w:rPr>
          <w:b/>
          <w:szCs w:val="24"/>
          <w:lang w:eastAsia="lt-LT"/>
        </w:rPr>
        <w:t>;</w:t>
      </w:r>
      <w:r w:rsidR="00144B2F" w:rsidRPr="00B500F8">
        <w:rPr>
          <w:b/>
          <w:szCs w:val="24"/>
          <w:lang w:eastAsia="lt-LT"/>
        </w:rPr>
        <w:t xml:space="preserve"> </w:t>
      </w:r>
    </w:p>
    <w:p w14:paraId="2DEE0B59" w14:textId="136B33F3" w:rsidR="00506D16" w:rsidRDefault="00996B40" w:rsidP="003E78D6">
      <w:pPr>
        <w:ind w:firstLine="851"/>
        <w:jc w:val="both"/>
        <w:rPr>
          <w:b/>
          <w:szCs w:val="24"/>
          <w:lang w:eastAsia="lt-LT"/>
        </w:rPr>
      </w:pPr>
      <w:r w:rsidRPr="00B500F8">
        <w:rPr>
          <w:b/>
          <w:szCs w:val="24"/>
          <w:lang w:eastAsia="lt-LT"/>
        </w:rPr>
        <w:t>5</w:t>
      </w:r>
      <w:r w:rsidR="000F6355" w:rsidRPr="00B500F8">
        <w:rPr>
          <w:b/>
          <w:szCs w:val="24"/>
          <w:lang w:eastAsia="lt-LT"/>
        </w:rPr>
        <w:t>)</w:t>
      </w:r>
      <w:r w:rsidRPr="00B500F8">
        <w:rPr>
          <w:b/>
          <w:szCs w:val="24"/>
          <w:lang w:eastAsia="lt-LT"/>
        </w:rPr>
        <w:t xml:space="preserve"> </w:t>
      </w:r>
      <w:bookmarkStart w:id="24" w:name="_Hlk14335597"/>
      <w:r w:rsidR="00554C15" w:rsidRPr="00B500F8">
        <w:rPr>
          <w:b/>
          <w:szCs w:val="24"/>
          <w:lang w:eastAsia="lt-LT"/>
        </w:rPr>
        <w:t xml:space="preserve">teisę įsigyti </w:t>
      </w:r>
      <w:r w:rsidR="00954ECC" w:rsidRPr="00B500F8">
        <w:rPr>
          <w:b/>
          <w:szCs w:val="24"/>
          <w:lang w:eastAsia="lt-LT"/>
        </w:rPr>
        <w:t xml:space="preserve">moksliniam </w:t>
      </w:r>
      <w:r w:rsidR="00554C15" w:rsidRPr="00B500F8">
        <w:rPr>
          <w:b/>
          <w:szCs w:val="24"/>
          <w:lang w:eastAsia="lt-LT"/>
        </w:rPr>
        <w:t xml:space="preserve">tyrimui reikalingas </w:t>
      </w:r>
      <w:r w:rsidR="008E1ACE">
        <w:rPr>
          <w:b/>
          <w:szCs w:val="24"/>
          <w:lang w:eastAsia="lt-LT"/>
        </w:rPr>
        <w:t xml:space="preserve">į </w:t>
      </w:r>
      <w:r w:rsidR="00554C15" w:rsidRPr="00B500F8">
        <w:rPr>
          <w:b/>
          <w:szCs w:val="24"/>
          <w:lang w:eastAsia="lt-LT"/>
        </w:rPr>
        <w:t>II ir (ar) III sąraš</w:t>
      </w:r>
      <w:r w:rsidR="008E1ACE">
        <w:rPr>
          <w:b/>
          <w:szCs w:val="24"/>
          <w:lang w:eastAsia="lt-LT"/>
        </w:rPr>
        <w:t>us įtrauktas</w:t>
      </w:r>
      <w:r w:rsidR="00554C15" w:rsidRPr="00B500F8">
        <w:rPr>
          <w:b/>
          <w:szCs w:val="24"/>
          <w:lang w:eastAsia="lt-LT"/>
        </w:rPr>
        <w:t xml:space="preserve"> medžiagas </w:t>
      </w:r>
      <w:r w:rsidR="00273F3F" w:rsidRPr="00B500F8">
        <w:rPr>
          <w:b/>
          <w:szCs w:val="24"/>
          <w:lang w:eastAsia="lt-LT"/>
        </w:rPr>
        <w:t xml:space="preserve">tik </w:t>
      </w:r>
      <w:r w:rsidR="00554C15" w:rsidRPr="00B500F8">
        <w:rPr>
          <w:b/>
          <w:szCs w:val="24"/>
          <w:lang w:eastAsia="lt-LT"/>
        </w:rPr>
        <w:t xml:space="preserve">iš juridinio asmens, turinčio </w:t>
      </w:r>
      <w:r w:rsidR="00432A39" w:rsidRPr="00B500F8">
        <w:rPr>
          <w:b/>
          <w:szCs w:val="24"/>
          <w:lang w:eastAsia="lt-LT"/>
        </w:rPr>
        <w:t xml:space="preserve">atitinkamą </w:t>
      </w:r>
      <w:r w:rsidR="00554C15" w:rsidRPr="00B500F8">
        <w:rPr>
          <w:b/>
          <w:szCs w:val="24"/>
          <w:lang w:eastAsia="lt-LT"/>
        </w:rPr>
        <w:t>šio įstatymo 10 straipsnio 2 dalies 1, 2, 4 ar 5 punkte nurodytos rūšies licenciją</w:t>
      </w:r>
      <w:r w:rsidR="009D4F92">
        <w:rPr>
          <w:b/>
          <w:szCs w:val="24"/>
          <w:lang w:eastAsia="lt-LT"/>
        </w:rPr>
        <w:t>.</w:t>
      </w:r>
    </w:p>
    <w:bookmarkEnd w:id="24"/>
    <w:p w14:paraId="08743C41" w14:textId="0CB4EA17" w:rsidR="00DB6B0B" w:rsidRDefault="007444ED" w:rsidP="00847494">
      <w:pPr>
        <w:ind w:firstLine="851"/>
        <w:jc w:val="both"/>
        <w:rPr>
          <w:rFonts w:eastAsia="TimesNewRomanPSMT"/>
          <w:b/>
          <w:szCs w:val="24"/>
          <w:lang w:eastAsia="lt-LT"/>
        </w:rPr>
      </w:pPr>
      <w:r w:rsidRPr="00BC5B2B">
        <w:rPr>
          <w:rFonts w:eastAsia="TimesNewRomanPSMT"/>
          <w:b/>
          <w:szCs w:val="24"/>
          <w:lang w:eastAsia="lt-LT"/>
        </w:rPr>
        <w:t>7.</w:t>
      </w:r>
      <w:r w:rsidR="00875B13" w:rsidRPr="00BC5B2B">
        <w:rPr>
          <w:rFonts w:eastAsia="TimesNewRomanPSMT"/>
          <w:b/>
          <w:szCs w:val="24"/>
          <w:lang w:eastAsia="lt-LT"/>
        </w:rPr>
        <w:t xml:space="preserve"> </w:t>
      </w:r>
      <w:r w:rsidR="0097028D" w:rsidRPr="00BC5B2B">
        <w:rPr>
          <w:rFonts w:eastAsia="TimesNewRomanPSMT"/>
          <w:b/>
          <w:szCs w:val="24"/>
          <w:lang w:eastAsia="lt-LT"/>
        </w:rPr>
        <w:t>Tiriamuosius vaistinius</w:t>
      </w:r>
      <w:r w:rsidR="0097028D" w:rsidRPr="00B500F8">
        <w:rPr>
          <w:rFonts w:eastAsia="TimesNewRomanPSMT"/>
          <w:b/>
          <w:szCs w:val="24"/>
          <w:lang w:eastAsia="lt-LT"/>
        </w:rPr>
        <w:t xml:space="preserve"> preparatus</w:t>
      </w:r>
      <w:r w:rsidR="00D0365E" w:rsidRPr="00B500F8">
        <w:rPr>
          <w:rFonts w:eastAsia="TimesNewRomanPSMT"/>
          <w:b/>
          <w:szCs w:val="24"/>
          <w:lang w:eastAsia="lt-LT"/>
        </w:rPr>
        <w:t>, kurių sudėtyje yra II ir (ar) III sąrašų medžiagų,</w:t>
      </w:r>
      <w:r w:rsidR="0097028D" w:rsidRPr="00B500F8">
        <w:rPr>
          <w:rFonts w:eastAsia="TimesNewRomanPSMT"/>
          <w:b/>
          <w:szCs w:val="24"/>
          <w:lang w:eastAsia="lt-LT"/>
        </w:rPr>
        <w:t xml:space="preserve"> ir veterinarinius vaistus, kurių sudėtyje yra II</w:t>
      </w:r>
      <w:r w:rsidR="001840E1" w:rsidRPr="00B500F8">
        <w:rPr>
          <w:rFonts w:eastAsia="TimesNewRomanPSMT"/>
          <w:b/>
          <w:szCs w:val="24"/>
          <w:lang w:eastAsia="lt-LT"/>
        </w:rPr>
        <w:t xml:space="preserve"> </w:t>
      </w:r>
      <w:r w:rsidR="006F26E0" w:rsidRPr="00B500F8">
        <w:rPr>
          <w:rFonts w:eastAsia="TimesNewRomanPSMT"/>
          <w:b/>
          <w:szCs w:val="24"/>
          <w:lang w:eastAsia="lt-LT"/>
        </w:rPr>
        <w:t>ir (</w:t>
      </w:r>
      <w:r w:rsidR="0097028D" w:rsidRPr="00B500F8">
        <w:rPr>
          <w:rFonts w:eastAsia="TimesNewRomanPSMT"/>
          <w:b/>
          <w:szCs w:val="24"/>
          <w:lang w:eastAsia="lt-LT"/>
        </w:rPr>
        <w:t>ar</w:t>
      </w:r>
      <w:r w:rsidR="006F26E0" w:rsidRPr="00B500F8">
        <w:rPr>
          <w:rFonts w:eastAsia="TimesNewRomanPSMT"/>
          <w:b/>
          <w:szCs w:val="24"/>
          <w:lang w:eastAsia="lt-LT"/>
        </w:rPr>
        <w:t>)</w:t>
      </w:r>
      <w:r w:rsidR="0097028D" w:rsidRPr="00B500F8">
        <w:rPr>
          <w:rFonts w:eastAsia="TimesNewRomanPSMT"/>
          <w:b/>
          <w:szCs w:val="24"/>
          <w:lang w:eastAsia="lt-LT"/>
        </w:rPr>
        <w:t xml:space="preserve"> III sąraš</w:t>
      </w:r>
      <w:r w:rsidR="006F26E0" w:rsidRPr="00B500F8">
        <w:rPr>
          <w:rFonts w:eastAsia="TimesNewRomanPSMT"/>
          <w:b/>
          <w:szCs w:val="24"/>
          <w:lang w:eastAsia="lt-LT"/>
        </w:rPr>
        <w:t>ų</w:t>
      </w:r>
      <w:r w:rsidR="0097028D" w:rsidRPr="00B500F8">
        <w:rPr>
          <w:rFonts w:eastAsia="TimesNewRomanPSMT"/>
          <w:b/>
          <w:szCs w:val="24"/>
          <w:lang w:eastAsia="lt-LT"/>
        </w:rPr>
        <w:t xml:space="preserve"> medžiagų</w:t>
      </w:r>
      <w:r w:rsidR="00215DF3" w:rsidRPr="00B500F8">
        <w:rPr>
          <w:rFonts w:eastAsia="TimesNewRomanPSMT"/>
          <w:b/>
          <w:szCs w:val="24"/>
          <w:lang w:eastAsia="lt-LT"/>
        </w:rPr>
        <w:t xml:space="preserve"> ir kurie yra </w:t>
      </w:r>
      <w:r w:rsidR="00215DF3" w:rsidRPr="00B500F8">
        <w:rPr>
          <w:b/>
          <w:szCs w:val="24"/>
          <w:lang w:eastAsia="lt-LT"/>
        </w:rPr>
        <w:t xml:space="preserve">ikiklinikinio tyrimo (bandymo) objektas </w:t>
      </w:r>
      <w:r w:rsidR="00D0365E" w:rsidRPr="00B500F8">
        <w:rPr>
          <w:rFonts w:eastAsia="TimesNewRomanPSMT"/>
          <w:b/>
          <w:szCs w:val="24"/>
          <w:lang w:eastAsia="lt-LT"/>
        </w:rPr>
        <w:t>(toliau – tiriamieji veterinariniai vaistai)</w:t>
      </w:r>
      <w:r w:rsidR="0097028D" w:rsidRPr="00B500F8">
        <w:rPr>
          <w:rFonts w:eastAsia="TimesNewRomanPSMT"/>
          <w:b/>
          <w:szCs w:val="24"/>
          <w:lang w:eastAsia="lt-LT"/>
        </w:rPr>
        <w:t xml:space="preserve">, turi teisę gaminti </w:t>
      </w:r>
      <w:r w:rsidR="00D65369" w:rsidRPr="00B500F8">
        <w:rPr>
          <w:rFonts w:eastAsia="TimesNewRomanPSMT"/>
          <w:b/>
          <w:szCs w:val="24"/>
          <w:lang w:eastAsia="lt-LT"/>
        </w:rPr>
        <w:t xml:space="preserve">ir (ar) importuoti </w:t>
      </w:r>
      <w:r w:rsidR="00AE4108" w:rsidRPr="00B500F8">
        <w:rPr>
          <w:rFonts w:eastAsia="TimesNewRomanPSMT"/>
          <w:b/>
          <w:szCs w:val="24"/>
          <w:lang w:eastAsia="lt-LT"/>
        </w:rPr>
        <w:t xml:space="preserve">iš trečiųjų šalių </w:t>
      </w:r>
      <w:r w:rsidR="0097028D" w:rsidRPr="00B500F8">
        <w:rPr>
          <w:rFonts w:eastAsia="TimesNewRomanPSMT"/>
          <w:b/>
          <w:szCs w:val="24"/>
          <w:lang w:eastAsia="lt-LT"/>
        </w:rPr>
        <w:t>juridiniai asmenys, turintys šio įstatymo 10</w:t>
      </w:r>
      <w:r w:rsidR="008E1ACE">
        <w:rPr>
          <w:rFonts w:eastAsia="TimesNewRomanPSMT"/>
          <w:b/>
          <w:szCs w:val="24"/>
          <w:lang w:eastAsia="lt-LT"/>
        </w:rPr>
        <w:t> </w:t>
      </w:r>
      <w:r w:rsidR="0097028D" w:rsidRPr="00B500F8">
        <w:rPr>
          <w:rFonts w:eastAsia="TimesNewRomanPSMT"/>
          <w:b/>
          <w:szCs w:val="24"/>
          <w:lang w:eastAsia="lt-LT"/>
        </w:rPr>
        <w:t xml:space="preserve">straipsnio 2 dalies 1 </w:t>
      </w:r>
      <w:r w:rsidR="007716D7" w:rsidRPr="00B500F8">
        <w:rPr>
          <w:rFonts w:eastAsia="TimesNewRomanPSMT"/>
          <w:b/>
          <w:szCs w:val="24"/>
          <w:lang w:eastAsia="lt-LT"/>
        </w:rPr>
        <w:t xml:space="preserve">ar atitinkamai 4 </w:t>
      </w:r>
      <w:r w:rsidR="0097028D" w:rsidRPr="00B500F8">
        <w:rPr>
          <w:rFonts w:eastAsia="TimesNewRomanPSMT"/>
          <w:b/>
          <w:szCs w:val="24"/>
          <w:lang w:eastAsia="lt-LT"/>
        </w:rPr>
        <w:t>punkte nurodytą licenciją</w:t>
      </w:r>
      <w:r w:rsidR="00DB6B0B">
        <w:rPr>
          <w:rFonts w:eastAsia="TimesNewRomanPSMT"/>
          <w:b/>
          <w:szCs w:val="24"/>
          <w:lang w:eastAsia="lt-LT"/>
        </w:rPr>
        <w:t xml:space="preserve">, importuoti iš EEE valstybių – </w:t>
      </w:r>
      <w:r w:rsidR="00BC5B2B" w:rsidRPr="00B31BF3">
        <w:rPr>
          <w:rFonts w:eastAsia="TimesNewRomanPSMT"/>
          <w:b/>
          <w:szCs w:val="24"/>
          <w:lang w:eastAsia="lt-LT"/>
        </w:rPr>
        <w:t>juridiniai asmenys, turintys šio įstatymo 10 straipsnio 2 dalies 2 ar atitinkamai 5</w:t>
      </w:r>
      <w:r w:rsidR="00B31BF3" w:rsidRPr="00B31BF3">
        <w:rPr>
          <w:rFonts w:eastAsia="TimesNewRomanPSMT"/>
          <w:b/>
          <w:szCs w:val="24"/>
          <w:lang w:eastAsia="lt-LT"/>
        </w:rPr>
        <w:t> </w:t>
      </w:r>
      <w:r w:rsidR="00BC5B2B" w:rsidRPr="00B31BF3">
        <w:rPr>
          <w:rFonts w:eastAsia="TimesNewRomanPSMT"/>
          <w:b/>
          <w:szCs w:val="24"/>
          <w:lang w:eastAsia="lt-LT"/>
        </w:rPr>
        <w:t>punkte nurodytą licenciją</w:t>
      </w:r>
      <w:r w:rsidR="0097028D" w:rsidRPr="00B31BF3">
        <w:rPr>
          <w:rFonts w:eastAsia="TimesNewRomanPSMT"/>
          <w:b/>
          <w:szCs w:val="24"/>
          <w:lang w:eastAsia="lt-LT"/>
        </w:rPr>
        <w:t>.</w:t>
      </w:r>
      <w:r w:rsidR="003E5992" w:rsidRPr="00B500F8">
        <w:rPr>
          <w:rFonts w:eastAsia="TimesNewRomanPSMT"/>
          <w:b/>
          <w:szCs w:val="24"/>
          <w:lang w:eastAsia="lt-LT"/>
        </w:rPr>
        <w:t xml:space="preserve"> </w:t>
      </w:r>
    </w:p>
    <w:p w14:paraId="7163FC11" w14:textId="15EFB248" w:rsidR="00C15171" w:rsidRDefault="00B14775" w:rsidP="00C15171">
      <w:pPr>
        <w:ind w:firstLine="851"/>
        <w:jc w:val="both"/>
        <w:rPr>
          <w:rFonts w:eastAsia="TimesNewRomanPSMT"/>
          <w:b/>
          <w:szCs w:val="24"/>
          <w:lang w:eastAsia="lt-LT"/>
        </w:rPr>
      </w:pPr>
      <w:r w:rsidRPr="00837359">
        <w:rPr>
          <w:rFonts w:eastAsia="TimesNewRomanPSMT"/>
          <w:b/>
          <w:szCs w:val="24"/>
          <w:lang w:eastAsia="lt-LT"/>
        </w:rPr>
        <w:t>8.</w:t>
      </w:r>
      <w:r>
        <w:rPr>
          <w:rFonts w:eastAsia="TimesNewRomanPSMT"/>
          <w:b/>
          <w:szCs w:val="24"/>
          <w:lang w:eastAsia="lt-LT"/>
        </w:rPr>
        <w:t xml:space="preserve"> </w:t>
      </w:r>
      <w:bookmarkEnd w:id="23"/>
      <w:r w:rsidR="00C15171">
        <w:rPr>
          <w:rFonts w:eastAsia="TimesNewRomanPSMT"/>
          <w:b/>
          <w:szCs w:val="24"/>
          <w:lang w:eastAsia="lt-LT"/>
        </w:rPr>
        <w:t>T</w:t>
      </w:r>
      <w:r w:rsidR="00C15171" w:rsidRPr="00B500F8">
        <w:rPr>
          <w:rFonts w:eastAsia="TimesNewRomanPSMT"/>
          <w:b/>
          <w:szCs w:val="24"/>
          <w:lang w:eastAsia="lt-LT"/>
        </w:rPr>
        <w:t>iriamuosius vaistinius preparatus</w:t>
      </w:r>
      <w:r w:rsidR="00C15171">
        <w:rPr>
          <w:rFonts w:eastAsia="TimesNewRomanPSMT"/>
          <w:b/>
          <w:szCs w:val="24"/>
          <w:lang w:eastAsia="lt-LT"/>
        </w:rPr>
        <w:t xml:space="preserve">, </w:t>
      </w:r>
      <w:r w:rsidR="00C15171" w:rsidRPr="00B500F8">
        <w:rPr>
          <w:rFonts w:eastAsia="TimesNewRomanPSMT"/>
          <w:b/>
          <w:szCs w:val="24"/>
          <w:lang w:eastAsia="lt-LT"/>
        </w:rPr>
        <w:t>tiriamuosius veterinarinius vaistus</w:t>
      </w:r>
      <w:r w:rsidR="00C15171">
        <w:rPr>
          <w:rFonts w:eastAsia="TimesNewRomanPSMT"/>
          <w:b/>
          <w:szCs w:val="24"/>
          <w:lang w:eastAsia="lt-LT"/>
        </w:rPr>
        <w:t>,</w:t>
      </w:r>
      <w:r w:rsidR="00C15171" w:rsidRPr="00501053">
        <w:rPr>
          <w:rFonts w:eastAsia="TimesNewRomanPSMT"/>
          <w:b/>
          <w:szCs w:val="24"/>
          <w:lang w:eastAsia="lt-LT"/>
        </w:rPr>
        <w:t xml:space="preserve"> </w:t>
      </w:r>
      <w:r w:rsidR="00C15171">
        <w:rPr>
          <w:rFonts w:eastAsia="TimesNewRomanPSMT"/>
          <w:b/>
          <w:szCs w:val="24"/>
          <w:lang w:eastAsia="lt-LT"/>
        </w:rPr>
        <w:t xml:space="preserve">mokslinio </w:t>
      </w:r>
      <w:r w:rsidR="00C15171" w:rsidRPr="002F4B54">
        <w:rPr>
          <w:rFonts w:eastAsia="TimesNewRomanPSMT"/>
          <w:b/>
          <w:szCs w:val="24"/>
          <w:lang w:eastAsia="lt-LT"/>
        </w:rPr>
        <w:t>tyrimo reikmėms reikalingus vaistinius preparatus</w:t>
      </w:r>
      <w:r w:rsidR="00C15171" w:rsidRPr="002F4B54">
        <w:rPr>
          <w:b/>
          <w:color w:val="000000"/>
          <w:szCs w:val="24"/>
        </w:rPr>
        <w:t xml:space="preserve"> ir (</w:t>
      </w:r>
      <w:r w:rsidR="00C15171" w:rsidRPr="002F4B54">
        <w:rPr>
          <w:rFonts w:eastAsia="TimesNewRomanPSMT"/>
          <w:b/>
          <w:szCs w:val="24"/>
          <w:lang w:eastAsia="lt-LT"/>
        </w:rPr>
        <w:t xml:space="preserve">ar) </w:t>
      </w:r>
      <w:r w:rsidR="00C15171" w:rsidRPr="002F4B54">
        <w:rPr>
          <w:b/>
          <w:color w:val="000000"/>
          <w:szCs w:val="24"/>
        </w:rPr>
        <w:t>veterinarinius vaistus</w:t>
      </w:r>
      <w:r w:rsidR="00C15171" w:rsidRPr="00B016F6">
        <w:rPr>
          <w:rFonts w:eastAsia="TimesNewRomanPSMT"/>
          <w:b/>
          <w:szCs w:val="24"/>
          <w:lang w:eastAsia="lt-LT"/>
        </w:rPr>
        <w:t xml:space="preserve">, </w:t>
      </w:r>
      <w:r w:rsidR="00C15171" w:rsidRPr="00B500F8">
        <w:rPr>
          <w:rFonts w:eastAsia="TimesNewRomanPSMT"/>
          <w:b/>
          <w:szCs w:val="24"/>
          <w:lang w:eastAsia="lt-LT"/>
        </w:rPr>
        <w:t xml:space="preserve">kurių sudėtyje yra II ir (ar) III </w:t>
      </w:r>
      <w:r w:rsidR="00C15171" w:rsidRPr="000A6A96">
        <w:rPr>
          <w:rFonts w:eastAsia="TimesNewRomanPSMT"/>
          <w:b/>
          <w:szCs w:val="24"/>
          <w:lang w:eastAsia="lt-LT"/>
        </w:rPr>
        <w:t xml:space="preserve">sąrašų medžiagų, </w:t>
      </w:r>
      <w:r w:rsidR="004D1476" w:rsidRPr="00BA4AB5">
        <w:rPr>
          <w:rFonts w:eastAsia="TimesNewRomanPSMT"/>
          <w:b/>
          <w:szCs w:val="24"/>
          <w:lang w:eastAsia="lt-LT"/>
        </w:rPr>
        <w:t>pa</w:t>
      </w:r>
      <w:r w:rsidR="00C15171" w:rsidRPr="00BA4AB5">
        <w:rPr>
          <w:rFonts w:eastAsia="TimesNewRomanPSMT"/>
          <w:b/>
          <w:szCs w:val="24"/>
          <w:lang w:eastAsia="lt-LT"/>
        </w:rPr>
        <w:t>tiekti</w:t>
      </w:r>
      <w:r w:rsidR="00C15171" w:rsidRPr="000A6A96">
        <w:rPr>
          <w:rFonts w:eastAsia="TimesNewRomanPSMT"/>
          <w:b/>
          <w:szCs w:val="24"/>
          <w:lang w:eastAsia="lt-LT"/>
        </w:rPr>
        <w:t xml:space="preserve"> juridiniam</w:t>
      </w:r>
      <w:r w:rsidR="00C15171" w:rsidRPr="00B500F8">
        <w:rPr>
          <w:rFonts w:eastAsia="TimesNewRomanPSMT"/>
          <w:b/>
          <w:szCs w:val="24"/>
          <w:lang w:eastAsia="lt-LT"/>
        </w:rPr>
        <w:t xml:space="preserve"> asmeniui, vykdančiam klinikinį vaistinio preparato tyrimą ar ikiklinikinį tyrimą (bandymą)</w:t>
      </w:r>
      <w:r w:rsidR="00C15171" w:rsidRPr="00B500F8">
        <w:rPr>
          <w:b/>
          <w:color w:val="000000"/>
        </w:rPr>
        <w:t>,</w:t>
      </w:r>
      <w:r w:rsidR="00C15171" w:rsidRPr="00B500F8">
        <w:rPr>
          <w:rFonts w:eastAsia="TimesNewRomanPSMT"/>
          <w:b/>
          <w:szCs w:val="24"/>
          <w:lang w:eastAsia="lt-LT"/>
        </w:rPr>
        <w:t xml:space="preserve"> turi teisę</w:t>
      </w:r>
      <w:r w:rsidR="00C15171">
        <w:rPr>
          <w:rFonts w:eastAsia="TimesNewRomanPSMT"/>
          <w:b/>
          <w:szCs w:val="24"/>
          <w:lang w:eastAsia="lt-LT"/>
        </w:rPr>
        <w:t>:</w:t>
      </w:r>
    </w:p>
    <w:p w14:paraId="68953102" w14:textId="250C3502" w:rsidR="00AD650C" w:rsidRDefault="00AD650C" w:rsidP="00D56275">
      <w:pPr>
        <w:ind w:firstLine="851"/>
        <w:jc w:val="both"/>
        <w:rPr>
          <w:rFonts w:eastAsia="TimesNewRomanPSMT"/>
          <w:b/>
          <w:szCs w:val="24"/>
          <w:lang w:eastAsia="lt-LT"/>
        </w:rPr>
      </w:pPr>
      <w:r>
        <w:rPr>
          <w:rFonts w:eastAsia="TimesNewRomanPSMT"/>
          <w:b/>
          <w:szCs w:val="24"/>
          <w:lang w:eastAsia="lt-LT"/>
        </w:rPr>
        <w:t>1) importuotus iš EEE valstybių</w:t>
      </w:r>
      <w:r w:rsidR="00C15171">
        <w:rPr>
          <w:rFonts w:eastAsia="TimesNewRomanPSMT"/>
          <w:b/>
          <w:szCs w:val="24"/>
          <w:lang w:eastAsia="lt-LT"/>
        </w:rPr>
        <w:t>:</w:t>
      </w:r>
    </w:p>
    <w:p w14:paraId="5182409B" w14:textId="3481343B" w:rsidR="00AD650C" w:rsidRDefault="00C15171" w:rsidP="00AD650C">
      <w:pPr>
        <w:ind w:firstLine="851"/>
        <w:jc w:val="both"/>
        <w:rPr>
          <w:rFonts w:eastAsia="TimesNewRomanPSMT"/>
          <w:b/>
          <w:szCs w:val="24"/>
          <w:lang w:eastAsia="lt-LT"/>
        </w:rPr>
      </w:pPr>
      <w:r>
        <w:rPr>
          <w:rFonts w:eastAsia="TimesNewRomanPSMT"/>
          <w:b/>
          <w:szCs w:val="24"/>
          <w:lang w:eastAsia="lt-LT"/>
        </w:rPr>
        <w:lastRenderedPageBreak/>
        <w:t>a</w:t>
      </w:r>
      <w:r w:rsidR="00AD650C">
        <w:rPr>
          <w:rFonts w:eastAsia="TimesNewRomanPSMT"/>
          <w:b/>
          <w:szCs w:val="24"/>
          <w:lang w:eastAsia="lt-LT"/>
        </w:rPr>
        <w:t xml:space="preserve">) </w:t>
      </w:r>
      <w:r w:rsidR="00AD650C" w:rsidRPr="00B500F8">
        <w:rPr>
          <w:rFonts w:eastAsia="TimesNewRomanPSMT"/>
          <w:b/>
          <w:szCs w:val="24"/>
          <w:lang w:eastAsia="lt-LT"/>
        </w:rPr>
        <w:t>juridiniai asmenys, turintys šio įstatymo 10 straipsnio 2 dalies 2 punkte nurodytą licenciją (jei tiriamojo vaistinio preparato</w:t>
      </w:r>
      <w:r w:rsidR="00AD650C">
        <w:rPr>
          <w:rFonts w:eastAsia="TimesNewRomanPSMT"/>
          <w:b/>
          <w:szCs w:val="24"/>
          <w:lang w:eastAsia="lt-LT"/>
        </w:rPr>
        <w:t>,</w:t>
      </w:r>
      <w:r w:rsidR="00AD650C" w:rsidRPr="00B500F8">
        <w:rPr>
          <w:rFonts w:eastAsia="TimesNewRomanPSMT"/>
          <w:b/>
          <w:szCs w:val="24"/>
          <w:lang w:eastAsia="lt-LT"/>
        </w:rPr>
        <w:t xml:space="preserve"> tiriamojo veterinarinio vaisto</w:t>
      </w:r>
      <w:r w:rsidR="00AD650C" w:rsidRPr="00DF144D">
        <w:rPr>
          <w:rFonts w:eastAsia="TimesNewRomanPSMT"/>
          <w:b/>
          <w:szCs w:val="24"/>
          <w:lang w:eastAsia="lt-LT"/>
        </w:rPr>
        <w:t xml:space="preserve"> ar mokslinio tyrimo reikmėms reikalingo vaistinio preparato ar</w:t>
      </w:r>
      <w:r w:rsidR="00AD650C" w:rsidRPr="00DF144D">
        <w:rPr>
          <w:b/>
          <w:color w:val="000000"/>
          <w:szCs w:val="24"/>
        </w:rPr>
        <w:t xml:space="preserve"> veterinarinio vaisto</w:t>
      </w:r>
      <w:r w:rsidR="00AD650C" w:rsidRPr="00DF144D">
        <w:rPr>
          <w:rFonts w:eastAsia="TimesNewRomanPSMT"/>
          <w:b/>
          <w:szCs w:val="24"/>
          <w:lang w:eastAsia="lt-LT"/>
        </w:rPr>
        <w:t xml:space="preserve"> su</w:t>
      </w:r>
      <w:r w:rsidR="00AD650C" w:rsidRPr="00B500F8">
        <w:rPr>
          <w:rFonts w:eastAsia="TimesNewRomanPSMT"/>
          <w:b/>
          <w:szCs w:val="24"/>
          <w:lang w:eastAsia="lt-LT"/>
        </w:rPr>
        <w:t xml:space="preserve">dėtyje yra </w:t>
      </w:r>
      <w:r w:rsidR="00AD650C" w:rsidRPr="00D8431B">
        <w:rPr>
          <w:rFonts w:eastAsia="TimesNewRomanPSMT"/>
          <w:b/>
          <w:szCs w:val="24"/>
          <w:lang w:eastAsia="lt-LT"/>
        </w:rPr>
        <w:t>II  ar III sąrašo</w:t>
      </w:r>
      <w:r w:rsidR="00AD650C" w:rsidRPr="00B500F8">
        <w:rPr>
          <w:rFonts w:eastAsia="TimesNewRomanPSMT"/>
          <w:b/>
          <w:szCs w:val="24"/>
          <w:lang w:eastAsia="lt-LT"/>
        </w:rPr>
        <w:t xml:space="preserve"> medžiagų)</w:t>
      </w:r>
      <w:r w:rsidR="00AD650C">
        <w:rPr>
          <w:rFonts w:eastAsia="TimesNewRomanPSMT"/>
          <w:b/>
          <w:szCs w:val="24"/>
          <w:lang w:eastAsia="lt-LT"/>
        </w:rPr>
        <w:t xml:space="preserve">; </w:t>
      </w:r>
    </w:p>
    <w:p w14:paraId="0CF559C5" w14:textId="10822DB8" w:rsidR="00AD650C" w:rsidRDefault="00C15171" w:rsidP="00AD650C">
      <w:pPr>
        <w:ind w:firstLine="851"/>
        <w:jc w:val="both"/>
        <w:rPr>
          <w:rFonts w:eastAsia="TimesNewRomanPSMT"/>
          <w:b/>
          <w:szCs w:val="24"/>
          <w:lang w:eastAsia="lt-LT"/>
        </w:rPr>
      </w:pPr>
      <w:r>
        <w:rPr>
          <w:rFonts w:eastAsia="TimesNewRomanPSMT"/>
          <w:b/>
          <w:szCs w:val="24"/>
          <w:lang w:eastAsia="lt-LT"/>
        </w:rPr>
        <w:t xml:space="preserve">b) </w:t>
      </w:r>
      <w:r w:rsidR="00AD650C" w:rsidRPr="00B500F8">
        <w:rPr>
          <w:rFonts w:eastAsia="TimesNewRomanPSMT"/>
          <w:b/>
          <w:szCs w:val="24"/>
          <w:lang w:eastAsia="lt-LT"/>
        </w:rPr>
        <w:t>juridiniai asmenys, turintys šio įstatymo 10 straipsnio 2 dalies 5 punkte nurodytą licenciją (jei tiriamojo vaistinio preparato</w:t>
      </w:r>
      <w:r w:rsidR="00AD650C">
        <w:rPr>
          <w:rFonts w:eastAsia="TimesNewRomanPSMT"/>
          <w:b/>
          <w:szCs w:val="24"/>
          <w:lang w:eastAsia="lt-LT"/>
        </w:rPr>
        <w:t>,</w:t>
      </w:r>
      <w:r w:rsidR="00AD650C" w:rsidRPr="00B500F8">
        <w:rPr>
          <w:rFonts w:eastAsia="TimesNewRomanPSMT"/>
          <w:b/>
          <w:szCs w:val="24"/>
          <w:lang w:eastAsia="lt-LT"/>
        </w:rPr>
        <w:t xml:space="preserve"> tiriamojo veterinarinio vaisto</w:t>
      </w:r>
      <w:r w:rsidR="00AD650C" w:rsidRPr="00DF144D">
        <w:rPr>
          <w:rFonts w:eastAsia="TimesNewRomanPSMT"/>
          <w:b/>
          <w:szCs w:val="24"/>
          <w:lang w:eastAsia="lt-LT"/>
        </w:rPr>
        <w:t xml:space="preserve"> ar mokslinio tyrimo reikmėms reikalingo vaistinio preparato ar</w:t>
      </w:r>
      <w:r w:rsidR="00AD650C" w:rsidRPr="00DF144D">
        <w:rPr>
          <w:b/>
          <w:color w:val="000000"/>
          <w:szCs w:val="24"/>
        </w:rPr>
        <w:t xml:space="preserve"> veterinarinio vaisto</w:t>
      </w:r>
      <w:r w:rsidR="00AD650C" w:rsidRPr="00B500F8">
        <w:rPr>
          <w:rFonts w:eastAsia="TimesNewRomanPSMT"/>
          <w:b/>
          <w:szCs w:val="24"/>
          <w:lang w:eastAsia="lt-LT"/>
        </w:rPr>
        <w:t xml:space="preserve"> sudėtyje yra III sąrašo medžiagų)</w:t>
      </w:r>
      <w:r w:rsidR="00AD650C">
        <w:rPr>
          <w:rFonts w:eastAsia="TimesNewRomanPSMT"/>
          <w:b/>
          <w:szCs w:val="24"/>
          <w:lang w:eastAsia="lt-LT"/>
        </w:rPr>
        <w:t>;</w:t>
      </w:r>
      <w:r w:rsidR="00AD650C" w:rsidRPr="00B500F8">
        <w:rPr>
          <w:rFonts w:eastAsia="TimesNewRomanPSMT"/>
          <w:b/>
          <w:szCs w:val="24"/>
          <w:lang w:eastAsia="lt-LT"/>
        </w:rPr>
        <w:t xml:space="preserve"> </w:t>
      </w:r>
    </w:p>
    <w:p w14:paraId="3B819DC7" w14:textId="46B6A549" w:rsidR="00AD650C" w:rsidRDefault="00C15171" w:rsidP="00AD650C">
      <w:pPr>
        <w:ind w:firstLine="851"/>
        <w:jc w:val="both"/>
        <w:rPr>
          <w:rFonts w:eastAsia="TimesNewRomanPSMT"/>
          <w:b/>
          <w:szCs w:val="24"/>
          <w:lang w:eastAsia="lt-LT"/>
        </w:rPr>
      </w:pPr>
      <w:r>
        <w:rPr>
          <w:rFonts w:eastAsia="TimesNewRomanPSMT"/>
          <w:b/>
          <w:szCs w:val="24"/>
          <w:lang w:eastAsia="lt-LT"/>
        </w:rPr>
        <w:t>2)</w:t>
      </w:r>
      <w:r w:rsidR="00AD650C">
        <w:rPr>
          <w:rFonts w:eastAsia="TimesNewRomanPSMT"/>
          <w:b/>
          <w:szCs w:val="24"/>
          <w:lang w:eastAsia="lt-LT"/>
        </w:rPr>
        <w:t xml:space="preserve"> </w:t>
      </w:r>
      <w:r w:rsidR="00AD650C" w:rsidRPr="00B500F8">
        <w:rPr>
          <w:rFonts w:eastAsia="TimesNewRomanPSMT"/>
          <w:b/>
          <w:szCs w:val="24"/>
          <w:lang w:eastAsia="lt-LT"/>
        </w:rPr>
        <w:t>savo pagamintus ar iš trečiųjų šalių importuotus</w:t>
      </w:r>
      <w:r>
        <w:rPr>
          <w:rFonts w:eastAsia="TimesNewRomanPSMT"/>
          <w:b/>
          <w:szCs w:val="24"/>
          <w:lang w:eastAsia="lt-LT"/>
        </w:rPr>
        <w:t>:</w:t>
      </w:r>
    </w:p>
    <w:p w14:paraId="768EB282" w14:textId="6616FF98" w:rsidR="00AD650C" w:rsidRDefault="00AD650C" w:rsidP="00AD650C">
      <w:pPr>
        <w:ind w:firstLine="851"/>
        <w:jc w:val="both"/>
        <w:rPr>
          <w:rFonts w:eastAsia="TimesNewRomanPSMT"/>
          <w:b/>
          <w:szCs w:val="24"/>
          <w:lang w:eastAsia="lt-LT"/>
        </w:rPr>
      </w:pPr>
      <w:r>
        <w:rPr>
          <w:rFonts w:eastAsia="TimesNewRomanPSMT"/>
          <w:b/>
          <w:szCs w:val="24"/>
          <w:lang w:eastAsia="lt-LT"/>
        </w:rPr>
        <w:t>a</w:t>
      </w:r>
      <w:r w:rsidRPr="00901ACF">
        <w:rPr>
          <w:rFonts w:eastAsia="TimesNewRomanPSMT"/>
          <w:b/>
          <w:szCs w:val="24"/>
          <w:lang w:eastAsia="lt-LT"/>
        </w:rPr>
        <w:t>)</w:t>
      </w:r>
      <w:r w:rsidRPr="00F4577E">
        <w:rPr>
          <w:rFonts w:eastAsia="TimesNewRomanPSMT"/>
          <w:b/>
          <w:szCs w:val="24"/>
          <w:lang w:eastAsia="lt-LT"/>
        </w:rPr>
        <w:t xml:space="preserve"> </w:t>
      </w:r>
      <w:r w:rsidR="00901ACF" w:rsidRPr="00F4577E">
        <w:rPr>
          <w:rFonts w:eastAsia="TimesNewRomanPSMT"/>
          <w:b/>
          <w:szCs w:val="24"/>
          <w:lang w:eastAsia="lt-LT"/>
        </w:rPr>
        <w:t>juridiniai asmenys,</w:t>
      </w:r>
      <w:r w:rsidR="00901ACF">
        <w:rPr>
          <w:rFonts w:eastAsia="TimesNewRomanPSMT"/>
          <w:b/>
          <w:i/>
          <w:szCs w:val="24"/>
          <w:lang w:eastAsia="lt-LT"/>
        </w:rPr>
        <w:t xml:space="preserve"> </w:t>
      </w:r>
      <w:r w:rsidRPr="00B500F8">
        <w:rPr>
          <w:rFonts w:eastAsia="TimesNewRomanPSMT"/>
          <w:b/>
          <w:szCs w:val="24"/>
          <w:lang w:eastAsia="lt-LT"/>
        </w:rPr>
        <w:t xml:space="preserve">turintys šio įstatymo 10 straipsnio 2 dalies 1 </w:t>
      </w:r>
      <w:r>
        <w:rPr>
          <w:rFonts w:eastAsia="TimesNewRomanPSMT"/>
          <w:b/>
          <w:szCs w:val="24"/>
          <w:lang w:eastAsia="lt-LT"/>
        </w:rPr>
        <w:t xml:space="preserve">punkte nurodytą licenciją </w:t>
      </w:r>
      <w:r w:rsidRPr="00B500F8">
        <w:rPr>
          <w:rFonts w:eastAsia="TimesNewRomanPSMT"/>
          <w:b/>
          <w:szCs w:val="24"/>
          <w:lang w:eastAsia="lt-LT"/>
        </w:rPr>
        <w:t>(jei tiriamojo vaistinio preparato</w:t>
      </w:r>
      <w:r>
        <w:rPr>
          <w:rFonts w:eastAsia="TimesNewRomanPSMT"/>
          <w:b/>
          <w:szCs w:val="24"/>
          <w:lang w:eastAsia="lt-LT"/>
        </w:rPr>
        <w:t>,</w:t>
      </w:r>
      <w:r w:rsidRPr="00B500F8">
        <w:rPr>
          <w:rFonts w:eastAsia="TimesNewRomanPSMT"/>
          <w:b/>
          <w:szCs w:val="24"/>
          <w:lang w:eastAsia="lt-LT"/>
        </w:rPr>
        <w:t xml:space="preserve"> tiriamojo veterinarinio vaisto </w:t>
      </w:r>
      <w:r w:rsidRPr="00DF144D">
        <w:rPr>
          <w:rFonts w:eastAsia="TimesNewRomanPSMT"/>
          <w:b/>
          <w:szCs w:val="24"/>
          <w:lang w:eastAsia="lt-LT"/>
        </w:rPr>
        <w:t>ar mokslinio tyrimo reikmėms reikalingo vaistinio preparato ar</w:t>
      </w:r>
      <w:r w:rsidRPr="00DF144D">
        <w:rPr>
          <w:b/>
          <w:color w:val="000000"/>
          <w:szCs w:val="24"/>
        </w:rPr>
        <w:t xml:space="preserve"> veterinarinio vaisto</w:t>
      </w:r>
      <w:r w:rsidRPr="00DF144D">
        <w:rPr>
          <w:rFonts w:eastAsia="TimesNewRomanPSMT"/>
          <w:b/>
          <w:szCs w:val="24"/>
          <w:lang w:eastAsia="lt-LT"/>
        </w:rPr>
        <w:t xml:space="preserve"> su</w:t>
      </w:r>
      <w:r w:rsidRPr="00B500F8">
        <w:rPr>
          <w:rFonts w:eastAsia="TimesNewRomanPSMT"/>
          <w:b/>
          <w:szCs w:val="24"/>
          <w:lang w:eastAsia="lt-LT"/>
        </w:rPr>
        <w:t xml:space="preserve">dėtyje yra </w:t>
      </w:r>
      <w:r w:rsidRPr="00D8431B">
        <w:rPr>
          <w:rFonts w:eastAsia="TimesNewRomanPSMT"/>
          <w:b/>
          <w:szCs w:val="24"/>
          <w:lang w:eastAsia="lt-LT"/>
        </w:rPr>
        <w:t>II ar III sąrašo medžiagų</w:t>
      </w:r>
      <w:r w:rsidRPr="00B500F8">
        <w:rPr>
          <w:rFonts w:eastAsia="TimesNewRomanPSMT"/>
          <w:b/>
          <w:szCs w:val="24"/>
          <w:lang w:eastAsia="lt-LT"/>
        </w:rPr>
        <w:t xml:space="preserve">) </w:t>
      </w:r>
    </w:p>
    <w:p w14:paraId="3622793A" w14:textId="3135AE64" w:rsidR="00AD650C" w:rsidRDefault="00AD650C" w:rsidP="00D56275">
      <w:pPr>
        <w:ind w:firstLine="851"/>
        <w:jc w:val="both"/>
        <w:rPr>
          <w:rFonts w:eastAsia="TimesNewRomanPSMT"/>
          <w:b/>
          <w:szCs w:val="24"/>
          <w:lang w:eastAsia="lt-LT"/>
        </w:rPr>
      </w:pPr>
      <w:r>
        <w:rPr>
          <w:rFonts w:eastAsia="TimesNewRomanPSMT"/>
          <w:b/>
          <w:szCs w:val="24"/>
          <w:lang w:eastAsia="lt-LT"/>
        </w:rPr>
        <w:t xml:space="preserve">b) </w:t>
      </w:r>
      <w:r w:rsidR="00901ACF">
        <w:rPr>
          <w:rFonts w:eastAsia="TimesNewRomanPSMT"/>
          <w:b/>
          <w:szCs w:val="24"/>
          <w:lang w:eastAsia="lt-LT"/>
        </w:rPr>
        <w:t xml:space="preserve">juridiniai asmenys, </w:t>
      </w:r>
      <w:r>
        <w:rPr>
          <w:rFonts w:eastAsia="TimesNewRomanPSMT"/>
          <w:b/>
          <w:szCs w:val="24"/>
          <w:lang w:eastAsia="lt-LT"/>
        </w:rPr>
        <w:t xml:space="preserve">turintys šio įstatymo 10 straipsnio 2 dalies </w:t>
      </w:r>
      <w:r w:rsidRPr="00B500F8">
        <w:rPr>
          <w:rFonts w:eastAsia="TimesNewRomanPSMT"/>
          <w:b/>
          <w:szCs w:val="24"/>
          <w:lang w:eastAsia="lt-LT"/>
        </w:rPr>
        <w:t>4 punkte nurodytą licenciją (jei tiriamojo vaistinio preparato</w:t>
      </w:r>
      <w:r>
        <w:rPr>
          <w:rFonts w:eastAsia="TimesNewRomanPSMT"/>
          <w:b/>
          <w:szCs w:val="24"/>
          <w:lang w:eastAsia="lt-LT"/>
        </w:rPr>
        <w:t>,</w:t>
      </w:r>
      <w:r w:rsidRPr="00B500F8">
        <w:rPr>
          <w:rFonts w:eastAsia="TimesNewRomanPSMT"/>
          <w:b/>
          <w:szCs w:val="24"/>
          <w:lang w:eastAsia="lt-LT"/>
        </w:rPr>
        <w:t xml:space="preserve"> tiriamojo veterinarinio vaisto </w:t>
      </w:r>
      <w:r w:rsidRPr="00DF144D">
        <w:rPr>
          <w:rFonts w:eastAsia="TimesNewRomanPSMT"/>
          <w:b/>
          <w:szCs w:val="24"/>
          <w:lang w:eastAsia="lt-LT"/>
        </w:rPr>
        <w:t>ar mokslinio tyrimo reikmėms reikalingo vaistinio preparato ar</w:t>
      </w:r>
      <w:r w:rsidRPr="00DF144D">
        <w:rPr>
          <w:b/>
          <w:color w:val="000000"/>
          <w:szCs w:val="24"/>
        </w:rPr>
        <w:t xml:space="preserve"> veterinarinio vaisto</w:t>
      </w:r>
      <w:r w:rsidRPr="00B500F8">
        <w:rPr>
          <w:rFonts w:eastAsia="TimesNewRomanPSMT"/>
          <w:b/>
          <w:szCs w:val="24"/>
          <w:lang w:eastAsia="lt-LT"/>
        </w:rPr>
        <w:t xml:space="preserve"> </w:t>
      </w:r>
      <w:r>
        <w:rPr>
          <w:rFonts w:eastAsia="TimesNewRomanPSMT"/>
          <w:b/>
          <w:szCs w:val="24"/>
          <w:lang w:eastAsia="lt-LT"/>
        </w:rPr>
        <w:t xml:space="preserve"> </w:t>
      </w:r>
      <w:r w:rsidRPr="00B500F8">
        <w:rPr>
          <w:rFonts w:eastAsia="TimesNewRomanPSMT"/>
          <w:b/>
          <w:szCs w:val="24"/>
          <w:lang w:eastAsia="lt-LT"/>
        </w:rPr>
        <w:t>sudėtyje yra III sąrašo medžiagų)</w:t>
      </w:r>
      <w:r>
        <w:rPr>
          <w:rFonts w:eastAsia="TimesNewRomanPSMT"/>
          <w:b/>
          <w:szCs w:val="24"/>
          <w:lang w:eastAsia="lt-LT"/>
        </w:rPr>
        <w:t>.</w:t>
      </w:r>
    </w:p>
    <w:p w14:paraId="54C72A34" w14:textId="0C45D77E" w:rsidR="008931EA" w:rsidRDefault="007444ED" w:rsidP="00D56275">
      <w:pPr>
        <w:ind w:firstLine="851"/>
        <w:jc w:val="both"/>
        <w:rPr>
          <w:rFonts w:eastAsia="TimesNewRomanPSMT"/>
          <w:bCs/>
          <w:szCs w:val="24"/>
          <w:lang w:eastAsia="lt-LT"/>
        </w:rPr>
      </w:pPr>
      <w:r>
        <w:rPr>
          <w:rFonts w:eastAsia="TimesNewRomanPSMT"/>
          <w:b/>
          <w:szCs w:val="24"/>
          <w:lang w:eastAsia="lt-LT"/>
        </w:rPr>
        <w:t>9</w:t>
      </w:r>
      <w:r w:rsidR="008B4C8D" w:rsidRPr="003D4B5E">
        <w:rPr>
          <w:rFonts w:eastAsia="TimesNewRomanPSMT"/>
          <w:b/>
          <w:szCs w:val="24"/>
          <w:lang w:eastAsia="lt-LT"/>
        </w:rPr>
        <w:t xml:space="preserve">. Teisėsaugos ir kontrolę vykdančios valstybės institucijos turi teisę </w:t>
      </w:r>
      <w:r w:rsidR="008B4C8D" w:rsidRPr="003D4B5E">
        <w:rPr>
          <w:b/>
          <w:color w:val="000000"/>
          <w:szCs w:val="24"/>
        </w:rPr>
        <w:t xml:space="preserve">įsigyti, laikyti, gabenti valstybės viduje, importuoti ir naudoti būtinus į </w:t>
      </w:r>
      <w:r w:rsidR="008B4C8D" w:rsidRPr="003D4B5E">
        <w:rPr>
          <w:rFonts w:eastAsia="TimesNewRomanPSMT"/>
          <w:b/>
          <w:szCs w:val="24"/>
          <w:lang w:eastAsia="lt-LT"/>
        </w:rPr>
        <w:t xml:space="preserve">II ir (ar) III </w:t>
      </w:r>
      <w:r w:rsidR="008B4C8D" w:rsidRPr="003D4B5E">
        <w:rPr>
          <w:b/>
          <w:color w:val="000000"/>
          <w:szCs w:val="24"/>
        </w:rPr>
        <w:t xml:space="preserve">sąrašus įtrauktų medžiagų kiekius jų </w:t>
      </w:r>
      <w:r w:rsidR="008B4C8D" w:rsidRPr="003D4B5E">
        <w:rPr>
          <w:rFonts w:eastAsia="TimesNewRomanPSMT"/>
          <w:b/>
          <w:szCs w:val="24"/>
          <w:lang w:eastAsia="lt-LT"/>
        </w:rPr>
        <w:t>nustatytoms funkcijoms atlikti.</w:t>
      </w:r>
      <w:r w:rsidR="00FA7B3E">
        <w:rPr>
          <w:rFonts w:eastAsia="TimesNewRomanPSMT"/>
          <w:b/>
          <w:szCs w:val="24"/>
          <w:lang w:eastAsia="lt-LT"/>
        </w:rPr>
        <w:t xml:space="preserve"> </w:t>
      </w:r>
      <w:r w:rsidR="00FA7B3E" w:rsidRPr="00FA7B3E">
        <w:rPr>
          <w:rFonts w:eastAsia="TimesNewRomanPSMT"/>
          <w:b/>
          <w:szCs w:val="24"/>
          <w:lang w:eastAsia="lt-LT"/>
        </w:rPr>
        <w:t>Joms specialiojo leidimo ar licencijos įgyti nereikia.</w:t>
      </w:r>
      <w:r w:rsidR="008B4C8D" w:rsidRPr="003D4B5E">
        <w:rPr>
          <w:rFonts w:eastAsia="TimesNewRomanPSMT"/>
          <w:bCs/>
          <w:szCs w:val="24"/>
          <w:lang w:eastAsia="lt-LT"/>
        </w:rPr>
        <w:t>“</w:t>
      </w:r>
    </w:p>
    <w:p w14:paraId="77AAFE07" w14:textId="77777777" w:rsidR="003D4B5E" w:rsidRPr="00B500F8" w:rsidRDefault="003D4B5E" w:rsidP="00D56275">
      <w:pPr>
        <w:ind w:firstLine="851"/>
        <w:jc w:val="both"/>
        <w:rPr>
          <w:rFonts w:eastAsia="TimesNewRomanPSMT"/>
          <w:b/>
          <w:szCs w:val="24"/>
          <w:lang w:eastAsia="lt-LT"/>
        </w:rPr>
      </w:pPr>
    </w:p>
    <w:p w14:paraId="75E05D62" w14:textId="743B2670" w:rsidR="004C5D95" w:rsidRPr="00B500F8" w:rsidRDefault="00555860" w:rsidP="004C5D95">
      <w:pPr>
        <w:ind w:firstLine="851"/>
        <w:rPr>
          <w:rFonts w:eastAsia="MS Mincho"/>
          <w:b/>
          <w:iCs/>
          <w:szCs w:val="24"/>
        </w:rPr>
      </w:pPr>
      <w:r>
        <w:rPr>
          <w:rFonts w:eastAsia="MS Mincho"/>
          <w:b/>
          <w:iCs/>
          <w:szCs w:val="24"/>
        </w:rPr>
        <w:t>8</w:t>
      </w:r>
      <w:r w:rsidR="004C5D95" w:rsidRPr="00B500F8">
        <w:rPr>
          <w:rFonts w:eastAsia="MS Mincho"/>
          <w:b/>
          <w:iCs/>
          <w:szCs w:val="24"/>
        </w:rPr>
        <w:t xml:space="preserve"> straipsnis. 9 straipsnio pakeitimas</w:t>
      </w:r>
    </w:p>
    <w:p w14:paraId="3B6B68C5" w14:textId="61F6E6DD" w:rsidR="007D297C" w:rsidRPr="00B500F8" w:rsidRDefault="007D297C" w:rsidP="007D297C">
      <w:pPr>
        <w:ind w:firstLine="851"/>
        <w:rPr>
          <w:rFonts w:eastAsia="MS Mincho"/>
          <w:iCs/>
          <w:szCs w:val="24"/>
        </w:rPr>
      </w:pPr>
      <w:r w:rsidRPr="00B500F8">
        <w:rPr>
          <w:rFonts w:eastAsia="MS Mincho"/>
          <w:iCs/>
          <w:szCs w:val="24"/>
        </w:rPr>
        <w:t xml:space="preserve">Pakeisti 9 straipsnio </w:t>
      </w:r>
      <w:r w:rsidR="007444ED">
        <w:rPr>
          <w:rFonts w:eastAsia="MS Mincho"/>
          <w:iCs/>
          <w:szCs w:val="24"/>
        </w:rPr>
        <w:t>5</w:t>
      </w:r>
      <w:r w:rsidRPr="00B500F8">
        <w:rPr>
          <w:rFonts w:eastAsia="MS Mincho"/>
          <w:iCs/>
          <w:szCs w:val="24"/>
        </w:rPr>
        <w:t xml:space="preserve"> dalį ir ją išdėstyti taip:</w:t>
      </w:r>
    </w:p>
    <w:p w14:paraId="229F2443" w14:textId="6D20B5DF" w:rsidR="007D297C" w:rsidRDefault="007D297C" w:rsidP="007D297C">
      <w:pPr>
        <w:ind w:firstLine="851"/>
        <w:jc w:val="both"/>
        <w:rPr>
          <w:rFonts w:eastAsia="TimesNewRomanPSMT"/>
          <w:b/>
          <w:bCs/>
          <w:szCs w:val="24"/>
          <w:lang w:eastAsia="lt-LT"/>
        </w:rPr>
      </w:pPr>
      <w:r w:rsidRPr="00B500F8">
        <w:rPr>
          <w:rFonts w:eastAsia="TimesNewRomanPSMT"/>
          <w:szCs w:val="24"/>
          <w:lang w:eastAsia="lt-LT"/>
        </w:rPr>
        <w:t>„</w:t>
      </w:r>
      <w:r w:rsidR="007444ED">
        <w:rPr>
          <w:rFonts w:eastAsia="TimesNewRomanPSMT"/>
          <w:szCs w:val="24"/>
          <w:lang w:eastAsia="lt-LT"/>
        </w:rPr>
        <w:t>5</w:t>
      </w:r>
      <w:r w:rsidRPr="00B500F8">
        <w:rPr>
          <w:rFonts w:eastAsia="TimesNewRomanPSMT"/>
          <w:szCs w:val="24"/>
          <w:lang w:eastAsia="lt-LT"/>
        </w:rPr>
        <w:t xml:space="preserve">. Mokslinį tyrimą, kuriame naudojamos </w:t>
      </w:r>
      <w:r w:rsidR="008E1ACE">
        <w:rPr>
          <w:rFonts w:eastAsia="TimesNewRomanPSMT"/>
          <w:szCs w:val="24"/>
          <w:lang w:eastAsia="lt-LT"/>
        </w:rPr>
        <w:t xml:space="preserve">į </w:t>
      </w:r>
      <w:r w:rsidRPr="00B500F8">
        <w:rPr>
          <w:rFonts w:eastAsia="TimesNewRomanPSMT"/>
          <w:szCs w:val="24"/>
          <w:lang w:eastAsia="lt-LT"/>
        </w:rPr>
        <w:t>II ir (ar) III sąraš</w:t>
      </w:r>
      <w:r w:rsidR="008E1ACE">
        <w:rPr>
          <w:rFonts w:eastAsia="TimesNewRomanPSMT"/>
          <w:szCs w:val="24"/>
          <w:lang w:eastAsia="lt-LT"/>
        </w:rPr>
        <w:t>us įtrauktos</w:t>
      </w:r>
      <w:r w:rsidRPr="00B500F8">
        <w:rPr>
          <w:rFonts w:eastAsia="TimesNewRomanPSMT"/>
          <w:szCs w:val="24"/>
          <w:lang w:eastAsia="lt-LT"/>
        </w:rPr>
        <w:t xml:space="preserve"> medžiagos, gali vykdyti tik juridinis asmuo, turintis</w:t>
      </w:r>
      <w:r w:rsidR="00DB1B22" w:rsidRPr="00DB1B22">
        <w:t xml:space="preserve"> </w:t>
      </w:r>
      <w:r w:rsidR="00DB1B22" w:rsidRPr="00BC4F7A">
        <w:rPr>
          <w:rFonts w:eastAsia="TimesNewRomanPSMT"/>
          <w:szCs w:val="24"/>
          <w:lang w:eastAsia="lt-LT"/>
        </w:rPr>
        <w:t>šio įstatymo ketvirtojo</w:t>
      </w:r>
      <w:r w:rsidR="00DB1B22" w:rsidRPr="00B31BF3">
        <w:rPr>
          <w:rFonts w:eastAsia="TimesNewRomanPSMT"/>
          <w:szCs w:val="24"/>
          <w:vertAlign w:val="superscript"/>
          <w:lang w:eastAsia="lt-LT"/>
        </w:rPr>
        <w:t>2</w:t>
      </w:r>
      <w:r w:rsidR="00DB1B22" w:rsidRPr="00BC4F7A">
        <w:rPr>
          <w:rFonts w:eastAsia="TimesNewRomanPSMT"/>
          <w:szCs w:val="24"/>
          <w:lang w:eastAsia="lt-LT"/>
        </w:rPr>
        <w:t xml:space="preserve"> skirsnio nustatyta tvarka išduotą</w:t>
      </w:r>
      <w:r w:rsidRPr="00B500F8">
        <w:rPr>
          <w:rFonts w:eastAsia="TimesNewRomanPSMT"/>
          <w:szCs w:val="24"/>
          <w:lang w:eastAsia="lt-LT"/>
        </w:rPr>
        <w:t xml:space="preserve"> specialųjį leidimą. </w:t>
      </w:r>
      <w:r w:rsidRPr="00E92141">
        <w:rPr>
          <w:rFonts w:eastAsia="TimesNewRomanPSMT"/>
          <w:szCs w:val="24"/>
          <w:lang w:eastAsia="lt-LT"/>
        </w:rPr>
        <w:t>Šis reikalavimas</w:t>
      </w:r>
      <w:r w:rsidRPr="00B500F8">
        <w:rPr>
          <w:rFonts w:eastAsia="TimesNewRomanPSMT"/>
          <w:szCs w:val="24"/>
          <w:lang w:eastAsia="lt-LT"/>
        </w:rPr>
        <w:t xml:space="preserve"> netaikomas</w:t>
      </w:r>
      <w:r w:rsidRPr="00B500F8">
        <w:rPr>
          <w:rFonts w:eastAsia="TimesNewRomanPSMT"/>
          <w:b/>
          <w:szCs w:val="24"/>
          <w:lang w:eastAsia="lt-LT"/>
        </w:rPr>
        <w:t xml:space="preserve"> </w:t>
      </w:r>
      <w:r w:rsidR="0017577E" w:rsidRPr="000A01B9">
        <w:rPr>
          <w:rFonts w:eastAsia="TimesNewRomanPSMT"/>
          <w:bCs/>
          <w:szCs w:val="24"/>
          <w:lang w:eastAsia="lt-LT"/>
        </w:rPr>
        <w:t>klinikinio vaistinio preparato tyrimo</w:t>
      </w:r>
      <w:r w:rsidR="0017577E" w:rsidRPr="0017577E">
        <w:rPr>
          <w:rFonts w:eastAsia="TimesNewRomanPSMT"/>
          <w:bCs/>
          <w:szCs w:val="24"/>
          <w:lang w:eastAsia="lt-LT"/>
        </w:rPr>
        <w:t xml:space="preserve"> </w:t>
      </w:r>
      <w:r w:rsidR="0017577E" w:rsidRPr="000A01B9">
        <w:rPr>
          <w:rFonts w:eastAsia="TimesNewRomanPSMT"/>
          <w:bCs/>
          <w:szCs w:val="24"/>
          <w:lang w:eastAsia="lt-LT"/>
        </w:rPr>
        <w:t xml:space="preserve">užsakovui </w:t>
      </w:r>
      <w:r w:rsidR="0017577E">
        <w:rPr>
          <w:rFonts w:eastAsia="TimesNewRomanPSMT"/>
          <w:bCs/>
          <w:szCs w:val="24"/>
          <w:lang w:eastAsia="lt-LT"/>
        </w:rPr>
        <w:t xml:space="preserve">ir </w:t>
      </w:r>
      <w:r w:rsidRPr="005C6732">
        <w:rPr>
          <w:rFonts w:eastAsia="TimesNewRomanPSMT"/>
          <w:bCs/>
          <w:szCs w:val="24"/>
          <w:lang w:eastAsia="lt-LT"/>
        </w:rPr>
        <w:t xml:space="preserve">juridiniam asmeniui, </w:t>
      </w:r>
      <w:r w:rsidR="0024325A" w:rsidRPr="00E92141">
        <w:rPr>
          <w:rFonts w:eastAsia="TimesNewRomanPSMT"/>
          <w:strike/>
          <w:szCs w:val="24"/>
          <w:lang w:eastAsia="lt-LT"/>
        </w:rPr>
        <w:t>Farmacijos įstatymo</w:t>
      </w:r>
      <w:r w:rsidR="0017577E" w:rsidRPr="0017577E">
        <w:rPr>
          <w:b/>
          <w:bCs/>
          <w:szCs w:val="24"/>
          <w:lang w:eastAsia="lt-LT"/>
        </w:rPr>
        <w:t xml:space="preserve"> </w:t>
      </w:r>
      <w:r w:rsidR="0017577E" w:rsidRPr="00FE1E82">
        <w:rPr>
          <w:b/>
          <w:bCs/>
          <w:szCs w:val="24"/>
          <w:lang w:eastAsia="lt-LT"/>
        </w:rPr>
        <w:t>Reglamento (ES) Nr.</w:t>
      </w:r>
      <w:r w:rsidR="00F4576F">
        <w:rPr>
          <w:b/>
          <w:bCs/>
          <w:szCs w:val="24"/>
          <w:lang w:eastAsia="lt-LT"/>
        </w:rPr>
        <w:t> </w:t>
      </w:r>
      <w:r w:rsidR="0017577E" w:rsidRPr="00FE1E82">
        <w:rPr>
          <w:b/>
          <w:bCs/>
          <w:szCs w:val="24"/>
          <w:lang w:eastAsia="lt-LT"/>
        </w:rPr>
        <w:t>536/2014</w:t>
      </w:r>
      <w:r w:rsidR="0024325A" w:rsidRPr="0024325A">
        <w:rPr>
          <w:rFonts w:eastAsia="TimesNewRomanPSMT"/>
          <w:szCs w:val="24"/>
          <w:lang w:eastAsia="lt-LT"/>
        </w:rPr>
        <w:t xml:space="preserve"> ir Biomedicininių tyrimų etikos įstatymo nustatyta tvarka </w:t>
      </w:r>
      <w:r w:rsidRPr="0024325A">
        <w:rPr>
          <w:rFonts w:eastAsia="TimesNewRomanPSMT"/>
          <w:bCs/>
          <w:szCs w:val="24"/>
          <w:lang w:eastAsia="lt-LT"/>
        </w:rPr>
        <w:t xml:space="preserve">vykdančiam </w:t>
      </w:r>
      <w:r w:rsidR="0024325A" w:rsidRPr="0024325A">
        <w:rPr>
          <w:rFonts w:eastAsia="TimesNewRomanPSMT"/>
          <w:szCs w:val="24"/>
          <w:lang w:eastAsia="lt-LT"/>
        </w:rPr>
        <w:t xml:space="preserve">klinikinį </w:t>
      </w:r>
      <w:r w:rsidR="0024325A" w:rsidRPr="00DF144D">
        <w:rPr>
          <w:rFonts w:eastAsia="TimesNewRomanPSMT"/>
          <w:szCs w:val="24"/>
          <w:lang w:eastAsia="lt-LT"/>
        </w:rPr>
        <w:t>vaistinio preparato tyrimą su tiriamuoju vaistiniu preparatu, kurio sudėtyje yra II ir (ar) III sąrašų medžiagų</w:t>
      </w:r>
      <w:r w:rsidR="001B4561" w:rsidRPr="00DF144D">
        <w:rPr>
          <w:rFonts w:eastAsia="TimesNewRomanPSMT"/>
          <w:szCs w:val="24"/>
          <w:lang w:eastAsia="lt-LT"/>
        </w:rPr>
        <w:t>,</w:t>
      </w:r>
      <w:r w:rsidR="001B4561" w:rsidRPr="00DF144D">
        <w:rPr>
          <w:rFonts w:eastAsia="TimesNewRomanPSMT"/>
          <w:b/>
          <w:szCs w:val="24"/>
          <w:lang w:eastAsia="lt-LT"/>
        </w:rPr>
        <w:t xml:space="preserve"> </w:t>
      </w:r>
      <w:r w:rsidR="0024325A" w:rsidRPr="00DF144D">
        <w:rPr>
          <w:rFonts w:eastAsia="TimesNewRomanPSMT"/>
          <w:szCs w:val="24"/>
          <w:lang w:eastAsia="lt-LT"/>
        </w:rPr>
        <w:t xml:space="preserve">taip pat juridiniam asmeniui, Gyvūnų gerovės ir apsaugos įstatymo nustatyta tvarka vykdančiam </w:t>
      </w:r>
      <w:r w:rsidR="0024325A" w:rsidRPr="00DF144D">
        <w:rPr>
          <w:szCs w:val="24"/>
          <w:lang w:eastAsia="lt-LT"/>
        </w:rPr>
        <w:t xml:space="preserve">ikiklinikinį tyrimą (bandymą) su bandomaisiais gyvūnais, kuriame naudojamas </w:t>
      </w:r>
      <w:r w:rsidR="0024325A" w:rsidRPr="00DF144D">
        <w:rPr>
          <w:color w:val="000000"/>
          <w:szCs w:val="24"/>
        </w:rPr>
        <w:t>veterinarinis vaistas ir (</w:t>
      </w:r>
      <w:r w:rsidR="0024325A" w:rsidRPr="00DF144D">
        <w:rPr>
          <w:rFonts w:eastAsia="TimesNewRomanPSMT"/>
          <w:szCs w:val="24"/>
          <w:lang w:eastAsia="lt-LT"/>
        </w:rPr>
        <w:t>ar) ikiklinikinio tyrimo (bandymo) reikmėms</w:t>
      </w:r>
      <w:r w:rsidR="0024325A" w:rsidRPr="0024325A">
        <w:rPr>
          <w:rFonts w:eastAsia="TimesNewRomanPSMT"/>
          <w:szCs w:val="24"/>
          <w:lang w:eastAsia="lt-LT"/>
        </w:rPr>
        <w:t xml:space="preserve"> reikalingas vaistinis preparatas ir </w:t>
      </w:r>
      <w:r w:rsidR="0024325A" w:rsidRPr="0024325A">
        <w:rPr>
          <w:color w:val="000000"/>
          <w:szCs w:val="24"/>
        </w:rPr>
        <w:t xml:space="preserve">kurių sudėtyje yra </w:t>
      </w:r>
      <w:r w:rsidR="0024325A" w:rsidRPr="0024325A">
        <w:rPr>
          <w:rFonts w:eastAsia="TimesNewRomanPSMT"/>
          <w:szCs w:val="24"/>
          <w:lang w:eastAsia="lt-LT"/>
        </w:rPr>
        <w:t>II ir (ar) III sąrašų medžiagų (toliau – juridinis asmuo, vykdantis klinikinį vaistinio preparato tyrimą ar ikiklinikinį tyrimą (bandymą)</w:t>
      </w:r>
      <w:bookmarkStart w:id="25" w:name="_Hlk15633805"/>
      <w:r w:rsidR="006D5528" w:rsidRPr="005C6732">
        <w:rPr>
          <w:rFonts w:eastAsia="TimesNewRomanPSMT"/>
          <w:szCs w:val="24"/>
          <w:lang w:eastAsia="lt-LT"/>
        </w:rPr>
        <w:t>.“</w:t>
      </w:r>
      <w:r w:rsidR="007902FB" w:rsidRPr="00B500F8">
        <w:rPr>
          <w:rFonts w:eastAsia="TimesNewRomanPSMT"/>
          <w:b/>
          <w:bCs/>
          <w:szCs w:val="24"/>
          <w:lang w:eastAsia="lt-LT"/>
        </w:rPr>
        <w:t xml:space="preserve"> </w:t>
      </w:r>
    </w:p>
    <w:bookmarkEnd w:id="25"/>
    <w:p w14:paraId="0CB2CD13" w14:textId="77777777" w:rsidR="0017577E" w:rsidRDefault="0017577E" w:rsidP="003E78D6">
      <w:pPr>
        <w:ind w:firstLine="851"/>
        <w:jc w:val="both"/>
        <w:rPr>
          <w:b/>
          <w:color w:val="000000"/>
        </w:rPr>
      </w:pPr>
    </w:p>
    <w:p w14:paraId="5BECE61F" w14:textId="1C3E8B94" w:rsidR="00437830" w:rsidRPr="00B500F8" w:rsidRDefault="00BD4281" w:rsidP="003E78D6">
      <w:pPr>
        <w:ind w:firstLine="851"/>
        <w:jc w:val="both"/>
        <w:rPr>
          <w:b/>
          <w:color w:val="000000"/>
        </w:rPr>
      </w:pPr>
      <w:r>
        <w:rPr>
          <w:b/>
          <w:color w:val="000000"/>
        </w:rPr>
        <w:t>9</w:t>
      </w:r>
      <w:r w:rsidR="00437830" w:rsidRPr="00B500F8">
        <w:rPr>
          <w:b/>
          <w:color w:val="000000"/>
        </w:rPr>
        <w:t xml:space="preserve"> straipsnis. </w:t>
      </w:r>
      <w:r w:rsidR="004007B2" w:rsidRPr="00B500F8">
        <w:rPr>
          <w:b/>
          <w:color w:val="000000"/>
        </w:rPr>
        <w:t>10 straipsnio pakeitimas</w:t>
      </w:r>
    </w:p>
    <w:p w14:paraId="2A45181E" w14:textId="77777777" w:rsidR="004007B2" w:rsidRPr="00B500F8" w:rsidRDefault="00CE4358" w:rsidP="003E78D6">
      <w:pPr>
        <w:ind w:firstLine="851"/>
        <w:rPr>
          <w:rFonts w:eastAsia="MS Mincho"/>
          <w:iCs/>
          <w:szCs w:val="24"/>
        </w:rPr>
      </w:pPr>
      <w:r w:rsidRPr="00B500F8">
        <w:rPr>
          <w:rFonts w:eastAsia="MS Mincho"/>
          <w:iCs/>
          <w:szCs w:val="24"/>
        </w:rPr>
        <w:t xml:space="preserve">1. </w:t>
      </w:r>
      <w:r w:rsidR="004007B2" w:rsidRPr="00B500F8">
        <w:rPr>
          <w:rFonts w:eastAsia="MS Mincho"/>
          <w:iCs/>
          <w:szCs w:val="24"/>
        </w:rPr>
        <w:t>P</w:t>
      </w:r>
      <w:r w:rsidRPr="00B500F8">
        <w:rPr>
          <w:rFonts w:eastAsia="MS Mincho"/>
          <w:iCs/>
          <w:szCs w:val="24"/>
        </w:rPr>
        <w:t xml:space="preserve">ripažinti netekusia galios </w:t>
      </w:r>
      <w:r w:rsidR="004007B2" w:rsidRPr="00B500F8">
        <w:rPr>
          <w:rFonts w:eastAsia="MS Mincho"/>
          <w:iCs/>
          <w:szCs w:val="24"/>
        </w:rPr>
        <w:t>10 straipsnio 1 dalį</w:t>
      </w:r>
      <w:r w:rsidRPr="00B500F8">
        <w:rPr>
          <w:rFonts w:eastAsia="MS Mincho"/>
          <w:iCs/>
          <w:szCs w:val="24"/>
        </w:rPr>
        <w:t>.</w:t>
      </w:r>
    </w:p>
    <w:p w14:paraId="37BAFD1B" w14:textId="77777777" w:rsidR="004007B2" w:rsidRPr="00B500F8" w:rsidRDefault="008C1FBA" w:rsidP="003E78D6">
      <w:pPr>
        <w:ind w:firstLine="851"/>
        <w:jc w:val="both"/>
        <w:rPr>
          <w:strike/>
          <w:color w:val="000000"/>
        </w:rPr>
      </w:pPr>
      <w:r w:rsidRPr="00B500F8">
        <w:rPr>
          <w:strike/>
          <w:lang w:eastAsia="lt-LT"/>
        </w:rPr>
        <w:t>1. Į II ir III sąrašus įtrauktas medžiagas gaminti, importuoti, eksportuoti, verstis jų didmenine ir mažmenine prekyba turi teisę tik juridiniai asmenys, turintys šio įstatymo nustatyta tvarka išduotą atitinkamos rūšies licenciją verstis veikla, susijusia su vaistiniais preparatais, kurių sudėtyje yra I sąrašo medžiagų, ir II, III sąrašų narkotinėmis ir psichotropinėmis medžiagomis, arba licenciją verstis veikla, susijusia su III sąrašo psichotropinėmis medžiagomis</w:t>
      </w:r>
      <w:r w:rsidR="00CB1E67" w:rsidRPr="00B500F8">
        <w:rPr>
          <w:strike/>
          <w:lang w:eastAsia="lt-LT"/>
        </w:rPr>
        <w:t xml:space="preserve"> </w:t>
      </w:r>
      <w:r w:rsidRPr="00B500F8">
        <w:rPr>
          <w:strike/>
          <w:lang w:eastAsia="lt-LT"/>
        </w:rPr>
        <w:t>(toliau – licencija).</w:t>
      </w:r>
    </w:p>
    <w:p w14:paraId="1B8CD638" w14:textId="77777777" w:rsidR="004007B2" w:rsidRPr="00B500F8" w:rsidRDefault="008C1FBA" w:rsidP="003E78D6">
      <w:pPr>
        <w:ind w:firstLine="851"/>
        <w:jc w:val="both"/>
        <w:rPr>
          <w:color w:val="000000"/>
        </w:rPr>
      </w:pPr>
      <w:r w:rsidRPr="00B500F8">
        <w:rPr>
          <w:color w:val="000000"/>
        </w:rPr>
        <w:t xml:space="preserve">2. Pakeisti </w:t>
      </w:r>
      <w:r w:rsidR="00CE4358" w:rsidRPr="00B500F8">
        <w:rPr>
          <w:color w:val="000000"/>
        </w:rPr>
        <w:t xml:space="preserve">10 straipsnio 2 dalies </w:t>
      </w:r>
      <w:r w:rsidRPr="00B500F8">
        <w:rPr>
          <w:color w:val="000000"/>
        </w:rPr>
        <w:t>pirmąją pastraipą</w:t>
      </w:r>
      <w:r w:rsidR="00CE4358" w:rsidRPr="00B500F8">
        <w:rPr>
          <w:color w:val="000000"/>
        </w:rPr>
        <w:t xml:space="preserve"> ir ją išdėstyti taip:</w:t>
      </w:r>
    </w:p>
    <w:p w14:paraId="0502DAEB" w14:textId="77777777" w:rsidR="00CE4358" w:rsidRPr="00B500F8" w:rsidRDefault="00326D4B" w:rsidP="003E78D6">
      <w:pPr>
        <w:ind w:firstLine="851"/>
        <w:jc w:val="both"/>
        <w:rPr>
          <w:color w:val="000000"/>
        </w:rPr>
      </w:pPr>
      <w:r w:rsidRPr="00B500F8">
        <w:rPr>
          <w:color w:val="000000"/>
        </w:rPr>
        <w:t>„</w:t>
      </w:r>
      <w:r w:rsidR="00CB1E67" w:rsidRPr="00B500F8">
        <w:rPr>
          <w:color w:val="000000"/>
        </w:rPr>
        <w:t xml:space="preserve">2. </w:t>
      </w:r>
      <w:r w:rsidR="008C1FBA" w:rsidRPr="00B500F8">
        <w:rPr>
          <w:b/>
          <w:color w:val="000000"/>
        </w:rPr>
        <w:t>Juridiniams asmenims išduodamos</w:t>
      </w:r>
      <w:r w:rsidRPr="00B500F8">
        <w:rPr>
          <w:color w:val="000000"/>
        </w:rPr>
        <w:t xml:space="preserve"> </w:t>
      </w:r>
      <w:r w:rsidR="008C1FBA" w:rsidRPr="00B500F8">
        <w:rPr>
          <w:strike/>
          <w:color w:val="000000"/>
        </w:rPr>
        <w:t>Išduodamos</w:t>
      </w:r>
      <w:r w:rsidRPr="00B500F8">
        <w:rPr>
          <w:color w:val="000000"/>
        </w:rPr>
        <w:t xml:space="preserve"> šių veiklos rūšių licencijos:“.</w:t>
      </w:r>
    </w:p>
    <w:p w14:paraId="5995222A" w14:textId="4396BA25" w:rsidR="00B66C37" w:rsidRPr="00B500F8" w:rsidRDefault="00B66C37" w:rsidP="003E78D6">
      <w:pPr>
        <w:ind w:firstLine="851"/>
        <w:jc w:val="both"/>
        <w:rPr>
          <w:color w:val="000000"/>
        </w:rPr>
      </w:pPr>
      <w:r w:rsidRPr="00B500F8">
        <w:rPr>
          <w:color w:val="000000"/>
        </w:rPr>
        <w:t>3. Pakeisti 10 straipsnio 3 dalį</w:t>
      </w:r>
      <w:r w:rsidR="00E96389">
        <w:rPr>
          <w:color w:val="000000"/>
        </w:rPr>
        <w:t xml:space="preserve"> </w:t>
      </w:r>
      <w:r w:rsidR="00E96389" w:rsidRPr="00B500F8">
        <w:rPr>
          <w:color w:val="000000"/>
        </w:rPr>
        <w:t>ir ją išdėstyti taip</w:t>
      </w:r>
      <w:r w:rsidRPr="00B500F8">
        <w:rPr>
          <w:color w:val="000000"/>
        </w:rPr>
        <w:t>:</w:t>
      </w:r>
    </w:p>
    <w:p w14:paraId="494C9952" w14:textId="771EF537" w:rsidR="005C3535" w:rsidRDefault="00B66C37" w:rsidP="00747FD8">
      <w:pPr>
        <w:ind w:firstLine="851"/>
        <w:jc w:val="both"/>
        <w:rPr>
          <w:bCs/>
          <w:color w:val="000000"/>
          <w:szCs w:val="24"/>
          <w:lang w:eastAsia="lt-LT"/>
        </w:rPr>
      </w:pPr>
      <w:r w:rsidRPr="00B500F8">
        <w:rPr>
          <w:bCs/>
          <w:color w:val="000000"/>
          <w:szCs w:val="24"/>
          <w:lang w:eastAsia="lt-LT"/>
        </w:rPr>
        <w:t xml:space="preserve">„3. Veiklos, susijusios su medžiagomis, įtrauktomis į II ir III sąrašus, </w:t>
      </w:r>
      <w:r w:rsidRPr="00B500F8">
        <w:rPr>
          <w:bCs/>
          <w:szCs w:val="24"/>
          <w:lang w:eastAsia="lt-LT"/>
        </w:rPr>
        <w:t xml:space="preserve">licencijavimo </w:t>
      </w:r>
      <w:r w:rsidR="00546F6D" w:rsidRPr="00B500F8">
        <w:rPr>
          <w:bCs/>
          <w:strike/>
          <w:szCs w:val="24"/>
          <w:lang w:eastAsia="lt-LT"/>
        </w:rPr>
        <w:t>reikalavimai nustatyti</w:t>
      </w:r>
      <w:r w:rsidR="00546F6D" w:rsidRPr="00B500F8">
        <w:rPr>
          <w:bCs/>
          <w:szCs w:val="24"/>
          <w:lang w:eastAsia="lt-LT"/>
        </w:rPr>
        <w:t xml:space="preserve"> </w:t>
      </w:r>
      <w:r w:rsidRPr="00B500F8">
        <w:rPr>
          <w:b/>
          <w:bCs/>
          <w:szCs w:val="24"/>
          <w:lang w:eastAsia="lt-LT"/>
        </w:rPr>
        <w:t>reikalavimų įgyvendinimo tvarka</w:t>
      </w:r>
      <w:r w:rsidRPr="00B500F8">
        <w:rPr>
          <w:bCs/>
          <w:szCs w:val="24"/>
          <w:lang w:eastAsia="lt-LT"/>
        </w:rPr>
        <w:t xml:space="preserve"> </w:t>
      </w:r>
      <w:r w:rsidRPr="00B500F8">
        <w:rPr>
          <w:b/>
          <w:bCs/>
          <w:szCs w:val="24"/>
          <w:lang w:eastAsia="lt-LT"/>
        </w:rPr>
        <w:t>nustatyta</w:t>
      </w:r>
      <w:r w:rsidRPr="00B500F8">
        <w:rPr>
          <w:bCs/>
          <w:szCs w:val="24"/>
          <w:lang w:eastAsia="lt-LT"/>
        </w:rPr>
        <w:t xml:space="preserve"> Licencijavimo taisyklėse.</w:t>
      </w:r>
      <w:r w:rsidR="004576DF">
        <w:rPr>
          <w:bCs/>
          <w:szCs w:val="24"/>
          <w:lang w:eastAsia="lt-LT"/>
        </w:rPr>
        <w:t>“</w:t>
      </w:r>
      <w:r w:rsidRPr="00B500F8">
        <w:rPr>
          <w:bCs/>
          <w:color w:val="000000"/>
          <w:szCs w:val="24"/>
          <w:lang w:eastAsia="lt-LT"/>
        </w:rPr>
        <w:t xml:space="preserve"> </w:t>
      </w:r>
    </w:p>
    <w:p w14:paraId="1AA2C67E" w14:textId="77777777" w:rsidR="001978E7" w:rsidRPr="00B500F8" w:rsidRDefault="001978E7" w:rsidP="00747FD8">
      <w:pPr>
        <w:ind w:firstLine="851"/>
        <w:jc w:val="both"/>
        <w:rPr>
          <w:color w:val="000000"/>
        </w:rPr>
      </w:pPr>
    </w:p>
    <w:p w14:paraId="71A5923B" w14:textId="300FF466" w:rsidR="00911926" w:rsidRPr="00B500F8" w:rsidRDefault="00BD4281" w:rsidP="00BA4AB5">
      <w:pPr>
        <w:keepNext/>
        <w:ind w:firstLine="851"/>
        <w:jc w:val="both"/>
        <w:rPr>
          <w:b/>
          <w:color w:val="000000"/>
        </w:rPr>
      </w:pPr>
      <w:r>
        <w:rPr>
          <w:b/>
          <w:color w:val="000000"/>
        </w:rPr>
        <w:lastRenderedPageBreak/>
        <w:t>10</w:t>
      </w:r>
      <w:r w:rsidR="00911926" w:rsidRPr="00B500F8">
        <w:rPr>
          <w:b/>
          <w:color w:val="000000"/>
        </w:rPr>
        <w:t xml:space="preserve"> straipsnis. </w:t>
      </w:r>
      <w:r w:rsidR="001325AC" w:rsidRPr="00B500F8">
        <w:rPr>
          <w:b/>
          <w:color w:val="000000"/>
        </w:rPr>
        <w:t>10</w:t>
      </w:r>
      <w:r w:rsidR="001325AC" w:rsidRPr="00B500F8">
        <w:rPr>
          <w:b/>
          <w:color w:val="000000"/>
          <w:vertAlign w:val="superscript"/>
        </w:rPr>
        <w:t>1</w:t>
      </w:r>
      <w:r w:rsidR="001325AC" w:rsidRPr="00B500F8">
        <w:rPr>
          <w:b/>
          <w:color w:val="000000"/>
        </w:rPr>
        <w:t xml:space="preserve"> straipsnio pakeitimas</w:t>
      </w:r>
    </w:p>
    <w:p w14:paraId="77E7E60E" w14:textId="77777777" w:rsidR="00BC4662" w:rsidRPr="00B500F8" w:rsidRDefault="00BC4662" w:rsidP="003E78D6">
      <w:pPr>
        <w:ind w:firstLine="851"/>
        <w:jc w:val="both"/>
        <w:rPr>
          <w:color w:val="000000"/>
        </w:rPr>
      </w:pPr>
      <w:r w:rsidRPr="00B500F8">
        <w:rPr>
          <w:color w:val="000000"/>
        </w:rPr>
        <w:t>1. Pakeisti 10</w:t>
      </w:r>
      <w:r w:rsidRPr="00B500F8">
        <w:rPr>
          <w:color w:val="000000"/>
          <w:vertAlign w:val="superscript"/>
        </w:rPr>
        <w:t>1</w:t>
      </w:r>
      <w:r w:rsidRPr="00B500F8">
        <w:rPr>
          <w:color w:val="000000"/>
        </w:rPr>
        <w:t xml:space="preserve"> straipsnio pavadinimą ir jį išdėstyti taip:</w:t>
      </w:r>
    </w:p>
    <w:p w14:paraId="16719469" w14:textId="51BA6DFE" w:rsidR="00E46DE1" w:rsidRPr="00B500F8" w:rsidRDefault="00E46DE1" w:rsidP="003E78D6">
      <w:pPr>
        <w:ind w:firstLine="851"/>
        <w:jc w:val="both"/>
        <w:rPr>
          <w:color w:val="000000"/>
        </w:rPr>
      </w:pPr>
      <w:r w:rsidRPr="00B500F8">
        <w:rPr>
          <w:bCs/>
          <w:color w:val="000000"/>
        </w:rPr>
        <w:t>„10</w:t>
      </w:r>
      <w:r w:rsidRPr="00B500F8">
        <w:rPr>
          <w:bCs/>
          <w:color w:val="000000"/>
          <w:vertAlign w:val="superscript"/>
        </w:rPr>
        <w:t>1</w:t>
      </w:r>
      <w:r w:rsidRPr="00B500F8">
        <w:rPr>
          <w:bCs/>
          <w:color w:val="000000"/>
        </w:rPr>
        <w:t xml:space="preserve"> straipsnis. Licencijų </w:t>
      </w:r>
      <w:r w:rsidRPr="00B500F8">
        <w:rPr>
          <w:bCs/>
          <w:strike/>
          <w:color w:val="000000"/>
        </w:rPr>
        <w:t>ir licencijų dublikatų</w:t>
      </w:r>
      <w:r w:rsidRPr="00B500F8">
        <w:rPr>
          <w:bCs/>
          <w:color w:val="000000"/>
        </w:rPr>
        <w:t xml:space="preserve"> išdavimas, atsisakymas išduoti licenciją, licencijos galiojimo sustabdymas, licencijos galiojimo sustabdymo ir licencijos galiojimo panaikinimas“</w:t>
      </w:r>
      <w:r w:rsidR="00884D3C">
        <w:rPr>
          <w:bCs/>
          <w:color w:val="000000"/>
        </w:rPr>
        <w:t>.</w:t>
      </w:r>
      <w:r w:rsidRPr="00B500F8">
        <w:rPr>
          <w:bCs/>
          <w:color w:val="000000"/>
        </w:rPr>
        <w:t xml:space="preserve"> </w:t>
      </w:r>
    </w:p>
    <w:p w14:paraId="1E573439" w14:textId="77777777" w:rsidR="001325AC" w:rsidRPr="00B500F8" w:rsidRDefault="00BC4662" w:rsidP="003E78D6">
      <w:pPr>
        <w:ind w:firstLine="851"/>
        <w:jc w:val="both"/>
        <w:rPr>
          <w:color w:val="000000"/>
        </w:rPr>
      </w:pPr>
      <w:r w:rsidRPr="00B500F8">
        <w:rPr>
          <w:color w:val="000000"/>
        </w:rPr>
        <w:t xml:space="preserve">2. </w:t>
      </w:r>
      <w:r w:rsidR="001325AC" w:rsidRPr="00B500F8">
        <w:rPr>
          <w:color w:val="000000"/>
        </w:rPr>
        <w:t>Pakeisti 10</w:t>
      </w:r>
      <w:r w:rsidR="001325AC" w:rsidRPr="00B500F8">
        <w:rPr>
          <w:color w:val="000000"/>
          <w:vertAlign w:val="superscript"/>
        </w:rPr>
        <w:t>1</w:t>
      </w:r>
      <w:r w:rsidR="001325AC" w:rsidRPr="00B500F8">
        <w:rPr>
          <w:color w:val="000000"/>
        </w:rPr>
        <w:t xml:space="preserve"> straipsnio 1 dalį ir ją išdėstyti taip:</w:t>
      </w:r>
    </w:p>
    <w:p w14:paraId="127B2B67" w14:textId="77777777" w:rsidR="001325AC" w:rsidRPr="00B500F8" w:rsidRDefault="001325AC" w:rsidP="003E78D6">
      <w:pPr>
        <w:ind w:firstLine="851"/>
        <w:jc w:val="both"/>
        <w:rPr>
          <w:color w:val="000000"/>
        </w:rPr>
      </w:pPr>
      <w:r w:rsidRPr="00B500F8">
        <w:rPr>
          <w:color w:val="000000"/>
        </w:rPr>
        <w:t>„1. Licencijas išduoda, atsisako išduoti, sustabdo ar panaikina jų galiojimą, panaikina galiojimo sustabdymą</w:t>
      </w:r>
      <w:r w:rsidRPr="00B500F8">
        <w:rPr>
          <w:strike/>
          <w:color w:val="000000"/>
        </w:rPr>
        <w:t>, išduoda licencijų dublikatus</w:t>
      </w:r>
      <w:r w:rsidRPr="00B500F8">
        <w:rPr>
          <w:color w:val="000000"/>
        </w:rPr>
        <w:t xml:space="preserve"> Valstybinė vaistų kontrolės tarnyba.“</w:t>
      </w:r>
    </w:p>
    <w:p w14:paraId="1A3CC6D7" w14:textId="77777777" w:rsidR="00F221A4" w:rsidRPr="00B500F8" w:rsidRDefault="00F221A4" w:rsidP="003E78D6">
      <w:pPr>
        <w:ind w:firstLine="851"/>
        <w:jc w:val="both"/>
        <w:rPr>
          <w:color w:val="000000"/>
        </w:rPr>
      </w:pPr>
      <w:r w:rsidRPr="00B500F8">
        <w:rPr>
          <w:color w:val="000000"/>
        </w:rPr>
        <w:t>3. Pripažinti ne</w:t>
      </w:r>
      <w:r w:rsidR="00166445" w:rsidRPr="00B500F8">
        <w:rPr>
          <w:color w:val="000000"/>
        </w:rPr>
        <w:t>tekusia galios 10</w:t>
      </w:r>
      <w:r w:rsidR="00166445" w:rsidRPr="00B500F8">
        <w:rPr>
          <w:color w:val="000000"/>
          <w:vertAlign w:val="superscript"/>
        </w:rPr>
        <w:t>1</w:t>
      </w:r>
      <w:r w:rsidR="00166445" w:rsidRPr="00B500F8">
        <w:rPr>
          <w:color w:val="000000"/>
        </w:rPr>
        <w:t xml:space="preserve"> straipsnio 17 dalį. </w:t>
      </w:r>
    </w:p>
    <w:p w14:paraId="28A4F754" w14:textId="77777777" w:rsidR="001E070A" w:rsidRPr="00B500F8" w:rsidRDefault="00122BF3" w:rsidP="003E78D6">
      <w:pPr>
        <w:ind w:firstLine="851"/>
        <w:jc w:val="both"/>
        <w:rPr>
          <w:strike/>
        </w:rPr>
      </w:pPr>
      <w:r w:rsidRPr="00B500F8">
        <w:rPr>
          <w:strike/>
        </w:rPr>
        <w:t>17. Praradus ar sugadinus licencijos originalą, licencijos dublikatas išduodamas Licencijavimo taisyklėse nustatyta tvarka per 5 darbo dienas nuo licencijos turėtojo prašymo išduoti licencijos dublikatą gavimo Valstybinėje vaistų kontrolės tarnyboje dienos.</w:t>
      </w:r>
    </w:p>
    <w:p w14:paraId="5BB12775" w14:textId="77777777" w:rsidR="00AF266B" w:rsidRPr="00B500F8" w:rsidRDefault="00AF266B" w:rsidP="003E78D6">
      <w:pPr>
        <w:ind w:firstLine="851"/>
        <w:jc w:val="both"/>
        <w:rPr>
          <w:strike/>
        </w:rPr>
      </w:pPr>
    </w:p>
    <w:p w14:paraId="36439A75" w14:textId="6F1FBE80" w:rsidR="00DD403C" w:rsidRPr="00B500F8" w:rsidRDefault="00561E71" w:rsidP="003E78D6">
      <w:pPr>
        <w:ind w:firstLine="851"/>
        <w:jc w:val="both"/>
        <w:rPr>
          <w:b/>
        </w:rPr>
      </w:pPr>
      <w:r>
        <w:rPr>
          <w:b/>
        </w:rPr>
        <w:t>1</w:t>
      </w:r>
      <w:r w:rsidR="00BD4281">
        <w:rPr>
          <w:b/>
        </w:rPr>
        <w:t>1</w:t>
      </w:r>
      <w:r w:rsidR="00826007" w:rsidRPr="005C6732">
        <w:rPr>
          <w:b/>
        </w:rPr>
        <w:t xml:space="preserve"> straipsnis</w:t>
      </w:r>
      <w:r w:rsidR="00DD403C" w:rsidRPr="00B500F8">
        <w:rPr>
          <w:b/>
        </w:rPr>
        <w:t>. 10</w:t>
      </w:r>
      <w:r w:rsidR="00DD403C" w:rsidRPr="00B500F8">
        <w:rPr>
          <w:b/>
          <w:vertAlign w:val="superscript"/>
        </w:rPr>
        <w:t>4</w:t>
      </w:r>
      <w:r w:rsidR="00DD403C" w:rsidRPr="00B500F8">
        <w:rPr>
          <w:b/>
        </w:rPr>
        <w:t xml:space="preserve"> straipsnio pakeitimas</w:t>
      </w:r>
    </w:p>
    <w:p w14:paraId="5A894402" w14:textId="77777777" w:rsidR="00DD403C" w:rsidRPr="00B500F8" w:rsidRDefault="00DD403C" w:rsidP="003E78D6">
      <w:pPr>
        <w:ind w:firstLine="851"/>
        <w:jc w:val="both"/>
      </w:pPr>
      <w:r w:rsidRPr="00B500F8">
        <w:t>Pakeisti 10</w:t>
      </w:r>
      <w:r w:rsidRPr="00B500F8">
        <w:rPr>
          <w:vertAlign w:val="superscript"/>
        </w:rPr>
        <w:t>4</w:t>
      </w:r>
      <w:r w:rsidRPr="00B500F8">
        <w:t xml:space="preserve"> straipsnio 1 dalies 2 punktą ir jį išdėstyti taip:</w:t>
      </w:r>
    </w:p>
    <w:p w14:paraId="5F02E1D5" w14:textId="2F617CB2" w:rsidR="00DD403C" w:rsidRPr="00B500F8" w:rsidRDefault="00DD403C" w:rsidP="003E78D6">
      <w:pPr>
        <w:ind w:firstLine="851"/>
        <w:jc w:val="both"/>
        <w:rPr>
          <w:color w:val="000000"/>
          <w:szCs w:val="24"/>
        </w:rPr>
      </w:pPr>
      <w:r w:rsidRPr="00B500F8">
        <w:rPr>
          <w:color w:val="000000"/>
          <w:szCs w:val="24"/>
        </w:rPr>
        <w:t>„2)</w:t>
      </w:r>
      <w:r w:rsidRPr="00B500F8">
        <w:rPr>
          <w:rStyle w:val="apple-converted-space"/>
          <w:color w:val="000000"/>
          <w:szCs w:val="24"/>
        </w:rPr>
        <w:t> </w:t>
      </w:r>
      <w:r w:rsidRPr="00B500F8">
        <w:rPr>
          <w:color w:val="000000"/>
          <w:szCs w:val="24"/>
        </w:rPr>
        <w:t xml:space="preserve">užtikrinti </w:t>
      </w:r>
      <w:r w:rsidRPr="00B500F8">
        <w:rPr>
          <w:strike/>
          <w:color w:val="000000"/>
          <w:szCs w:val="24"/>
        </w:rPr>
        <w:t>teisės aktų reikalavimus atitinkantį</w:t>
      </w:r>
      <w:r w:rsidRPr="00B500F8">
        <w:rPr>
          <w:color w:val="000000"/>
          <w:szCs w:val="24"/>
        </w:rPr>
        <w:t xml:space="preserve"> į II ir (ar) III sąrašą įtrauktų medžiagų laikymą </w:t>
      </w:r>
      <w:r w:rsidRPr="00C94C2E">
        <w:rPr>
          <w:color w:val="000000"/>
          <w:szCs w:val="24"/>
        </w:rPr>
        <w:t xml:space="preserve">ir </w:t>
      </w:r>
      <w:r w:rsidR="00B1088A" w:rsidRPr="00C94C2E">
        <w:rPr>
          <w:b/>
          <w:bCs/>
          <w:color w:val="000000"/>
          <w:szCs w:val="24"/>
        </w:rPr>
        <w:t>apyvartos</w:t>
      </w:r>
      <w:r w:rsidR="00B1088A" w:rsidRPr="00C94C2E">
        <w:rPr>
          <w:color w:val="000000"/>
          <w:szCs w:val="24"/>
        </w:rPr>
        <w:t xml:space="preserve"> </w:t>
      </w:r>
      <w:r w:rsidRPr="00C94C2E">
        <w:rPr>
          <w:color w:val="000000"/>
          <w:szCs w:val="24"/>
        </w:rPr>
        <w:t>apskaitą</w:t>
      </w:r>
      <w:r w:rsidR="00BF1723" w:rsidRPr="00B500F8">
        <w:rPr>
          <w:b/>
          <w:color w:val="000000"/>
          <w:szCs w:val="24"/>
        </w:rPr>
        <w:t xml:space="preserve"> šio įstatymo 21 ir 23 straipsnių nustatyta tvarka</w:t>
      </w:r>
      <w:r w:rsidRPr="00B500F8">
        <w:rPr>
          <w:color w:val="000000"/>
          <w:szCs w:val="24"/>
        </w:rPr>
        <w:t>;</w:t>
      </w:r>
      <w:r w:rsidR="00B6277A" w:rsidRPr="00B500F8">
        <w:rPr>
          <w:color w:val="000000"/>
          <w:szCs w:val="24"/>
        </w:rPr>
        <w:t xml:space="preserve">“. </w:t>
      </w:r>
    </w:p>
    <w:p w14:paraId="0C9E91CE" w14:textId="77777777" w:rsidR="00B6277A" w:rsidRPr="00B500F8" w:rsidRDefault="00B6277A" w:rsidP="003E78D6">
      <w:pPr>
        <w:ind w:firstLine="851"/>
        <w:jc w:val="both"/>
        <w:rPr>
          <w:strike/>
          <w:szCs w:val="24"/>
        </w:rPr>
      </w:pPr>
    </w:p>
    <w:p w14:paraId="3A4C551E" w14:textId="2AAB7412" w:rsidR="00B6277A" w:rsidRPr="00B500F8" w:rsidRDefault="00561E71" w:rsidP="00B6277A">
      <w:pPr>
        <w:ind w:firstLine="851"/>
        <w:jc w:val="both"/>
        <w:rPr>
          <w:b/>
        </w:rPr>
      </w:pPr>
      <w:r>
        <w:rPr>
          <w:b/>
        </w:rPr>
        <w:t>1</w:t>
      </w:r>
      <w:r w:rsidR="00BD4281">
        <w:rPr>
          <w:b/>
        </w:rPr>
        <w:t>2</w:t>
      </w:r>
      <w:r w:rsidRPr="00B500F8">
        <w:rPr>
          <w:b/>
        </w:rPr>
        <w:t xml:space="preserve"> </w:t>
      </w:r>
      <w:r w:rsidR="00B6277A" w:rsidRPr="00B500F8">
        <w:rPr>
          <w:b/>
        </w:rPr>
        <w:t>straipsnis. 12 straipsnio pakeitimas</w:t>
      </w:r>
    </w:p>
    <w:p w14:paraId="1D6A2C1A" w14:textId="77777777" w:rsidR="00B6277A" w:rsidRPr="00C94C2E" w:rsidRDefault="00B6277A" w:rsidP="00B6277A">
      <w:pPr>
        <w:ind w:firstLine="851"/>
        <w:jc w:val="both"/>
      </w:pPr>
      <w:r w:rsidRPr="00C94C2E">
        <w:t>Pakeisti 12 straipsnio 10 dalį ir ją išdėstyti taip:</w:t>
      </w:r>
    </w:p>
    <w:p w14:paraId="0D2AB0DF" w14:textId="27973785" w:rsidR="003444EB" w:rsidRPr="00B500F8" w:rsidRDefault="00B6277A" w:rsidP="003444EB">
      <w:pPr>
        <w:ind w:firstLine="851"/>
        <w:jc w:val="both"/>
        <w:rPr>
          <w:color w:val="000000"/>
        </w:rPr>
      </w:pPr>
      <w:r w:rsidRPr="00A01748">
        <w:t>„1</w:t>
      </w:r>
      <w:r w:rsidR="00076F33" w:rsidRPr="00A01748">
        <w:t>0</w:t>
      </w:r>
      <w:r w:rsidRPr="00A01748">
        <w:t xml:space="preserve">. </w:t>
      </w:r>
      <w:r w:rsidRPr="00A01748">
        <w:rPr>
          <w:color w:val="000000"/>
        </w:rPr>
        <w:t xml:space="preserve">Į II ir III sąrašus įtrauktas medžiagas draudžiama </w:t>
      </w:r>
      <w:r w:rsidRPr="000A6A96">
        <w:rPr>
          <w:color w:val="000000"/>
        </w:rPr>
        <w:t>parduoti</w:t>
      </w:r>
      <w:r w:rsidR="00145606" w:rsidRPr="000A6A96">
        <w:rPr>
          <w:color w:val="000000"/>
        </w:rPr>
        <w:t xml:space="preserve"> </w:t>
      </w:r>
      <w:r w:rsidR="00145606" w:rsidRPr="000A6A96">
        <w:rPr>
          <w:b/>
          <w:bCs/>
          <w:color w:val="000000"/>
        </w:rPr>
        <w:t xml:space="preserve">ir (ar) </w:t>
      </w:r>
      <w:r w:rsidR="00B5769E" w:rsidRPr="00BA4AB5">
        <w:rPr>
          <w:b/>
          <w:bCs/>
          <w:color w:val="000000"/>
        </w:rPr>
        <w:t>pa</w:t>
      </w:r>
      <w:r w:rsidR="00145606" w:rsidRPr="00BA4AB5">
        <w:rPr>
          <w:b/>
          <w:bCs/>
          <w:color w:val="000000"/>
        </w:rPr>
        <w:t>tiekti</w:t>
      </w:r>
      <w:r w:rsidRPr="000A6A96">
        <w:rPr>
          <w:color w:val="000000"/>
        </w:rPr>
        <w:t xml:space="preserve"> asmenims</w:t>
      </w:r>
      <w:r w:rsidRPr="00A01748">
        <w:rPr>
          <w:color w:val="000000"/>
        </w:rPr>
        <w:t>, neturintiems licencijos</w:t>
      </w:r>
      <w:r w:rsidR="00FA7B3E" w:rsidRPr="00A01748">
        <w:rPr>
          <w:color w:val="000000"/>
        </w:rPr>
        <w:t xml:space="preserve"> </w:t>
      </w:r>
      <w:r w:rsidR="00FA7B3E" w:rsidRPr="00A01748">
        <w:rPr>
          <w:b/>
          <w:bCs/>
          <w:color w:val="000000"/>
        </w:rPr>
        <w:t>ar specialiojo leidimo</w:t>
      </w:r>
      <w:r w:rsidRPr="00A01748">
        <w:rPr>
          <w:color w:val="000000"/>
        </w:rPr>
        <w:t xml:space="preserve">, išskyrus </w:t>
      </w:r>
      <w:r w:rsidR="002D0EBF">
        <w:rPr>
          <w:b/>
          <w:bCs/>
          <w:color w:val="000000"/>
        </w:rPr>
        <w:t xml:space="preserve">asmens sveikatos priežiūros įstaigas, </w:t>
      </w:r>
      <w:r w:rsidRPr="002D0EBF">
        <w:rPr>
          <w:color w:val="000000"/>
        </w:rPr>
        <w:t>juridinius asmenis,</w:t>
      </w:r>
      <w:r w:rsidRPr="002D0EBF">
        <w:rPr>
          <w:strike/>
          <w:color w:val="000000"/>
        </w:rPr>
        <w:t xml:space="preserve"> turinčius Lietuvos Respublikos sveikatos priežiūros įstaigų įstatymo nustatyta tvarka išduotą licenciją asmens sveikatos priežiūros veiklai</w:t>
      </w:r>
      <w:r w:rsidRPr="00A01748">
        <w:rPr>
          <w:b/>
          <w:bCs/>
          <w:color w:val="000000"/>
        </w:rPr>
        <w:t xml:space="preserve"> </w:t>
      </w:r>
      <w:r w:rsidR="00106E6E" w:rsidRPr="00A01748">
        <w:rPr>
          <w:b/>
          <w:bCs/>
          <w:color w:val="000000"/>
        </w:rPr>
        <w:t xml:space="preserve">vykdančius klinikinius vaistinio preparato tyrimus ar ikiklinikinius tyrimus (bandymus), </w:t>
      </w:r>
      <w:bookmarkStart w:id="26" w:name="_Hlk40091497"/>
      <w:r w:rsidR="00106E6E" w:rsidRPr="00A01748">
        <w:rPr>
          <w:b/>
          <w:bCs/>
          <w:color w:val="000000"/>
        </w:rPr>
        <w:t xml:space="preserve">veterinarijos </w:t>
      </w:r>
      <w:r w:rsidR="00007B20" w:rsidRPr="00C94C2E">
        <w:rPr>
          <w:b/>
          <w:bCs/>
          <w:color w:val="000000"/>
        </w:rPr>
        <w:t>paslaugas teikiančias įmones</w:t>
      </w:r>
      <w:bookmarkEnd w:id="26"/>
      <w:r w:rsidR="00106E6E" w:rsidRPr="00C94C2E">
        <w:rPr>
          <w:b/>
          <w:bCs/>
          <w:color w:val="000000"/>
        </w:rPr>
        <w:t>, teisėsaugos ir kontrolę vykdančias institucijas</w:t>
      </w:r>
      <w:r w:rsidRPr="00A01748">
        <w:rPr>
          <w:color w:val="000000"/>
        </w:rPr>
        <w:t xml:space="preserve">. </w:t>
      </w:r>
      <w:r w:rsidR="003444EB" w:rsidRPr="00B43558">
        <w:rPr>
          <w:strike/>
          <w:color w:val="000000"/>
        </w:rPr>
        <w:t>Juridiniams asmenims, turintiems licenciją asmens sveikatos priežiūros veiklai, suteikiančią</w:t>
      </w:r>
      <w:r w:rsidR="003444EB" w:rsidRPr="00A01748">
        <w:rPr>
          <w:color w:val="000000"/>
        </w:rPr>
        <w:t xml:space="preserve"> </w:t>
      </w:r>
      <w:r w:rsidR="002D0EBF">
        <w:rPr>
          <w:b/>
          <w:bCs/>
          <w:color w:val="000000"/>
        </w:rPr>
        <w:t xml:space="preserve">Asmens sveikatos priežiūros įstaigoms, turinčioms </w:t>
      </w:r>
      <w:r w:rsidR="003444EB" w:rsidRPr="00A01748">
        <w:rPr>
          <w:color w:val="000000"/>
        </w:rPr>
        <w:t>teisę teikti tik odontologinės priežiūros (pagalbos) paslaugas, gali būti parduodamos tik į III sąrašą įtrauktos medžiagos.</w:t>
      </w:r>
      <w:r w:rsidR="005120B9" w:rsidRPr="00C94C2E">
        <w:rPr>
          <w:b/>
          <w:bCs/>
          <w:color w:val="000000"/>
        </w:rPr>
        <w:t xml:space="preserve"> Veterinarijos </w:t>
      </w:r>
      <w:r w:rsidR="00C94C2E" w:rsidRPr="00C94C2E">
        <w:rPr>
          <w:b/>
          <w:bCs/>
          <w:color w:val="000000"/>
        </w:rPr>
        <w:t>paslaugas teikiančioms įmonėms</w:t>
      </w:r>
      <w:r w:rsidR="005120B9" w:rsidRPr="00C94C2E">
        <w:rPr>
          <w:b/>
          <w:bCs/>
          <w:color w:val="000000"/>
        </w:rPr>
        <w:t xml:space="preserve"> gali būti parduodam</w:t>
      </w:r>
      <w:r w:rsidR="003A53D5" w:rsidRPr="00C94C2E">
        <w:rPr>
          <w:b/>
          <w:bCs/>
          <w:color w:val="000000"/>
        </w:rPr>
        <w:t>os</w:t>
      </w:r>
      <w:r w:rsidR="005120B9" w:rsidRPr="00C94C2E">
        <w:rPr>
          <w:b/>
          <w:bCs/>
          <w:color w:val="000000"/>
        </w:rPr>
        <w:t xml:space="preserve"> tik t</w:t>
      </w:r>
      <w:r w:rsidR="003A53D5" w:rsidRPr="00C94C2E">
        <w:rPr>
          <w:b/>
          <w:bCs/>
          <w:color w:val="000000"/>
        </w:rPr>
        <w:t>o</w:t>
      </w:r>
      <w:r w:rsidR="005120B9" w:rsidRPr="00C94C2E">
        <w:rPr>
          <w:b/>
          <w:bCs/>
          <w:color w:val="000000"/>
        </w:rPr>
        <w:t xml:space="preserve">s </w:t>
      </w:r>
      <w:r w:rsidR="003A53D5" w:rsidRPr="00C94C2E">
        <w:rPr>
          <w:b/>
          <w:bCs/>
          <w:color w:val="000000"/>
        </w:rPr>
        <w:t>į II ir III sąrašus įtrauktos medžiagos</w:t>
      </w:r>
      <w:r w:rsidR="005120B9" w:rsidRPr="00C94C2E">
        <w:rPr>
          <w:b/>
          <w:bCs/>
          <w:color w:val="000000"/>
        </w:rPr>
        <w:t>, kurios yra vet</w:t>
      </w:r>
      <w:r w:rsidR="003A53D5" w:rsidRPr="00C94C2E">
        <w:rPr>
          <w:b/>
          <w:bCs/>
          <w:color w:val="000000"/>
        </w:rPr>
        <w:t>erinarinių</w:t>
      </w:r>
      <w:r w:rsidR="005120B9" w:rsidRPr="00C94C2E">
        <w:rPr>
          <w:b/>
          <w:bCs/>
          <w:color w:val="000000"/>
        </w:rPr>
        <w:t xml:space="preserve"> vaistų sudėtyje</w:t>
      </w:r>
      <w:r w:rsidR="00C94C2E" w:rsidRPr="00C94C2E">
        <w:rPr>
          <w:b/>
          <w:bCs/>
          <w:color w:val="000000"/>
        </w:rPr>
        <w:t>.</w:t>
      </w:r>
      <w:r w:rsidR="003444EB" w:rsidRPr="00C94C2E">
        <w:rPr>
          <w:color w:val="000000"/>
        </w:rPr>
        <w:t>“</w:t>
      </w:r>
    </w:p>
    <w:p w14:paraId="00E1FF64" w14:textId="77777777" w:rsidR="003D4B5E" w:rsidRPr="00B500F8" w:rsidRDefault="003D4B5E" w:rsidP="003444EB">
      <w:pPr>
        <w:ind w:firstLine="851"/>
        <w:jc w:val="both"/>
      </w:pPr>
    </w:p>
    <w:p w14:paraId="748CAB21" w14:textId="42589DE5" w:rsidR="00AF266B" w:rsidRPr="00B500F8" w:rsidRDefault="00BD4281" w:rsidP="003E78D6">
      <w:pPr>
        <w:ind w:firstLine="851"/>
        <w:jc w:val="both"/>
        <w:rPr>
          <w:b/>
        </w:rPr>
      </w:pPr>
      <w:r>
        <w:rPr>
          <w:b/>
        </w:rPr>
        <w:t>13</w:t>
      </w:r>
      <w:r w:rsidR="008925EB" w:rsidRPr="00B500F8">
        <w:rPr>
          <w:b/>
        </w:rPr>
        <w:t xml:space="preserve"> </w:t>
      </w:r>
      <w:r w:rsidR="00AF266B" w:rsidRPr="00B500F8">
        <w:rPr>
          <w:b/>
        </w:rPr>
        <w:t xml:space="preserve">straipsnis. </w:t>
      </w:r>
      <w:r w:rsidR="00B90CD5" w:rsidRPr="00B500F8">
        <w:rPr>
          <w:b/>
        </w:rPr>
        <w:t>13 straipsnio pakeitimas</w:t>
      </w:r>
    </w:p>
    <w:p w14:paraId="538DF8FD" w14:textId="77777777" w:rsidR="00B90CD5" w:rsidRPr="00B500F8" w:rsidRDefault="00B90CD5" w:rsidP="003E78D6">
      <w:pPr>
        <w:ind w:firstLine="851"/>
        <w:jc w:val="both"/>
      </w:pPr>
      <w:r w:rsidRPr="00B500F8">
        <w:t>Pakeisti 13 straipsnio 1 dalį ir ją išdėstyti taip:</w:t>
      </w:r>
    </w:p>
    <w:p w14:paraId="0895E040" w14:textId="77777777" w:rsidR="00B90CD5" w:rsidRPr="00B500F8" w:rsidRDefault="00B90CD5" w:rsidP="003E78D6">
      <w:pPr>
        <w:ind w:firstLine="851"/>
        <w:jc w:val="both"/>
      </w:pPr>
      <w:r w:rsidRPr="00B500F8">
        <w:t xml:space="preserve">„1. Valstybinė vaistų kontrolės tarnyba tvarko išduotų licencijų duomenis, susijusius su šių licencijų išdavimu, pakeitimu, </w:t>
      </w:r>
      <w:r w:rsidRPr="00B500F8">
        <w:rPr>
          <w:strike/>
        </w:rPr>
        <w:t>licencijų dublikatų išdavimu,</w:t>
      </w:r>
      <w:r w:rsidRPr="00B500F8">
        <w:t xml:space="preserve"> licencijos patikslinimu, licencijos galiojimo sustabdymu, galiojimo sustabdymo panaikinimu, galiojimo panaikinimu, ir skelbia juos savo interneto svetainėje</w:t>
      </w:r>
      <w:r w:rsidR="000232A6" w:rsidRPr="00B500F8">
        <w:rPr>
          <w:bCs/>
          <w:szCs w:val="24"/>
        </w:rPr>
        <w:t>.</w:t>
      </w:r>
      <w:r w:rsidRPr="00B500F8">
        <w:t xml:space="preserve">“ </w:t>
      </w:r>
    </w:p>
    <w:p w14:paraId="78C89EA9" w14:textId="77777777" w:rsidR="006D491C" w:rsidRPr="00B500F8" w:rsidRDefault="006D491C" w:rsidP="003E78D6">
      <w:pPr>
        <w:ind w:firstLine="851"/>
        <w:jc w:val="both"/>
      </w:pPr>
    </w:p>
    <w:p w14:paraId="437BA810" w14:textId="4EFA0965" w:rsidR="005E7A7B" w:rsidRPr="00B500F8" w:rsidRDefault="00BD4281" w:rsidP="006E6C68">
      <w:pPr>
        <w:keepNext/>
        <w:ind w:firstLine="851"/>
        <w:jc w:val="both"/>
        <w:rPr>
          <w:b/>
        </w:rPr>
      </w:pPr>
      <w:r>
        <w:rPr>
          <w:b/>
        </w:rPr>
        <w:t>14</w:t>
      </w:r>
      <w:r w:rsidR="008925EB" w:rsidRPr="00B500F8">
        <w:rPr>
          <w:b/>
        </w:rPr>
        <w:t xml:space="preserve"> </w:t>
      </w:r>
      <w:r w:rsidR="005E7A7B" w:rsidRPr="00B500F8">
        <w:rPr>
          <w:b/>
        </w:rPr>
        <w:t>straipsnis. 14 straipsnio pakeitimas</w:t>
      </w:r>
    </w:p>
    <w:p w14:paraId="79EB5296" w14:textId="55BAEE2C" w:rsidR="005E7A7B" w:rsidRPr="00B500F8" w:rsidRDefault="00592986" w:rsidP="003E78D6">
      <w:pPr>
        <w:ind w:firstLine="851"/>
        <w:jc w:val="both"/>
      </w:pPr>
      <w:r>
        <w:t xml:space="preserve">1. </w:t>
      </w:r>
      <w:r w:rsidR="005E7A7B" w:rsidRPr="00B500F8">
        <w:t>Pakeisti 14 straipsnio 3 dalį ir ją išdėstyti taip:</w:t>
      </w:r>
    </w:p>
    <w:p w14:paraId="53CC5075" w14:textId="77777777" w:rsidR="005E7A7B" w:rsidRPr="00B500F8" w:rsidRDefault="005E7A7B" w:rsidP="003E78D6">
      <w:pPr>
        <w:ind w:firstLine="851"/>
        <w:jc w:val="both"/>
      </w:pPr>
      <w:r w:rsidRPr="00B500F8">
        <w:t xml:space="preserve">„3. </w:t>
      </w:r>
      <w:bookmarkStart w:id="27" w:name="_Hlk4671982"/>
      <w:r w:rsidRPr="00B500F8">
        <w:t xml:space="preserve">Kiekvienam atskiram į II ir III sąrašus įtrauktų medžiagų importo ir eksporto atvejui </w:t>
      </w:r>
      <w:bookmarkEnd w:id="27"/>
      <w:r w:rsidRPr="00B500F8">
        <w:rPr>
          <w:strike/>
        </w:rPr>
        <w:t>reikalingas specialus</w:t>
      </w:r>
      <w:r w:rsidRPr="00B500F8">
        <w:t xml:space="preserve"> </w:t>
      </w:r>
      <w:bookmarkStart w:id="28" w:name="_Hlk4671964"/>
      <w:r w:rsidR="00F9523A" w:rsidRPr="00B500F8">
        <w:rPr>
          <w:b/>
        </w:rPr>
        <w:t>turi būti gautas</w:t>
      </w:r>
      <w:r w:rsidR="00F9523A" w:rsidRPr="00B500F8">
        <w:t xml:space="preserve"> </w:t>
      </w:r>
      <w:r w:rsidRPr="00B500F8">
        <w:t xml:space="preserve">Valstybinės vaistų kontrolės tarnybos </w:t>
      </w:r>
      <w:r w:rsidRPr="00B500F8">
        <w:rPr>
          <w:b/>
        </w:rPr>
        <w:t>išduo</w:t>
      </w:r>
      <w:r w:rsidR="00707E17" w:rsidRPr="00B500F8">
        <w:rPr>
          <w:b/>
        </w:rPr>
        <w:t>tas</w:t>
      </w:r>
      <w:r w:rsidRPr="00B500F8">
        <w:t xml:space="preserve"> </w:t>
      </w:r>
      <w:r w:rsidR="00915BA8" w:rsidRPr="00B500F8">
        <w:rPr>
          <w:b/>
        </w:rPr>
        <w:t>narkotinių ir psichotropinių vaistų ir vaistinių medžiagų importo ar eksporto</w:t>
      </w:r>
      <w:r w:rsidR="00915BA8" w:rsidRPr="00B500F8">
        <w:t xml:space="preserve"> </w:t>
      </w:r>
      <w:r w:rsidRPr="00B500F8">
        <w:t>leidimas</w:t>
      </w:r>
      <w:bookmarkEnd w:id="28"/>
      <w:r w:rsidRPr="00B500F8">
        <w:t>.“</w:t>
      </w:r>
    </w:p>
    <w:p w14:paraId="2FC658FE" w14:textId="743B50F2" w:rsidR="00592986" w:rsidRDefault="00592986" w:rsidP="008046CA">
      <w:pPr>
        <w:ind w:firstLine="851"/>
        <w:jc w:val="both"/>
      </w:pPr>
      <w:r>
        <w:t xml:space="preserve">2. </w:t>
      </w:r>
      <w:r w:rsidR="002C13CF">
        <w:t>Pakeisti</w:t>
      </w:r>
      <w:r>
        <w:t>14 str</w:t>
      </w:r>
      <w:r w:rsidR="002C13CF">
        <w:t>aipsnio</w:t>
      </w:r>
      <w:r>
        <w:t xml:space="preserve"> 5 dal</w:t>
      </w:r>
      <w:r w:rsidR="002C13CF">
        <w:t>į ir ją išdėstyti taip</w:t>
      </w:r>
      <w:r>
        <w:t>:</w:t>
      </w:r>
    </w:p>
    <w:p w14:paraId="6750E435" w14:textId="0FE971A5" w:rsidR="00592986" w:rsidRPr="00592986" w:rsidRDefault="00592986" w:rsidP="008046CA">
      <w:pPr>
        <w:ind w:firstLine="851"/>
        <w:jc w:val="both"/>
        <w:rPr>
          <w:szCs w:val="24"/>
        </w:rPr>
      </w:pPr>
      <w:r w:rsidRPr="00592986">
        <w:rPr>
          <w:szCs w:val="24"/>
        </w:rPr>
        <w:t xml:space="preserve">„5. </w:t>
      </w:r>
      <w:r w:rsidRPr="004B7E42">
        <w:rPr>
          <w:strike/>
          <w:szCs w:val="24"/>
        </w:rPr>
        <w:t>Lietuvos Respublikos</w:t>
      </w:r>
      <w:r w:rsidRPr="00592986">
        <w:rPr>
          <w:szCs w:val="24"/>
        </w:rPr>
        <w:t xml:space="preserve"> Vyriausybės ar jos įgaliotos institucijos nustatyta tvarka įgaliotos institucijos turi teisę keistis su Europos Sąjungos valstybių narių kompetentingomis institucijomis ir pagal tarptautinius susitarimus su </w:t>
      </w:r>
      <w:r w:rsidRPr="00592986">
        <w:rPr>
          <w:strike/>
          <w:szCs w:val="24"/>
        </w:rPr>
        <w:t>trečiųjų šalių</w:t>
      </w:r>
      <w:r w:rsidRPr="00592986">
        <w:rPr>
          <w:szCs w:val="24"/>
        </w:rPr>
        <w:t xml:space="preserve"> </w:t>
      </w:r>
      <w:r w:rsidRPr="00592986">
        <w:rPr>
          <w:b/>
          <w:bCs/>
          <w:szCs w:val="24"/>
        </w:rPr>
        <w:t>valstybių, kurios nėra Europos Sąjungos valstybės narės,</w:t>
      </w:r>
      <w:r w:rsidRPr="00592986">
        <w:rPr>
          <w:szCs w:val="24"/>
        </w:rPr>
        <w:t xml:space="preserve"> kompetentingomis institucijomis į II ir III sąrašus įtrauktų medžiagų pavyzdžiais, kai to reikia </w:t>
      </w:r>
      <w:r w:rsidRPr="00592986">
        <w:rPr>
          <w:szCs w:val="24"/>
        </w:rPr>
        <w:lastRenderedPageBreak/>
        <w:t>siekiant atskleisti ir tirti nusikalstamas veikas, vykdyti baudžiamąjį persekiojimą, atlikti ekspertizes ir objektų tyrimus.</w:t>
      </w:r>
      <w:r>
        <w:rPr>
          <w:szCs w:val="24"/>
        </w:rPr>
        <w:t>“</w:t>
      </w:r>
    </w:p>
    <w:p w14:paraId="254FC096" w14:textId="647E837C" w:rsidR="00592986" w:rsidRDefault="00592986" w:rsidP="008046CA">
      <w:pPr>
        <w:ind w:firstLine="851"/>
        <w:jc w:val="both"/>
      </w:pPr>
    </w:p>
    <w:p w14:paraId="30EC12C8" w14:textId="39643FE8" w:rsidR="008046CA" w:rsidRPr="006D566D" w:rsidRDefault="008046CA" w:rsidP="008046CA">
      <w:pPr>
        <w:keepNext/>
        <w:ind w:firstLine="851"/>
        <w:jc w:val="both"/>
        <w:rPr>
          <w:b/>
          <w:szCs w:val="24"/>
        </w:rPr>
      </w:pPr>
      <w:r w:rsidRPr="006D566D">
        <w:rPr>
          <w:b/>
          <w:szCs w:val="24"/>
        </w:rPr>
        <w:t>15 straipsnis. 15 straipsnio pakeitimas</w:t>
      </w:r>
    </w:p>
    <w:p w14:paraId="63EFD8F4" w14:textId="27B03490" w:rsidR="008046CA" w:rsidRPr="006D566D" w:rsidRDefault="006D566D" w:rsidP="006D566D">
      <w:pPr>
        <w:autoSpaceDE w:val="0"/>
        <w:autoSpaceDN w:val="0"/>
        <w:adjustRightInd w:val="0"/>
        <w:ind w:left="2269" w:hanging="1418"/>
        <w:rPr>
          <w:color w:val="000000"/>
          <w:szCs w:val="24"/>
        </w:rPr>
      </w:pPr>
      <w:bookmarkStart w:id="29" w:name="_Hlk42610398"/>
      <w:r w:rsidRPr="006D566D">
        <w:rPr>
          <w:color w:val="000000"/>
          <w:szCs w:val="24"/>
        </w:rPr>
        <w:t>„</w:t>
      </w:r>
      <w:r w:rsidR="008046CA" w:rsidRPr="006D566D">
        <w:rPr>
          <w:b/>
          <w:bCs/>
          <w:color w:val="000000"/>
          <w:szCs w:val="24"/>
        </w:rPr>
        <w:t xml:space="preserve">15 straipsnis. </w:t>
      </w:r>
      <w:r w:rsidR="008046CA" w:rsidRPr="000A254F">
        <w:rPr>
          <w:color w:val="000000"/>
          <w:szCs w:val="24"/>
        </w:rPr>
        <w:t xml:space="preserve">Į II ir III sąrašus įtrauktų medžiagų gabenimas </w:t>
      </w:r>
      <w:r w:rsidR="008046CA" w:rsidRPr="000A254F">
        <w:rPr>
          <w:strike/>
          <w:color w:val="000000"/>
          <w:szCs w:val="24"/>
        </w:rPr>
        <w:t>Lietuvos Respublikos teritorijoje</w:t>
      </w:r>
      <w:r w:rsidR="008046CA" w:rsidRPr="006D566D">
        <w:rPr>
          <w:b/>
          <w:bCs/>
          <w:color w:val="000000"/>
          <w:szCs w:val="24"/>
        </w:rPr>
        <w:t xml:space="preserve"> </w:t>
      </w:r>
      <w:r w:rsidRPr="000A254F">
        <w:rPr>
          <w:b/>
          <w:bCs/>
          <w:color w:val="000000"/>
          <w:szCs w:val="24"/>
        </w:rPr>
        <w:t>valstybės viduje</w:t>
      </w:r>
    </w:p>
    <w:p w14:paraId="64871FA9" w14:textId="3EA347DF" w:rsidR="008046CA" w:rsidRPr="006D566D" w:rsidRDefault="008046CA" w:rsidP="008046CA">
      <w:pPr>
        <w:ind w:firstLine="851"/>
        <w:jc w:val="both"/>
        <w:rPr>
          <w:szCs w:val="24"/>
        </w:rPr>
      </w:pPr>
      <w:r w:rsidRPr="004B7E42">
        <w:rPr>
          <w:strike/>
          <w:color w:val="000000"/>
          <w:szCs w:val="24"/>
        </w:rPr>
        <w:t>Asmenys, gabenantys</w:t>
      </w:r>
      <w:r w:rsidRPr="006D566D">
        <w:rPr>
          <w:color w:val="000000"/>
          <w:szCs w:val="24"/>
        </w:rPr>
        <w:t xml:space="preserve"> </w:t>
      </w:r>
      <w:r w:rsidR="00991FA7" w:rsidRPr="004B7E42">
        <w:rPr>
          <w:b/>
          <w:bCs/>
          <w:color w:val="000000"/>
          <w:szCs w:val="24"/>
        </w:rPr>
        <w:t xml:space="preserve">Į </w:t>
      </w:r>
      <w:r w:rsidRPr="004B7E42">
        <w:rPr>
          <w:strike/>
          <w:color w:val="000000"/>
          <w:szCs w:val="24"/>
        </w:rPr>
        <w:t xml:space="preserve">į </w:t>
      </w:r>
      <w:r w:rsidRPr="006D566D">
        <w:rPr>
          <w:color w:val="000000"/>
          <w:szCs w:val="24"/>
        </w:rPr>
        <w:t xml:space="preserve">II ir III sąrašus </w:t>
      </w:r>
      <w:r w:rsidR="00991FA7" w:rsidRPr="004B7E42">
        <w:rPr>
          <w:b/>
          <w:bCs/>
          <w:color w:val="000000"/>
          <w:szCs w:val="24"/>
        </w:rPr>
        <w:t>įtrauktos medžiagos turi būti gabenamos</w:t>
      </w:r>
      <w:r w:rsidR="00991FA7">
        <w:rPr>
          <w:color w:val="000000"/>
          <w:szCs w:val="24"/>
        </w:rPr>
        <w:t xml:space="preserve"> </w:t>
      </w:r>
      <w:r w:rsidRPr="004B7E42">
        <w:rPr>
          <w:strike/>
          <w:color w:val="000000"/>
          <w:szCs w:val="24"/>
        </w:rPr>
        <w:t xml:space="preserve">įtrauktas medžiagas </w:t>
      </w:r>
      <w:r w:rsidRPr="000A254F">
        <w:rPr>
          <w:strike/>
          <w:color w:val="000000"/>
          <w:szCs w:val="24"/>
        </w:rPr>
        <w:t>Lietuvos Respublikos teritorijoje</w:t>
      </w:r>
      <w:r w:rsidR="006D566D">
        <w:rPr>
          <w:color w:val="000000"/>
          <w:szCs w:val="24"/>
        </w:rPr>
        <w:t xml:space="preserve"> </w:t>
      </w:r>
      <w:r w:rsidR="006D566D">
        <w:rPr>
          <w:b/>
          <w:bCs/>
          <w:color w:val="000000"/>
          <w:szCs w:val="24"/>
        </w:rPr>
        <w:t>valstybės viduje</w:t>
      </w:r>
      <w:r w:rsidRPr="004B7E42">
        <w:rPr>
          <w:strike/>
          <w:color w:val="000000"/>
          <w:szCs w:val="24"/>
        </w:rPr>
        <w:t>, turi turėti palydimuosius krovinio dokumentus</w:t>
      </w:r>
      <w:r w:rsidR="000A254F">
        <w:rPr>
          <w:b/>
          <w:bCs/>
          <w:color w:val="000000"/>
          <w:szCs w:val="24"/>
        </w:rPr>
        <w:t xml:space="preserve"> sveikatos apsaugos ministro nustatyt</w:t>
      </w:r>
      <w:r w:rsidR="00991FA7">
        <w:rPr>
          <w:b/>
          <w:bCs/>
          <w:color w:val="000000"/>
          <w:szCs w:val="24"/>
        </w:rPr>
        <w:t>a tvarka</w:t>
      </w:r>
      <w:r w:rsidRPr="006D566D">
        <w:rPr>
          <w:color w:val="000000"/>
          <w:szCs w:val="24"/>
        </w:rPr>
        <w:t xml:space="preserve"> </w:t>
      </w:r>
      <w:r w:rsidR="00991FA7" w:rsidRPr="004B7E42">
        <w:rPr>
          <w:b/>
          <w:bCs/>
          <w:color w:val="000000"/>
          <w:szCs w:val="24"/>
        </w:rPr>
        <w:t>užtikrinant</w:t>
      </w:r>
      <w:r w:rsidR="00991FA7">
        <w:rPr>
          <w:color w:val="000000"/>
          <w:szCs w:val="24"/>
        </w:rPr>
        <w:t xml:space="preserve"> </w:t>
      </w:r>
      <w:r w:rsidRPr="004B7E42">
        <w:rPr>
          <w:strike/>
          <w:color w:val="000000"/>
          <w:szCs w:val="24"/>
        </w:rPr>
        <w:t>bei užtikrinti</w:t>
      </w:r>
      <w:r w:rsidRPr="006D566D">
        <w:rPr>
          <w:color w:val="000000"/>
          <w:szCs w:val="24"/>
        </w:rPr>
        <w:t xml:space="preserve"> šių medžiagų saugumą. Jeigu kyla įtarimas dėl galimos neteisėtos į II ir III sąrašus įtrauktų medžiagų apyvartos, krovinį gabenantis asmuo privalo nedelsdamas informuoti apie tai teisėsaugos institucijas.</w:t>
      </w:r>
      <w:r w:rsidR="00741E64">
        <w:rPr>
          <w:color w:val="000000"/>
          <w:szCs w:val="24"/>
        </w:rPr>
        <w:t>“</w:t>
      </w:r>
    </w:p>
    <w:bookmarkEnd w:id="29"/>
    <w:p w14:paraId="752C0D7D" w14:textId="77777777" w:rsidR="008046CA" w:rsidRDefault="008046CA" w:rsidP="00592986">
      <w:pPr>
        <w:ind w:firstLine="851"/>
        <w:jc w:val="both"/>
      </w:pPr>
    </w:p>
    <w:p w14:paraId="1C209C66" w14:textId="1F60BB91" w:rsidR="00592986" w:rsidRPr="00B500F8" w:rsidRDefault="00BD4281" w:rsidP="00592986">
      <w:pPr>
        <w:keepNext/>
        <w:ind w:firstLine="851"/>
        <w:jc w:val="both"/>
        <w:rPr>
          <w:b/>
        </w:rPr>
      </w:pPr>
      <w:r>
        <w:rPr>
          <w:b/>
        </w:rPr>
        <w:t>1</w:t>
      </w:r>
      <w:r w:rsidR="008046CA">
        <w:rPr>
          <w:b/>
        </w:rPr>
        <w:t>6</w:t>
      </w:r>
      <w:r w:rsidR="00592986" w:rsidRPr="00B500F8">
        <w:rPr>
          <w:b/>
        </w:rPr>
        <w:t xml:space="preserve"> straipsnis. 1</w:t>
      </w:r>
      <w:r w:rsidR="00592986">
        <w:rPr>
          <w:b/>
        </w:rPr>
        <w:t>6</w:t>
      </w:r>
      <w:r w:rsidR="00592986" w:rsidRPr="00B500F8">
        <w:rPr>
          <w:b/>
        </w:rPr>
        <w:t xml:space="preserve"> straipsnio pakeitimas</w:t>
      </w:r>
    </w:p>
    <w:p w14:paraId="7F9C1394" w14:textId="1CC466FE" w:rsidR="00592986" w:rsidRDefault="00592986" w:rsidP="00592986">
      <w:pPr>
        <w:ind w:firstLine="851"/>
        <w:jc w:val="both"/>
      </w:pPr>
      <w:r>
        <w:t>Pakeisti 16 straipsnį ir jį išdėstyti taip:</w:t>
      </w:r>
    </w:p>
    <w:p w14:paraId="0FA940C5" w14:textId="2C103266" w:rsidR="00592986" w:rsidRPr="00592986" w:rsidRDefault="00592986" w:rsidP="00592986">
      <w:pPr>
        <w:pStyle w:val="Default"/>
        <w:ind w:firstLine="851"/>
      </w:pPr>
      <w:r w:rsidRPr="00592986">
        <w:t>„</w:t>
      </w:r>
      <w:r w:rsidRPr="00592986">
        <w:rPr>
          <w:b/>
          <w:bCs/>
        </w:rPr>
        <w:t xml:space="preserve">16 straipsnis. Į II ir III sąrašus įtrauktų medžiagų siuntimas </w:t>
      </w:r>
    </w:p>
    <w:p w14:paraId="6B2684F4" w14:textId="6E2087F7" w:rsidR="00592986" w:rsidRPr="00592986" w:rsidRDefault="00592986" w:rsidP="00592986">
      <w:pPr>
        <w:ind w:firstLine="851"/>
        <w:jc w:val="both"/>
        <w:rPr>
          <w:szCs w:val="24"/>
        </w:rPr>
      </w:pPr>
      <w:r w:rsidRPr="00592986">
        <w:rPr>
          <w:szCs w:val="24"/>
        </w:rPr>
        <w:t xml:space="preserve">Į II ir III sąrašus įtrauktas medžiagas siųsti paštu draudžiama, išskyrus </w:t>
      </w:r>
      <w:r w:rsidRPr="004B7E42">
        <w:rPr>
          <w:strike/>
          <w:szCs w:val="24"/>
        </w:rPr>
        <w:t>Lietuvos Respublikos</w:t>
      </w:r>
      <w:r w:rsidRPr="00592986">
        <w:rPr>
          <w:szCs w:val="24"/>
        </w:rPr>
        <w:t xml:space="preserve"> Vyriausybės ar jos įgaliotos institucijos nustatyta tvarka diplomatiniu ar registruotu (greituoju) paštu Europos Sąjungos valstybių narių ir pagal tarptautinius susitarimus diplomatiniu ar registruotu (greituoju) paštu </w:t>
      </w:r>
      <w:r w:rsidRPr="00592986">
        <w:rPr>
          <w:strike/>
          <w:szCs w:val="24"/>
        </w:rPr>
        <w:t>trečiųjų šalių</w:t>
      </w:r>
      <w:r w:rsidRPr="00592986">
        <w:rPr>
          <w:szCs w:val="24"/>
        </w:rPr>
        <w:t xml:space="preserve"> </w:t>
      </w:r>
      <w:r w:rsidRPr="00555860">
        <w:rPr>
          <w:b/>
          <w:bCs/>
          <w:szCs w:val="24"/>
        </w:rPr>
        <w:t>valstybių, kurios nėra Europos Sąjung</w:t>
      </w:r>
      <w:r>
        <w:rPr>
          <w:b/>
          <w:bCs/>
        </w:rPr>
        <w:t>os</w:t>
      </w:r>
      <w:r w:rsidRPr="00555860">
        <w:rPr>
          <w:b/>
          <w:bCs/>
          <w:szCs w:val="24"/>
        </w:rPr>
        <w:t xml:space="preserve"> valstybės narės</w:t>
      </w:r>
      <w:r>
        <w:rPr>
          <w:b/>
          <w:bCs/>
          <w:szCs w:val="24"/>
        </w:rPr>
        <w:t>,</w:t>
      </w:r>
      <w:r w:rsidRPr="00592986">
        <w:rPr>
          <w:szCs w:val="24"/>
        </w:rPr>
        <w:t xml:space="preserve"> kompetentingoms institucijoms siunčiamus arba iš jų gaunamus šių medžiagų pavyzdžius, siekiant atskleisti ir tirti nusikalstamas veikas, vykdyti baudžiamąjį persekiojimą, atlikti ekspertizes ar objektų tyrimus.“</w:t>
      </w:r>
    </w:p>
    <w:p w14:paraId="1D9833AB" w14:textId="77777777" w:rsidR="00592986" w:rsidRDefault="00592986" w:rsidP="003E78D6">
      <w:pPr>
        <w:ind w:firstLine="851"/>
        <w:jc w:val="both"/>
        <w:rPr>
          <w:strike/>
        </w:rPr>
      </w:pPr>
    </w:p>
    <w:p w14:paraId="4BEAD777" w14:textId="1E6946DE" w:rsidR="000B7A60" w:rsidRPr="00B500F8" w:rsidRDefault="00BD4281" w:rsidP="003E78D6">
      <w:pPr>
        <w:ind w:firstLine="851"/>
        <w:jc w:val="both"/>
        <w:rPr>
          <w:b/>
        </w:rPr>
      </w:pPr>
      <w:r>
        <w:rPr>
          <w:b/>
        </w:rPr>
        <w:t>1</w:t>
      </w:r>
      <w:r w:rsidR="008046CA">
        <w:rPr>
          <w:b/>
        </w:rPr>
        <w:t>7</w:t>
      </w:r>
      <w:r w:rsidR="008925EB" w:rsidRPr="00533F79">
        <w:rPr>
          <w:b/>
        </w:rPr>
        <w:t xml:space="preserve"> </w:t>
      </w:r>
      <w:r w:rsidR="00826007" w:rsidRPr="00533F79">
        <w:rPr>
          <w:b/>
        </w:rPr>
        <w:t>s</w:t>
      </w:r>
      <w:r w:rsidR="000B7A60" w:rsidRPr="00B500F8">
        <w:rPr>
          <w:b/>
        </w:rPr>
        <w:t>t</w:t>
      </w:r>
      <w:r w:rsidR="00D32451" w:rsidRPr="00B500F8">
        <w:rPr>
          <w:b/>
        </w:rPr>
        <w:t>r</w:t>
      </w:r>
      <w:r w:rsidR="000B7A60" w:rsidRPr="00B500F8">
        <w:rPr>
          <w:b/>
        </w:rPr>
        <w:t>aipsnis. 21 straipsnio keitimas</w:t>
      </w:r>
    </w:p>
    <w:p w14:paraId="0B58D2EA" w14:textId="77777777" w:rsidR="00F16493" w:rsidRPr="00B500F8" w:rsidRDefault="00F16493" w:rsidP="003E78D6">
      <w:pPr>
        <w:ind w:firstLine="851"/>
        <w:jc w:val="both"/>
        <w:rPr>
          <w:bCs/>
        </w:rPr>
      </w:pPr>
      <w:r w:rsidRPr="00B500F8">
        <w:rPr>
          <w:bCs/>
        </w:rPr>
        <w:t>Pakeisti 21 straipsnio 2 dalį ir ją išdėstyti taip:</w:t>
      </w:r>
    </w:p>
    <w:p w14:paraId="69A016F3" w14:textId="37025416" w:rsidR="000B7A60" w:rsidRPr="00B500F8" w:rsidRDefault="00F16493" w:rsidP="003E78D6">
      <w:pPr>
        <w:ind w:firstLine="851"/>
        <w:jc w:val="both"/>
        <w:rPr>
          <w:strike/>
          <w:szCs w:val="24"/>
        </w:rPr>
      </w:pPr>
      <w:r w:rsidRPr="00B500F8">
        <w:rPr>
          <w:color w:val="000000"/>
          <w:szCs w:val="24"/>
        </w:rPr>
        <w:t>„</w:t>
      </w:r>
      <w:r w:rsidR="000B7A60" w:rsidRPr="00B500F8">
        <w:rPr>
          <w:color w:val="000000"/>
          <w:szCs w:val="24"/>
        </w:rPr>
        <w:t xml:space="preserve">2. Į II ir III sąrašus įtrauktų medžiagų </w:t>
      </w:r>
      <w:r w:rsidR="000B7A60" w:rsidRPr="001022B9">
        <w:rPr>
          <w:strike/>
          <w:color w:val="000000"/>
          <w:szCs w:val="24"/>
        </w:rPr>
        <w:t>atsargų kiekius ir jų</w:t>
      </w:r>
      <w:r w:rsidR="000B7A60" w:rsidRPr="00B500F8">
        <w:rPr>
          <w:color w:val="000000"/>
          <w:szCs w:val="24"/>
        </w:rPr>
        <w:t xml:space="preserve"> laikymo tvarką vaistų mažmeninės prekybos įmonėse (vaistinėse), vaistų didmeninės prekybos įmonėse, vaistų gamybos įmonėse, </w:t>
      </w:r>
      <w:r w:rsidR="003D63DD" w:rsidRPr="003D63DD">
        <w:rPr>
          <w:b/>
          <w:color w:val="000000"/>
          <w:szCs w:val="24"/>
        </w:rPr>
        <w:t>asmens</w:t>
      </w:r>
      <w:r w:rsidR="003D63DD">
        <w:rPr>
          <w:color w:val="000000"/>
          <w:szCs w:val="24"/>
        </w:rPr>
        <w:t xml:space="preserve"> </w:t>
      </w:r>
      <w:r w:rsidR="000B7A60" w:rsidRPr="00B500F8">
        <w:rPr>
          <w:color w:val="000000"/>
          <w:szCs w:val="24"/>
        </w:rPr>
        <w:t xml:space="preserve">sveikatos </w:t>
      </w:r>
      <w:r w:rsidR="000B7A60" w:rsidRPr="00C94C2E">
        <w:rPr>
          <w:color w:val="000000"/>
          <w:szCs w:val="24"/>
        </w:rPr>
        <w:t>priežiūros</w:t>
      </w:r>
      <w:r w:rsidR="00007B20" w:rsidRPr="00C94C2E">
        <w:rPr>
          <w:color w:val="000000"/>
          <w:szCs w:val="24"/>
        </w:rPr>
        <w:t xml:space="preserve"> </w:t>
      </w:r>
      <w:r w:rsidR="00007B20" w:rsidRPr="00C94C2E">
        <w:rPr>
          <w:b/>
          <w:bCs/>
          <w:color w:val="000000"/>
          <w:szCs w:val="24"/>
        </w:rPr>
        <w:t>įstaigose</w:t>
      </w:r>
      <w:r w:rsidR="000B7A60" w:rsidRPr="00C94C2E">
        <w:rPr>
          <w:color w:val="000000"/>
          <w:szCs w:val="24"/>
        </w:rPr>
        <w:t xml:space="preserve">, veterinarijos </w:t>
      </w:r>
      <w:r w:rsidR="00007B20" w:rsidRPr="00C94C2E">
        <w:rPr>
          <w:b/>
          <w:bCs/>
          <w:color w:val="000000"/>
          <w:szCs w:val="24"/>
        </w:rPr>
        <w:t>paslaugas teikiančiose įmonėse,</w:t>
      </w:r>
      <w:r w:rsidR="00007B20" w:rsidRPr="00C94C2E">
        <w:rPr>
          <w:color w:val="000000"/>
          <w:szCs w:val="24"/>
        </w:rPr>
        <w:t xml:space="preserve"> </w:t>
      </w:r>
      <w:r w:rsidR="000B7A60" w:rsidRPr="00C94C2E">
        <w:rPr>
          <w:strike/>
          <w:color w:val="000000"/>
          <w:szCs w:val="24"/>
        </w:rPr>
        <w:t>tarnybos įstaigose</w:t>
      </w:r>
      <w:r w:rsidR="000B7A60" w:rsidRPr="00C94C2E">
        <w:rPr>
          <w:color w:val="000000"/>
          <w:szCs w:val="24"/>
        </w:rPr>
        <w:t>,</w:t>
      </w:r>
      <w:r w:rsidRPr="00C94C2E">
        <w:rPr>
          <w:color w:val="000000"/>
          <w:szCs w:val="24"/>
        </w:rPr>
        <w:t xml:space="preserve"> </w:t>
      </w:r>
      <w:r w:rsidRPr="00C94C2E">
        <w:rPr>
          <w:strike/>
          <w:color w:val="000000"/>
          <w:szCs w:val="24"/>
        </w:rPr>
        <w:t>vaistų kontrolės laboratorijose ir mokslo įstaigose</w:t>
      </w:r>
      <w:r w:rsidR="000B7A60" w:rsidRPr="00C94C2E">
        <w:rPr>
          <w:color w:val="000000"/>
          <w:szCs w:val="24"/>
        </w:rPr>
        <w:t xml:space="preserve"> </w:t>
      </w:r>
      <w:r w:rsidR="000B7A60" w:rsidRPr="00A01748">
        <w:rPr>
          <w:b/>
          <w:color w:val="000000"/>
          <w:szCs w:val="24"/>
        </w:rPr>
        <w:t>juridiniuose asmenyse, turinčiuose teisę vykdyti mokslinius tyrimus</w:t>
      </w:r>
      <w:r w:rsidR="000B7A60" w:rsidRPr="00B500F8">
        <w:rPr>
          <w:b/>
          <w:color w:val="000000"/>
          <w:szCs w:val="24"/>
        </w:rPr>
        <w:t xml:space="preserve">, teisėsaugos ir kontrolę vykdančiose </w:t>
      </w:r>
      <w:r w:rsidR="00480DBF" w:rsidRPr="00B500F8">
        <w:rPr>
          <w:b/>
          <w:color w:val="000000"/>
          <w:szCs w:val="24"/>
        </w:rPr>
        <w:t xml:space="preserve">valstybės </w:t>
      </w:r>
      <w:r w:rsidR="000B7A60" w:rsidRPr="00B500F8">
        <w:rPr>
          <w:b/>
          <w:color w:val="000000"/>
          <w:szCs w:val="24"/>
        </w:rPr>
        <w:t>institucijose</w:t>
      </w:r>
      <w:r w:rsidR="000B7A60" w:rsidRPr="00B500F8">
        <w:rPr>
          <w:color w:val="000000"/>
          <w:szCs w:val="24"/>
        </w:rPr>
        <w:t xml:space="preserve"> nustato </w:t>
      </w:r>
      <w:r w:rsidR="000B7A60" w:rsidRPr="00B500F8">
        <w:rPr>
          <w:strike/>
          <w:color w:val="000000"/>
          <w:szCs w:val="24"/>
        </w:rPr>
        <w:t>Sveikatos</w:t>
      </w:r>
      <w:r w:rsidR="00617973" w:rsidRPr="00533F79">
        <w:rPr>
          <w:b/>
          <w:bCs/>
          <w:color w:val="000000"/>
          <w:szCs w:val="24"/>
        </w:rPr>
        <w:t xml:space="preserve"> sveikatos </w:t>
      </w:r>
      <w:r w:rsidR="000B7A60" w:rsidRPr="00B500F8">
        <w:rPr>
          <w:color w:val="000000"/>
          <w:szCs w:val="24"/>
        </w:rPr>
        <w:t xml:space="preserve">apsaugos </w:t>
      </w:r>
      <w:r w:rsidR="000B7A60" w:rsidRPr="00B500F8">
        <w:rPr>
          <w:b/>
          <w:color w:val="000000"/>
          <w:szCs w:val="24"/>
        </w:rPr>
        <w:t>ministras</w:t>
      </w:r>
      <w:r w:rsidR="000B7A60" w:rsidRPr="00B500F8">
        <w:rPr>
          <w:color w:val="000000"/>
          <w:szCs w:val="24"/>
        </w:rPr>
        <w:t xml:space="preserve"> </w:t>
      </w:r>
      <w:r w:rsidR="000B7A60" w:rsidRPr="00B500F8">
        <w:rPr>
          <w:strike/>
          <w:color w:val="000000"/>
          <w:szCs w:val="24"/>
        </w:rPr>
        <w:t>ministerija</w:t>
      </w:r>
      <w:r w:rsidR="000B7A60" w:rsidRPr="00B500F8">
        <w:rPr>
          <w:color w:val="000000"/>
          <w:szCs w:val="24"/>
        </w:rPr>
        <w:t>.</w:t>
      </w:r>
      <w:r w:rsidRPr="00B500F8">
        <w:rPr>
          <w:color w:val="000000"/>
          <w:szCs w:val="24"/>
        </w:rPr>
        <w:t>“</w:t>
      </w:r>
    </w:p>
    <w:p w14:paraId="3D9D4E1B" w14:textId="3DC6240B" w:rsidR="000B7A60" w:rsidRPr="003D63DD" w:rsidRDefault="000B7A60" w:rsidP="006401F1">
      <w:pPr>
        <w:ind w:firstLine="851"/>
        <w:jc w:val="both"/>
      </w:pPr>
    </w:p>
    <w:p w14:paraId="56CA35E1" w14:textId="47BDA1C2" w:rsidR="00595DAA" w:rsidRPr="00B500F8" w:rsidRDefault="00BD4281" w:rsidP="00595DAA">
      <w:pPr>
        <w:ind w:firstLine="851"/>
        <w:jc w:val="both"/>
        <w:rPr>
          <w:b/>
        </w:rPr>
      </w:pPr>
      <w:bookmarkStart w:id="30" w:name="_Hlk32917672"/>
      <w:r>
        <w:rPr>
          <w:b/>
        </w:rPr>
        <w:t>1</w:t>
      </w:r>
      <w:r w:rsidR="008046CA">
        <w:rPr>
          <w:b/>
        </w:rPr>
        <w:t>8</w:t>
      </w:r>
      <w:r w:rsidR="008925EB" w:rsidRPr="00B500F8">
        <w:rPr>
          <w:b/>
        </w:rPr>
        <w:t xml:space="preserve"> </w:t>
      </w:r>
      <w:r w:rsidR="00595DAA" w:rsidRPr="00B500F8">
        <w:rPr>
          <w:b/>
        </w:rPr>
        <w:t>straipsnis. 21</w:t>
      </w:r>
      <w:r w:rsidR="00595DAA" w:rsidRPr="00B500F8">
        <w:rPr>
          <w:b/>
          <w:vertAlign w:val="superscript"/>
        </w:rPr>
        <w:t>1</w:t>
      </w:r>
      <w:r w:rsidR="00595DAA" w:rsidRPr="00B500F8">
        <w:rPr>
          <w:b/>
        </w:rPr>
        <w:t xml:space="preserve"> straipsnio pakeitimas</w:t>
      </w:r>
    </w:p>
    <w:p w14:paraId="2681CAF0" w14:textId="77777777" w:rsidR="00595DAA" w:rsidRPr="00B500F8" w:rsidRDefault="00595DAA" w:rsidP="00595DAA">
      <w:pPr>
        <w:ind w:firstLine="851"/>
        <w:jc w:val="both"/>
      </w:pPr>
      <w:r w:rsidRPr="00B500F8">
        <w:t>Pakeisti 21</w:t>
      </w:r>
      <w:r w:rsidRPr="00B500F8">
        <w:rPr>
          <w:vertAlign w:val="superscript"/>
        </w:rPr>
        <w:t>1</w:t>
      </w:r>
      <w:r w:rsidRPr="00B500F8">
        <w:t xml:space="preserve"> straipsnio 2 dalį ir ją išdėstyti taip:</w:t>
      </w:r>
    </w:p>
    <w:p w14:paraId="5C5316A1" w14:textId="0525BB73" w:rsidR="00595DAA" w:rsidRDefault="00595DAA" w:rsidP="00595DAA">
      <w:pPr>
        <w:ind w:firstLine="851"/>
        <w:jc w:val="both"/>
      </w:pPr>
      <w:r w:rsidRPr="00B500F8">
        <w:t xml:space="preserve">„2. Į IV sąrašą įtrauktas medžiagas gaminti, </w:t>
      </w:r>
      <w:r w:rsidRPr="000A6A96">
        <w:t xml:space="preserve">perdirbti, </w:t>
      </w:r>
      <w:r w:rsidR="00B36611" w:rsidRPr="000A6A96">
        <w:rPr>
          <w:b/>
        </w:rPr>
        <w:t>įsigyti,</w:t>
      </w:r>
      <w:r w:rsidR="00B36611" w:rsidRPr="000A6A96">
        <w:t xml:space="preserve"> </w:t>
      </w:r>
      <w:r w:rsidR="00AE3E0C" w:rsidRPr="00BA4AB5">
        <w:rPr>
          <w:b/>
        </w:rPr>
        <w:t>tiekti</w:t>
      </w:r>
      <w:r w:rsidR="00AE3E0C" w:rsidRPr="000A6A96">
        <w:rPr>
          <w:b/>
        </w:rPr>
        <w:t>,</w:t>
      </w:r>
      <w:r w:rsidR="00AE3E0C" w:rsidRPr="000A6A96">
        <w:t xml:space="preserve"> </w:t>
      </w:r>
      <w:r w:rsidRPr="000A6A96">
        <w:t>naudoti,</w:t>
      </w:r>
      <w:r w:rsidRPr="00B500F8">
        <w:t xml:space="preserve"> laikyti, </w:t>
      </w:r>
      <w:r w:rsidRPr="00B36611">
        <w:rPr>
          <w:strike/>
        </w:rPr>
        <w:t>saugoti,</w:t>
      </w:r>
      <w:r w:rsidRPr="00B500F8">
        <w:t xml:space="preserve"> importuoti, eksportuoti, verstis jų didmenine prekyba turi teisę </w:t>
      </w:r>
      <w:r w:rsidR="00826007" w:rsidRPr="00B500F8">
        <w:t>juridiniai asmenys</w:t>
      </w:r>
      <w:r w:rsidRPr="00B500F8">
        <w:t xml:space="preserve"> </w:t>
      </w:r>
      <w:r w:rsidRPr="00B500F8">
        <w:rPr>
          <w:strike/>
        </w:rPr>
        <w:t>ir užsienio valstybių juridinių asmenų ir kitų organizacijų filialai, įsteigti Lietuvoje (toliau šiame skirsnyje – juridiniai asmenys)</w:t>
      </w:r>
      <w:r w:rsidRPr="00B500F8">
        <w:t>, turintys šio įstatymo nustatyta tvarka išduotą leidimą verstis veikla su į IV sąrašą įtrauktomis medžiagomis (toliau šiame skirsnyje – leidimas).“</w:t>
      </w:r>
    </w:p>
    <w:p w14:paraId="50A41DC4" w14:textId="29ECB96E" w:rsidR="00592986" w:rsidRDefault="00592986" w:rsidP="00595DAA">
      <w:pPr>
        <w:ind w:firstLine="851"/>
        <w:jc w:val="both"/>
      </w:pPr>
    </w:p>
    <w:p w14:paraId="5F95FF1D" w14:textId="14BA7BA3" w:rsidR="00592986" w:rsidRPr="00B500F8" w:rsidRDefault="00BD4281" w:rsidP="00592986">
      <w:pPr>
        <w:ind w:firstLine="851"/>
        <w:jc w:val="both"/>
        <w:rPr>
          <w:b/>
        </w:rPr>
      </w:pPr>
      <w:r>
        <w:rPr>
          <w:b/>
        </w:rPr>
        <w:t>1</w:t>
      </w:r>
      <w:r w:rsidR="008046CA">
        <w:rPr>
          <w:b/>
        </w:rPr>
        <w:t>9</w:t>
      </w:r>
      <w:r w:rsidR="00592986" w:rsidRPr="00B500F8">
        <w:rPr>
          <w:b/>
        </w:rPr>
        <w:t xml:space="preserve"> straipsnis. 21</w:t>
      </w:r>
      <w:r w:rsidR="00592986">
        <w:rPr>
          <w:b/>
          <w:vertAlign w:val="superscript"/>
        </w:rPr>
        <w:t>4</w:t>
      </w:r>
      <w:r w:rsidR="00592986" w:rsidRPr="00B500F8">
        <w:rPr>
          <w:b/>
        </w:rPr>
        <w:t xml:space="preserve"> straipsnio pakeitimas</w:t>
      </w:r>
    </w:p>
    <w:p w14:paraId="615C9A62" w14:textId="540F3A98" w:rsidR="00592986" w:rsidRPr="00B500F8" w:rsidRDefault="00592986" w:rsidP="00592986">
      <w:pPr>
        <w:ind w:firstLine="851"/>
        <w:jc w:val="both"/>
      </w:pPr>
      <w:r w:rsidRPr="00B500F8">
        <w:t>Pakeisti 21</w:t>
      </w:r>
      <w:r>
        <w:rPr>
          <w:vertAlign w:val="superscript"/>
        </w:rPr>
        <w:t>4</w:t>
      </w:r>
      <w:r w:rsidRPr="00B500F8">
        <w:t xml:space="preserve"> straipsnio </w:t>
      </w:r>
      <w:r>
        <w:t>5</w:t>
      </w:r>
      <w:r w:rsidRPr="00B500F8">
        <w:t xml:space="preserve"> dalį ir ją išdėstyti taip:</w:t>
      </w:r>
    </w:p>
    <w:p w14:paraId="79927D4F" w14:textId="18AFDDBC" w:rsidR="00592986" w:rsidRPr="00592986" w:rsidRDefault="00592986" w:rsidP="00595DAA">
      <w:pPr>
        <w:ind w:firstLine="851"/>
        <w:jc w:val="both"/>
        <w:rPr>
          <w:szCs w:val="24"/>
        </w:rPr>
      </w:pPr>
      <w:r w:rsidRPr="00592986">
        <w:rPr>
          <w:szCs w:val="24"/>
        </w:rPr>
        <w:t xml:space="preserve">„5. Į IV sąrašą įtrauktas medžiagas siųsti paštu draudžiama, išskyrus </w:t>
      </w:r>
      <w:r w:rsidRPr="004B7E42">
        <w:rPr>
          <w:strike/>
          <w:szCs w:val="24"/>
        </w:rPr>
        <w:t>Lietuvos Respublikos</w:t>
      </w:r>
      <w:r w:rsidRPr="00592986">
        <w:rPr>
          <w:szCs w:val="24"/>
        </w:rPr>
        <w:t xml:space="preserve"> Vyriausybės ar jos įgaliotos institucijos nustatyta tvarka diplomatiniu ar registruotu (greituoju) paštu Europos Sąjungos valstybių narių ir pagal tarptautinius susitarimus diplomatiniu ar registruotu (greituoju) paštu </w:t>
      </w:r>
      <w:r w:rsidRPr="00592986">
        <w:rPr>
          <w:strike/>
          <w:szCs w:val="24"/>
        </w:rPr>
        <w:t>trečiųjų šalių</w:t>
      </w:r>
      <w:r w:rsidRPr="00592986">
        <w:rPr>
          <w:szCs w:val="24"/>
        </w:rPr>
        <w:t xml:space="preserve"> </w:t>
      </w:r>
      <w:r w:rsidRPr="00555860">
        <w:rPr>
          <w:b/>
          <w:bCs/>
          <w:szCs w:val="24"/>
        </w:rPr>
        <w:t>valstybių, kurios nėra Europos Sąjung</w:t>
      </w:r>
      <w:r>
        <w:rPr>
          <w:b/>
          <w:bCs/>
        </w:rPr>
        <w:t>os</w:t>
      </w:r>
      <w:r w:rsidRPr="00555860">
        <w:rPr>
          <w:b/>
          <w:bCs/>
          <w:szCs w:val="24"/>
        </w:rPr>
        <w:t xml:space="preserve"> valstybės narės</w:t>
      </w:r>
      <w:r>
        <w:rPr>
          <w:b/>
          <w:bCs/>
          <w:szCs w:val="24"/>
        </w:rPr>
        <w:t>,</w:t>
      </w:r>
      <w:r w:rsidRPr="00CF4B99">
        <w:t xml:space="preserve"> </w:t>
      </w:r>
      <w:r w:rsidRPr="00592986">
        <w:rPr>
          <w:szCs w:val="24"/>
        </w:rPr>
        <w:t xml:space="preserve">kompetentingoms institucijoms siunčiamus arba iš jų gaunamus šių medžiagų pavyzdžius, siekiant </w:t>
      </w:r>
      <w:r w:rsidRPr="00592986">
        <w:rPr>
          <w:szCs w:val="24"/>
        </w:rPr>
        <w:lastRenderedPageBreak/>
        <w:t>atskleisti ir tirti nusikalstamas veikas, vykdyti baudžiamąjį persekiojimą, atlikti ekspertizes ar objektų tyrimus.“</w:t>
      </w:r>
    </w:p>
    <w:bookmarkEnd w:id="30"/>
    <w:p w14:paraId="32CE03CF" w14:textId="77777777" w:rsidR="00B36611" w:rsidRPr="00B500F8" w:rsidRDefault="00B36611" w:rsidP="003E78D6">
      <w:pPr>
        <w:ind w:firstLine="851"/>
        <w:rPr>
          <w:rFonts w:eastAsia="MS Mincho"/>
          <w:b/>
          <w:iCs/>
          <w:szCs w:val="24"/>
        </w:rPr>
      </w:pPr>
    </w:p>
    <w:p w14:paraId="2474F60A" w14:textId="4DE8BA2D" w:rsidR="003E7DD9" w:rsidRPr="00B500F8" w:rsidRDefault="008046CA" w:rsidP="003E78D6">
      <w:pPr>
        <w:ind w:firstLine="851"/>
        <w:rPr>
          <w:rFonts w:eastAsia="MS Mincho"/>
          <w:b/>
          <w:iCs/>
          <w:szCs w:val="24"/>
        </w:rPr>
      </w:pPr>
      <w:r>
        <w:rPr>
          <w:rFonts w:eastAsia="MS Mincho"/>
          <w:b/>
          <w:iCs/>
          <w:szCs w:val="24"/>
        </w:rPr>
        <w:t>20</w:t>
      </w:r>
      <w:r w:rsidR="008925EB" w:rsidRPr="00B500F8">
        <w:rPr>
          <w:rFonts w:eastAsia="MS Mincho"/>
          <w:b/>
          <w:iCs/>
          <w:szCs w:val="24"/>
        </w:rPr>
        <w:t xml:space="preserve"> </w:t>
      </w:r>
      <w:r w:rsidR="00D75097" w:rsidRPr="00B500F8">
        <w:rPr>
          <w:rFonts w:eastAsia="MS Mincho"/>
          <w:b/>
          <w:iCs/>
          <w:szCs w:val="24"/>
        </w:rPr>
        <w:t xml:space="preserve">straipsnis. Įstatymo papildymas </w:t>
      </w:r>
      <w:r w:rsidR="003E7DD9" w:rsidRPr="00B500F8">
        <w:rPr>
          <w:rFonts w:eastAsia="MS Mincho"/>
          <w:b/>
          <w:iCs/>
          <w:szCs w:val="24"/>
        </w:rPr>
        <w:t>ketvirtuoju</w:t>
      </w:r>
      <w:r w:rsidR="003E7DD9" w:rsidRPr="00B500F8">
        <w:rPr>
          <w:rFonts w:eastAsia="MS Mincho"/>
          <w:b/>
          <w:iCs/>
          <w:szCs w:val="24"/>
          <w:vertAlign w:val="superscript"/>
        </w:rPr>
        <w:t>2</w:t>
      </w:r>
      <w:r w:rsidR="003E7DD9" w:rsidRPr="00B500F8">
        <w:rPr>
          <w:rFonts w:eastAsia="MS Mincho"/>
          <w:b/>
          <w:iCs/>
          <w:szCs w:val="24"/>
        </w:rPr>
        <w:t xml:space="preserve"> skirsniu</w:t>
      </w:r>
    </w:p>
    <w:p w14:paraId="360FAF4E" w14:textId="77777777" w:rsidR="00630FBB" w:rsidRPr="00B500F8" w:rsidRDefault="00D75097" w:rsidP="003E78D6">
      <w:pPr>
        <w:ind w:firstLine="851"/>
        <w:rPr>
          <w:szCs w:val="24"/>
        </w:rPr>
      </w:pPr>
      <w:r w:rsidRPr="00B500F8">
        <w:rPr>
          <w:szCs w:val="24"/>
        </w:rPr>
        <w:t xml:space="preserve">Papildyti Įstatymą </w:t>
      </w:r>
      <w:r w:rsidR="003E7DD9" w:rsidRPr="00B500F8">
        <w:rPr>
          <w:szCs w:val="24"/>
        </w:rPr>
        <w:t>ketvirtuoju</w:t>
      </w:r>
      <w:r w:rsidR="003E7DD9" w:rsidRPr="00B500F8">
        <w:rPr>
          <w:szCs w:val="24"/>
          <w:vertAlign w:val="superscript"/>
        </w:rPr>
        <w:t>2</w:t>
      </w:r>
      <w:r w:rsidR="003E7DD9" w:rsidRPr="00B500F8">
        <w:rPr>
          <w:szCs w:val="24"/>
        </w:rPr>
        <w:t xml:space="preserve"> skirsniu</w:t>
      </w:r>
      <w:r w:rsidRPr="00B500F8">
        <w:rPr>
          <w:szCs w:val="24"/>
        </w:rPr>
        <w:t>:</w:t>
      </w:r>
      <w:r w:rsidRPr="00B500F8" w:rsidDel="008763C9">
        <w:rPr>
          <w:szCs w:val="24"/>
        </w:rPr>
        <w:t xml:space="preserve"> </w:t>
      </w:r>
    </w:p>
    <w:p w14:paraId="12C51CBA" w14:textId="77777777" w:rsidR="003A1B03" w:rsidRPr="00B500F8" w:rsidRDefault="003E7DD9" w:rsidP="00844ED5">
      <w:pPr>
        <w:jc w:val="center"/>
        <w:rPr>
          <w:b/>
        </w:rPr>
      </w:pPr>
      <w:r w:rsidRPr="00B500F8">
        <w:rPr>
          <w:bCs/>
        </w:rPr>
        <w:t>„</w:t>
      </w:r>
      <w:r w:rsidR="003A1B03" w:rsidRPr="00B500F8">
        <w:rPr>
          <w:b/>
        </w:rPr>
        <w:t>KETVIRTASIS</w:t>
      </w:r>
      <w:r w:rsidR="003A1B03" w:rsidRPr="00B500F8">
        <w:rPr>
          <w:b/>
          <w:vertAlign w:val="superscript"/>
        </w:rPr>
        <w:t>2</w:t>
      </w:r>
      <w:r w:rsidR="003A1B03" w:rsidRPr="00B500F8">
        <w:rPr>
          <w:b/>
        </w:rPr>
        <w:t xml:space="preserve"> SKIRSNIS</w:t>
      </w:r>
    </w:p>
    <w:p w14:paraId="2EEBD9CC" w14:textId="77777777" w:rsidR="003A1B03" w:rsidRPr="00B500F8" w:rsidRDefault="003E7DD9" w:rsidP="00844ED5">
      <w:pPr>
        <w:jc w:val="center"/>
        <w:rPr>
          <w:b/>
        </w:rPr>
      </w:pPr>
      <w:r w:rsidRPr="00B500F8">
        <w:rPr>
          <w:b/>
        </w:rPr>
        <w:t xml:space="preserve">SPECIALIOJO </w:t>
      </w:r>
      <w:r w:rsidR="00BC52E6" w:rsidRPr="00B500F8">
        <w:rPr>
          <w:b/>
        </w:rPr>
        <w:t>LEIDIMO IŠDAVIMAS</w:t>
      </w:r>
      <w:r w:rsidR="005E4FCE" w:rsidRPr="00B500F8">
        <w:rPr>
          <w:b/>
        </w:rPr>
        <w:t xml:space="preserve">, </w:t>
      </w:r>
      <w:r w:rsidR="00520B54" w:rsidRPr="00B500F8">
        <w:rPr>
          <w:b/>
        </w:rPr>
        <w:t>PA</w:t>
      </w:r>
      <w:r w:rsidR="00367794" w:rsidRPr="00B500F8">
        <w:rPr>
          <w:b/>
        </w:rPr>
        <w:t xml:space="preserve">KEITIMAS, </w:t>
      </w:r>
      <w:r w:rsidR="00AE524F" w:rsidRPr="00B500F8">
        <w:rPr>
          <w:b/>
        </w:rPr>
        <w:t xml:space="preserve">PATIKSLINIMAS, </w:t>
      </w:r>
      <w:r w:rsidR="005C00DA" w:rsidRPr="00B500F8">
        <w:rPr>
          <w:b/>
        </w:rPr>
        <w:t>Į</w:t>
      </w:r>
      <w:r w:rsidR="00EF1949" w:rsidRPr="00B500F8">
        <w:rPr>
          <w:b/>
        </w:rPr>
        <w:t>SP</w:t>
      </w:r>
      <w:r w:rsidR="00E95AFC" w:rsidRPr="00B500F8">
        <w:rPr>
          <w:b/>
        </w:rPr>
        <w:t>Ė</w:t>
      </w:r>
      <w:r w:rsidR="00EF1949" w:rsidRPr="00B500F8">
        <w:rPr>
          <w:b/>
        </w:rPr>
        <w:t xml:space="preserve">JIMAS APIE </w:t>
      </w:r>
      <w:r w:rsidR="00172A50" w:rsidRPr="00B500F8">
        <w:rPr>
          <w:b/>
        </w:rPr>
        <w:t xml:space="preserve">GALIMĄ </w:t>
      </w:r>
      <w:r w:rsidR="003871BE" w:rsidRPr="00B500F8">
        <w:rPr>
          <w:b/>
        </w:rPr>
        <w:t xml:space="preserve">SPECIALIOJO LEIDIMO </w:t>
      </w:r>
      <w:r w:rsidR="00856194" w:rsidRPr="00B500F8">
        <w:rPr>
          <w:b/>
        </w:rPr>
        <w:t xml:space="preserve">GALIOJIMO </w:t>
      </w:r>
      <w:r w:rsidR="00EF1949" w:rsidRPr="00B500F8">
        <w:rPr>
          <w:b/>
        </w:rPr>
        <w:t>SUSTABDYM</w:t>
      </w:r>
      <w:r w:rsidR="005C00DA" w:rsidRPr="00B500F8">
        <w:rPr>
          <w:b/>
        </w:rPr>
        <w:t>Ą</w:t>
      </w:r>
      <w:r w:rsidR="00EF1949" w:rsidRPr="00B500F8">
        <w:rPr>
          <w:b/>
        </w:rPr>
        <w:t xml:space="preserve">, </w:t>
      </w:r>
      <w:r w:rsidR="005E4FCE" w:rsidRPr="00B500F8">
        <w:rPr>
          <w:b/>
        </w:rPr>
        <w:t xml:space="preserve">GALIOJIMO SUSTABDYMAS, </w:t>
      </w:r>
      <w:r w:rsidR="009D344A" w:rsidRPr="00B500F8">
        <w:rPr>
          <w:b/>
        </w:rPr>
        <w:t xml:space="preserve">SPECIALIOJO LEIDIMO GALIOJIMO </w:t>
      </w:r>
      <w:r w:rsidR="005E4FCE" w:rsidRPr="00B500F8">
        <w:rPr>
          <w:b/>
        </w:rPr>
        <w:t xml:space="preserve">SUSTABDYMO </w:t>
      </w:r>
      <w:r w:rsidR="009D344A" w:rsidRPr="00B500F8">
        <w:rPr>
          <w:b/>
        </w:rPr>
        <w:t xml:space="preserve">IR GALIOJIMO </w:t>
      </w:r>
      <w:r w:rsidR="005E4FCE" w:rsidRPr="00B500F8">
        <w:rPr>
          <w:b/>
        </w:rPr>
        <w:t>PANAIKINIMAS</w:t>
      </w:r>
    </w:p>
    <w:p w14:paraId="290F32DD" w14:textId="77777777" w:rsidR="00BC52E6" w:rsidRPr="00B500F8" w:rsidRDefault="00BC52E6" w:rsidP="003E78D6">
      <w:pPr>
        <w:ind w:firstLine="851"/>
        <w:jc w:val="center"/>
        <w:rPr>
          <w:b/>
        </w:rPr>
      </w:pPr>
    </w:p>
    <w:p w14:paraId="471F1443" w14:textId="77777777" w:rsidR="005E4FCE" w:rsidRPr="00B500F8" w:rsidRDefault="007D666A" w:rsidP="007B5EA8">
      <w:pPr>
        <w:ind w:left="2382" w:hanging="1531"/>
        <w:jc w:val="both"/>
        <w:rPr>
          <w:b/>
          <w:color w:val="000000"/>
          <w:szCs w:val="24"/>
        </w:rPr>
      </w:pPr>
      <w:bookmarkStart w:id="31" w:name="_Hlk41314252"/>
      <w:bookmarkStart w:id="32" w:name="_Hlk15633929"/>
      <w:r w:rsidRPr="00B500F8">
        <w:rPr>
          <w:b/>
          <w:color w:val="000000"/>
          <w:szCs w:val="24"/>
        </w:rPr>
        <w:t>2</w:t>
      </w:r>
      <w:r w:rsidR="00701996" w:rsidRPr="00B500F8">
        <w:rPr>
          <w:b/>
          <w:color w:val="000000"/>
          <w:szCs w:val="24"/>
        </w:rPr>
        <w:t>1</w:t>
      </w:r>
      <w:r w:rsidRPr="00B500F8">
        <w:rPr>
          <w:b/>
          <w:color w:val="000000"/>
          <w:szCs w:val="24"/>
          <w:vertAlign w:val="superscript"/>
        </w:rPr>
        <w:t>7</w:t>
      </w:r>
      <w:r w:rsidR="005E4FCE" w:rsidRPr="00B500F8">
        <w:rPr>
          <w:b/>
          <w:color w:val="000000"/>
          <w:szCs w:val="24"/>
        </w:rPr>
        <w:t xml:space="preserve"> straipsnis</w:t>
      </w:r>
      <w:bookmarkEnd w:id="31"/>
      <w:r w:rsidR="005E4FCE" w:rsidRPr="00B500F8">
        <w:rPr>
          <w:b/>
          <w:color w:val="000000"/>
          <w:szCs w:val="24"/>
        </w:rPr>
        <w:t xml:space="preserve">. </w:t>
      </w:r>
      <w:r w:rsidR="003E7DD9" w:rsidRPr="00B500F8">
        <w:rPr>
          <w:b/>
          <w:color w:val="000000"/>
          <w:szCs w:val="24"/>
        </w:rPr>
        <w:t xml:space="preserve">Specialųjį </w:t>
      </w:r>
      <w:r w:rsidR="001A1CFA" w:rsidRPr="00B500F8">
        <w:rPr>
          <w:b/>
          <w:color w:val="000000"/>
          <w:szCs w:val="24"/>
        </w:rPr>
        <w:t>l</w:t>
      </w:r>
      <w:r w:rsidRPr="00B500F8">
        <w:rPr>
          <w:b/>
        </w:rPr>
        <w:t>eidim</w:t>
      </w:r>
      <w:r w:rsidR="003E7DD9" w:rsidRPr="00B500F8">
        <w:rPr>
          <w:b/>
        </w:rPr>
        <w:t>ą</w:t>
      </w:r>
      <w:r w:rsidRPr="00B500F8">
        <w:rPr>
          <w:b/>
        </w:rPr>
        <w:t xml:space="preserve"> išd</w:t>
      </w:r>
      <w:r w:rsidR="003E7DD9" w:rsidRPr="00B500F8">
        <w:rPr>
          <w:b/>
        </w:rPr>
        <w:t xml:space="preserve">uodanti institucija ir specialiojo leidimo taikymo </w:t>
      </w:r>
      <w:r w:rsidR="002A3A40" w:rsidRPr="00B500F8">
        <w:rPr>
          <w:b/>
        </w:rPr>
        <w:t>apimtis</w:t>
      </w:r>
    </w:p>
    <w:p w14:paraId="0E592F3A" w14:textId="7522F6EE" w:rsidR="000047E8" w:rsidRPr="00B500F8" w:rsidRDefault="00DE3277" w:rsidP="00E03E19">
      <w:pPr>
        <w:ind w:firstLine="851"/>
        <w:jc w:val="both"/>
        <w:rPr>
          <w:b/>
        </w:rPr>
      </w:pPr>
      <w:r w:rsidRPr="00B500F8">
        <w:rPr>
          <w:b/>
          <w:szCs w:val="24"/>
        </w:rPr>
        <w:t xml:space="preserve">1. </w:t>
      </w:r>
      <w:r w:rsidR="003E7DD9" w:rsidRPr="00B500F8">
        <w:rPr>
          <w:b/>
          <w:szCs w:val="24"/>
        </w:rPr>
        <w:t>Specialųjį l</w:t>
      </w:r>
      <w:r w:rsidR="00515E2F" w:rsidRPr="00B500F8">
        <w:rPr>
          <w:b/>
          <w:szCs w:val="24"/>
        </w:rPr>
        <w:t>eidim</w:t>
      </w:r>
      <w:r w:rsidR="00342BCF" w:rsidRPr="00B500F8">
        <w:rPr>
          <w:b/>
          <w:szCs w:val="24"/>
        </w:rPr>
        <w:t>ą</w:t>
      </w:r>
      <w:r w:rsidR="00515E2F" w:rsidRPr="00B500F8">
        <w:rPr>
          <w:b/>
          <w:szCs w:val="24"/>
        </w:rPr>
        <w:t xml:space="preserve"> </w:t>
      </w:r>
      <w:r w:rsidR="005E4FCE" w:rsidRPr="00B500F8">
        <w:rPr>
          <w:b/>
          <w:szCs w:val="24"/>
        </w:rPr>
        <w:t>išduoda</w:t>
      </w:r>
      <w:r w:rsidR="00905516" w:rsidRPr="00B500F8">
        <w:rPr>
          <w:b/>
          <w:szCs w:val="24"/>
        </w:rPr>
        <w:t xml:space="preserve">, </w:t>
      </w:r>
      <w:r w:rsidR="00F21F11" w:rsidRPr="00B500F8">
        <w:rPr>
          <w:b/>
          <w:szCs w:val="24"/>
        </w:rPr>
        <w:t xml:space="preserve">pakeičia, </w:t>
      </w:r>
      <w:r w:rsidR="00E75DD1" w:rsidRPr="00B500F8">
        <w:rPr>
          <w:b/>
          <w:szCs w:val="24"/>
        </w:rPr>
        <w:t xml:space="preserve">patikslina, </w:t>
      </w:r>
      <w:r w:rsidR="00905516" w:rsidRPr="00B500F8">
        <w:rPr>
          <w:b/>
          <w:szCs w:val="24"/>
        </w:rPr>
        <w:t xml:space="preserve">sustabdo </w:t>
      </w:r>
      <w:r w:rsidR="00F21F11" w:rsidRPr="00B500F8">
        <w:rPr>
          <w:b/>
          <w:szCs w:val="24"/>
        </w:rPr>
        <w:t xml:space="preserve">specialiojo leidimo </w:t>
      </w:r>
      <w:r w:rsidR="00905516" w:rsidRPr="00B500F8">
        <w:rPr>
          <w:b/>
          <w:szCs w:val="24"/>
        </w:rPr>
        <w:t xml:space="preserve">galiojimą, </w:t>
      </w:r>
      <w:r w:rsidR="00A14D37" w:rsidRPr="00B500F8">
        <w:rPr>
          <w:b/>
          <w:szCs w:val="24"/>
        </w:rPr>
        <w:t xml:space="preserve">įspėja apie galimą specialiojo leidimo galiojimo sustabdymą, </w:t>
      </w:r>
      <w:r w:rsidR="00905516" w:rsidRPr="00B500F8">
        <w:rPr>
          <w:b/>
          <w:szCs w:val="24"/>
        </w:rPr>
        <w:t xml:space="preserve">panaikina </w:t>
      </w:r>
      <w:r w:rsidR="004573F4" w:rsidRPr="00B500F8">
        <w:rPr>
          <w:b/>
          <w:szCs w:val="24"/>
        </w:rPr>
        <w:t xml:space="preserve">specialiojo leidimo </w:t>
      </w:r>
      <w:r w:rsidR="00905516" w:rsidRPr="00B500F8">
        <w:rPr>
          <w:b/>
          <w:szCs w:val="24"/>
        </w:rPr>
        <w:t>galiojimo sustabdymą</w:t>
      </w:r>
      <w:r w:rsidR="005B4D89" w:rsidRPr="00B500F8">
        <w:rPr>
          <w:b/>
          <w:szCs w:val="24"/>
        </w:rPr>
        <w:t xml:space="preserve"> ar</w:t>
      </w:r>
      <w:r w:rsidR="00905516" w:rsidRPr="00B500F8">
        <w:rPr>
          <w:b/>
          <w:szCs w:val="24"/>
        </w:rPr>
        <w:t xml:space="preserve"> </w:t>
      </w:r>
      <w:r w:rsidR="006800D7" w:rsidRPr="00B500F8">
        <w:rPr>
          <w:b/>
          <w:szCs w:val="24"/>
        </w:rPr>
        <w:t xml:space="preserve">specialiojo leidimo </w:t>
      </w:r>
      <w:r w:rsidR="00905516" w:rsidRPr="00B500F8">
        <w:rPr>
          <w:b/>
          <w:szCs w:val="24"/>
        </w:rPr>
        <w:t xml:space="preserve">galiojimą </w:t>
      </w:r>
      <w:r w:rsidR="00CC2791" w:rsidRPr="0077114E">
        <w:rPr>
          <w:b/>
          <w:szCs w:val="24"/>
        </w:rPr>
        <w:t>Vyriausybės</w:t>
      </w:r>
      <w:r w:rsidR="00CC2791" w:rsidRPr="00B500F8">
        <w:rPr>
          <w:b/>
          <w:szCs w:val="24"/>
        </w:rPr>
        <w:t xml:space="preserve"> įgaliota institucija </w:t>
      </w:r>
      <w:r w:rsidR="008536B6" w:rsidRPr="00C450F0">
        <w:rPr>
          <w:b/>
          <w:szCs w:val="24"/>
        </w:rPr>
        <w:t xml:space="preserve">vadovaudamasi </w:t>
      </w:r>
      <w:r w:rsidR="000A2542" w:rsidRPr="00C450F0">
        <w:rPr>
          <w:b/>
        </w:rPr>
        <w:t xml:space="preserve">šio </w:t>
      </w:r>
      <w:r w:rsidR="00C83D09" w:rsidRPr="002C13CF">
        <w:rPr>
          <w:b/>
        </w:rPr>
        <w:t xml:space="preserve">skirsnio </w:t>
      </w:r>
      <w:r w:rsidR="000A2542" w:rsidRPr="002C13CF">
        <w:rPr>
          <w:b/>
        </w:rPr>
        <w:t>r</w:t>
      </w:r>
      <w:r w:rsidR="000A2542" w:rsidRPr="00C450F0">
        <w:rPr>
          <w:b/>
        </w:rPr>
        <w:t xml:space="preserve">eikalavimais ir </w:t>
      </w:r>
      <w:r w:rsidR="00342BCF" w:rsidRPr="0077114E">
        <w:rPr>
          <w:b/>
        </w:rPr>
        <w:t>Vyriausybės</w:t>
      </w:r>
      <w:r w:rsidR="00342BCF" w:rsidRPr="00B500F8">
        <w:rPr>
          <w:b/>
        </w:rPr>
        <w:t xml:space="preserve"> </w:t>
      </w:r>
      <w:r w:rsidR="008536B6" w:rsidRPr="00B500F8">
        <w:rPr>
          <w:b/>
        </w:rPr>
        <w:t>patvirtin</w:t>
      </w:r>
      <w:r w:rsidR="000047E8" w:rsidRPr="00B500F8">
        <w:rPr>
          <w:b/>
        </w:rPr>
        <w:t>tomis</w:t>
      </w:r>
      <w:r w:rsidR="008536B6" w:rsidRPr="00B500F8">
        <w:rPr>
          <w:b/>
        </w:rPr>
        <w:t xml:space="preserve"> </w:t>
      </w:r>
      <w:r w:rsidR="003E7DD9" w:rsidRPr="00B500F8">
        <w:rPr>
          <w:b/>
        </w:rPr>
        <w:t>Specialiųjų l</w:t>
      </w:r>
      <w:r w:rsidR="00905516" w:rsidRPr="00B500F8">
        <w:rPr>
          <w:b/>
        </w:rPr>
        <w:t xml:space="preserve">eidimų išdavimo taisyklėmis. </w:t>
      </w:r>
    </w:p>
    <w:p w14:paraId="0E75723B" w14:textId="77777777" w:rsidR="008D34A8" w:rsidRPr="00B500F8" w:rsidRDefault="003272CF" w:rsidP="00E03E19">
      <w:pPr>
        <w:ind w:firstLine="851"/>
        <w:jc w:val="both"/>
        <w:rPr>
          <w:b/>
          <w:szCs w:val="24"/>
        </w:rPr>
      </w:pPr>
      <w:r w:rsidRPr="00B500F8">
        <w:rPr>
          <w:b/>
          <w:szCs w:val="24"/>
        </w:rPr>
        <w:t>2</w:t>
      </w:r>
      <w:r w:rsidR="008D34A8" w:rsidRPr="00B500F8">
        <w:rPr>
          <w:b/>
          <w:szCs w:val="24"/>
        </w:rPr>
        <w:t xml:space="preserve">. Jeigu tą patį mokslinį tyrimą numato vykdyti daugiau negu vienas juridinis asmuo, kiekvienas juridinis asmuo turi gauti </w:t>
      </w:r>
      <w:r w:rsidR="00C74450" w:rsidRPr="00B500F8">
        <w:rPr>
          <w:b/>
          <w:szCs w:val="24"/>
        </w:rPr>
        <w:t xml:space="preserve">specialųjį </w:t>
      </w:r>
      <w:r w:rsidR="008D34A8" w:rsidRPr="00B500F8">
        <w:rPr>
          <w:b/>
          <w:szCs w:val="24"/>
        </w:rPr>
        <w:t>leidimą</w:t>
      </w:r>
      <w:r w:rsidR="00E33FC9" w:rsidRPr="00B500F8">
        <w:rPr>
          <w:b/>
          <w:szCs w:val="24"/>
        </w:rPr>
        <w:t xml:space="preserve">, kad būtų galima pradėti ir vykdyti mokslinį tyrimą. </w:t>
      </w:r>
    </w:p>
    <w:p w14:paraId="4AABF0B7" w14:textId="77777777" w:rsidR="00426096" w:rsidRDefault="003272CF" w:rsidP="003409C7">
      <w:pPr>
        <w:ind w:firstLine="851"/>
        <w:jc w:val="both"/>
        <w:rPr>
          <w:b/>
          <w:szCs w:val="24"/>
        </w:rPr>
      </w:pPr>
      <w:r w:rsidRPr="00B500F8">
        <w:rPr>
          <w:b/>
        </w:rPr>
        <w:t>3</w:t>
      </w:r>
      <w:r w:rsidR="00DE3277" w:rsidRPr="00B500F8">
        <w:rPr>
          <w:b/>
        </w:rPr>
        <w:t xml:space="preserve">. </w:t>
      </w:r>
      <w:r w:rsidR="00992FB8" w:rsidRPr="00B500F8">
        <w:rPr>
          <w:b/>
        </w:rPr>
        <w:t>Specialusis l</w:t>
      </w:r>
      <w:r w:rsidR="00DE3277" w:rsidRPr="00B500F8">
        <w:rPr>
          <w:b/>
        </w:rPr>
        <w:t>eidim</w:t>
      </w:r>
      <w:r w:rsidR="001A1CFA" w:rsidRPr="00B500F8">
        <w:rPr>
          <w:b/>
        </w:rPr>
        <w:t>as</w:t>
      </w:r>
      <w:r w:rsidR="00DE3277" w:rsidRPr="00B500F8">
        <w:t xml:space="preserve"> </w:t>
      </w:r>
      <w:r w:rsidR="00DE3277" w:rsidRPr="00B500F8">
        <w:rPr>
          <w:b/>
          <w:szCs w:val="24"/>
        </w:rPr>
        <w:t xml:space="preserve">turi </w:t>
      </w:r>
      <w:r w:rsidR="001A1CFA" w:rsidRPr="00B500F8">
        <w:rPr>
          <w:b/>
          <w:szCs w:val="24"/>
        </w:rPr>
        <w:t xml:space="preserve">būti </w:t>
      </w:r>
      <w:r w:rsidR="00DE3277" w:rsidRPr="00B500F8">
        <w:rPr>
          <w:b/>
          <w:szCs w:val="24"/>
        </w:rPr>
        <w:t>įgy</w:t>
      </w:r>
      <w:r w:rsidR="001A1CFA" w:rsidRPr="00B500F8">
        <w:rPr>
          <w:b/>
          <w:szCs w:val="24"/>
        </w:rPr>
        <w:t>jamas</w:t>
      </w:r>
      <w:r w:rsidR="00715FC1" w:rsidRPr="00B500F8">
        <w:rPr>
          <w:b/>
          <w:szCs w:val="24"/>
        </w:rPr>
        <w:t>, kai</w:t>
      </w:r>
      <w:r w:rsidR="00426096">
        <w:rPr>
          <w:b/>
          <w:szCs w:val="24"/>
        </w:rPr>
        <w:t>:</w:t>
      </w:r>
    </w:p>
    <w:p w14:paraId="413E678F" w14:textId="1AEE1789" w:rsidR="00426096" w:rsidRPr="005E7264" w:rsidRDefault="00426096" w:rsidP="003409C7">
      <w:pPr>
        <w:ind w:firstLine="851"/>
        <w:jc w:val="both"/>
        <w:rPr>
          <w:b/>
          <w:szCs w:val="24"/>
        </w:rPr>
      </w:pPr>
      <w:r>
        <w:rPr>
          <w:b/>
          <w:szCs w:val="24"/>
        </w:rPr>
        <w:t>1)</w:t>
      </w:r>
      <w:r w:rsidR="00715FC1" w:rsidRPr="00B500F8">
        <w:rPr>
          <w:b/>
          <w:szCs w:val="24"/>
        </w:rPr>
        <w:t xml:space="preserve"> </w:t>
      </w:r>
      <w:r w:rsidR="00715FC1" w:rsidRPr="00B500F8">
        <w:rPr>
          <w:b/>
        </w:rPr>
        <w:t xml:space="preserve">mokslinio tyrimo objektas </w:t>
      </w:r>
      <w:r w:rsidR="003C2406" w:rsidRPr="00B500F8">
        <w:rPr>
          <w:b/>
        </w:rPr>
        <w:t>yra</w:t>
      </w:r>
      <w:r w:rsidR="00E02763">
        <w:rPr>
          <w:b/>
        </w:rPr>
        <w:t xml:space="preserve"> į</w:t>
      </w:r>
      <w:r w:rsidR="003C2406" w:rsidRPr="00B500F8">
        <w:rPr>
          <w:b/>
        </w:rPr>
        <w:t xml:space="preserve"> I, II ir (ar) III sąraš</w:t>
      </w:r>
      <w:r w:rsidR="00E02763">
        <w:rPr>
          <w:b/>
        </w:rPr>
        <w:t>us įtrauktos</w:t>
      </w:r>
      <w:r w:rsidR="003C2406" w:rsidRPr="00B500F8">
        <w:rPr>
          <w:b/>
        </w:rPr>
        <w:t xml:space="preserve"> medžiagos</w:t>
      </w:r>
      <w:r w:rsidR="002E6D73" w:rsidRPr="0035043C">
        <w:rPr>
          <w:b/>
        </w:rPr>
        <w:t>, įskaitant jų pamatines medžiagas</w:t>
      </w:r>
      <w:r w:rsidR="003C2406" w:rsidRPr="00B500F8">
        <w:rPr>
          <w:b/>
        </w:rPr>
        <w:t xml:space="preserve"> </w:t>
      </w:r>
      <w:r w:rsidR="00715FC1" w:rsidRPr="00B500F8">
        <w:rPr>
          <w:b/>
        </w:rPr>
        <w:t>(</w:t>
      </w:r>
      <w:r w:rsidR="00715FC1" w:rsidRPr="005E7264">
        <w:rPr>
          <w:b/>
        </w:rPr>
        <w:t>t</w:t>
      </w:r>
      <w:r w:rsidR="00715FC1" w:rsidRPr="00461ECC">
        <w:rPr>
          <w:b/>
        </w:rPr>
        <w:t>oliau</w:t>
      </w:r>
      <w:r w:rsidR="00715FC1" w:rsidRPr="005E7264">
        <w:rPr>
          <w:b/>
        </w:rPr>
        <w:t xml:space="preserve"> – </w:t>
      </w:r>
      <w:r w:rsidR="00715FC1" w:rsidRPr="00461ECC">
        <w:rPr>
          <w:b/>
        </w:rPr>
        <w:t xml:space="preserve">tiriamoji </w:t>
      </w:r>
      <w:r w:rsidR="00E02763" w:rsidRPr="00461ECC">
        <w:rPr>
          <w:b/>
        </w:rPr>
        <w:t xml:space="preserve">į </w:t>
      </w:r>
      <w:r w:rsidR="00715FC1" w:rsidRPr="00461ECC">
        <w:rPr>
          <w:b/>
        </w:rPr>
        <w:t>I, II</w:t>
      </w:r>
      <w:r w:rsidR="00265A0C" w:rsidRPr="00461ECC">
        <w:rPr>
          <w:b/>
        </w:rPr>
        <w:t xml:space="preserve"> ar </w:t>
      </w:r>
      <w:r w:rsidR="00715FC1" w:rsidRPr="00461ECC">
        <w:rPr>
          <w:b/>
        </w:rPr>
        <w:t>III sąraš</w:t>
      </w:r>
      <w:r w:rsidR="00E02763" w:rsidRPr="00461ECC">
        <w:rPr>
          <w:b/>
        </w:rPr>
        <w:t>ą įtraukta</w:t>
      </w:r>
      <w:r w:rsidR="00715FC1" w:rsidRPr="00461ECC">
        <w:rPr>
          <w:b/>
        </w:rPr>
        <w:t xml:space="preserve"> medžiaga</w:t>
      </w:r>
      <w:r w:rsidR="00715FC1" w:rsidRPr="005E7264">
        <w:rPr>
          <w:b/>
        </w:rPr>
        <w:t>)</w:t>
      </w:r>
      <w:r w:rsidR="005A0DCF">
        <w:rPr>
          <w:b/>
        </w:rPr>
        <w:t>;</w:t>
      </w:r>
      <w:r w:rsidR="001A1CFA" w:rsidRPr="005E7264">
        <w:rPr>
          <w:b/>
          <w:szCs w:val="24"/>
        </w:rPr>
        <w:t xml:space="preserve"> </w:t>
      </w:r>
    </w:p>
    <w:p w14:paraId="1217B2F1" w14:textId="3B09AF6C" w:rsidR="004736FB" w:rsidRDefault="00426096" w:rsidP="003409C7">
      <w:pPr>
        <w:ind w:firstLine="851"/>
        <w:jc w:val="both"/>
        <w:rPr>
          <w:b/>
        </w:rPr>
      </w:pPr>
      <w:r w:rsidRPr="005E7264">
        <w:rPr>
          <w:b/>
          <w:szCs w:val="24"/>
        </w:rPr>
        <w:t xml:space="preserve">2) </w:t>
      </w:r>
      <w:r w:rsidR="001A1CFA" w:rsidRPr="005E7264">
        <w:rPr>
          <w:b/>
          <w:szCs w:val="24"/>
        </w:rPr>
        <w:t xml:space="preserve">mokslinio </w:t>
      </w:r>
      <w:r w:rsidR="00A17300" w:rsidRPr="005E7264">
        <w:rPr>
          <w:b/>
          <w:szCs w:val="24"/>
        </w:rPr>
        <w:t>tyrim</w:t>
      </w:r>
      <w:r w:rsidR="001A1CFA" w:rsidRPr="005E7264">
        <w:rPr>
          <w:b/>
          <w:szCs w:val="24"/>
        </w:rPr>
        <w:t>o</w:t>
      </w:r>
      <w:r w:rsidR="001A1CFA" w:rsidRPr="005E7264">
        <w:rPr>
          <w:b/>
        </w:rPr>
        <w:t xml:space="preserve"> metu </w:t>
      </w:r>
      <w:r w:rsidR="008D37CF" w:rsidRPr="005E7264">
        <w:rPr>
          <w:b/>
        </w:rPr>
        <w:t>gaminant</w:t>
      </w:r>
      <w:r w:rsidR="004F47FE" w:rsidRPr="005E7264">
        <w:rPr>
          <w:b/>
        </w:rPr>
        <w:t xml:space="preserve">, </w:t>
      </w:r>
      <w:r w:rsidR="00BD211F" w:rsidRPr="005E7264">
        <w:rPr>
          <w:b/>
        </w:rPr>
        <w:t>perdirb</w:t>
      </w:r>
      <w:r w:rsidR="004F47FE" w:rsidRPr="005E7264">
        <w:rPr>
          <w:b/>
        </w:rPr>
        <w:t>ant</w:t>
      </w:r>
      <w:r w:rsidR="00523484" w:rsidRPr="005E7264">
        <w:rPr>
          <w:b/>
        </w:rPr>
        <w:t xml:space="preserve"> </w:t>
      </w:r>
      <w:r w:rsidR="00715FC1" w:rsidRPr="005E7264">
        <w:rPr>
          <w:b/>
        </w:rPr>
        <w:t>tiriamą</w:t>
      </w:r>
      <w:r w:rsidR="00355D13" w:rsidRPr="005E7264">
        <w:rPr>
          <w:b/>
        </w:rPr>
        <w:t>ją</w:t>
      </w:r>
      <w:r w:rsidR="00715FC1" w:rsidRPr="005E7264">
        <w:rPr>
          <w:b/>
        </w:rPr>
        <w:t xml:space="preserve"> </w:t>
      </w:r>
      <w:r w:rsidR="00E02763" w:rsidRPr="005E7264">
        <w:rPr>
          <w:b/>
        </w:rPr>
        <w:t xml:space="preserve">į </w:t>
      </w:r>
      <w:r w:rsidR="008D37CF" w:rsidRPr="005E7264">
        <w:rPr>
          <w:b/>
        </w:rPr>
        <w:t>I, II ar III sąraš</w:t>
      </w:r>
      <w:r w:rsidR="00E02763" w:rsidRPr="005E7264">
        <w:rPr>
          <w:b/>
        </w:rPr>
        <w:t>ą įtrauktą</w:t>
      </w:r>
      <w:r w:rsidR="008D37CF" w:rsidRPr="005E7264">
        <w:rPr>
          <w:b/>
        </w:rPr>
        <w:t xml:space="preserve"> medžiag</w:t>
      </w:r>
      <w:r w:rsidR="00355D13" w:rsidRPr="005E7264">
        <w:rPr>
          <w:b/>
        </w:rPr>
        <w:t>ą</w:t>
      </w:r>
      <w:r w:rsidR="008D37CF" w:rsidRPr="005E7264">
        <w:rPr>
          <w:b/>
        </w:rPr>
        <w:t xml:space="preserve"> </w:t>
      </w:r>
      <w:r w:rsidR="001A1CFA" w:rsidRPr="005E7264">
        <w:rPr>
          <w:b/>
        </w:rPr>
        <w:t xml:space="preserve">susidaro </w:t>
      </w:r>
      <w:r w:rsidR="008D37CF" w:rsidRPr="005E7264">
        <w:rPr>
          <w:b/>
        </w:rPr>
        <w:t xml:space="preserve">kitos </w:t>
      </w:r>
      <w:r w:rsidR="00E02763" w:rsidRPr="005E7264">
        <w:rPr>
          <w:b/>
        </w:rPr>
        <w:t xml:space="preserve">į </w:t>
      </w:r>
      <w:r w:rsidR="001A1CFA" w:rsidRPr="005E7264">
        <w:rPr>
          <w:b/>
        </w:rPr>
        <w:t>I, II ir (ar) III sąraš</w:t>
      </w:r>
      <w:r w:rsidR="00E02763" w:rsidRPr="005E7264">
        <w:rPr>
          <w:b/>
        </w:rPr>
        <w:t>us įtrauktos</w:t>
      </w:r>
      <w:r w:rsidR="001A1CFA" w:rsidRPr="005E7264">
        <w:rPr>
          <w:b/>
        </w:rPr>
        <w:t xml:space="preserve"> medžiag</w:t>
      </w:r>
      <w:r w:rsidR="001E488D" w:rsidRPr="005E7264">
        <w:rPr>
          <w:b/>
        </w:rPr>
        <w:t>os</w:t>
      </w:r>
      <w:r w:rsidR="00A17300" w:rsidRPr="005E7264">
        <w:rPr>
          <w:b/>
        </w:rPr>
        <w:t xml:space="preserve"> </w:t>
      </w:r>
      <w:r w:rsidR="00A40C6B" w:rsidRPr="005E7264">
        <w:rPr>
          <w:b/>
        </w:rPr>
        <w:t xml:space="preserve">(toliau – tarpinė </w:t>
      </w:r>
      <w:r w:rsidR="00E02763" w:rsidRPr="005E7264">
        <w:rPr>
          <w:b/>
        </w:rPr>
        <w:t xml:space="preserve">į </w:t>
      </w:r>
      <w:r w:rsidR="00A40C6B" w:rsidRPr="005E7264">
        <w:rPr>
          <w:b/>
        </w:rPr>
        <w:t>I, II</w:t>
      </w:r>
      <w:r w:rsidR="00265A0C" w:rsidRPr="005E7264">
        <w:rPr>
          <w:b/>
        </w:rPr>
        <w:t xml:space="preserve"> ar </w:t>
      </w:r>
      <w:r w:rsidR="00A40C6B" w:rsidRPr="005E7264">
        <w:rPr>
          <w:b/>
        </w:rPr>
        <w:t>III sąraš</w:t>
      </w:r>
      <w:r w:rsidR="00E02763" w:rsidRPr="005E7264">
        <w:rPr>
          <w:b/>
        </w:rPr>
        <w:t>ą</w:t>
      </w:r>
      <w:r w:rsidR="00A40C6B" w:rsidRPr="005E7264">
        <w:rPr>
          <w:b/>
        </w:rPr>
        <w:t xml:space="preserve"> </w:t>
      </w:r>
      <w:r w:rsidR="00E02763" w:rsidRPr="005E7264">
        <w:rPr>
          <w:b/>
        </w:rPr>
        <w:t xml:space="preserve">įtraukta </w:t>
      </w:r>
      <w:r w:rsidR="00A40C6B" w:rsidRPr="005E7264">
        <w:rPr>
          <w:b/>
        </w:rPr>
        <w:t>medžiaga)</w:t>
      </w:r>
      <w:r w:rsidR="005A0DCF">
        <w:rPr>
          <w:b/>
        </w:rPr>
        <w:t>;</w:t>
      </w:r>
      <w:r w:rsidR="004736FB">
        <w:rPr>
          <w:b/>
        </w:rPr>
        <w:t xml:space="preserve"> </w:t>
      </w:r>
    </w:p>
    <w:p w14:paraId="15EB2A96" w14:textId="5F84C9F4" w:rsidR="00587E0E" w:rsidRDefault="004736FB" w:rsidP="00735634">
      <w:pPr>
        <w:ind w:firstLine="851"/>
        <w:jc w:val="both"/>
        <w:rPr>
          <w:b/>
          <w:szCs w:val="24"/>
        </w:rPr>
      </w:pPr>
      <w:r>
        <w:rPr>
          <w:b/>
        </w:rPr>
        <w:t xml:space="preserve">3) </w:t>
      </w:r>
      <w:r w:rsidR="00A17300" w:rsidRPr="00B500F8">
        <w:rPr>
          <w:b/>
        </w:rPr>
        <w:t>įsigyjam</w:t>
      </w:r>
      <w:r w:rsidR="001E488D" w:rsidRPr="00B500F8">
        <w:rPr>
          <w:b/>
        </w:rPr>
        <w:t>os</w:t>
      </w:r>
      <w:r w:rsidR="00A17300" w:rsidRPr="00B500F8">
        <w:rPr>
          <w:b/>
        </w:rPr>
        <w:t xml:space="preserve"> I, II ir (ar) III sąraš</w:t>
      </w:r>
      <w:r w:rsidR="007C2734" w:rsidRPr="00B500F8">
        <w:rPr>
          <w:b/>
        </w:rPr>
        <w:t>ų</w:t>
      </w:r>
      <w:r w:rsidR="001A1CFA" w:rsidRPr="00B500F8">
        <w:rPr>
          <w:b/>
        </w:rPr>
        <w:t xml:space="preserve"> </w:t>
      </w:r>
      <w:r w:rsidR="00A17300" w:rsidRPr="00B500F8">
        <w:rPr>
          <w:b/>
        </w:rPr>
        <w:t>medžiag</w:t>
      </w:r>
      <w:r w:rsidR="001E488D" w:rsidRPr="00B500F8">
        <w:rPr>
          <w:b/>
        </w:rPr>
        <w:t>os</w:t>
      </w:r>
      <w:r w:rsidR="00A17300" w:rsidRPr="00B500F8">
        <w:rPr>
          <w:b/>
        </w:rPr>
        <w:t>, reikaling</w:t>
      </w:r>
      <w:r w:rsidR="001E488D" w:rsidRPr="00B500F8">
        <w:rPr>
          <w:b/>
        </w:rPr>
        <w:t>os</w:t>
      </w:r>
      <w:r w:rsidR="00A17300" w:rsidRPr="00B500F8">
        <w:rPr>
          <w:b/>
        </w:rPr>
        <w:t xml:space="preserve"> </w:t>
      </w:r>
      <w:r w:rsidR="008D37CF" w:rsidRPr="00B500F8">
        <w:rPr>
          <w:b/>
        </w:rPr>
        <w:t>tiriamos</w:t>
      </w:r>
      <w:r w:rsidR="00715FC1" w:rsidRPr="00B500F8">
        <w:rPr>
          <w:b/>
        </w:rPr>
        <w:t xml:space="preserve">ios </w:t>
      </w:r>
      <w:r w:rsidR="00C83D09">
        <w:rPr>
          <w:b/>
        </w:rPr>
        <w:t xml:space="preserve">į </w:t>
      </w:r>
      <w:r w:rsidR="00715FC1" w:rsidRPr="00B500F8">
        <w:rPr>
          <w:b/>
        </w:rPr>
        <w:t>I, II</w:t>
      </w:r>
      <w:r w:rsidR="002F0335">
        <w:rPr>
          <w:b/>
        </w:rPr>
        <w:t xml:space="preserve"> ar</w:t>
      </w:r>
      <w:r w:rsidR="00715FC1" w:rsidRPr="00B500F8">
        <w:rPr>
          <w:b/>
        </w:rPr>
        <w:t xml:space="preserve"> III </w:t>
      </w:r>
      <w:r w:rsidR="00715FC1" w:rsidRPr="00A82F5D">
        <w:rPr>
          <w:b/>
        </w:rPr>
        <w:t>sąraš</w:t>
      </w:r>
      <w:r w:rsidR="00C83D09" w:rsidRPr="00A82F5D">
        <w:rPr>
          <w:b/>
        </w:rPr>
        <w:t>ą įtrauktos</w:t>
      </w:r>
      <w:r w:rsidR="008D37CF" w:rsidRPr="00A82F5D">
        <w:rPr>
          <w:b/>
        </w:rPr>
        <w:t xml:space="preserve"> </w:t>
      </w:r>
      <w:r w:rsidR="00A17300" w:rsidRPr="00A82F5D">
        <w:rPr>
          <w:b/>
        </w:rPr>
        <w:t>medžiag</w:t>
      </w:r>
      <w:r w:rsidR="00F6674B" w:rsidRPr="00A82F5D">
        <w:rPr>
          <w:b/>
        </w:rPr>
        <w:t>os</w:t>
      </w:r>
      <w:r w:rsidR="00F6674B" w:rsidRPr="00B500F8">
        <w:rPr>
          <w:b/>
        </w:rPr>
        <w:t xml:space="preserve"> gamybai</w:t>
      </w:r>
      <w:r w:rsidR="00A17300" w:rsidRPr="00B500F8">
        <w:rPr>
          <w:b/>
        </w:rPr>
        <w:t xml:space="preserve"> (toliau – </w:t>
      </w:r>
      <w:r w:rsidR="00A40C6B" w:rsidRPr="00B500F8">
        <w:rPr>
          <w:b/>
        </w:rPr>
        <w:t>pradinė</w:t>
      </w:r>
      <w:r w:rsidR="00A17300" w:rsidRPr="00B500F8">
        <w:rPr>
          <w:b/>
        </w:rPr>
        <w:t xml:space="preserve"> I, II</w:t>
      </w:r>
      <w:r w:rsidR="00265A0C" w:rsidRPr="00B500F8">
        <w:rPr>
          <w:b/>
        </w:rPr>
        <w:t xml:space="preserve"> ar </w:t>
      </w:r>
      <w:r w:rsidR="00A17300" w:rsidRPr="00B500F8">
        <w:rPr>
          <w:b/>
        </w:rPr>
        <w:t>III sąrašo medžiaga)</w:t>
      </w:r>
      <w:r w:rsidR="002E6D73" w:rsidRPr="00B500F8">
        <w:rPr>
          <w:rFonts w:eastAsia="TimesNewRomanPSMT"/>
          <w:b/>
          <w:szCs w:val="24"/>
          <w:lang w:eastAsia="lt-LT"/>
        </w:rPr>
        <w:t>.</w:t>
      </w:r>
    </w:p>
    <w:p w14:paraId="06A0F2AE" w14:textId="7D9B951A" w:rsidR="00C86D9A" w:rsidRDefault="00C86D9A" w:rsidP="00C86D9A">
      <w:pPr>
        <w:ind w:firstLine="851"/>
        <w:jc w:val="both"/>
        <w:rPr>
          <w:b/>
          <w:szCs w:val="24"/>
        </w:rPr>
      </w:pPr>
      <w:r w:rsidRPr="00C86D9A">
        <w:rPr>
          <w:b/>
          <w:szCs w:val="24"/>
        </w:rPr>
        <w:t>4. Specialusis leidimas</w:t>
      </w:r>
      <w:r w:rsidRPr="00FC791A">
        <w:rPr>
          <w:b/>
          <w:szCs w:val="24"/>
        </w:rPr>
        <w:t xml:space="preserve"> suteikia teisę </w:t>
      </w:r>
      <w:r>
        <w:rPr>
          <w:b/>
          <w:szCs w:val="24"/>
        </w:rPr>
        <w:t xml:space="preserve">vykdyti tik jame nurodytą </w:t>
      </w:r>
      <w:r w:rsidRPr="00FC791A">
        <w:rPr>
          <w:b/>
          <w:szCs w:val="24"/>
        </w:rPr>
        <w:t>mokslin</w:t>
      </w:r>
      <w:r>
        <w:rPr>
          <w:b/>
          <w:szCs w:val="24"/>
        </w:rPr>
        <w:t>į</w:t>
      </w:r>
      <w:r w:rsidRPr="00FC791A">
        <w:rPr>
          <w:b/>
          <w:szCs w:val="24"/>
        </w:rPr>
        <w:t xml:space="preserve"> tyrim</w:t>
      </w:r>
      <w:r>
        <w:rPr>
          <w:b/>
          <w:szCs w:val="24"/>
        </w:rPr>
        <w:t>ą</w:t>
      </w:r>
      <w:r w:rsidRPr="00587E0E">
        <w:rPr>
          <w:b/>
          <w:szCs w:val="24"/>
        </w:rPr>
        <w:t>,</w:t>
      </w:r>
      <w:r w:rsidRPr="00FC791A">
        <w:rPr>
          <w:b/>
          <w:szCs w:val="24"/>
        </w:rPr>
        <w:t xml:space="preserve"> naudoti tik </w:t>
      </w:r>
      <w:r>
        <w:rPr>
          <w:b/>
          <w:szCs w:val="24"/>
        </w:rPr>
        <w:t>specialiajame leidime</w:t>
      </w:r>
      <w:r w:rsidRPr="00FC791A">
        <w:rPr>
          <w:b/>
          <w:szCs w:val="24"/>
        </w:rPr>
        <w:t xml:space="preserve"> nurodytas </w:t>
      </w:r>
      <w:r>
        <w:rPr>
          <w:b/>
          <w:szCs w:val="24"/>
        </w:rPr>
        <w:t xml:space="preserve">į </w:t>
      </w:r>
      <w:bookmarkStart w:id="33" w:name="_Hlk40079808"/>
      <w:r w:rsidRPr="00FC791A">
        <w:rPr>
          <w:b/>
          <w:szCs w:val="24"/>
        </w:rPr>
        <w:t>I, II ir (ar) III sąraš</w:t>
      </w:r>
      <w:r>
        <w:rPr>
          <w:b/>
          <w:szCs w:val="24"/>
        </w:rPr>
        <w:t>us įtrauktas</w:t>
      </w:r>
      <w:r w:rsidRPr="00FC791A">
        <w:rPr>
          <w:b/>
          <w:szCs w:val="24"/>
        </w:rPr>
        <w:t xml:space="preserve"> </w:t>
      </w:r>
      <w:bookmarkEnd w:id="33"/>
      <w:r w:rsidR="000451D4" w:rsidRPr="00C94C2E">
        <w:rPr>
          <w:b/>
          <w:szCs w:val="24"/>
        </w:rPr>
        <w:t>pradines ir tiriamąsias</w:t>
      </w:r>
      <w:r w:rsidR="000451D4">
        <w:rPr>
          <w:b/>
          <w:szCs w:val="24"/>
        </w:rPr>
        <w:t xml:space="preserve"> </w:t>
      </w:r>
      <w:r w:rsidRPr="00FC791A">
        <w:rPr>
          <w:b/>
          <w:szCs w:val="24"/>
        </w:rPr>
        <w:t xml:space="preserve">medžiagas ir </w:t>
      </w:r>
      <w:r>
        <w:rPr>
          <w:b/>
          <w:szCs w:val="24"/>
        </w:rPr>
        <w:t>nurodytus</w:t>
      </w:r>
      <w:r w:rsidRPr="00FC791A">
        <w:rPr>
          <w:b/>
          <w:szCs w:val="24"/>
        </w:rPr>
        <w:t xml:space="preserve"> jų </w:t>
      </w:r>
      <w:r w:rsidRPr="00096676">
        <w:rPr>
          <w:b/>
          <w:szCs w:val="24"/>
        </w:rPr>
        <w:t>kiekius</w:t>
      </w:r>
      <w:r w:rsidR="00833A91" w:rsidRPr="00096676">
        <w:rPr>
          <w:b/>
          <w:szCs w:val="24"/>
        </w:rPr>
        <w:t xml:space="preserve">, </w:t>
      </w:r>
      <w:r w:rsidR="002D2F99">
        <w:rPr>
          <w:b/>
          <w:szCs w:val="24"/>
        </w:rPr>
        <w:t xml:space="preserve">į </w:t>
      </w:r>
      <w:r w:rsidR="00833A91" w:rsidRPr="00FC791A">
        <w:rPr>
          <w:b/>
          <w:szCs w:val="24"/>
        </w:rPr>
        <w:t>I, II ir (ar) III sąraš</w:t>
      </w:r>
      <w:r w:rsidR="00833A91">
        <w:rPr>
          <w:b/>
          <w:szCs w:val="24"/>
        </w:rPr>
        <w:t>us įtrauktas</w:t>
      </w:r>
      <w:r w:rsidR="00833A91" w:rsidRPr="00FC791A">
        <w:rPr>
          <w:b/>
          <w:szCs w:val="24"/>
        </w:rPr>
        <w:t xml:space="preserve"> </w:t>
      </w:r>
      <w:r w:rsidR="00833A91">
        <w:rPr>
          <w:b/>
          <w:szCs w:val="24"/>
        </w:rPr>
        <w:t>medžiagas</w:t>
      </w:r>
      <w:r w:rsidR="00833A91" w:rsidRPr="00096676">
        <w:rPr>
          <w:b/>
          <w:szCs w:val="24"/>
        </w:rPr>
        <w:t xml:space="preserve"> laikyti tik tose veiklos vietos patalpose, kurios nurodytos </w:t>
      </w:r>
      <w:r w:rsidR="007863F1">
        <w:rPr>
          <w:b/>
          <w:szCs w:val="24"/>
        </w:rPr>
        <w:t>specialiajame leidime</w:t>
      </w:r>
      <w:r w:rsidRPr="00C94C2E">
        <w:rPr>
          <w:b/>
          <w:szCs w:val="24"/>
        </w:rPr>
        <w:t>,</w:t>
      </w:r>
      <w:r w:rsidRPr="00F03BBC">
        <w:rPr>
          <w:b/>
          <w:szCs w:val="24"/>
        </w:rPr>
        <w:t xml:space="preserve"> </w:t>
      </w:r>
      <w:r w:rsidR="000F4B29" w:rsidRPr="00C94C2E">
        <w:rPr>
          <w:b/>
          <w:szCs w:val="24"/>
        </w:rPr>
        <w:t>mokslinio tyrimo veiklą vykdyti</w:t>
      </w:r>
      <w:r w:rsidR="000F4B29">
        <w:rPr>
          <w:b/>
          <w:szCs w:val="24"/>
        </w:rPr>
        <w:t xml:space="preserve"> </w:t>
      </w:r>
      <w:r>
        <w:rPr>
          <w:b/>
          <w:szCs w:val="24"/>
        </w:rPr>
        <w:t xml:space="preserve">tik specialiajame leidime </w:t>
      </w:r>
      <w:r w:rsidRPr="00FC791A">
        <w:rPr>
          <w:b/>
          <w:szCs w:val="24"/>
        </w:rPr>
        <w:t xml:space="preserve">nurodytu veiklos vietos adresu ir tik </w:t>
      </w:r>
      <w:r>
        <w:rPr>
          <w:b/>
          <w:szCs w:val="24"/>
        </w:rPr>
        <w:t>tose veiklos vietos</w:t>
      </w:r>
      <w:r w:rsidRPr="00FC791A">
        <w:rPr>
          <w:b/>
          <w:szCs w:val="24"/>
        </w:rPr>
        <w:t xml:space="preserve"> patalpose, </w:t>
      </w:r>
      <w:r>
        <w:rPr>
          <w:b/>
          <w:szCs w:val="24"/>
        </w:rPr>
        <w:t xml:space="preserve">kurios nurodytos </w:t>
      </w:r>
      <w:bookmarkStart w:id="34" w:name="_Hlk41313237"/>
      <w:r w:rsidRPr="00FC791A">
        <w:rPr>
          <w:b/>
          <w:szCs w:val="24"/>
        </w:rPr>
        <w:t xml:space="preserve">kartu </w:t>
      </w:r>
      <w:r>
        <w:rPr>
          <w:b/>
          <w:szCs w:val="24"/>
        </w:rPr>
        <w:t xml:space="preserve">su prašymu išduoti specialųjį leidimą </w:t>
      </w:r>
      <w:r w:rsidRPr="00FC791A">
        <w:rPr>
          <w:b/>
          <w:szCs w:val="24"/>
        </w:rPr>
        <w:t>pateiktuose dokumentuose</w:t>
      </w:r>
      <w:bookmarkEnd w:id="34"/>
      <w:r>
        <w:rPr>
          <w:b/>
          <w:szCs w:val="24"/>
        </w:rPr>
        <w:t xml:space="preserve">, </w:t>
      </w:r>
      <w:r w:rsidRPr="00FC791A">
        <w:rPr>
          <w:b/>
          <w:szCs w:val="24"/>
        </w:rPr>
        <w:t xml:space="preserve">taip pat jas gabenti valstybės viduje ir eksportuoti šio straipsnio 5 dalyje nurodytais tikslais. Tarpinė </w:t>
      </w:r>
      <w:r>
        <w:rPr>
          <w:b/>
          <w:szCs w:val="24"/>
        </w:rPr>
        <w:t xml:space="preserve">į </w:t>
      </w:r>
      <w:r w:rsidRPr="00FC791A">
        <w:rPr>
          <w:b/>
          <w:szCs w:val="24"/>
        </w:rPr>
        <w:t>I, II ar III sąraš</w:t>
      </w:r>
      <w:r>
        <w:rPr>
          <w:b/>
          <w:szCs w:val="24"/>
        </w:rPr>
        <w:t>ą įtraukta</w:t>
      </w:r>
      <w:r w:rsidRPr="00FC791A">
        <w:rPr>
          <w:b/>
          <w:szCs w:val="24"/>
        </w:rPr>
        <w:t xml:space="preserve"> medžiaga, kuri yra nurodyta kartu su prašymu gauti specialųjį leidimą pateiktuose dokumentuose, gali būti laikoma ir naudojama moksliniame tyrime perdirbant ją į tiriamąją </w:t>
      </w:r>
      <w:r>
        <w:rPr>
          <w:b/>
          <w:szCs w:val="24"/>
        </w:rPr>
        <w:t xml:space="preserve">į </w:t>
      </w:r>
      <w:r w:rsidRPr="00FC791A">
        <w:rPr>
          <w:b/>
          <w:szCs w:val="24"/>
        </w:rPr>
        <w:t>I, II ar III sąraš</w:t>
      </w:r>
      <w:r>
        <w:rPr>
          <w:b/>
          <w:szCs w:val="24"/>
        </w:rPr>
        <w:t>ą</w:t>
      </w:r>
      <w:r w:rsidRPr="00FC791A">
        <w:rPr>
          <w:b/>
          <w:szCs w:val="24"/>
        </w:rPr>
        <w:t xml:space="preserve"> </w:t>
      </w:r>
      <w:r>
        <w:rPr>
          <w:b/>
          <w:szCs w:val="24"/>
        </w:rPr>
        <w:t xml:space="preserve">įtrauktą </w:t>
      </w:r>
      <w:r w:rsidRPr="00FC791A">
        <w:rPr>
          <w:b/>
          <w:szCs w:val="24"/>
        </w:rPr>
        <w:t>medžiagą arba turi būti sunaikinta Lietuvos Respublikos atliekų tvarkymo įstatymo nustatyta tvarka, jeigu ji moksliniame tyrime toliau nebenaudojama.</w:t>
      </w:r>
      <w:r w:rsidRPr="00B500F8">
        <w:rPr>
          <w:b/>
          <w:szCs w:val="24"/>
        </w:rPr>
        <w:t xml:space="preserve"> </w:t>
      </w:r>
    </w:p>
    <w:p w14:paraId="2A1E3A5A" w14:textId="3623120E" w:rsidR="002A154C" w:rsidRPr="00B500F8" w:rsidRDefault="003272CF" w:rsidP="002A154C">
      <w:pPr>
        <w:ind w:firstLine="851"/>
        <w:jc w:val="both"/>
        <w:rPr>
          <w:rFonts w:eastAsia="TimesNewRomanPSMT"/>
          <w:b/>
          <w:szCs w:val="24"/>
          <w:lang w:eastAsia="lt-LT"/>
        </w:rPr>
      </w:pPr>
      <w:r w:rsidRPr="00B500F8">
        <w:rPr>
          <w:rFonts w:eastAsia="TimesNewRomanPSMT"/>
          <w:b/>
          <w:szCs w:val="24"/>
          <w:lang w:eastAsia="lt-LT"/>
        </w:rPr>
        <w:t>5</w:t>
      </w:r>
      <w:r w:rsidR="002A154C" w:rsidRPr="00B500F8">
        <w:rPr>
          <w:rFonts w:eastAsia="TimesNewRomanPSMT"/>
          <w:b/>
          <w:szCs w:val="24"/>
          <w:lang w:eastAsia="lt-LT"/>
        </w:rPr>
        <w:t xml:space="preserve">. </w:t>
      </w:r>
      <w:r w:rsidR="00760389" w:rsidRPr="00B500F8">
        <w:rPr>
          <w:rFonts w:eastAsia="TimesNewRomanPSMT"/>
          <w:b/>
          <w:szCs w:val="24"/>
          <w:lang w:eastAsia="lt-LT"/>
        </w:rPr>
        <w:t xml:space="preserve">Jeigu tiriamąją </w:t>
      </w:r>
      <w:r w:rsidR="00614DE3">
        <w:rPr>
          <w:rFonts w:eastAsia="TimesNewRomanPSMT"/>
          <w:b/>
          <w:szCs w:val="24"/>
          <w:lang w:eastAsia="lt-LT"/>
        </w:rPr>
        <w:t xml:space="preserve">į </w:t>
      </w:r>
      <w:r w:rsidR="00760389" w:rsidRPr="00B500F8">
        <w:rPr>
          <w:rFonts w:eastAsia="TimesNewRomanPSMT"/>
          <w:b/>
          <w:szCs w:val="24"/>
          <w:lang w:eastAsia="lt-LT"/>
        </w:rPr>
        <w:t>I, II</w:t>
      </w:r>
      <w:r w:rsidR="00FC791A">
        <w:rPr>
          <w:rFonts w:eastAsia="TimesNewRomanPSMT"/>
          <w:b/>
          <w:szCs w:val="24"/>
          <w:lang w:eastAsia="lt-LT"/>
        </w:rPr>
        <w:t xml:space="preserve"> ar</w:t>
      </w:r>
      <w:r w:rsidR="00760389" w:rsidRPr="00B500F8">
        <w:rPr>
          <w:rFonts w:eastAsia="TimesNewRomanPSMT"/>
          <w:b/>
          <w:szCs w:val="24"/>
          <w:lang w:eastAsia="lt-LT"/>
        </w:rPr>
        <w:t xml:space="preserve"> III sąraš</w:t>
      </w:r>
      <w:r w:rsidR="00614DE3">
        <w:rPr>
          <w:rFonts w:eastAsia="TimesNewRomanPSMT"/>
          <w:b/>
          <w:szCs w:val="24"/>
          <w:lang w:eastAsia="lt-LT"/>
        </w:rPr>
        <w:t>ą įtrauktą</w:t>
      </w:r>
      <w:r w:rsidR="00760389" w:rsidRPr="00B500F8">
        <w:rPr>
          <w:rFonts w:eastAsia="TimesNewRomanPSMT"/>
          <w:b/>
          <w:szCs w:val="24"/>
          <w:lang w:eastAsia="lt-LT"/>
        </w:rPr>
        <w:t xml:space="preserve"> medžiagą pagamina </w:t>
      </w:r>
      <w:r w:rsidR="001F0B4F" w:rsidRPr="00B500F8">
        <w:rPr>
          <w:b/>
        </w:rPr>
        <w:t>juridinis asmuo, kuriam išduotas</w:t>
      </w:r>
      <w:r w:rsidR="00FD1439" w:rsidRPr="00B500F8">
        <w:rPr>
          <w:b/>
        </w:rPr>
        <w:t xml:space="preserve"> specialusis</w:t>
      </w:r>
      <w:r w:rsidR="001F0B4F" w:rsidRPr="00B500F8">
        <w:rPr>
          <w:b/>
        </w:rPr>
        <w:t xml:space="preserve"> leidimas (toliau – specialiojo leidimo turėtojas)</w:t>
      </w:r>
      <w:r w:rsidR="00760389" w:rsidRPr="00B500F8">
        <w:rPr>
          <w:rFonts w:eastAsia="TimesNewRomanPSMT"/>
          <w:b/>
          <w:szCs w:val="24"/>
          <w:lang w:eastAsia="lt-LT"/>
        </w:rPr>
        <w:t xml:space="preserve">, jis </w:t>
      </w:r>
      <w:r w:rsidR="002A154C" w:rsidRPr="00B500F8">
        <w:rPr>
          <w:rFonts w:eastAsia="TimesNewRomanPSMT"/>
          <w:b/>
          <w:szCs w:val="24"/>
          <w:lang w:eastAsia="lt-LT"/>
        </w:rPr>
        <w:t xml:space="preserve">turi teisę </w:t>
      </w:r>
      <w:r w:rsidR="00760389" w:rsidRPr="00B500F8">
        <w:rPr>
          <w:rFonts w:eastAsia="TimesNewRomanPSMT"/>
          <w:b/>
          <w:szCs w:val="24"/>
          <w:lang w:eastAsia="lt-LT"/>
        </w:rPr>
        <w:t xml:space="preserve">šią </w:t>
      </w:r>
      <w:r w:rsidR="002A154C" w:rsidRPr="00B500F8">
        <w:rPr>
          <w:rFonts w:eastAsia="TimesNewRomanPSMT"/>
          <w:b/>
          <w:szCs w:val="24"/>
          <w:lang w:eastAsia="lt-LT"/>
        </w:rPr>
        <w:t xml:space="preserve">medžiagą </w:t>
      </w:r>
      <w:r w:rsidR="002A154C" w:rsidRPr="002C13CF">
        <w:rPr>
          <w:rFonts w:eastAsia="TimesNewRomanPSMT"/>
          <w:b/>
          <w:szCs w:val="24"/>
          <w:lang w:eastAsia="lt-LT"/>
        </w:rPr>
        <w:t xml:space="preserve">tolesniam </w:t>
      </w:r>
      <w:r w:rsidR="002D2F99" w:rsidRPr="002C13CF">
        <w:rPr>
          <w:rFonts w:eastAsia="TimesNewRomanPSMT"/>
          <w:b/>
          <w:szCs w:val="24"/>
          <w:lang w:eastAsia="lt-LT"/>
        </w:rPr>
        <w:t xml:space="preserve">moksliniam </w:t>
      </w:r>
      <w:r w:rsidR="002A154C" w:rsidRPr="000A6A96">
        <w:rPr>
          <w:rFonts w:eastAsia="TimesNewRomanPSMT"/>
          <w:b/>
          <w:szCs w:val="24"/>
          <w:lang w:eastAsia="lt-LT"/>
        </w:rPr>
        <w:t xml:space="preserve">tyrimui </w:t>
      </w:r>
      <w:r w:rsidR="00D73210" w:rsidRPr="00BA4AB5">
        <w:rPr>
          <w:rFonts w:eastAsia="TimesNewRomanPSMT"/>
          <w:b/>
          <w:szCs w:val="24"/>
          <w:lang w:eastAsia="lt-LT"/>
        </w:rPr>
        <w:t>patiekti</w:t>
      </w:r>
      <w:r w:rsidR="002A154C" w:rsidRPr="000A6A96">
        <w:rPr>
          <w:rFonts w:eastAsia="TimesNewRomanPSMT"/>
          <w:b/>
          <w:szCs w:val="24"/>
          <w:lang w:eastAsia="lt-LT"/>
        </w:rPr>
        <w:t xml:space="preserve"> kitam specialiojo</w:t>
      </w:r>
      <w:r w:rsidR="002A154C" w:rsidRPr="002C13CF">
        <w:rPr>
          <w:rFonts w:eastAsia="TimesNewRomanPSMT"/>
          <w:b/>
          <w:szCs w:val="24"/>
          <w:lang w:eastAsia="lt-LT"/>
        </w:rPr>
        <w:t xml:space="preserve"> leidimo turėtojui arba eksportuoti kitos </w:t>
      </w:r>
      <w:r w:rsidR="009B1507" w:rsidRPr="002C13CF">
        <w:rPr>
          <w:rFonts w:eastAsia="TimesNewRomanPSMT"/>
          <w:b/>
          <w:szCs w:val="24"/>
          <w:lang w:eastAsia="lt-LT"/>
        </w:rPr>
        <w:t xml:space="preserve">EEE </w:t>
      </w:r>
      <w:r w:rsidR="002A154C" w:rsidRPr="002C13CF">
        <w:rPr>
          <w:rFonts w:eastAsia="TimesNewRomanPSMT"/>
          <w:b/>
          <w:szCs w:val="24"/>
          <w:lang w:eastAsia="lt-LT"/>
        </w:rPr>
        <w:t>valstybės asmeniui, turinčiam</w:t>
      </w:r>
      <w:r w:rsidR="002A154C" w:rsidRPr="00B500F8">
        <w:rPr>
          <w:rFonts w:eastAsia="TimesNewRomanPSMT"/>
          <w:b/>
          <w:szCs w:val="24"/>
          <w:lang w:eastAsia="lt-LT"/>
        </w:rPr>
        <w:t xml:space="preserve"> teisę pagal tos valstybės teisės aktus vykdyti mokslinius tyrimus su šia medžiaga. Tiriamąją</w:t>
      </w:r>
      <w:r w:rsidR="00614DE3">
        <w:rPr>
          <w:rFonts w:eastAsia="TimesNewRomanPSMT"/>
          <w:b/>
          <w:szCs w:val="24"/>
          <w:lang w:eastAsia="lt-LT"/>
        </w:rPr>
        <w:t xml:space="preserve"> į</w:t>
      </w:r>
      <w:r w:rsidR="002A154C" w:rsidRPr="00B500F8">
        <w:rPr>
          <w:rFonts w:eastAsia="TimesNewRomanPSMT"/>
          <w:b/>
          <w:szCs w:val="24"/>
          <w:lang w:eastAsia="lt-LT"/>
        </w:rPr>
        <w:t xml:space="preserve"> I, II</w:t>
      </w:r>
      <w:r w:rsidR="002F0335">
        <w:rPr>
          <w:rFonts w:eastAsia="TimesNewRomanPSMT"/>
          <w:b/>
          <w:szCs w:val="24"/>
          <w:lang w:eastAsia="lt-LT"/>
        </w:rPr>
        <w:t xml:space="preserve"> ar</w:t>
      </w:r>
      <w:r w:rsidR="002A154C" w:rsidRPr="00B500F8">
        <w:rPr>
          <w:rFonts w:eastAsia="TimesNewRomanPSMT"/>
          <w:b/>
          <w:szCs w:val="24"/>
          <w:lang w:eastAsia="lt-LT"/>
        </w:rPr>
        <w:t xml:space="preserve"> III sąraš</w:t>
      </w:r>
      <w:r w:rsidR="00614DE3">
        <w:rPr>
          <w:rFonts w:eastAsia="TimesNewRomanPSMT"/>
          <w:b/>
          <w:szCs w:val="24"/>
          <w:lang w:eastAsia="lt-LT"/>
        </w:rPr>
        <w:t>ą įtrauktą</w:t>
      </w:r>
      <w:r w:rsidR="002A154C" w:rsidRPr="00B500F8">
        <w:rPr>
          <w:rFonts w:eastAsia="TimesNewRomanPSMT"/>
          <w:b/>
          <w:szCs w:val="24"/>
          <w:lang w:eastAsia="lt-LT"/>
        </w:rPr>
        <w:t xml:space="preserve"> medžiagą galima eksportuoti tik turint </w:t>
      </w:r>
      <w:r w:rsidR="009650EF" w:rsidRPr="00B500F8">
        <w:rPr>
          <w:rFonts w:eastAsia="TimesNewRomanPSMT"/>
          <w:b/>
          <w:szCs w:val="24"/>
          <w:lang w:eastAsia="lt-LT"/>
        </w:rPr>
        <w:t xml:space="preserve">kiekvienam atskiram eksporto atvejui </w:t>
      </w:r>
      <w:r w:rsidR="00487787" w:rsidRPr="00B500F8">
        <w:rPr>
          <w:b/>
        </w:rPr>
        <w:t xml:space="preserve">Valstybinės vaistų kontrolės tarnybos išduotą narkotinių ir psichotropinių vaistų ir vaistinių medžiagų </w:t>
      </w:r>
      <w:r w:rsidR="002A154C" w:rsidRPr="00B500F8">
        <w:rPr>
          <w:rFonts w:eastAsia="TimesNewRomanPSMT"/>
          <w:b/>
          <w:szCs w:val="24"/>
          <w:lang w:eastAsia="lt-LT"/>
        </w:rPr>
        <w:t xml:space="preserve">eksporto </w:t>
      </w:r>
      <w:r w:rsidR="002A154C" w:rsidRPr="00B500F8">
        <w:rPr>
          <w:rFonts w:eastAsia="TimesNewRomanPSMT"/>
          <w:b/>
          <w:szCs w:val="24"/>
          <w:lang w:eastAsia="lt-LT"/>
        </w:rPr>
        <w:lastRenderedPageBreak/>
        <w:t xml:space="preserve">leidimą. Specialiojo leidimo turėtojui draudžiama </w:t>
      </w:r>
      <w:r w:rsidR="002A154C" w:rsidRPr="00FA491D">
        <w:rPr>
          <w:rFonts w:eastAsia="TimesNewRomanPSMT"/>
          <w:b/>
          <w:szCs w:val="24"/>
          <w:lang w:eastAsia="lt-LT"/>
        </w:rPr>
        <w:t xml:space="preserve">vykdyti </w:t>
      </w:r>
      <w:r w:rsidR="00D27C6D" w:rsidRPr="00FA491D">
        <w:rPr>
          <w:rFonts w:eastAsia="TimesNewRomanPSMT"/>
          <w:b/>
          <w:szCs w:val="24"/>
          <w:lang w:eastAsia="lt-LT"/>
        </w:rPr>
        <w:t>tiriam</w:t>
      </w:r>
      <w:r w:rsidR="00FA491D" w:rsidRPr="00FA491D">
        <w:rPr>
          <w:rFonts w:eastAsia="TimesNewRomanPSMT"/>
          <w:b/>
          <w:szCs w:val="24"/>
          <w:lang w:eastAsia="lt-LT"/>
        </w:rPr>
        <w:t>osios</w:t>
      </w:r>
      <w:r w:rsidR="00D27C6D" w:rsidRPr="00FA491D">
        <w:rPr>
          <w:rFonts w:eastAsia="TimesNewRomanPSMT"/>
          <w:b/>
          <w:szCs w:val="24"/>
          <w:lang w:eastAsia="lt-LT"/>
        </w:rPr>
        <w:t xml:space="preserve"> </w:t>
      </w:r>
      <w:r w:rsidR="00614DE3">
        <w:rPr>
          <w:rFonts w:eastAsia="TimesNewRomanPSMT"/>
          <w:b/>
          <w:szCs w:val="24"/>
          <w:lang w:eastAsia="lt-LT"/>
        </w:rPr>
        <w:t xml:space="preserve">į </w:t>
      </w:r>
      <w:r w:rsidR="002A154C" w:rsidRPr="00FA491D">
        <w:rPr>
          <w:rFonts w:eastAsia="TimesNewRomanPSMT"/>
          <w:b/>
          <w:szCs w:val="24"/>
          <w:lang w:eastAsia="lt-LT"/>
        </w:rPr>
        <w:t>I, II</w:t>
      </w:r>
      <w:r w:rsidR="004C39F4" w:rsidRPr="00FA491D">
        <w:rPr>
          <w:rFonts w:eastAsia="TimesNewRomanPSMT"/>
          <w:b/>
          <w:szCs w:val="24"/>
          <w:lang w:eastAsia="lt-LT"/>
        </w:rPr>
        <w:t xml:space="preserve"> ar</w:t>
      </w:r>
      <w:r w:rsidR="002A154C" w:rsidRPr="00FA491D">
        <w:rPr>
          <w:rFonts w:eastAsia="TimesNewRomanPSMT"/>
          <w:b/>
          <w:szCs w:val="24"/>
          <w:lang w:eastAsia="lt-LT"/>
        </w:rPr>
        <w:t xml:space="preserve"> III sąraš</w:t>
      </w:r>
      <w:r w:rsidR="00614DE3">
        <w:rPr>
          <w:rFonts w:eastAsia="TimesNewRomanPSMT"/>
          <w:b/>
          <w:szCs w:val="24"/>
          <w:lang w:eastAsia="lt-LT"/>
        </w:rPr>
        <w:t>ą įtrauktos</w:t>
      </w:r>
      <w:r w:rsidR="002A154C" w:rsidRPr="00FA491D">
        <w:rPr>
          <w:rFonts w:eastAsia="TimesNewRomanPSMT"/>
          <w:b/>
          <w:szCs w:val="24"/>
          <w:lang w:eastAsia="lt-LT"/>
        </w:rPr>
        <w:t xml:space="preserve"> medžiag</w:t>
      </w:r>
      <w:r w:rsidR="00FA491D" w:rsidRPr="00FA491D">
        <w:rPr>
          <w:rFonts w:eastAsia="TimesNewRomanPSMT"/>
          <w:b/>
          <w:szCs w:val="24"/>
          <w:lang w:eastAsia="lt-LT"/>
        </w:rPr>
        <w:t>os</w:t>
      </w:r>
      <w:r w:rsidR="002A154C" w:rsidRPr="00B500F8">
        <w:rPr>
          <w:rFonts w:eastAsia="TimesNewRomanPSMT"/>
          <w:b/>
          <w:szCs w:val="24"/>
          <w:lang w:eastAsia="lt-LT"/>
        </w:rPr>
        <w:t xml:space="preserve"> eksportą komerciniais tikslais. </w:t>
      </w:r>
    </w:p>
    <w:p w14:paraId="349E5887" w14:textId="78F53ADA" w:rsidR="00CD473E" w:rsidRPr="00CD473E" w:rsidRDefault="00E72215" w:rsidP="00CD473E">
      <w:pPr>
        <w:ind w:firstLine="851"/>
        <w:jc w:val="both"/>
        <w:rPr>
          <w:b/>
          <w:szCs w:val="24"/>
        </w:rPr>
      </w:pPr>
      <w:r>
        <w:rPr>
          <w:rFonts w:eastAsia="TimesNewRomanPSMT"/>
          <w:b/>
          <w:szCs w:val="24"/>
          <w:lang w:eastAsia="lt-LT"/>
        </w:rPr>
        <w:t>6</w:t>
      </w:r>
      <w:r w:rsidR="00465055" w:rsidRPr="004B7E42">
        <w:rPr>
          <w:rFonts w:eastAsia="TimesNewRomanPSMT"/>
          <w:b/>
          <w:szCs w:val="24"/>
          <w:lang w:eastAsia="lt-LT"/>
        </w:rPr>
        <w:t xml:space="preserve">. </w:t>
      </w:r>
      <w:r w:rsidR="005F411B">
        <w:rPr>
          <w:rFonts w:eastAsia="TimesNewRomanPSMT"/>
          <w:b/>
          <w:szCs w:val="24"/>
          <w:lang w:eastAsia="lt-LT"/>
        </w:rPr>
        <w:t>T</w:t>
      </w:r>
      <w:r w:rsidR="00E173A3" w:rsidRPr="00824B0A">
        <w:rPr>
          <w:rFonts w:eastAsia="TimesNewRomanPSMT"/>
          <w:b/>
          <w:szCs w:val="24"/>
          <w:lang w:eastAsia="lt-LT"/>
        </w:rPr>
        <w:t>iriam</w:t>
      </w:r>
      <w:r w:rsidR="005F411B">
        <w:rPr>
          <w:rFonts w:eastAsia="TimesNewRomanPSMT"/>
          <w:b/>
          <w:szCs w:val="24"/>
          <w:lang w:eastAsia="lt-LT"/>
        </w:rPr>
        <w:t xml:space="preserve">ąsias į </w:t>
      </w:r>
      <w:r w:rsidR="00E173A3" w:rsidRPr="00824B0A">
        <w:rPr>
          <w:rFonts w:eastAsia="TimesNewRomanPSMT"/>
          <w:b/>
          <w:szCs w:val="24"/>
          <w:lang w:eastAsia="lt-LT"/>
        </w:rPr>
        <w:t>I, II ar III sąrašą įtraukt</w:t>
      </w:r>
      <w:r w:rsidR="004B7E42">
        <w:rPr>
          <w:rFonts w:eastAsia="TimesNewRomanPSMT"/>
          <w:b/>
          <w:szCs w:val="24"/>
          <w:lang w:eastAsia="lt-LT"/>
        </w:rPr>
        <w:t>as</w:t>
      </w:r>
      <w:r w:rsidR="00E173A3" w:rsidRPr="00824B0A">
        <w:rPr>
          <w:rFonts w:eastAsia="TimesNewRomanPSMT"/>
          <w:b/>
          <w:szCs w:val="24"/>
          <w:lang w:eastAsia="lt-LT"/>
        </w:rPr>
        <w:t xml:space="preserve"> medžiag</w:t>
      </w:r>
      <w:r w:rsidR="005F411B">
        <w:rPr>
          <w:rFonts w:eastAsia="TimesNewRomanPSMT"/>
          <w:b/>
          <w:szCs w:val="24"/>
          <w:lang w:eastAsia="lt-LT"/>
        </w:rPr>
        <w:t xml:space="preserve">as </w:t>
      </w:r>
      <w:r w:rsidR="00E173A3" w:rsidRPr="00824B0A">
        <w:rPr>
          <w:rFonts w:eastAsia="TimesNewRomanPSMT"/>
          <w:b/>
          <w:szCs w:val="24"/>
          <w:lang w:eastAsia="lt-LT"/>
        </w:rPr>
        <w:t xml:space="preserve">šio </w:t>
      </w:r>
      <w:r w:rsidR="00E173A3" w:rsidRPr="00824B0A">
        <w:rPr>
          <w:b/>
          <w:color w:val="000000"/>
          <w:szCs w:val="24"/>
        </w:rPr>
        <w:t>straipsnio 5</w:t>
      </w:r>
      <w:r w:rsidR="004B7E42">
        <w:rPr>
          <w:b/>
          <w:color w:val="000000"/>
          <w:szCs w:val="24"/>
        </w:rPr>
        <w:t> </w:t>
      </w:r>
      <w:r w:rsidR="00E173A3" w:rsidRPr="00824B0A">
        <w:rPr>
          <w:b/>
          <w:color w:val="000000"/>
          <w:szCs w:val="24"/>
        </w:rPr>
        <w:t>dal</w:t>
      </w:r>
      <w:r w:rsidR="00824B0A">
        <w:rPr>
          <w:b/>
          <w:color w:val="000000"/>
          <w:szCs w:val="24"/>
        </w:rPr>
        <w:t>yje nurodyt</w:t>
      </w:r>
      <w:r w:rsidR="005F411B">
        <w:rPr>
          <w:b/>
          <w:color w:val="000000"/>
          <w:szCs w:val="24"/>
        </w:rPr>
        <w:t>ais tikslais</w:t>
      </w:r>
      <w:r w:rsidR="00465055" w:rsidRPr="004B7E42">
        <w:rPr>
          <w:rFonts w:eastAsia="TimesNewRomanPSMT"/>
          <w:b/>
          <w:szCs w:val="24"/>
          <w:lang w:eastAsia="lt-LT"/>
        </w:rPr>
        <w:t xml:space="preserve"> gali gabenti valstybės viduje juridinis asmuo, </w:t>
      </w:r>
      <w:r w:rsidR="005F411B">
        <w:rPr>
          <w:rFonts w:eastAsia="TimesNewRomanPSMT"/>
          <w:b/>
          <w:szCs w:val="24"/>
          <w:lang w:eastAsia="lt-LT"/>
        </w:rPr>
        <w:t xml:space="preserve">turintis atitinkamai šio įstatymo </w:t>
      </w:r>
      <w:r w:rsidR="005F411B" w:rsidRPr="00B500F8">
        <w:rPr>
          <w:rFonts w:eastAsia="TimesNewRomanPSMT"/>
          <w:b/>
          <w:szCs w:val="24"/>
          <w:lang w:eastAsia="lt-LT"/>
        </w:rPr>
        <w:t xml:space="preserve">10 straipsnio 2 dalies 2 punkte </w:t>
      </w:r>
      <w:r w:rsidR="005F411B">
        <w:rPr>
          <w:rFonts w:eastAsia="TimesNewRomanPSMT"/>
          <w:b/>
          <w:szCs w:val="24"/>
          <w:lang w:eastAsia="lt-LT"/>
        </w:rPr>
        <w:t xml:space="preserve">ar 5 punkte </w:t>
      </w:r>
      <w:r w:rsidR="005F411B" w:rsidRPr="00B500F8">
        <w:rPr>
          <w:rFonts w:eastAsia="TimesNewRomanPSMT"/>
          <w:b/>
          <w:szCs w:val="24"/>
          <w:lang w:eastAsia="lt-LT"/>
        </w:rPr>
        <w:t xml:space="preserve">nurodytą licenciją </w:t>
      </w:r>
      <w:r w:rsidR="005F411B">
        <w:rPr>
          <w:rFonts w:eastAsia="TimesNewRomanPSMT"/>
          <w:b/>
          <w:szCs w:val="24"/>
          <w:lang w:eastAsia="lt-LT"/>
        </w:rPr>
        <w:t xml:space="preserve">arba juridinis asmuo, </w:t>
      </w:r>
      <w:r w:rsidR="00465055" w:rsidRPr="004B7E42">
        <w:rPr>
          <w:rFonts w:eastAsia="TimesNewRomanPSMT"/>
          <w:b/>
          <w:szCs w:val="24"/>
          <w:lang w:eastAsia="lt-LT"/>
        </w:rPr>
        <w:t>Lietuvos Respublikos kelių transporto kodekso nustatyta tvarka turintis teisę verstis krovinių vežimu Lietuvos Respublikoje</w:t>
      </w:r>
      <w:r w:rsidR="005F411B">
        <w:rPr>
          <w:rFonts w:eastAsia="TimesNewRomanPSMT"/>
          <w:b/>
          <w:szCs w:val="24"/>
          <w:lang w:eastAsia="lt-LT"/>
        </w:rPr>
        <w:t>. S</w:t>
      </w:r>
      <w:r w:rsidR="00465055" w:rsidRPr="004B7E42">
        <w:rPr>
          <w:rFonts w:eastAsia="TimesNewRomanPSMT"/>
          <w:b/>
          <w:szCs w:val="24"/>
          <w:lang w:eastAsia="lt-LT"/>
        </w:rPr>
        <w:t xml:space="preserve">pecialiojo leidimo turėtojas </w:t>
      </w:r>
      <w:r>
        <w:rPr>
          <w:rFonts w:eastAsia="TimesNewRomanPSMT"/>
          <w:b/>
          <w:szCs w:val="24"/>
          <w:lang w:eastAsia="lt-LT"/>
        </w:rPr>
        <w:t>su</w:t>
      </w:r>
      <w:r w:rsidR="005F411B">
        <w:rPr>
          <w:rFonts w:eastAsia="TimesNewRomanPSMT"/>
          <w:b/>
          <w:szCs w:val="24"/>
          <w:lang w:eastAsia="lt-LT"/>
        </w:rPr>
        <w:t xml:space="preserve"> juridiniu asmeniu turi </w:t>
      </w:r>
      <w:r w:rsidR="00465055" w:rsidRPr="00CD473E">
        <w:rPr>
          <w:rFonts w:eastAsia="TimesNewRomanPSMT"/>
          <w:b/>
          <w:szCs w:val="24"/>
          <w:lang w:eastAsia="lt-LT"/>
        </w:rPr>
        <w:t>sudar</w:t>
      </w:r>
      <w:r w:rsidR="005F411B">
        <w:rPr>
          <w:rFonts w:eastAsia="TimesNewRomanPSMT"/>
          <w:b/>
          <w:szCs w:val="24"/>
          <w:lang w:eastAsia="lt-LT"/>
        </w:rPr>
        <w:t xml:space="preserve">yti sutartį </w:t>
      </w:r>
      <w:r w:rsidR="00465055" w:rsidRPr="00CD473E">
        <w:rPr>
          <w:rFonts w:eastAsia="TimesNewRomanPSMT"/>
          <w:b/>
          <w:szCs w:val="24"/>
          <w:lang w:eastAsia="lt-LT"/>
        </w:rPr>
        <w:t>dėl šių medžiagų gabenimo</w:t>
      </w:r>
      <w:r>
        <w:rPr>
          <w:rFonts w:eastAsia="TimesNewRomanPSMT"/>
          <w:b/>
          <w:szCs w:val="24"/>
          <w:lang w:eastAsia="lt-LT"/>
        </w:rPr>
        <w:t xml:space="preserve">, kurioje būtų numatytos nuostatos, užtikrinančios sveikatos apsaugos ministro </w:t>
      </w:r>
      <w:r w:rsidR="00CD473E">
        <w:rPr>
          <w:rFonts w:eastAsia="TimesNewRomanPSMT"/>
          <w:b/>
          <w:szCs w:val="24"/>
          <w:lang w:eastAsia="lt-LT"/>
        </w:rPr>
        <w:t xml:space="preserve">nustatytų </w:t>
      </w:r>
      <w:r>
        <w:rPr>
          <w:rFonts w:eastAsia="TimesNewRomanPSMT"/>
          <w:b/>
          <w:szCs w:val="24"/>
          <w:lang w:eastAsia="lt-LT"/>
        </w:rPr>
        <w:t xml:space="preserve">reikalavimų </w:t>
      </w:r>
      <w:r w:rsidR="00CD473E">
        <w:rPr>
          <w:rFonts w:eastAsia="TimesNewRomanPSMT"/>
          <w:b/>
          <w:szCs w:val="24"/>
          <w:lang w:eastAsia="lt-LT"/>
        </w:rPr>
        <w:t xml:space="preserve">dėl gabenimo </w:t>
      </w:r>
      <w:r>
        <w:rPr>
          <w:rFonts w:eastAsia="TimesNewRomanPSMT"/>
          <w:b/>
          <w:szCs w:val="24"/>
          <w:lang w:eastAsia="lt-LT"/>
        </w:rPr>
        <w:t>laikymąsi ir abiejų šalių atsakomyb</w:t>
      </w:r>
      <w:r w:rsidR="00B76C3D">
        <w:rPr>
          <w:rFonts w:eastAsia="TimesNewRomanPSMT"/>
          <w:b/>
          <w:szCs w:val="24"/>
          <w:lang w:eastAsia="lt-LT"/>
        </w:rPr>
        <w:t>ę</w:t>
      </w:r>
      <w:r w:rsidRPr="00CD473E">
        <w:rPr>
          <w:rFonts w:eastAsia="TimesNewRomanPSMT"/>
          <w:b/>
          <w:szCs w:val="24"/>
          <w:lang w:eastAsia="lt-LT"/>
        </w:rPr>
        <w:t>.</w:t>
      </w:r>
      <w:r w:rsidR="00CD473E" w:rsidRPr="00CD473E">
        <w:rPr>
          <w:rFonts w:eastAsia="TimesNewRomanPSMT"/>
          <w:b/>
          <w:szCs w:val="24"/>
          <w:lang w:eastAsia="lt-LT"/>
        </w:rPr>
        <w:t xml:space="preserve"> </w:t>
      </w:r>
      <w:r w:rsidR="00CD473E" w:rsidRPr="00CD473E">
        <w:rPr>
          <w:b/>
          <w:color w:val="000000"/>
          <w:szCs w:val="24"/>
        </w:rPr>
        <w:t>Jeigu kyla įtarimas dėl galimos neteisėtos t</w:t>
      </w:r>
      <w:r w:rsidR="00CD473E" w:rsidRPr="00CD473E">
        <w:rPr>
          <w:rFonts w:eastAsia="TimesNewRomanPSMT"/>
          <w:b/>
          <w:szCs w:val="24"/>
          <w:lang w:eastAsia="lt-LT"/>
        </w:rPr>
        <w:t>iriamųjų į I, II ar III sąrašą įtrauktų medžiagų</w:t>
      </w:r>
      <w:r w:rsidR="00CD473E" w:rsidRPr="00CD473E">
        <w:rPr>
          <w:b/>
          <w:color w:val="000000"/>
          <w:szCs w:val="24"/>
        </w:rPr>
        <w:t xml:space="preserve"> apyvartos, krovinį gabenantis asmuo privalo nedelsdamas informuoti apie tai teisėsaugos institucijas.</w:t>
      </w:r>
    </w:p>
    <w:p w14:paraId="64B157D3" w14:textId="77777777" w:rsidR="000047E8" w:rsidRPr="00B500F8" w:rsidRDefault="000047E8">
      <w:pPr>
        <w:ind w:firstLine="851"/>
        <w:jc w:val="both"/>
      </w:pPr>
    </w:p>
    <w:p w14:paraId="02831E49" w14:textId="28E3363C" w:rsidR="000047E8" w:rsidRPr="00B500F8" w:rsidRDefault="000047E8" w:rsidP="007B5EA8">
      <w:pPr>
        <w:ind w:left="2382" w:hanging="1531"/>
        <w:jc w:val="both"/>
        <w:rPr>
          <w:b/>
        </w:rPr>
      </w:pPr>
      <w:r w:rsidRPr="00B500F8">
        <w:rPr>
          <w:b/>
        </w:rPr>
        <w:t>2</w:t>
      </w:r>
      <w:r w:rsidR="00701996" w:rsidRPr="00B500F8">
        <w:rPr>
          <w:b/>
        </w:rPr>
        <w:t>1</w:t>
      </w:r>
      <w:r w:rsidRPr="00B500F8">
        <w:rPr>
          <w:b/>
          <w:vertAlign w:val="superscript"/>
        </w:rPr>
        <w:t>8</w:t>
      </w:r>
      <w:r w:rsidRPr="00B500F8">
        <w:rPr>
          <w:b/>
        </w:rPr>
        <w:t xml:space="preserve"> straipsnis. </w:t>
      </w:r>
      <w:r w:rsidR="002D5156" w:rsidRPr="00B500F8">
        <w:rPr>
          <w:b/>
        </w:rPr>
        <w:t>R</w:t>
      </w:r>
      <w:r w:rsidR="0033103F" w:rsidRPr="00B500F8">
        <w:rPr>
          <w:b/>
          <w:szCs w:val="24"/>
        </w:rPr>
        <w:t>eikalavimai</w:t>
      </w:r>
      <w:r w:rsidR="002D5156" w:rsidRPr="00B500F8">
        <w:rPr>
          <w:b/>
          <w:szCs w:val="24"/>
        </w:rPr>
        <w:t xml:space="preserve"> juridiniam asmeniui, </w:t>
      </w:r>
      <w:r w:rsidR="000E00DB" w:rsidRPr="00120290">
        <w:rPr>
          <w:b/>
          <w:szCs w:val="24"/>
        </w:rPr>
        <w:t>siekiančiam</w:t>
      </w:r>
      <w:r w:rsidR="000E00DB" w:rsidRPr="00B500F8">
        <w:rPr>
          <w:b/>
          <w:szCs w:val="24"/>
        </w:rPr>
        <w:t xml:space="preserve"> </w:t>
      </w:r>
      <w:r w:rsidR="004F6D70" w:rsidRPr="00B500F8">
        <w:rPr>
          <w:b/>
          <w:szCs w:val="24"/>
        </w:rPr>
        <w:t>gauti</w:t>
      </w:r>
      <w:r w:rsidR="002D5156" w:rsidRPr="00B500F8">
        <w:rPr>
          <w:b/>
          <w:szCs w:val="24"/>
        </w:rPr>
        <w:t xml:space="preserve"> specialųjį leidimą</w:t>
      </w:r>
    </w:p>
    <w:p w14:paraId="7B2D87D2" w14:textId="2FA460CF" w:rsidR="000047E8" w:rsidRPr="00B500F8" w:rsidRDefault="00CA1143">
      <w:pPr>
        <w:ind w:firstLine="851"/>
        <w:jc w:val="both"/>
        <w:rPr>
          <w:b/>
          <w:szCs w:val="24"/>
        </w:rPr>
      </w:pPr>
      <w:r w:rsidRPr="00B500F8">
        <w:rPr>
          <w:b/>
        </w:rPr>
        <w:t>Juridinis a</w:t>
      </w:r>
      <w:r w:rsidR="00D30C79" w:rsidRPr="00B500F8">
        <w:rPr>
          <w:b/>
        </w:rPr>
        <w:t xml:space="preserve">smuo, </w:t>
      </w:r>
      <w:r w:rsidR="000E00DB" w:rsidRPr="00120290">
        <w:rPr>
          <w:b/>
        </w:rPr>
        <w:t>siekiantis</w:t>
      </w:r>
      <w:r w:rsidR="000E00DB" w:rsidRPr="00B500F8">
        <w:rPr>
          <w:b/>
        </w:rPr>
        <w:t xml:space="preserve"> </w:t>
      </w:r>
      <w:r w:rsidR="003E6DC9" w:rsidRPr="00B500F8">
        <w:rPr>
          <w:b/>
        </w:rPr>
        <w:t xml:space="preserve">gauti </w:t>
      </w:r>
      <w:r w:rsidR="00A17300" w:rsidRPr="00B500F8">
        <w:rPr>
          <w:b/>
        </w:rPr>
        <w:t xml:space="preserve">specialųjį </w:t>
      </w:r>
      <w:r w:rsidR="00A96594" w:rsidRPr="00B500F8">
        <w:rPr>
          <w:b/>
        </w:rPr>
        <w:t>l</w:t>
      </w:r>
      <w:r w:rsidR="00D30C79" w:rsidRPr="00B500F8">
        <w:rPr>
          <w:b/>
          <w:szCs w:val="24"/>
        </w:rPr>
        <w:t>eidimą, turi</w:t>
      </w:r>
      <w:r w:rsidR="00D552BE" w:rsidRPr="00B500F8">
        <w:rPr>
          <w:b/>
          <w:szCs w:val="24"/>
        </w:rPr>
        <w:t xml:space="preserve"> atitikti šiuos reikalavimus</w:t>
      </w:r>
      <w:r w:rsidR="00D30C79" w:rsidRPr="00B500F8">
        <w:rPr>
          <w:b/>
          <w:szCs w:val="24"/>
        </w:rPr>
        <w:t>:</w:t>
      </w:r>
    </w:p>
    <w:p w14:paraId="1CC07110" w14:textId="4AD8176B" w:rsidR="004956C1" w:rsidRPr="00B500F8" w:rsidRDefault="008C1FBA">
      <w:pPr>
        <w:ind w:firstLine="851"/>
        <w:jc w:val="both"/>
        <w:rPr>
          <w:b/>
          <w:i/>
          <w:szCs w:val="24"/>
        </w:rPr>
      </w:pPr>
      <w:r w:rsidRPr="00B500F8">
        <w:rPr>
          <w:b/>
          <w:szCs w:val="24"/>
        </w:rPr>
        <w:t xml:space="preserve">1) būti mokslo ir studijų institucija arba turėti sutartį dėl mokslinio tyrimo </w:t>
      </w:r>
      <w:r w:rsidR="006E7E48" w:rsidRPr="00B500F8">
        <w:rPr>
          <w:b/>
          <w:szCs w:val="24"/>
        </w:rPr>
        <w:t xml:space="preserve">vykdymo </w:t>
      </w:r>
      <w:r w:rsidRPr="00B500F8">
        <w:rPr>
          <w:b/>
          <w:szCs w:val="24"/>
        </w:rPr>
        <w:t>su mokslo ir studijų institucija</w:t>
      </w:r>
      <w:r w:rsidR="003F52E2" w:rsidRPr="00B500F8">
        <w:rPr>
          <w:b/>
          <w:szCs w:val="24"/>
        </w:rPr>
        <w:t>,</w:t>
      </w:r>
      <w:r w:rsidR="00C15307" w:rsidRPr="00B500F8">
        <w:rPr>
          <w:b/>
          <w:szCs w:val="24"/>
        </w:rPr>
        <w:t xml:space="preserve"> </w:t>
      </w:r>
      <w:r w:rsidR="003F52E2" w:rsidRPr="00B500F8">
        <w:rPr>
          <w:b/>
          <w:szCs w:val="24"/>
        </w:rPr>
        <w:t xml:space="preserve">arba vykdyti ar per paskutinius </w:t>
      </w:r>
      <w:r w:rsidR="00D14E2F" w:rsidRPr="00B500F8">
        <w:rPr>
          <w:b/>
          <w:szCs w:val="24"/>
        </w:rPr>
        <w:t>penkerius</w:t>
      </w:r>
      <w:r w:rsidR="003F52E2" w:rsidRPr="00B500F8">
        <w:rPr>
          <w:b/>
          <w:szCs w:val="24"/>
        </w:rPr>
        <w:t xml:space="preserve"> metus būti vykdžiusiam </w:t>
      </w:r>
      <w:r w:rsidR="00D14E2F" w:rsidRPr="00B500F8">
        <w:rPr>
          <w:b/>
          <w:szCs w:val="24"/>
        </w:rPr>
        <w:t>bent vieną mokslinį tyrimą</w:t>
      </w:r>
      <w:r w:rsidR="00D07CE1" w:rsidRPr="00B500F8">
        <w:rPr>
          <w:b/>
          <w:szCs w:val="24"/>
        </w:rPr>
        <w:t xml:space="preserve">, </w:t>
      </w:r>
      <w:r w:rsidR="0041611D" w:rsidRPr="00B500F8">
        <w:rPr>
          <w:b/>
          <w:szCs w:val="24"/>
        </w:rPr>
        <w:t xml:space="preserve">dėl kurio </w:t>
      </w:r>
      <w:r w:rsidR="00D07CE1" w:rsidRPr="0077114E">
        <w:rPr>
          <w:b/>
          <w:szCs w:val="24"/>
          <w:lang w:eastAsia="lt-LT"/>
        </w:rPr>
        <w:t>Vyriausybės</w:t>
      </w:r>
      <w:r w:rsidR="00D07CE1" w:rsidRPr="00B500F8">
        <w:rPr>
          <w:b/>
          <w:szCs w:val="24"/>
          <w:lang w:eastAsia="lt-LT"/>
        </w:rPr>
        <w:t xml:space="preserve"> įgaliot</w:t>
      </w:r>
      <w:r w:rsidR="0041611D" w:rsidRPr="00B500F8">
        <w:rPr>
          <w:b/>
          <w:szCs w:val="24"/>
          <w:lang w:eastAsia="lt-LT"/>
        </w:rPr>
        <w:t>a</w:t>
      </w:r>
      <w:r w:rsidR="00D07CE1" w:rsidRPr="00B500F8">
        <w:rPr>
          <w:b/>
          <w:szCs w:val="24"/>
          <w:lang w:eastAsia="lt-LT"/>
        </w:rPr>
        <w:t xml:space="preserve"> atlikti mokslinio tyrimo vertinimą institucij</w:t>
      </w:r>
      <w:r w:rsidR="0041611D" w:rsidRPr="00B500F8">
        <w:rPr>
          <w:b/>
          <w:szCs w:val="24"/>
          <w:lang w:eastAsia="lt-LT"/>
        </w:rPr>
        <w:t xml:space="preserve">a yra </w:t>
      </w:r>
      <w:bookmarkStart w:id="35" w:name="_Hlk14264805"/>
      <w:r w:rsidR="0041611D" w:rsidRPr="00B500F8">
        <w:rPr>
          <w:b/>
          <w:szCs w:val="24"/>
          <w:lang w:eastAsia="lt-LT"/>
        </w:rPr>
        <w:t>išdavusi</w:t>
      </w:r>
      <w:r w:rsidR="00D07CE1" w:rsidRPr="00B500F8">
        <w:rPr>
          <w:b/>
          <w:szCs w:val="24"/>
          <w:lang w:eastAsia="lt-LT"/>
        </w:rPr>
        <w:t xml:space="preserve"> patvirtinimą, kad </w:t>
      </w:r>
      <w:r w:rsidR="0041611D" w:rsidRPr="00B500F8">
        <w:rPr>
          <w:b/>
          <w:szCs w:val="24"/>
          <w:lang w:eastAsia="lt-LT"/>
        </w:rPr>
        <w:t>vykdomas</w:t>
      </w:r>
      <w:r w:rsidR="00D07CE1" w:rsidRPr="00B500F8">
        <w:rPr>
          <w:b/>
          <w:szCs w:val="24"/>
          <w:lang w:eastAsia="lt-LT"/>
        </w:rPr>
        <w:t xml:space="preserve"> </w:t>
      </w:r>
      <w:r w:rsidR="0041611D" w:rsidRPr="00B500F8">
        <w:rPr>
          <w:b/>
          <w:szCs w:val="24"/>
          <w:lang w:eastAsia="lt-LT"/>
        </w:rPr>
        <w:t xml:space="preserve">ar įvykdytas </w:t>
      </w:r>
      <w:r w:rsidR="00D07CE1" w:rsidRPr="00B500F8">
        <w:rPr>
          <w:b/>
          <w:szCs w:val="24"/>
          <w:lang w:eastAsia="lt-LT"/>
        </w:rPr>
        <w:t>tyrimas yra mokslinis tyrimas</w:t>
      </w:r>
      <w:bookmarkEnd w:id="35"/>
      <w:r w:rsidR="00826007" w:rsidRPr="009B276D">
        <w:rPr>
          <w:b/>
          <w:szCs w:val="24"/>
        </w:rPr>
        <w:t>;</w:t>
      </w:r>
      <w:r w:rsidR="003F52E2" w:rsidRPr="00B500F8" w:rsidDel="00BA0CF5">
        <w:rPr>
          <w:b/>
          <w:szCs w:val="24"/>
        </w:rPr>
        <w:t xml:space="preserve"> </w:t>
      </w:r>
    </w:p>
    <w:p w14:paraId="1DBE4144" w14:textId="6E7420BC" w:rsidR="00D30C79" w:rsidRPr="00B500F8" w:rsidRDefault="00826007">
      <w:pPr>
        <w:ind w:firstLine="851"/>
        <w:jc w:val="both"/>
        <w:rPr>
          <w:b/>
          <w:szCs w:val="24"/>
          <w:lang w:eastAsia="lt-LT"/>
        </w:rPr>
      </w:pPr>
      <w:r w:rsidRPr="00B500F8">
        <w:rPr>
          <w:b/>
          <w:szCs w:val="24"/>
        </w:rPr>
        <w:t>2) turėti šio įstatymo 2</w:t>
      </w:r>
      <w:r w:rsidR="00875D21" w:rsidRPr="00B500F8">
        <w:rPr>
          <w:b/>
          <w:szCs w:val="24"/>
        </w:rPr>
        <w:t>1</w:t>
      </w:r>
      <w:r w:rsidRPr="00B500F8">
        <w:rPr>
          <w:b/>
          <w:szCs w:val="24"/>
          <w:vertAlign w:val="superscript"/>
        </w:rPr>
        <w:t>11</w:t>
      </w:r>
      <w:r w:rsidRPr="00B500F8">
        <w:rPr>
          <w:b/>
          <w:szCs w:val="24"/>
        </w:rPr>
        <w:t xml:space="preserve"> straipsnio 1 dalies </w:t>
      </w:r>
      <w:r w:rsidR="005C16C9">
        <w:rPr>
          <w:b/>
          <w:szCs w:val="24"/>
        </w:rPr>
        <w:t>3</w:t>
      </w:r>
      <w:r w:rsidRPr="00B500F8">
        <w:rPr>
          <w:b/>
          <w:szCs w:val="24"/>
        </w:rPr>
        <w:t xml:space="preserve"> punkte </w:t>
      </w:r>
      <w:r w:rsidR="00D27C6D">
        <w:rPr>
          <w:b/>
          <w:szCs w:val="24"/>
        </w:rPr>
        <w:t xml:space="preserve">nurodytus </w:t>
      </w:r>
      <w:r w:rsidRPr="00B500F8">
        <w:rPr>
          <w:b/>
          <w:szCs w:val="24"/>
          <w:lang w:eastAsia="lt-LT"/>
        </w:rPr>
        <w:t>reikalavimus</w:t>
      </w:r>
      <w:r w:rsidRPr="00B500F8">
        <w:rPr>
          <w:b/>
          <w:szCs w:val="24"/>
        </w:rPr>
        <w:t xml:space="preserve"> atitinkančias patalpas, kuriose numatoma </w:t>
      </w:r>
      <w:r w:rsidRPr="00B500F8">
        <w:rPr>
          <w:b/>
          <w:szCs w:val="24"/>
          <w:lang w:eastAsia="lt-LT"/>
        </w:rPr>
        <w:t xml:space="preserve">laikyti </w:t>
      </w:r>
      <w:r w:rsidR="002F02F1">
        <w:rPr>
          <w:b/>
          <w:szCs w:val="24"/>
          <w:lang w:eastAsia="lt-LT"/>
        </w:rPr>
        <w:t xml:space="preserve">į </w:t>
      </w:r>
      <w:r w:rsidRPr="00B500F8">
        <w:rPr>
          <w:b/>
          <w:szCs w:val="24"/>
          <w:lang w:eastAsia="lt-LT"/>
        </w:rPr>
        <w:t>I, II ir (ar) III sąraš</w:t>
      </w:r>
      <w:r w:rsidR="002F02F1">
        <w:rPr>
          <w:b/>
          <w:szCs w:val="24"/>
          <w:lang w:eastAsia="lt-LT"/>
        </w:rPr>
        <w:t>us įtrauktas</w:t>
      </w:r>
      <w:r w:rsidRPr="00B500F8">
        <w:rPr>
          <w:b/>
          <w:szCs w:val="24"/>
          <w:lang w:eastAsia="lt-LT"/>
        </w:rPr>
        <w:t xml:space="preserve"> medžiagas vykdant mokslinį tyrimą</w:t>
      </w:r>
      <w:r w:rsidR="00B60D87">
        <w:rPr>
          <w:b/>
          <w:szCs w:val="24"/>
          <w:lang w:eastAsia="lt-LT"/>
        </w:rPr>
        <w:t xml:space="preserve">. </w:t>
      </w:r>
      <w:r w:rsidR="00B60D87" w:rsidRPr="001F0B44">
        <w:rPr>
          <w:b/>
          <w:szCs w:val="24"/>
          <w:lang w:eastAsia="lt-LT"/>
        </w:rPr>
        <w:t>Laikymo patalpa ar patalpos turi būti toje pačioje veiklos vietoje, kurioje vykdomas mokslinis tyrimas</w:t>
      </w:r>
      <w:r w:rsidRPr="001F0B44">
        <w:rPr>
          <w:b/>
          <w:szCs w:val="24"/>
          <w:lang w:eastAsia="lt-LT"/>
        </w:rPr>
        <w:t>;</w:t>
      </w:r>
    </w:p>
    <w:p w14:paraId="26DA8800" w14:textId="21C2FBAB" w:rsidR="00DE3277" w:rsidRPr="00B500F8" w:rsidRDefault="003B04AF">
      <w:pPr>
        <w:ind w:firstLine="851"/>
        <w:jc w:val="both"/>
        <w:rPr>
          <w:b/>
          <w:szCs w:val="24"/>
          <w:lang w:eastAsia="lt-LT"/>
        </w:rPr>
      </w:pPr>
      <w:r w:rsidRPr="00B500F8">
        <w:rPr>
          <w:b/>
          <w:szCs w:val="24"/>
          <w:lang w:eastAsia="lt-LT"/>
        </w:rPr>
        <w:t>3</w:t>
      </w:r>
      <w:r w:rsidR="00ED65DA" w:rsidRPr="00B500F8">
        <w:rPr>
          <w:b/>
          <w:szCs w:val="24"/>
          <w:lang w:eastAsia="lt-LT"/>
        </w:rPr>
        <w:t>)</w:t>
      </w:r>
      <w:r w:rsidR="00D30C79" w:rsidRPr="00B500F8">
        <w:rPr>
          <w:b/>
          <w:szCs w:val="24"/>
          <w:lang w:eastAsia="lt-LT"/>
        </w:rPr>
        <w:t xml:space="preserve"> </w:t>
      </w:r>
      <w:r w:rsidR="00D30C79" w:rsidRPr="00B500F8">
        <w:rPr>
          <w:b/>
          <w:szCs w:val="24"/>
        </w:rPr>
        <w:t xml:space="preserve">paskirti </w:t>
      </w:r>
      <w:r w:rsidR="00B70F19" w:rsidRPr="00B500F8">
        <w:rPr>
          <w:b/>
          <w:szCs w:val="24"/>
          <w:lang w:eastAsia="lt-LT"/>
        </w:rPr>
        <w:t>asm</w:t>
      </w:r>
      <w:r w:rsidR="00D30C79" w:rsidRPr="00B500F8">
        <w:rPr>
          <w:b/>
          <w:szCs w:val="24"/>
          <w:lang w:eastAsia="lt-LT"/>
        </w:rPr>
        <w:t xml:space="preserve">enį, </w:t>
      </w:r>
      <w:r w:rsidR="00B70F19" w:rsidRPr="00B500F8">
        <w:rPr>
          <w:b/>
          <w:szCs w:val="24"/>
          <w:lang w:eastAsia="lt-LT"/>
        </w:rPr>
        <w:t>atsaking</w:t>
      </w:r>
      <w:r w:rsidR="00D30C79" w:rsidRPr="00B500F8">
        <w:rPr>
          <w:b/>
          <w:szCs w:val="24"/>
          <w:lang w:eastAsia="lt-LT"/>
        </w:rPr>
        <w:t>ą</w:t>
      </w:r>
      <w:r w:rsidR="00B70F19" w:rsidRPr="00B500F8">
        <w:rPr>
          <w:b/>
          <w:szCs w:val="24"/>
          <w:lang w:eastAsia="lt-LT"/>
        </w:rPr>
        <w:t xml:space="preserve"> už </w:t>
      </w:r>
      <w:r w:rsidR="002F02F1">
        <w:rPr>
          <w:b/>
          <w:szCs w:val="24"/>
          <w:lang w:eastAsia="lt-LT"/>
        </w:rPr>
        <w:t xml:space="preserve">į </w:t>
      </w:r>
      <w:r w:rsidR="00B70F19" w:rsidRPr="00B500F8">
        <w:rPr>
          <w:b/>
          <w:szCs w:val="24"/>
          <w:lang w:eastAsia="lt-LT"/>
        </w:rPr>
        <w:t>I</w:t>
      </w:r>
      <w:r w:rsidR="00D30C79" w:rsidRPr="00B500F8">
        <w:rPr>
          <w:b/>
          <w:szCs w:val="24"/>
          <w:lang w:eastAsia="lt-LT"/>
        </w:rPr>
        <w:t>, II ir (ar) III</w:t>
      </w:r>
      <w:r w:rsidR="00B70F19" w:rsidRPr="00B500F8">
        <w:rPr>
          <w:b/>
          <w:szCs w:val="24"/>
          <w:lang w:eastAsia="lt-LT"/>
        </w:rPr>
        <w:t xml:space="preserve"> sąraš</w:t>
      </w:r>
      <w:r w:rsidR="002F02F1">
        <w:rPr>
          <w:b/>
          <w:szCs w:val="24"/>
          <w:lang w:eastAsia="lt-LT"/>
        </w:rPr>
        <w:t>us įtrauktų</w:t>
      </w:r>
      <w:r w:rsidR="00B70F19" w:rsidRPr="00B500F8">
        <w:rPr>
          <w:b/>
          <w:szCs w:val="24"/>
          <w:lang w:eastAsia="lt-LT"/>
        </w:rPr>
        <w:t xml:space="preserve"> </w:t>
      </w:r>
      <w:r w:rsidR="00504397" w:rsidRPr="00B500F8">
        <w:rPr>
          <w:b/>
          <w:szCs w:val="24"/>
          <w:lang w:eastAsia="lt-LT"/>
        </w:rPr>
        <w:t>medžiagų</w:t>
      </w:r>
      <w:r w:rsidR="00185D95" w:rsidRPr="00B500F8">
        <w:rPr>
          <w:b/>
          <w:szCs w:val="24"/>
          <w:lang w:eastAsia="lt-LT"/>
        </w:rPr>
        <w:t xml:space="preserve"> </w:t>
      </w:r>
      <w:r w:rsidR="00AD381A" w:rsidRPr="00B500F8">
        <w:rPr>
          <w:b/>
          <w:szCs w:val="24"/>
          <w:lang w:eastAsia="lt-LT"/>
        </w:rPr>
        <w:t xml:space="preserve">įsigijimą, </w:t>
      </w:r>
      <w:r w:rsidR="00B70F19" w:rsidRPr="00B500F8">
        <w:rPr>
          <w:b/>
          <w:szCs w:val="24"/>
          <w:lang w:eastAsia="lt-LT"/>
        </w:rPr>
        <w:t>laikymą</w:t>
      </w:r>
      <w:r w:rsidR="00DF0862" w:rsidRPr="00B500F8">
        <w:rPr>
          <w:b/>
          <w:szCs w:val="24"/>
          <w:lang w:eastAsia="lt-LT"/>
        </w:rPr>
        <w:t xml:space="preserve"> ir apskaitą</w:t>
      </w:r>
      <w:r w:rsidR="00124A3D" w:rsidRPr="00B500F8">
        <w:rPr>
          <w:b/>
          <w:szCs w:val="24"/>
          <w:lang w:eastAsia="lt-LT"/>
        </w:rPr>
        <w:t xml:space="preserve"> kiekvienai veiklos vietai</w:t>
      </w:r>
      <w:r w:rsidR="00D30C79" w:rsidRPr="00B500F8">
        <w:rPr>
          <w:b/>
          <w:szCs w:val="24"/>
          <w:lang w:eastAsia="lt-LT"/>
        </w:rPr>
        <w:t>;</w:t>
      </w:r>
    </w:p>
    <w:p w14:paraId="28A0279E" w14:textId="3FBEA190" w:rsidR="008C1FBA" w:rsidRPr="00B500F8" w:rsidRDefault="003B04AF">
      <w:pPr>
        <w:ind w:firstLine="851"/>
        <w:jc w:val="both"/>
        <w:rPr>
          <w:b/>
          <w:szCs w:val="24"/>
          <w:lang w:eastAsia="lt-LT"/>
        </w:rPr>
      </w:pPr>
      <w:r w:rsidRPr="00B500F8">
        <w:rPr>
          <w:b/>
          <w:szCs w:val="24"/>
          <w:lang w:eastAsia="lt-LT"/>
        </w:rPr>
        <w:t>4</w:t>
      </w:r>
      <w:r w:rsidR="008C1FBA" w:rsidRPr="00B500F8">
        <w:rPr>
          <w:b/>
          <w:szCs w:val="24"/>
          <w:lang w:eastAsia="lt-LT"/>
        </w:rPr>
        <w:t xml:space="preserve">) </w:t>
      </w:r>
      <w:bookmarkStart w:id="36" w:name="_Hlk4571087"/>
      <w:r w:rsidR="008C1FBA" w:rsidRPr="00B500F8">
        <w:rPr>
          <w:b/>
          <w:szCs w:val="24"/>
          <w:lang w:eastAsia="lt-LT"/>
        </w:rPr>
        <w:t xml:space="preserve">turėti </w:t>
      </w:r>
      <w:r w:rsidR="008C1FBA" w:rsidRPr="0077114E">
        <w:rPr>
          <w:b/>
          <w:szCs w:val="24"/>
          <w:lang w:eastAsia="lt-LT"/>
        </w:rPr>
        <w:t>Vyriausybės</w:t>
      </w:r>
      <w:r w:rsidR="008C1FBA" w:rsidRPr="00B500F8">
        <w:rPr>
          <w:b/>
          <w:szCs w:val="24"/>
          <w:lang w:eastAsia="lt-LT"/>
        </w:rPr>
        <w:t xml:space="preserve"> įgaliotos</w:t>
      </w:r>
      <w:r w:rsidR="0087598E" w:rsidRPr="00B500F8">
        <w:rPr>
          <w:b/>
          <w:szCs w:val="24"/>
          <w:lang w:eastAsia="lt-LT"/>
        </w:rPr>
        <w:t xml:space="preserve"> atlikti </w:t>
      </w:r>
      <w:r w:rsidR="006E1891" w:rsidRPr="00B500F8">
        <w:rPr>
          <w:b/>
          <w:szCs w:val="24"/>
          <w:lang w:eastAsia="lt-LT"/>
        </w:rPr>
        <w:t>mokslinio tyrimo vertinimą</w:t>
      </w:r>
      <w:r w:rsidR="008C1FBA" w:rsidRPr="00B500F8">
        <w:rPr>
          <w:b/>
          <w:szCs w:val="24"/>
          <w:lang w:eastAsia="lt-LT"/>
        </w:rPr>
        <w:t xml:space="preserve"> institucijos išduotą patvirtinimą, kad numatomas vykdyti tyrimas yra mokslinis tyrimas</w:t>
      </w:r>
      <w:r w:rsidR="00356DF9" w:rsidRPr="00B500F8">
        <w:rPr>
          <w:b/>
          <w:szCs w:val="24"/>
          <w:lang w:eastAsia="lt-LT"/>
        </w:rPr>
        <w:t>,</w:t>
      </w:r>
      <w:r w:rsidR="00085627" w:rsidRPr="00B500F8">
        <w:rPr>
          <w:b/>
          <w:szCs w:val="24"/>
          <w:lang w:eastAsia="lt-LT"/>
        </w:rPr>
        <w:t xml:space="preserve"> kuriam</w:t>
      </w:r>
      <w:r w:rsidR="002B0843" w:rsidRPr="00B500F8">
        <w:rPr>
          <w:b/>
          <w:szCs w:val="24"/>
          <w:lang w:eastAsia="lt-LT"/>
        </w:rPr>
        <w:t xml:space="preserve"> </w:t>
      </w:r>
      <w:r w:rsidR="00085627" w:rsidRPr="00B500F8">
        <w:rPr>
          <w:b/>
          <w:szCs w:val="24"/>
          <w:lang w:eastAsia="lt-LT"/>
        </w:rPr>
        <w:t xml:space="preserve">vykdyti </w:t>
      </w:r>
      <w:r w:rsidR="002B0843" w:rsidRPr="00B500F8">
        <w:rPr>
          <w:b/>
          <w:szCs w:val="24"/>
          <w:lang w:eastAsia="lt-LT"/>
        </w:rPr>
        <w:t xml:space="preserve">reikalingos </w:t>
      </w:r>
      <w:r w:rsidR="002F02F1">
        <w:rPr>
          <w:b/>
          <w:szCs w:val="24"/>
          <w:lang w:eastAsia="lt-LT"/>
        </w:rPr>
        <w:t xml:space="preserve">į </w:t>
      </w:r>
      <w:r w:rsidR="008C1FBA" w:rsidRPr="00B500F8">
        <w:rPr>
          <w:b/>
          <w:szCs w:val="24"/>
          <w:lang w:eastAsia="lt-LT"/>
        </w:rPr>
        <w:t>I, II ir (ar) III sąraš</w:t>
      </w:r>
      <w:r w:rsidR="002F02F1">
        <w:rPr>
          <w:b/>
          <w:szCs w:val="24"/>
          <w:lang w:eastAsia="lt-LT"/>
        </w:rPr>
        <w:t>us įtrauktos</w:t>
      </w:r>
      <w:r w:rsidR="002B0843" w:rsidRPr="00B500F8">
        <w:rPr>
          <w:b/>
          <w:szCs w:val="24"/>
          <w:lang w:eastAsia="lt-LT"/>
        </w:rPr>
        <w:t xml:space="preserve"> medžiagos</w:t>
      </w:r>
      <w:r w:rsidR="000D5556" w:rsidRPr="00B500F8">
        <w:rPr>
          <w:b/>
          <w:szCs w:val="24"/>
          <w:lang w:eastAsia="lt-LT"/>
        </w:rPr>
        <w:t xml:space="preserve"> </w:t>
      </w:r>
      <w:r w:rsidR="00356DF9" w:rsidRPr="00B500F8">
        <w:rPr>
          <w:b/>
          <w:szCs w:val="24"/>
          <w:lang w:eastAsia="lt-LT"/>
        </w:rPr>
        <w:t>ir</w:t>
      </w:r>
      <w:r w:rsidR="000D5556" w:rsidRPr="00B500F8">
        <w:rPr>
          <w:b/>
          <w:szCs w:val="24"/>
          <w:lang w:eastAsia="lt-LT"/>
        </w:rPr>
        <w:t xml:space="preserve"> yra mokslinio tyrimo finansavimo užtikrinimas</w:t>
      </w:r>
      <w:bookmarkEnd w:id="36"/>
      <w:r w:rsidR="008C1FBA" w:rsidRPr="00B500F8">
        <w:rPr>
          <w:b/>
          <w:szCs w:val="24"/>
          <w:lang w:eastAsia="lt-LT"/>
        </w:rPr>
        <w:t>;</w:t>
      </w:r>
      <w:r w:rsidR="008A40A5" w:rsidRPr="00B500F8">
        <w:rPr>
          <w:b/>
          <w:szCs w:val="24"/>
          <w:lang w:eastAsia="lt-LT"/>
        </w:rPr>
        <w:t xml:space="preserve"> </w:t>
      </w:r>
    </w:p>
    <w:p w14:paraId="231C940B" w14:textId="1864E87C" w:rsidR="00541F41" w:rsidRPr="00B500F8" w:rsidRDefault="003B04AF">
      <w:pPr>
        <w:ind w:firstLine="851"/>
        <w:jc w:val="both"/>
        <w:rPr>
          <w:b/>
          <w:szCs w:val="24"/>
          <w:lang w:eastAsia="lt-LT"/>
        </w:rPr>
      </w:pPr>
      <w:bookmarkStart w:id="37" w:name="_Hlk4571123"/>
      <w:r w:rsidRPr="00B500F8">
        <w:rPr>
          <w:b/>
          <w:szCs w:val="24"/>
          <w:lang w:eastAsia="lt-LT"/>
        </w:rPr>
        <w:t>5</w:t>
      </w:r>
      <w:r w:rsidR="00541F41" w:rsidRPr="00B500F8">
        <w:rPr>
          <w:b/>
          <w:szCs w:val="24"/>
          <w:lang w:eastAsia="lt-LT"/>
        </w:rPr>
        <w:t xml:space="preserve">) </w:t>
      </w:r>
      <w:r w:rsidR="00CE11D3" w:rsidRPr="00B500F8">
        <w:rPr>
          <w:b/>
          <w:szCs w:val="24"/>
          <w:lang w:eastAsia="lt-LT"/>
        </w:rPr>
        <w:t>nurodyti</w:t>
      </w:r>
      <w:r w:rsidR="00541F41" w:rsidRPr="00B500F8">
        <w:rPr>
          <w:b/>
          <w:szCs w:val="24"/>
          <w:lang w:eastAsia="lt-LT"/>
        </w:rPr>
        <w:t xml:space="preserve"> pagrįstus būtinus naudoti moksliniam tyrimui </w:t>
      </w:r>
      <w:r w:rsidR="00EC7169" w:rsidRPr="00B500F8">
        <w:rPr>
          <w:b/>
          <w:szCs w:val="24"/>
          <w:lang w:eastAsia="lt-LT"/>
        </w:rPr>
        <w:t>tiriamosios</w:t>
      </w:r>
      <w:r w:rsidR="00CC4FD9" w:rsidRPr="00B500F8">
        <w:rPr>
          <w:b/>
          <w:szCs w:val="24"/>
          <w:lang w:eastAsia="lt-LT"/>
        </w:rPr>
        <w:t xml:space="preserve"> ir</w:t>
      </w:r>
      <w:r w:rsidR="00750034">
        <w:rPr>
          <w:b/>
          <w:szCs w:val="24"/>
          <w:lang w:eastAsia="lt-LT"/>
        </w:rPr>
        <w:t xml:space="preserve"> </w:t>
      </w:r>
      <w:r w:rsidR="00EC7169" w:rsidRPr="00B500F8">
        <w:rPr>
          <w:b/>
          <w:szCs w:val="24"/>
          <w:lang w:eastAsia="lt-LT"/>
        </w:rPr>
        <w:t xml:space="preserve">pradinės </w:t>
      </w:r>
      <w:r w:rsidR="002F02F1">
        <w:rPr>
          <w:b/>
          <w:szCs w:val="24"/>
          <w:lang w:eastAsia="lt-LT"/>
        </w:rPr>
        <w:t xml:space="preserve">į </w:t>
      </w:r>
      <w:r w:rsidR="00523484" w:rsidRPr="00B500F8">
        <w:rPr>
          <w:b/>
          <w:szCs w:val="24"/>
          <w:lang w:eastAsia="lt-LT"/>
        </w:rPr>
        <w:t>I, II ar III sąraš</w:t>
      </w:r>
      <w:r w:rsidR="002F02F1">
        <w:rPr>
          <w:b/>
          <w:szCs w:val="24"/>
          <w:lang w:eastAsia="lt-LT"/>
        </w:rPr>
        <w:t>ą įtrauktos</w:t>
      </w:r>
      <w:r w:rsidR="00523484" w:rsidRPr="00B500F8">
        <w:rPr>
          <w:b/>
          <w:szCs w:val="24"/>
          <w:lang w:eastAsia="lt-LT"/>
        </w:rPr>
        <w:t xml:space="preserve"> </w:t>
      </w:r>
      <w:r w:rsidR="00541F41" w:rsidRPr="00B500F8">
        <w:rPr>
          <w:b/>
          <w:szCs w:val="24"/>
          <w:lang w:eastAsia="lt-LT"/>
        </w:rPr>
        <w:t>medžiag</w:t>
      </w:r>
      <w:r w:rsidR="00E74D32">
        <w:rPr>
          <w:b/>
          <w:szCs w:val="24"/>
          <w:lang w:eastAsia="lt-LT"/>
        </w:rPr>
        <w:t>os</w:t>
      </w:r>
      <w:r w:rsidR="00541F41" w:rsidRPr="00B500F8">
        <w:rPr>
          <w:b/>
          <w:szCs w:val="24"/>
          <w:lang w:eastAsia="lt-LT"/>
        </w:rPr>
        <w:t xml:space="preserve"> kiekius</w:t>
      </w:r>
      <w:r w:rsidR="007636BA" w:rsidRPr="00B500F8">
        <w:rPr>
          <w:b/>
          <w:szCs w:val="24"/>
          <w:lang w:eastAsia="lt-LT"/>
        </w:rPr>
        <w:t>, taip pat</w:t>
      </w:r>
      <w:r w:rsidR="00DC1E58">
        <w:rPr>
          <w:b/>
          <w:szCs w:val="24"/>
          <w:lang w:eastAsia="lt-LT"/>
        </w:rPr>
        <w:t xml:space="preserve"> </w:t>
      </w:r>
      <w:r w:rsidR="002435B3">
        <w:rPr>
          <w:b/>
          <w:szCs w:val="24"/>
          <w:lang w:eastAsia="lt-LT"/>
        </w:rPr>
        <w:t>numatomu</w:t>
      </w:r>
      <w:r w:rsidR="00DC1E58">
        <w:rPr>
          <w:b/>
          <w:szCs w:val="24"/>
          <w:lang w:eastAsia="lt-LT"/>
        </w:rPr>
        <w:t>s</w:t>
      </w:r>
      <w:r w:rsidR="007636BA" w:rsidRPr="00B500F8">
        <w:rPr>
          <w:b/>
          <w:szCs w:val="24"/>
          <w:lang w:eastAsia="lt-LT"/>
        </w:rPr>
        <w:t xml:space="preserve"> tarpinės </w:t>
      </w:r>
      <w:r w:rsidR="002F02F1">
        <w:rPr>
          <w:b/>
          <w:szCs w:val="24"/>
          <w:lang w:eastAsia="lt-LT"/>
        </w:rPr>
        <w:t xml:space="preserve">į </w:t>
      </w:r>
      <w:r w:rsidR="007636BA" w:rsidRPr="00B500F8">
        <w:rPr>
          <w:b/>
          <w:szCs w:val="24"/>
          <w:lang w:eastAsia="lt-LT"/>
        </w:rPr>
        <w:t>I, II ar III sąraš</w:t>
      </w:r>
      <w:r w:rsidR="002F02F1">
        <w:rPr>
          <w:b/>
          <w:szCs w:val="24"/>
          <w:lang w:eastAsia="lt-LT"/>
        </w:rPr>
        <w:t>ą įtrauktos</w:t>
      </w:r>
      <w:r w:rsidR="007636BA" w:rsidRPr="00B500F8">
        <w:rPr>
          <w:b/>
          <w:szCs w:val="24"/>
          <w:lang w:eastAsia="lt-LT"/>
        </w:rPr>
        <w:t xml:space="preserve"> medžiagos kiek</w:t>
      </w:r>
      <w:r w:rsidR="002435B3">
        <w:rPr>
          <w:b/>
          <w:szCs w:val="24"/>
          <w:lang w:eastAsia="lt-LT"/>
        </w:rPr>
        <w:t>ius</w:t>
      </w:r>
      <w:r w:rsidR="00CE11D3" w:rsidRPr="00B500F8">
        <w:rPr>
          <w:b/>
          <w:szCs w:val="24"/>
          <w:lang w:eastAsia="lt-LT"/>
        </w:rPr>
        <w:t>;</w:t>
      </w:r>
      <w:r w:rsidR="00541F41" w:rsidRPr="00B500F8">
        <w:rPr>
          <w:b/>
          <w:szCs w:val="24"/>
          <w:lang w:eastAsia="lt-LT"/>
        </w:rPr>
        <w:t xml:space="preserve"> </w:t>
      </w:r>
    </w:p>
    <w:p w14:paraId="1A6833F4" w14:textId="1626594E" w:rsidR="00185D95" w:rsidRPr="009F1540" w:rsidRDefault="003B04AF">
      <w:pPr>
        <w:ind w:firstLine="851"/>
        <w:jc w:val="both"/>
        <w:rPr>
          <w:b/>
          <w:szCs w:val="24"/>
          <w:lang w:eastAsia="lt-LT"/>
        </w:rPr>
      </w:pPr>
      <w:r w:rsidRPr="00B500F8">
        <w:rPr>
          <w:b/>
          <w:szCs w:val="24"/>
          <w:lang w:eastAsia="lt-LT"/>
        </w:rPr>
        <w:t>6</w:t>
      </w:r>
      <w:r w:rsidR="00185D95" w:rsidRPr="00B500F8">
        <w:rPr>
          <w:b/>
          <w:szCs w:val="24"/>
          <w:lang w:eastAsia="lt-LT"/>
        </w:rPr>
        <w:t xml:space="preserve">) būti nepriekaištingos reputacijos. </w:t>
      </w:r>
    </w:p>
    <w:bookmarkEnd w:id="37"/>
    <w:p w14:paraId="2A9DD5D5" w14:textId="77777777" w:rsidR="00012F3D" w:rsidRPr="00B500F8" w:rsidRDefault="00012F3D">
      <w:pPr>
        <w:ind w:firstLine="851"/>
        <w:jc w:val="both"/>
        <w:rPr>
          <w:b/>
          <w:strike/>
          <w:szCs w:val="24"/>
          <w:lang w:eastAsia="lt-LT"/>
        </w:rPr>
      </w:pPr>
    </w:p>
    <w:p w14:paraId="04211D15" w14:textId="77777777" w:rsidR="002D5156" w:rsidRPr="00B500F8" w:rsidRDefault="002D5156" w:rsidP="008D560E">
      <w:pPr>
        <w:keepNext/>
        <w:ind w:firstLine="851"/>
        <w:jc w:val="both"/>
        <w:rPr>
          <w:b/>
        </w:rPr>
      </w:pPr>
      <w:r w:rsidRPr="00B500F8">
        <w:rPr>
          <w:b/>
        </w:rPr>
        <w:t>21</w:t>
      </w:r>
      <w:r w:rsidR="004F6D70" w:rsidRPr="00B500F8">
        <w:rPr>
          <w:b/>
          <w:vertAlign w:val="superscript"/>
        </w:rPr>
        <w:t>9</w:t>
      </w:r>
      <w:r w:rsidRPr="00B500F8">
        <w:rPr>
          <w:b/>
        </w:rPr>
        <w:t xml:space="preserve"> straipsnis. Specialiojo leidimo </w:t>
      </w:r>
      <w:r w:rsidRPr="00B500F8">
        <w:rPr>
          <w:b/>
          <w:szCs w:val="24"/>
        </w:rPr>
        <w:t>išdavim</w:t>
      </w:r>
      <w:r w:rsidR="00AD7716" w:rsidRPr="00B500F8">
        <w:rPr>
          <w:b/>
          <w:szCs w:val="24"/>
        </w:rPr>
        <w:t>a</w:t>
      </w:r>
      <w:r w:rsidR="002C23BB" w:rsidRPr="00B500F8">
        <w:rPr>
          <w:b/>
          <w:szCs w:val="24"/>
        </w:rPr>
        <w:t>s</w:t>
      </w:r>
      <w:r w:rsidR="00223E14" w:rsidRPr="00B500F8">
        <w:rPr>
          <w:b/>
          <w:szCs w:val="24"/>
        </w:rPr>
        <w:t xml:space="preserve">, </w:t>
      </w:r>
      <w:r w:rsidR="00431C8C" w:rsidRPr="00B500F8">
        <w:rPr>
          <w:b/>
          <w:szCs w:val="24"/>
        </w:rPr>
        <w:t>pa</w:t>
      </w:r>
      <w:r w:rsidR="00E22B55" w:rsidRPr="00B500F8">
        <w:rPr>
          <w:b/>
          <w:szCs w:val="24"/>
        </w:rPr>
        <w:t>keitimas</w:t>
      </w:r>
      <w:r w:rsidR="00223E14" w:rsidRPr="00B500F8">
        <w:rPr>
          <w:b/>
          <w:szCs w:val="24"/>
        </w:rPr>
        <w:t xml:space="preserve"> ir patikslinimas</w:t>
      </w:r>
    </w:p>
    <w:p w14:paraId="1B4C702F" w14:textId="4E06763B" w:rsidR="00AD09C9" w:rsidRPr="00B500F8" w:rsidRDefault="004F6D70">
      <w:pPr>
        <w:ind w:firstLine="851"/>
        <w:jc w:val="both"/>
        <w:rPr>
          <w:b/>
          <w:color w:val="000000"/>
        </w:rPr>
      </w:pPr>
      <w:r w:rsidRPr="00B500F8">
        <w:rPr>
          <w:b/>
          <w:color w:val="000000"/>
        </w:rPr>
        <w:t>1</w:t>
      </w:r>
      <w:r w:rsidR="00B70F19" w:rsidRPr="00B500F8">
        <w:rPr>
          <w:b/>
          <w:color w:val="000000"/>
        </w:rPr>
        <w:t xml:space="preserve">. </w:t>
      </w:r>
      <w:bookmarkStart w:id="38" w:name="_Hlk41314510"/>
      <w:r w:rsidR="00CB0714" w:rsidRPr="00B500F8">
        <w:rPr>
          <w:b/>
        </w:rPr>
        <w:t xml:space="preserve">Juridinis asmuo, </w:t>
      </w:r>
      <w:r w:rsidR="002F52A7" w:rsidRPr="00B500F8">
        <w:rPr>
          <w:b/>
        </w:rPr>
        <w:t>siekiantis gauti specialųjį leidimą</w:t>
      </w:r>
      <w:bookmarkEnd w:id="38"/>
      <w:r w:rsidR="00CB0714" w:rsidRPr="00B500F8">
        <w:rPr>
          <w:b/>
        </w:rPr>
        <w:t xml:space="preserve">, </w:t>
      </w:r>
      <w:bookmarkStart w:id="39" w:name="_Hlk534622654"/>
      <w:r w:rsidR="00A46204" w:rsidRPr="0077114E">
        <w:rPr>
          <w:b/>
        </w:rPr>
        <w:t>Vyriausyb</w:t>
      </w:r>
      <w:r w:rsidR="00A46204" w:rsidRPr="00B500F8">
        <w:rPr>
          <w:b/>
        </w:rPr>
        <w:t>ės įgaliotai institucijai</w:t>
      </w:r>
      <w:r w:rsidR="00A46204" w:rsidRPr="00B500F8">
        <w:rPr>
          <w:rFonts w:eastAsia="TimesNewRomanPSMT"/>
          <w:b/>
          <w:szCs w:val="24"/>
          <w:lang w:eastAsia="lt-LT"/>
        </w:rPr>
        <w:t xml:space="preserve"> </w:t>
      </w:r>
      <w:bookmarkEnd w:id="39"/>
      <w:r w:rsidR="002F52A7" w:rsidRPr="00B500F8">
        <w:rPr>
          <w:b/>
        </w:rPr>
        <w:t>pateikia</w:t>
      </w:r>
      <w:r w:rsidR="00CB0714" w:rsidRPr="00B500F8">
        <w:rPr>
          <w:b/>
        </w:rPr>
        <w:t xml:space="preserve"> prašymą išduoti specialųjį leidimą ir kitus </w:t>
      </w:r>
      <w:r w:rsidR="00706214" w:rsidRPr="000569F5">
        <w:rPr>
          <w:b/>
        </w:rPr>
        <w:t xml:space="preserve">Specialiųjų leidimų išdavimo taisyklėse nurodytus </w:t>
      </w:r>
      <w:r w:rsidR="00CB0714" w:rsidRPr="000569F5">
        <w:rPr>
          <w:b/>
        </w:rPr>
        <w:t xml:space="preserve">dokumentus, </w:t>
      </w:r>
      <w:r w:rsidR="00706214" w:rsidRPr="000569F5">
        <w:rPr>
          <w:b/>
        </w:rPr>
        <w:t>įrodančius juridinio asmens atitiktį šio įstatymo 21</w:t>
      </w:r>
      <w:r w:rsidR="00706214" w:rsidRPr="000569F5">
        <w:rPr>
          <w:b/>
          <w:vertAlign w:val="superscript"/>
        </w:rPr>
        <w:t>8</w:t>
      </w:r>
      <w:r w:rsidR="009F1540" w:rsidRPr="000569F5">
        <w:rPr>
          <w:b/>
        </w:rPr>
        <w:t> </w:t>
      </w:r>
      <w:r w:rsidR="00706214" w:rsidRPr="000569F5">
        <w:rPr>
          <w:b/>
        </w:rPr>
        <w:t>straipsnyje nurodytiems reikalavimams</w:t>
      </w:r>
      <w:r w:rsidR="00CB0714" w:rsidRPr="00B500F8">
        <w:rPr>
          <w:b/>
        </w:rPr>
        <w:t xml:space="preserve">. </w:t>
      </w:r>
    </w:p>
    <w:p w14:paraId="501E6766" w14:textId="0936E9E8" w:rsidR="006E7E48" w:rsidRPr="00B500F8" w:rsidRDefault="00BB3B95" w:rsidP="00311AC3">
      <w:pPr>
        <w:ind w:firstLine="851"/>
        <w:jc w:val="both"/>
        <w:rPr>
          <w:b/>
          <w:szCs w:val="24"/>
        </w:rPr>
      </w:pPr>
      <w:r w:rsidRPr="008D560E">
        <w:rPr>
          <w:b/>
          <w:color w:val="000000"/>
        </w:rPr>
        <w:t>2</w:t>
      </w:r>
      <w:r w:rsidR="00F267F6" w:rsidRPr="008D560E">
        <w:rPr>
          <w:b/>
          <w:color w:val="000000"/>
        </w:rPr>
        <w:t>.</w:t>
      </w:r>
      <w:r w:rsidR="00117FC2" w:rsidRPr="008D560E">
        <w:rPr>
          <w:b/>
          <w:color w:val="000000"/>
        </w:rPr>
        <w:t xml:space="preserve"> </w:t>
      </w:r>
      <w:bookmarkStart w:id="40" w:name="_Hlk15542605"/>
      <w:r w:rsidR="006E7E48" w:rsidRPr="0077114E">
        <w:rPr>
          <w:b/>
          <w:szCs w:val="24"/>
        </w:rPr>
        <w:t>Vyriausyb</w:t>
      </w:r>
      <w:r w:rsidR="006E7E48" w:rsidRPr="00B500F8">
        <w:rPr>
          <w:b/>
          <w:szCs w:val="24"/>
        </w:rPr>
        <w:t>ės įgaliota institucija</w:t>
      </w:r>
      <w:r w:rsidR="00751C9F" w:rsidRPr="00B500F8">
        <w:rPr>
          <w:b/>
          <w:szCs w:val="24"/>
        </w:rPr>
        <w:t>,</w:t>
      </w:r>
      <w:r w:rsidR="006E7E48" w:rsidRPr="00B500F8">
        <w:rPr>
          <w:b/>
          <w:szCs w:val="24"/>
        </w:rPr>
        <w:t xml:space="preserve"> įvertinusi </w:t>
      </w:r>
      <w:r w:rsidR="00636BC7" w:rsidRPr="00636BC7">
        <w:rPr>
          <w:b/>
          <w:szCs w:val="24"/>
        </w:rPr>
        <w:t>prašymą išduoti specialųjį leidimą pateikusi</w:t>
      </w:r>
      <w:r w:rsidR="00636BC7">
        <w:rPr>
          <w:b/>
          <w:szCs w:val="24"/>
        </w:rPr>
        <w:t>o</w:t>
      </w:r>
      <w:r w:rsidR="00636BC7" w:rsidRPr="00636BC7">
        <w:rPr>
          <w:b/>
          <w:szCs w:val="24"/>
        </w:rPr>
        <w:t xml:space="preserve"> juridini</w:t>
      </w:r>
      <w:r w:rsidR="00636BC7">
        <w:rPr>
          <w:b/>
          <w:szCs w:val="24"/>
        </w:rPr>
        <w:t>o</w:t>
      </w:r>
      <w:r w:rsidR="00636BC7" w:rsidRPr="00636BC7">
        <w:rPr>
          <w:b/>
          <w:szCs w:val="24"/>
        </w:rPr>
        <w:t xml:space="preserve"> asmen</w:t>
      </w:r>
      <w:r w:rsidR="00636BC7">
        <w:rPr>
          <w:b/>
          <w:szCs w:val="24"/>
        </w:rPr>
        <w:t>s</w:t>
      </w:r>
      <w:r w:rsidR="00636BC7" w:rsidRPr="00636BC7">
        <w:rPr>
          <w:b/>
          <w:szCs w:val="24"/>
        </w:rPr>
        <w:t xml:space="preserve"> (toliau – </w:t>
      </w:r>
      <w:r w:rsidR="006E7E48" w:rsidRPr="00B500F8">
        <w:rPr>
          <w:b/>
          <w:szCs w:val="24"/>
        </w:rPr>
        <w:t>pareiškėj</w:t>
      </w:r>
      <w:r w:rsidR="001272DD">
        <w:rPr>
          <w:b/>
          <w:szCs w:val="24"/>
        </w:rPr>
        <w:t>as)</w:t>
      </w:r>
      <w:r w:rsidR="006E7E48" w:rsidRPr="00B500F8">
        <w:rPr>
          <w:b/>
          <w:szCs w:val="24"/>
        </w:rPr>
        <w:t xml:space="preserve"> </w:t>
      </w:r>
      <w:r w:rsidR="006E7E48" w:rsidRPr="00B500F8">
        <w:rPr>
          <w:b/>
          <w:color w:val="000000"/>
        </w:rPr>
        <w:t>atitiktį šio įstatymo 21</w:t>
      </w:r>
      <w:r w:rsidR="006E7E48" w:rsidRPr="00B500F8">
        <w:rPr>
          <w:b/>
          <w:color w:val="000000"/>
          <w:vertAlign w:val="superscript"/>
        </w:rPr>
        <w:t>8 </w:t>
      </w:r>
      <w:r w:rsidR="006E7E48" w:rsidRPr="00B500F8">
        <w:rPr>
          <w:b/>
          <w:color w:val="000000"/>
        </w:rPr>
        <w:t xml:space="preserve">straipsnyje nustatytiems reikalavimams, per 45 kalendorines dienas nuo prašymo išduoti specialųjį leidimą ir visų tinkamai </w:t>
      </w:r>
      <w:r w:rsidR="003504F3">
        <w:rPr>
          <w:b/>
          <w:color w:val="000000"/>
        </w:rPr>
        <w:t>užpildytų</w:t>
      </w:r>
      <w:r w:rsidR="003504F3" w:rsidRPr="00B500F8">
        <w:rPr>
          <w:b/>
          <w:color w:val="000000"/>
        </w:rPr>
        <w:t xml:space="preserve"> </w:t>
      </w:r>
      <w:r w:rsidR="006E7E48" w:rsidRPr="00B500F8">
        <w:rPr>
          <w:b/>
          <w:color w:val="000000"/>
        </w:rPr>
        <w:t>Specialiųjų l</w:t>
      </w:r>
      <w:r w:rsidR="006E7E48" w:rsidRPr="00B500F8">
        <w:rPr>
          <w:b/>
        </w:rPr>
        <w:t>eidimų išdavimo taisyklėse nurodytų</w:t>
      </w:r>
      <w:r w:rsidR="006E7E48" w:rsidRPr="00B500F8">
        <w:rPr>
          <w:b/>
          <w:color w:val="000000"/>
        </w:rPr>
        <w:t xml:space="preserve"> dokumentų gavimo dienos priima sprendimą</w:t>
      </w:r>
      <w:r w:rsidR="006E7E48" w:rsidRPr="00B500F8">
        <w:rPr>
          <w:b/>
          <w:szCs w:val="24"/>
        </w:rPr>
        <w:t xml:space="preserve"> išduoti specialųjį leidimą</w:t>
      </w:r>
      <w:r w:rsidR="006E7E48" w:rsidRPr="00B500F8">
        <w:rPr>
          <w:b/>
          <w:color w:val="000000"/>
        </w:rPr>
        <w:t xml:space="preserve"> arba pateikia motyvuotą atsisakymą išduoti specialųjį leidimą</w:t>
      </w:r>
      <w:r w:rsidR="006E7E48" w:rsidRPr="00B500F8">
        <w:rPr>
          <w:b/>
          <w:szCs w:val="24"/>
        </w:rPr>
        <w:t>.</w:t>
      </w:r>
      <w:r w:rsidR="006E7E48" w:rsidRPr="00B500F8">
        <w:rPr>
          <w:b/>
        </w:rPr>
        <w:t xml:space="preserve"> </w:t>
      </w:r>
      <w:r w:rsidR="006E7E48" w:rsidRPr="00B500F8">
        <w:rPr>
          <w:b/>
          <w:szCs w:val="24"/>
        </w:rPr>
        <w:t>Jei per 45 kalendorines dienas specialusis leidimas neišduodamas ir nepateikiamas motyvuotas atsisakymas išduoti specialųjį leidimą, laikoma, kad specialusis leidimas išduotas.</w:t>
      </w:r>
      <w:bookmarkEnd w:id="40"/>
    </w:p>
    <w:p w14:paraId="39719443" w14:textId="46CAC75F" w:rsidR="008F08B9" w:rsidRPr="00B500F8" w:rsidRDefault="00636BC7">
      <w:pPr>
        <w:ind w:firstLine="851"/>
        <w:jc w:val="both"/>
        <w:rPr>
          <w:b/>
          <w:szCs w:val="24"/>
        </w:rPr>
      </w:pPr>
      <w:r>
        <w:rPr>
          <w:b/>
          <w:szCs w:val="24"/>
        </w:rPr>
        <w:lastRenderedPageBreak/>
        <w:t>3</w:t>
      </w:r>
      <w:r w:rsidR="005727F7" w:rsidRPr="00B500F8">
        <w:rPr>
          <w:b/>
          <w:szCs w:val="24"/>
        </w:rPr>
        <w:t xml:space="preserve">. </w:t>
      </w:r>
      <w:r w:rsidR="001E488D" w:rsidRPr="00B500F8">
        <w:rPr>
          <w:b/>
          <w:szCs w:val="24"/>
        </w:rPr>
        <w:t>Specialusis l</w:t>
      </w:r>
      <w:r w:rsidR="005727F7" w:rsidRPr="00B500F8">
        <w:rPr>
          <w:b/>
          <w:szCs w:val="24"/>
        </w:rPr>
        <w:t xml:space="preserve">eidimas išduodamas laikotarpiui, kurio metu bus </w:t>
      </w:r>
      <w:r w:rsidR="00A956F9" w:rsidRPr="00B500F8">
        <w:rPr>
          <w:b/>
          <w:szCs w:val="24"/>
        </w:rPr>
        <w:t xml:space="preserve">vykdomas </w:t>
      </w:r>
      <w:r w:rsidR="005727F7" w:rsidRPr="00B500F8">
        <w:rPr>
          <w:b/>
          <w:szCs w:val="24"/>
        </w:rPr>
        <w:t>mokslinis tyrimas</w:t>
      </w:r>
      <w:r w:rsidR="009F6576" w:rsidRPr="00B500F8">
        <w:rPr>
          <w:b/>
          <w:szCs w:val="24"/>
        </w:rPr>
        <w:t xml:space="preserve">, bet ne ilgesniam kaip </w:t>
      </w:r>
      <w:r w:rsidR="001752CB" w:rsidRPr="00B500F8">
        <w:rPr>
          <w:b/>
          <w:szCs w:val="24"/>
        </w:rPr>
        <w:t>penk</w:t>
      </w:r>
      <w:r w:rsidR="001E488D" w:rsidRPr="00B500F8">
        <w:rPr>
          <w:b/>
          <w:szCs w:val="24"/>
        </w:rPr>
        <w:t>er</w:t>
      </w:r>
      <w:r w:rsidR="001752CB" w:rsidRPr="00B500F8">
        <w:rPr>
          <w:b/>
          <w:szCs w:val="24"/>
        </w:rPr>
        <w:t>i</w:t>
      </w:r>
      <w:r w:rsidR="009F6576" w:rsidRPr="00B500F8">
        <w:rPr>
          <w:b/>
          <w:szCs w:val="24"/>
        </w:rPr>
        <w:t xml:space="preserve"> metai</w:t>
      </w:r>
      <w:r w:rsidR="005727F7" w:rsidRPr="00B500F8">
        <w:rPr>
          <w:b/>
          <w:szCs w:val="24"/>
        </w:rPr>
        <w:t xml:space="preserve">. </w:t>
      </w:r>
      <w:r w:rsidR="00F92800" w:rsidRPr="00B500F8">
        <w:rPr>
          <w:b/>
          <w:szCs w:val="24"/>
        </w:rPr>
        <w:t xml:space="preserve">Pakeitus </w:t>
      </w:r>
      <w:r w:rsidR="005A3730" w:rsidRPr="00B500F8">
        <w:rPr>
          <w:b/>
          <w:szCs w:val="24"/>
        </w:rPr>
        <w:t xml:space="preserve">specialųjį leidimą, </w:t>
      </w:r>
      <w:r w:rsidR="008B1585" w:rsidRPr="00B500F8">
        <w:rPr>
          <w:b/>
          <w:szCs w:val="24"/>
        </w:rPr>
        <w:t xml:space="preserve">specialiojo leidimo galiojimo terminas nepratęsiamas. </w:t>
      </w:r>
    </w:p>
    <w:p w14:paraId="74558A4E" w14:textId="6C4F6099" w:rsidR="00E22B55" w:rsidRPr="00B500F8" w:rsidRDefault="00636BC7">
      <w:pPr>
        <w:ind w:firstLine="851"/>
        <w:jc w:val="both"/>
        <w:rPr>
          <w:b/>
          <w:szCs w:val="24"/>
        </w:rPr>
      </w:pPr>
      <w:bookmarkStart w:id="41" w:name="part_f8bea47253c246c6bae13701dc3110bb"/>
      <w:bookmarkEnd w:id="41"/>
      <w:r>
        <w:rPr>
          <w:b/>
          <w:color w:val="000000"/>
        </w:rPr>
        <w:t>4</w:t>
      </w:r>
      <w:r w:rsidR="00B70F19" w:rsidRPr="00803066">
        <w:rPr>
          <w:b/>
          <w:color w:val="000000"/>
        </w:rPr>
        <w:t xml:space="preserve">. </w:t>
      </w:r>
      <w:r w:rsidR="003B349D" w:rsidRPr="00803066">
        <w:rPr>
          <w:b/>
          <w:color w:val="000000"/>
        </w:rPr>
        <w:t xml:space="preserve">Specialusis leidimas </w:t>
      </w:r>
      <w:r w:rsidR="00E22B55" w:rsidRPr="00803066">
        <w:rPr>
          <w:b/>
          <w:color w:val="000000"/>
        </w:rPr>
        <w:t>keičiamas</w:t>
      </w:r>
      <w:r w:rsidR="003B349D" w:rsidRPr="00803066">
        <w:rPr>
          <w:b/>
          <w:color w:val="000000"/>
        </w:rPr>
        <w:t>, jeigu</w:t>
      </w:r>
      <w:r w:rsidR="003B349D" w:rsidRPr="00B500F8">
        <w:rPr>
          <w:b/>
          <w:color w:val="000000"/>
        </w:rPr>
        <w:t xml:space="preserve"> s</w:t>
      </w:r>
      <w:r w:rsidR="00DB6F35" w:rsidRPr="00B500F8">
        <w:rPr>
          <w:b/>
          <w:color w:val="000000"/>
        </w:rPr>
        <w:t>pecialiojo l</w:t>
      </w:r>
      <w:r w:rsidR="00F06486" w:rsidRPr="00B500F8">
        <w:rPr>
          <w:b/>
          <w:szCs w:val="24"/>
        </w:rPr>
        <w:t xml:space="preserve">eidimo </w:t>
      </w:r>
      <w:r w:rsidR="00F06486" w:rsidRPr="00B500F8">
        <w:rPr>
          <w:b/>
          <w:color w:val="000000"/>
        </w:rPr>
        <w:t xml:space="preserve">turėtojas </w:t>
      </w:r>
      <w:r w:rsidR="004A011E">
        <w:rPr>
          <w:b/>
          <w:color w:val="000000"/>
        </w:rPr>
        <w:t xml:space="preserve">turi </w:t>
      </w:r>
      <w:r w:rsidR="00F06486" w:rsidRPr="00B500F8">
        <w:rPr>
          <w:b/>
          <w:color w:val="000000"/>
        </w:rPr>
        <w:t xml:space="preserve">pakeisti </w:t>
      </w:r>
      <w:r w:rsidR="00D27C6D">
        <w:rPr>
          <w:b/>
          <w:szCs w:val="24"/>
          <w:lang w:eastAsia="lt-LT"/>
        </w:rPr>
        <w:t xml:space="preserve">moksliniame tyrime naudojamos </w:t>
      </w:r>
      <w:r w:rsidR="00A502FF" w:rsidRPr="00B500F8">
        <w:rPr>
          <w:b/>
          <w:szCs w:val="24"/>
          <w:lang w:eastAsia="lt-LT"/>
        </w:rPr>
        <w:t>tiriamosios ir (ar) pradinės</w:t>
      </w:r>
      <w:r w:rsidR="006709FC" w:rsidRPr="00B500F8">
        <w:rPr>
          <w:b/>
          <w:szCs w:val="24"/>
        </w:rPr>
        <w:t xml:space="preserve"> </w:t>
      </w:r>
      <w:r w:rsidR="00F37B66">
        <w:rPr>
          <w:b/>
          <w:szCs w:val="24"/>
        </w:rPr>
        <w:t xml:space="preserve">į </w:t>
      </w:r>
      <w:r w:rsidR="006709FC" w:rsidRPr="00B500F8">
        <w:rPr>
          <w:b/>
          <w:szCs w:val="24"/>
        </w:rPr>
        <w:t xml:space="preserve">I, II </w:t>
      </w:r>
      <w:r w:rsidR="00210B41" w:rsidRPr="00B500F8">
        <w:rPr>
          <w:b/>
          <w:szCs w:val="24"/>
        </w:rPr>
        <w:t>ar</w:t>
      </w:r>
      <w:r w:rsidR="006709FC" w:rsidRPr="00B500F8">
        <w:rPr>
          <w:b/>
          <w:szCs w:val="24"/>
        </w:rPr>
        <w:t xml:space="preserve"> III sąraš</w:t>
      </w:r>
      <w:r w:rsidR="00F37B66">
        <w:rPr>
          <w:b/>
          <w:szCs w:val="24"/>
        </w:rPr>
        <w:t>ą įtrauktos</w:t>
      </w:r>
      <w:r w:rsidR="006709FC" w:rsidRPr="00B500F8">
        <w:rPr>
          <w:b/>
          <w:szCs w:val="24"/>
        </w:rPr>
        <w:t xml:space="preserve"> medžiagos </w:t>
      </w:r>
      <w:r w:rsidR="005822A3" w:rsidRPr="00B500F8">
        <w:rPr>
          <w:b/>
          <w:szCs w:val="24"/>
        </w:rPr>
        <w:t xml:space="preserve">būtiną </w:t>
      </w:r>
      <w:r w:rsidR="00E45212" w:rsidRPr="00B500F8">
        <w:rPr>
          <w:b/>
          <w:szCs w:val="24"/>
        </w:rPr>
        <w:t>kiek</w:t>
      </w:r>
      <w:r w:rsidR="00CC3656" w:rsidRPr="00B500F8">
        <w:rPr>
          <w:b/>
          <w:szCs w:val="24"/>
        </w:rPr>
        <w:t>į</w:t>
      </w:r>
      <w:r w:rsidR="00E45212" w:rsidRPr="00B500F8">
        <w:rPr>
          <w:b/>
          <w:szCs w:val="24"/>
        </w:rPr>
        <w:t xml:space="preserve">, </w:t>
      </w:r>
      <w:r w:rsidR="00945233" w:rsidRPr="00B500F8">
        <w:rPr>
          <w:b/>
          <w:szCs w:val="24"/>
        </w:rPr>
        <w:t xml:space="preserve">moksliniam tyrimui </w:t>
      </w:r>
      <w:r w:rsidR="00D27C6D">
        <w:rPr>
          <w:b/>
          <w:szCs w:val="24"/>
        </w:rPr>
        <w:t xml:space="preserve">naudoti kitą </w:t>
      </w:r>
      <w:r w:rsidR="00945233" w:rsidRPr="00B500F8">
        <w:rPr>
          <w:b/>
          <w:szCs w:val="24"/>
        </w:rPr>
        <w:t xml:space="preserve">reikalingą </w:t>
      </w:r>
      <w:r w:rsidR="00F37B66">
        <w:rPr>
          <w:b/>
          <w:szCs w:val="24"/>
        </w:rPr>
        <w:t xml:space="preserve">į </w:t>
      </w:r>
      <w:r w:rsidR="00EA1DBF" w:rsidRPr="00B500F8">
        <w:rPr>
          <w:b/>
          <w:szCs w:val="24"/>
        </w:rPr>
        <w:t>I, II ar III sąraš</w:t>
      </w:r>
      <w:r w:rsidR="00F37B66">
        <w:rPr>
          <w:b/>
          <w:szCs w:val="24"/>
        </w:rPr>
        <w:t>ą įtrauktą</w:t>
      </w:r>
      <w:r w:rsidR="00EA1DBF" w:rsidRPr="00B500F8">
        <w:rPr>
          <w:b/>
          <w:szCs w:val="24"/>
        </w:rPr>
        <w:t xml:space="preserve"> medžiagą</w:t>
      </w:r>
      <w:r w:rsidR="00BD211F" w:rsidRPr="00B500F8">
        <w:rPr>
          <w:b/>
          <w:szCs w:val="24"/>
        </w:rPr>
        <w:t xml:space="preserve">, jei </w:t>
      </w:r>
      <w:r w:rsidR="004A011E">
        <w:rPr>
          <w:b/>
          <w:szCs w:val="24"/>
        </w:rPr>
        <w:t xml:space="preserve">turi </w:t>
      </w:r>
      <w:r w:rsidR="00BD211F" w:rsidRPr="00B500F8">
        <w:rPr>
          <w:b/>
          <w:szCs w:val="24"/>
        </w:rPr>
        <w:t xml:space="preserve">vykdyti mokslinį tyrimą </w:t>
      </w:r>
      <w:r w:rsidR="00864FAF" w:rsidRPr="00B500F8">
        <w:rPr>
          <w:b/>
          <w:szCs w:val="24"/>
        </w:rPr>
        <w:t xml:space="preserve">nauju veiklos vietos adresu arba </w:t>
      </w:r>
      <w:r w:rsidR="00F37B66">
        <w:rPr>
          <w:b/>
          <w:szCs w:val="24"/>
        </w:rPr>
        <w:t xml:space="preserve">į </w:t>
      </w:r>
      <w:r w:rsidR="00864FAF" w:rsidRPr="00B500F8">
        <w:rPr>
          <w:b/>
          <w:szCs w:val="24"/>
          <w:lang w:eastAsia="lt-LT"/>
        </w:rPr>
        <w:t>I, II ir (ar) III sąraš</w:t>
      </w:r>
      <w:r w:rsidR="00F37B66">
        <w:rPr>
          <w:b/>
          <w:szCs w:val="24"/>
          <w:lang w:eastAsia="lt-LT"/>
        </w:rPr>
        <w:t>us įtrauktas</w:t>
      </w:r>
      <w:r w:rsidR="00864FAF" w:rsidRPr="00B500F8">
        <w:rPr>
          <w:b/>
          <w:szCs w:val="24"/>
          <w:lang w:eastAsia="lt-LT"/>
        </w:rPr>
        <w:t xml:space="preserve"> medžiagas </w:t>
      </w:r>
      <w:r w:rsidR="00864FAF" w:rsidRPr="00B500F8">
        <w:rPr>
          <w:b/>
          <w:szCs w:val="24"/>
        </w:rPr>
        <w:t xml:space="preserve">laikyti </w:t>
      </w:r>
      <w:r w:rsidR="00BD211F" w:rsidRPr="00B500F8">
        <w:rPr>
          <w:b/>
          <w:szCs w:val="24"/>
        </w:rPr>
        <w:t>tuo pačiu veiklos vietos adresu, bet kitose patalpose</w:t>
      </w:r>
      <w:r w:rsidR="00747F94" w:rsidRPr="00B500F8">
        <w:rPr>
          <w:b/>
          <w:szCs w:val="24"/>
        </w:rPr>
        <w:t xml:space="preserve">. </w:t>
      </w:r>
      <w:r w:rsidR="00F06486" w:rsidRPr="00B500F8">
        <w:rPr>
          <w:b/>
          <w:szCs w:val="24"/>
        </w:rPr>
        <w:t xml:space="preserve"> </w:t>
      </w:r>
    </w:p>
    <w:p w14:paraId="1D10C0BD" w14:textId="3C39CCA9" w:rsidR="0063314A" w:rsidRPr="00B500F8" w:rsidRDefault="00636BC7" w:rsidP="00420158">
      <w:pPr>
        <w:ind w:firstLine="851"/>
        <w:jc w:val="both"/>
        <w:rPr>
          <w:b/>
          <w:szCs w:val="24"/>
        </w:rPr>
      </w:pPr>
      <w:r>
        <w:rPr>
          <w:b/>
          <w:szCs w:val="24"/>
        </w:rPr>
        <w:t>5</w:t>
      </w:r>
      <w:r w:rsidR="0063314A" w:rsidRPr="00B500F8">
        <w:rPr>
          <w:b/>
          <w:szCs w:val="24"/>
        </w:rPr>
        <w:t xml:space="preserve">. </w:t>
      </w:r>
      <w:r w:rsidR="0063314A" w:rsidRPr="0077114E">
        <w:rPr>
          <w:b/>
          <w:szCs w:val="24"/>
        </w:rPr>
        <w:t>Vyriausyb</w:t>
      </w:r>
      <w:r w:rsidR="0063314A" w:rsidRPr="00B500F8">
        <w:rPr>
          <w:b/>
          <w:szCs w:val="24"/>
        </w:rPr>
        <w:t>ės įgaliota institucija</w:t>
      </w:r>
      <w:r w:rsidR="00BD0216" w:rsidRPr="00BD0216">
        <w:rPr>
          <w:b/>
          <w:color w:val="000000"/>
        </w:rPr>
        <w:t xml:space="preserve"> </w:t>
      </w:r>
      <w:r w:rsidR="00BD0216" w:rsidRPr="00B500F8">
        <w:rPr>
          <w:b/>
          <w:color w:val="000000"/>
        </w:rPr>
        <w:t>sprendimą</w:t>
      </w:r>
      <w:r w:rsidR="00BD0216" w:rsidRPr="00B500F8">
        <w:rPr>
          <w:b/>
          <w:szCs w:val="24"/>
        </w:rPr>
        <w:t xml:space="preserve"> pakeisti specialųjį leidimą</w:t>
      </w:r>
      <w:r w:rsidR="00BD0216" w:rsidRPr="00B500F8">
        <w:rPr>
          <w:b/>
          <w:color w:val="000000"/>
        </w:rPr>
        <w:t xml:space="preserve"> </w:t>
      </w:r>
      <w:r w:rsidR="00BD0216">
        <w:rPr>
          <w:b/>
          <w:color w:val="000000"/>
        </w:rPr>
        <w:t xml:space="preserve">priima </w:t>
      </w:r>
      <w:r w:rsidR="00BD0216" w:rsidRPr="00B500F8">
        <w:rPr>
          <w:b/>
          <w:color w:val="000000"/>
        </w:rPr>
        <w:t>arba pateikia motyvuotą atsisakymą jį pakeisti</w:t>
      </w:r>
      <w:r w:rsidR="00BD0216" w:rsidRPr="00B500F8" w:rsidDel="00BD0216">
        <w:rPr>
          <w:b/>
          <w:szCs w:val="24"/>
        </w:rPr>
        <w:t xml:space="preserve"> </w:t>
      </w:r>
      <w:r w:rsidR="0063314A" w:rsidRPr="00B500F8">
        <w:rPr>
          <w:b/>
          <w:color w:val="000000"/>
        </w:rPr>
        <w:t xml:space="preserve">per 30 kalendorinių dienų nuo prašymo pakeisti specialųjį leidimą ir visų tinkamai </w:t>
      </w:r>
      <w:r w:rsidR="004A011E">
        <w:rPr>
          <w:b/>
          <w:color w:val="000000"/>
        </w:rPr>
        <w:t>užpildytų</w:t>
      </w:r>
      <w:r w:rsidR="0063314A" w:rsidRPr="00B500F8">
        <w:rPr>
          <w:b/>
          <w:color w:val="000000"/>
        </w:rPr>
        <w:t xml:space="preserve"> Specialiųjų l</w:t>
      </w:r>
      <w:r w:rsidR="0063314A" w:rsidRPr="00B500F8">
        <w:rPr>
          <w:b/>
        </w:rPr>
        <w:t xml:space="preserve">eidimų išdavimo taisyklėse </w:t>
      </w:r>
      <w:r w:rsidR="00826007" w:rsidRPr="00373ADE">
        <w:rPr>
          <w:b/>
        </w:rPr>
        <w:t>nurodytų</w:t>
      </w:r>
      <w:r w:rsidR="00826007" w:rsidRPr="00373ADE">
        <w:rPr>
          <w:b/>
          <w:color w:val="000000"/>
        </w:rPr>
        <w:t xml:space="preserve"> dokumentų gavimo</w:t>
      </w:r>
      <w:r w:rsidR="0063314A" w:rsidRPr="00B500F8">
        <w:rPr>
          <w:b/>
          <w:color w:val="000000"/>
        </w:rPr>
        <w:t xml:space="preserve"> dienos</w:t>
      </w:r>
      <w:r w:rsidR="0063314A" w:rsidRPr="00B500F8">
        <w:rPr>
          <w:b/>
          <w:szCs w:val="24"/>
        </w:rPr>
        <w:t>.</w:t>
      </w:r>
      <w:r w:rsidR="0063314A" w:rsidRPr="00B500F8">
        <w:rPr>
          <w:b/>
        </w:rPr>
        <w:t xml:space="preserve"> </w:t>
      </w:r>
      <w:r w:rsidR="0063314A" w:rsidRPr="00B500F8">
        <w:rPr>
          <w:b/>
          <w:szCs w:val="24"/>
        </w:rPr>
        <w:t xml:space="preserve">Jei per 30 kalendorinių dienų specialusis leidimas nėra pakeičiamas ir nepateikiamas motyvuotas atsisakymas pakeisti specialųjį leidimą, laikoma, kad specialusis leidimas </w:t>
      </w:r>
      <w:r w:rsidR="00420158" w:rsidRPr="00B500F8">
        <w:rPr>
          <w:b/>
          <w:szCs w:val="24"/>
        </w:rPr>
        <w:t>yra</w:t>
      </w:r>
      <w:r w:rsidR="0063314A" w:rsidRPr="00B500F8">
        <w:rPr>
          <w:b/>
          <w:szCs w:val="24"/>
        </w:rPr>
        <w:t xml:space="preserve"> pakeistas.</w:t>
      </w:r>
    </w:p>
    <w:p w14:paraId="509ED116" w14:textId="3B9F287E" w:rsidR="004745D9" w:rsidRPr="00B500F8" w:rsidRDefault="00054B89">
      <w:pPr>
        <w:ind w:firstLine="851"/>
        <w:jc w:val="both"/>
        <w:rPr>
          <w:b/>
          <w:szCs w:val="24"/>
        </w:rPr>
      </w:pPr>
      <w:r>
        <w:rPr>
          <w:b/>
          <w:szCs w:val="24"/>
        </w:rPr>
        <w:t>6</w:t>
      </w:r>
      <w:r w:rsidR="00BD044B" w:rsidRPr="00B500F8">
        <w:rPr>
          <w:b/>
          <w:szCs w:val="24"/>
        </w:rPr>
        <w:t xml:space="preserve">. </w:t>
      </w:r>
      <w:r w:rsidR="00BD044B" w:rsidRPr="000569F5">
        <w:rPr>
          <w:b/>
          <w:szCs w:val="24"/>
        </w:rPr>
        <w:t xml:space="preserve">Specialusis leidimas </w:t>
      </w:r>
      <w:r w:rsidR="00D27C6D" w:rsidRPr="00120290">
        <w:rPr>
          <w:b/>
          <w:szCs w:val="24"/>
        </w:rPr>
        <w:t xml:space="preserve">keičiamas </w:t>
      </w:r>
      <w:r w:rsidR="00BD044B" w:rsidRPr="000569F5">
        <w:rPr>
          <w:b/>
          <w:color w:val="000000"/>
        </w:rPr>
        <w:t>Specialiųjų l</w:t>
      </w:r>
      <w:r w:rsidR="00BD044B" w:rsidRPr="000569F5">
        <w:rPr>
          <w:b/>
        </w:rPr>
        <w:t>eidimų išdavimo taisyklėse nustatyta tvarka</w:t>
      </w:r>
      <w:r w:rsidR="004745D9">
        <w:rPr>
          <w:b/>
        </w:rPr>
        <w:t xml:space="preserve"> ir tikslinamas </w:t>
      </w:r>
      <w:r w:rsidR="004745D9" w:rsidRPr="004B7E42">
        <w:rPr>
          <w:b/>
        </w:rPr>
        <w:t>šiose t</w:t>
      </w:r>
      <w:r w:rsidR="004745D9">
        <w:rPr>
          <w:b/>
        </w:rPr>
        <w:t>aisyklėse nustatytais pagrindais ir tvarka.</w:t>
      </w:r>
    </w:p>
    <w:p w14:paraId="106279E8" w14:textId="306EB698" w:rsidR="00C776EE" w:rsidRPr="00B500F8" w:rsidRDefault="00054B89" w:rsidP="00120290">
      <w:pPr>
        <w:tabs>
          <w:tab w:val="left" w:pos="8364"/>
        </w:tabs>
        <w:ind w:firstLine="851"/>
        <w:jc w:val="both"/>
        <w:rPr>
          <w:b/>
          <w:szCs w:val="24"/>
        </w:rPr>
      </w:pPr>
      <w:bookmarkStart w:id="42" w:name="_Hlk41650537"/>
      <w:r>
        <w:rPr>
          <w:b/>
          <w:szCs w:val="24"/>
        </w:rPr>
        <w:t>7</w:t>
      </w:r>
      <w:r w:rsidR="00AC6279" w:rsidRPr="00B500F8">
        <w:rPr>
          <w:b/>
          <w:szCs w:val="24"/>
        </w:rPr>
        <w:t xml:space="preserve">. </w:t>
      </w:r>
      <w:bookmarkStart w:id="43" w:name="_Hlk4672945"/>
      <w:r w:rsidR="00CB1E67" w:rsidRPr="0077114E">
        <w:rPr>
          <w:b/>
          <w:szCs w:val="24"/>
        </w:rPr>
        <w:t>Vyriausyb</w:t>
      </w:r>
      <w:r w:rsidR="00CB1E67" w:rsidRPr="00B500F8">
        <w:rPr>
          <w:b/>
          <w:szCs w:val="24"/>
        </w:rPr>
        <w:t xml:space="preserve">ės įgaliota institucija </w:t>
      </w:r>
      <w:bookmarkEnd w:id="43"/>
      <w:r w:rsidR="00CB1E67" w:rsidRPr="00B500F8">
        <w:rPr>
          <w:b/>
          <w:szCs w:val="24"/>
        </w:rPr>
        <w:t xml:space="preserve">asmens </w:t>
      </w:r>
      <w:r w:rsidR="00CB1E67" w:rsidRPr="00BF6C35">
        <w:rPr>
          <w:b/>
          <w:szCs w:val="24"/>
        </w:rPr>
        <w:t>duomenis</w:t>
      </w:r>
      <w:r w:rsidR="005C7B96">
        <w:rPr>
          <w:b/>
          <w:szCs w:val="24"/>
          <w:lang w:eastAsia="lt-LT"/>
        </w:rPr>
        <w:t>,</w:t>
      </w:r>
      <w:r w:rsidR="00CB1E67" w:rsidRPr="00BF6C35">
        <w:rPr>
          <w:b/>
          <w:szCs w:val="24"/>
        </w:rPr>
        <w:t xml:space="preserve"> kurie pateikiami dokumentuose teikiant prašymą gauti </w:t>
      </w:r>
      <w:r w:rsidR="006C1483" w:rsidRPr="00BF6C35">
        <w:rPr>
          <w:b/>
          <w:szCs w:val="24"/>
        </w:rPr>
        <w:t xml:space="preserve">specialųjį </w:t>
      </w:r>
      <w:r w:rsidR="00CB1E67" w:rsidRPr="00BF6C35">
        <w:rPr>
          <w:b/>
          <w:szCs w:val="24"/>
        </w:rPr>
        <w:t>leidimą</w:t>
      </w:r>
      <w:r w:rsidR="006C1483" w:rsidRPr="00BF6C35">
        <w:rPr>
          <w:b/>
          <w:szCs w:val="24"/>
        </w:rPr>
        <w:t xml:space="preserve"> ar pranešime </w:t>
      </w:r>
      <w:r w:rsidR="00944E6E" w:rsidRPr="00BF6C35">
        <w:rPr>
          <w:b/>
          <w:szCs w:val="24"/>
        </w:rPr>
        <w:t xml:space="preserve">apie </w:t>
      </w:r>
      <w:r w:rsidR="009D0E54" w:rsidRPr="00BF6C35">
        <w:rPr>
          <w:b/>
          <w:color w:val="000000"/>
        </w:rPr>
        <w:t>pasikeitus</w:t>
      </w:r>
      <w:r w:rsidR="00944E6E" w:rsidRPr="00BF6C35">
        <w:rPr>
          <w:b/>
          <w:color w:val="000000"/>
        </w:rPr>
        <w:t>į</w:t>
      </w:r>
      <w:r w:rsidR="009D0E54" w:rsidRPr="00BF6C35">
        <w:rPr>
          <w:b/>
          <w:color w:val="000000"/>
        </w:rPr>
        <w:t xml:space="preserve"> </w:t>
      </w:r>
      <w:r w:rsidR="009D0E54" w:rsidRPr="00BF6C35">
        <w:rPr>
          <w:b/>
          <w:szCs w:val="24"/>
          <w:lang w:eastAsia="lt-LT"/>
        </w:rPr>
        <w:t xml:space="preserve">asmenį, atsakingą už </w:t>
      </w:r>
      <w:r w:rsidR="005C7B96">
        <w:rPr>
          <w:b/>
          <w:szCs w:val="24"/>
          <w:lang w:eastAsia="lt-LT"/>
        </w:rPr>
        <w:t xml:space="preserve">į </w:t>
      </w:r>
      <w:r w:rsidR="009D0E54" w:rsidRPr="00BF6C35">
        <w:rPr>
          <w:b/>
          <w:szCs w:val="24"/>
          <w:lang w:eastAsia="lt-LT"/>
        </w:rPr>
        <w:t>I, II ir (ar) III sąraš</w:t>
      </w:r>
      <w:r w:rsidR="005C7B96">
        <w:rPr>
          <w:b/>
          <w:szCs w:val="24"/>
          <w:lang w:eastAsia="lt-LT"/>
        </w:rPr>
        <w:t>us</w:t>
      </w:r>
      <w:r w:rsidR="009D0E54" w:rsidRPr="00C4413C">
        <w:rPr>
          <w:b/>
          <w:szCs w:val="24"/>
          <w:lang w:eastAsia="lt-LT"/>
        </w:rPr>
        <w:t xml:space="preserve"> </w:t>
      </w:r>
      <w:r w:rsidR="005C7B96">
        <w:rPr>
          <w:b/>
          <w:szCs w:val="24"/>
          <w:lang w:eastAsia="lt-LT"/>
        </w:rPr>
        <w:t xml:space="preserve">įtrauktų </w:t>
      </w:r>
      <w:r w:rsidR="009D0E54" w:rsidRPr="00C4413C">
        <w:rPr>
          <w:b/>
          <w:szCs w:val="24"/>
          <w:lang w:eastAsia="lt-LT"/>
        </w:rPr>
        <w:t>medžiagų įsigijimą, laikymą</w:t>
      </w:r>
      <w:r w:rsidR="009D0E54" w:rsidRPr="00B500F8">
        <w:rPr>
          <w:b/>
          <w:szCs w:val="24"/>
          <w:lang w:eastAsia="lt-LT"/>
        </w:rPr>
        <w:t xml:space="preserve"> ir apskaitą</w:t>
      </w:r>
      <w:r w:rsidR="00CB1E67" w:rsidRPr="00B500F8">
        <w:rPr>
          <w:b/>
          <w:szCs w:val="24"/>
        </w:rPr>
        <w:t xml:space="preserve">, tvarko </w:t>
      </w:r>
      <w:r w:rsidR="00FA7541" w:rsidRPr="00837359">
        <w:rPr>
          <w:b/>
          <w:szCs w:val="24"/>
        </w:rPr>
        <w:t xml:space="preserve">vadovaudamasi </w:t>
      </w:r>
      <w:r w:rsidR="000F7526" w:rsidRPr="00837359">
        <w:rPr>
          <w:b/>
          <w:bCs/>
        </w:rPr>
        <w:t xml:space="preserve">Vyriausybės patvirtintomis Specialiųjų leidimų išdavimo taisyklėmis, </w:t>
      </w:r>
      <w:r w:rsidR="00FA7541" w:rsidRPr="00837359">
        <w:rPr>
          <w:b/>
          <w:szCs w:val="24"/>
        </w:rPr>
        <w:t>Europos Sąjungos bei Lietuvos Respublikos teisės aktais, reglamentuojančiais asmens duomenų apsaugą</w:t>
      </w:r>
      <w:r w:rsidR="00A26D92" w:rsidRPr="00837359">
        <w:rPr>
          <w:b/>
          <w:szCs w:val="24"/>
        </w:rPr>
        <w:t xml:space="preserve">, </w:t>
      </w:r>
      <w:r w:rsidR="00CB1E67" w:rsidRPr="00837359">
        <w:rPr>
          <w:b/>
          <w:szCs w:val="24"/>
        </w:rPr>
        <w:t>siekdam</w:t>
      </w:r>
      <w:r w:rsidR="00A41544" w:rsidRPr="00837359">
        <w:rPr>
          <w:b/>
          <w:szCs w:val="24"/>
        </w:rPr>
        <w:t>a</w:t>
      </w:r>
      <w:r w:rsidR="00CB1E67" w:rsidRPr="00837359">
        <w:rPr>
          <w:b/>
          <w:szCs w:val="24"/>
        </w:rPr>
        <w:t xml:space="preserve"> </w:t>
      </w:r>
      <w:r w:rsidR="00A4771A" w:rsidRPr="00837359">
        <w:rPr>
          <w:b/>
          <w:szCs w:val="24"/>
        </w:rPr>
        <w:t xml:space="preserve">įvertinti </w:t>
      </w:r>
      <w:r w:rsidR="000E5E87" w:rsidRPr="00837359">
        <w:rPr>
          <w:b/>
          <w:szCs w:val="24"/>
        </w:rPr>
        <w:t xml:space="preserve">pareiškėjo </w:t>
      </w:r>
      <w:r w:rsidR="005C7B96" w:rsidRPr="00837359">
        <w:rPr>
          <w:b/>
          <w:szCs w:val="24"/>
        </w:rPr>
        <w:t xml:space="preserve">ar </w:t>
      </w:r>
      <w:r w:rsidR="003E4A0B" w:rsidRPr="00837359">
        <w:rPr>
          <w:b/>
          <w:szCs w:val="24"/>
        </w:rPr>
        <w:t xml:space="preserve">atitinkamai </w:t>
      </w:r>
      <w:r w:rsidR="005C7B96" w:rsidRPr="00837359">
        <w:rPr>
          <w:b/>
          <w:szCs w:val="24"/>
        </w:rPr>
        <w:t xml:space="preserve">specialiojo leidimo turėtojo </w:t>
      </w:r>
      <w:r w:rsidR="00CB1E67" w:rsidRPr="00837359">
        <w:rPr>
          <w:b/>
          <w:szCs w:val="24"/>
        </w:rPr>
        <w:t xml:space="preserve">atitiktį </w:t>
      </w:r>
      <w:r w:rsidR="00C776EE" w:rsidRPr="00837359">
        <w:rPr>
          <w:b/>
          <w:szCs w:val="24"/>
        </w:rPr>
        <w:t xml:space="preserve">šio įstatymo </w:t>
      </w:r>
      <w:r w:rsidR="000E5E87" w:rsidRPr="00837359">
        <w:rPr>
          <w:b/>
          <w:szCs w:val="24"/>
        </w:rPr>
        <w:t>21</w:t>
      </w:r>
      <w:r w:rsidR="000E5E87" w:rsidRPr="00837359">
        <w:rPr>
          <w:b/>
          <w:szCs w:val="24"/>
          <w:vertAlign w:val="superscript"/>
        </w:rPr>
        <w:t xml:space="preserve">8 </w:t>
      </w:r>
      <w:r w:rsidR="000E5E87" w:rsidRPr="00837359">
        <w:rPr>
          <w:b/>
          <w:szCs w:val="24"/>
        </w:rPr>
        <w:t>straipsnio</w:t>
      </w:r>
      <w:r w:rsidR="000E5E87" w:rsidRPr="00B500F8">
        <w:rPr>
          <w:b/>
          <w:szCs w:val="24"/>
        </w:rPr>
        <w:t xml:space="preserve"> </w:t>
      </w:r>
      <w:r w:rsidR="00A4771A" w:rsidRPr="00B500F8">
        <w:rPr>
          <w:b/>
          <w:szCs w:val="24"/>
        </w:rPr>
        <w:t xml:space="preserve">3 punkte </w:t>
      </w:r>
      <w:r w:rsidR="000E5E87" w:rsidRPr="00B500F8">
        <w:rPr>
          <w:b/>
          <w:szCs w:val="24"/>
        </w:rPr>
        <w:t>nustatyt</w:t>
      </w:r>
      <w:r w:rsidR="00A4771A" w:rsidRPr="00B500F8">
        <w:rPr>
          <w:b/>
          <w:szCs w:val="24"/>
        </w:rPr>
        <w:t>am</w:t>
      </w:r>
      <w:r w:rsidR="00CB1E67" w:rsidRPr="00B500F8">
        <w:rPr>
          <w:b/>
          <w:szCs w:val="24"/>
        </w:rPr>
        <w:t xml:space="preserve"> reikalavim</w:t>
      </w:r>
      <w:r w:rsidR="00A4771A" w:rsidRPr="00B500F8">
        <w:rPr>
          <w:b/>
          <w:szCs w:val="24"/>
        </w:rPr>
        <w:t>ui</w:t>
      </w:r>
      <w:r w:rsidR="00CB1E67" w:rsidRPr="00B500F8">
        <w:rPr>
          <w:b/>
          <w:szCs w:val="24"/>
        </w:rPr>
        <w:t xml:space="preserve"> </w:t>
      </w:r>
      <w:r w:rsidR="00A659B4" w:rsidRPr="00B500F8">
        <w:rPr>
          <w:b/>
          <w:szCs w:val="24"/>
        </w:rPr>
        <w:t>ir juos</w:t>
      </w:r>
      <w:r w:rsidR="00CB1E67" w:rsidRPr="00B500F8">
        <w:rPr>
          <w:b/>
          <w:szCs w:val="24"/>
        </w:rPr>
        <w:t xml:space="preserve"> </w:t>
      </w:r>
      <w:r w:rsidR="00A659B4" w:rsidRPr="00B500F8">
        <w:rPr>
          <w:b/>
          <w:szCs w:val="24"/>
        </w:rPr>
        <w:t>saugo tol, kol galioja specialusis leidimas</w:t>
      </w:r>
      <w:r w:rsidR="00C515C6" w:rsidRPr="00B500F8">
        <w:rPr>
          <w:b/>
          <w:szCs w:val="24"/>
        </w:rPr>
        <w:t>,</w:t>
      </w:r>
      <w:r w:rsidR="00A659B4" w:rsidRPr="00B500F8">
        <w:rPr>
          <w:b/>
          <w:szCs w:val="24"/>
        </w:rPr>
        <w:t xml:space="preserve"> ir </w:t>
      </w:r>
      <w:r w:rsidR="00361E63" w:rsidRPr="00B500F8">
        <w:rPr>
          <w:b/>
          <w:szCs w:val="24"/>
        </w:rPr>
        <w:t>trejus</w:t>
      </w:r>
      <w:r w:rsidR="00A659B4" w:rsidRPr="00B500F8">
        <w:rPr>
          <w:b/>
          <w:szCs w:val="24"/>
        </w:rPr>
        <w:t xml:space="preserve"> metus po specialiojo leidimo galiojimo </w:t>
      </w:r>
      <w:r w:rsidR="006E7E48" w:rsidRPr="00B500F8">
        <w:rPr>
          <w:b/>
          <w:szCs w:val="24"/>
        </w:rPr>
        <w:t xml:space="preserve">pabaigos ar </w:t>
      </w:r>
      <w:r w:rsidR="00A659B4" w:rsidRPr="00B500F8">
        <w:rPr>
          <w:b/>
          <w:szCs w:val="24"/>
        </w:rPr>
        <w:t xml:space="preserve">panaikinimo. Jeigu </w:t>
      </w:r>
      <w:r w:rsidR="00A659B4" w:rsidRPr="0077114E">
        <w:rPr>
          <w:b/>
          <w:szCs w:val="24"/>
        </w:rPr>
        <w:t>Vyriausybės</w:t>
      </w:r>
      <w:r w:rsidR="00A659B4" w:rsidRPr="00B500F8">
        <w:rPr>
          <w:b/>
          <w:szCs w:val="24"/>
        </w:rPr>
        <w:t xml:space="preserve"> įgaliota institucija</w:t>
      </w:r>
      <w:r w:rsidR="00C776EE" w:rsidRPr="00B500F8">
        <w:rPr>
          <w:b/>
          <w:szCs w:val="24"/>
        </w:rPr>
        <w:t xml:space="preserve"> pateikia motyvuotą atsisakymą išduoti specialųjį leidimą</w:t>
      </w:r>
      <w:r w:rsidR="00C776EE" w:rsidRPr="00B500F8">
        <w:rPr>
          <w:szCs w:val="24"/>
        </w:rPr>
        <w:t xml:space="preserve">, </w:t>
      </w:r>
      <w:r w:rsidR="00A659B4" w:rsidRPr="00B500F8">
        <w:rPr>
          <w:b/>
          <w:szCs w:val="24"/>
        </w:rPr>
        <w:t xml:space="preserve">dokumentai, kuriuose nurodyti asmens </w:t>
      </w:r>
      <w:r w:rsidR="00A659B4" w:rsidRPr="00BF6C35">
        <w:rPr>
          <w:b/>
          <w:szCs w:val="24"/>
        </w:rPr>
        <w:t>duomenys,</w:t>
      </w:r>
      <w:r w:rsidR="00A659B4" w:rsidRPr="00B500F8">
        <w:rPr>
          <w:b/>
          <w:szCs w:val="24"/>
        </w:rPr>
        <w:t xml:space="preserve"> saugomi </w:t>
      </w:r>
      <w:r w:rsidR="00361E63" w:rsidRPr="00B500F8">
        <w:rPr>
          <w:b/>
          <w:szCs w:val="24"/>
        </w:rPr>
        <w:t>trejus</w:t>
      </w:r>
      <w:r w:rsidR="00A659B4" w:rsidRPr="00B500F8">
        <w:rPr>
          <w:b/>
          <w:szCs w:val="24"/>
        </w:rPr>
        <w:t xml:space="preserve"> metus nuo sprendimo atsisakyti išduoti </w:t>
      </w:r>
      <w:r w:rsidR="00C776EE" w:rsidRPr="00B500F8">
        <w:rPr>
          <w:b/>
          <w:szCs w:val="24"/>
        </w:rPr>
        <w:t>specia</w:t>
      </w:r>
      <w:r w:rsidR="006D23F4" w:rsidRPr="00B500F8">
        <w:rPr>
          <w:b/>
          <w:szCs w:val="24"/>
        </w:rPr>
        <w:t xml:space="preserve">lųjį leidimą </w:t>
      </w:r>
      <w:r w:rsidR="00A659B4" w:rsidRPr="00B500F8">
        <w:rPr>
          <w:b/>
          <w:szCs w:val="24"/>
        </w:rPr>
        <w:t xml:space="preserve">priėmimo. Pasibaigus saugojimo terminui, </w:t>
      </w:r>
      <w:r w:rsidR="00472B98" w:rsidRPr="00B500F8">
        <w:rPr>
          <w:b/>
          <w:szCs w:val="24"/>
        </w:rPr>
        <w:t xml:space="preserve">šie </w:t>
      </w:r>
      <w:r w:rsidR="00A659B4" w:rsidRPr="00B500F8">
        <w:rPr>
          <w:b/>
          <w:szCs w:val="24"/>
        </w:rPr>
        <w:t>dokumentai</w:t>
      </w:r>
      <w:r w:rsidR="00472B98" w:rsidRPr="00B500F8">
        <w:rPr>
          <w:b/>
          <w:szCs w:val="24"/>
        </w:rPr>
        <w:t xml:space="preserve"> </w:t>
      </w:r>
      <w:r w:rsidR="00A659B4" w:rsidRPr="00B500F8">
        <w:rPr>
          <w:b/>
          <w:szCs w:val="24"/>
        </w:rPr>
        <w:t>sunaikinami Lietuvos Respublikos dokumentų ir archyvų įstatymo nustatyta tvarka.</w:t>
      </w:r>
    </w:p>
    <w:p w14:paraId="2CEB6A49" w14:textId="77777777" w:rsidR="005E205E" w:rsidRPr="00B500F8" w:rsidRDefault="005E205E">
      <w:pPr>
        <w:ind w:firstLine="851"/>
        <w:jc w:val="both"/>
        <w:rPr>
          <w:b/>
          <w:szCs w:val="24"/>
        </w:rPr>
      </w:pPr>
      <w:bookmarkStart w:id="44" w:name="part_2cf0860d31d5420392411a620d7e07a5"/>
      <w:bookmarkStart w:id="45" w:name="part_0ae11f8e40174ba9b5766a1a150bdd05"/>
      <w:bookmarkStart w:id="46" w:name="part_ccc9542ac6b94a179f3ab6185c2b73d0"/>
      <w:bookmarkEnd w:id="42"/>
      <w:bookmarkEnd w:id="44"/>
      <w:bookmarkEnd w:id="45"/>
      <w:bookmarkEnd w:id="46"/>
    </w:p>
    <w:p w14:paraId="5E59446A" w14:textId="2A2FABEF" w:rsidR="003755DE" w:rsidRPr="00B500F8" w:rsidRDefault="00155B36" w:rsidP="00054B89">
      <w:pPr>
        <w:ind w:left="2382" w:hanging="1531"/>
        <w:jc w:val="both"/>
        <w:rPr>
          <w:b/>
          <w:szCs w:val="24"/>
        </w:rPr>
      </w:pPr>
      <w:r w:rsidRPr="00B500F8">
        <w:rPr>
          <w:b/>
          <w:szCs w:val="24"/>
        </w:rPr>
        <w:t>2</w:t>
      </w:r>
      <w:r w:rsidR="00701996" w:rsidRPr="00B500F8">
        <w:rPr>
          <w:b/>
          <w:szCs w:val="24"/>
        </w:rPr>
        <w:t>1</w:t>
      </w:r>
      <w:r w:rsidR="004F6D70" w:rsidRPr="00B500F8">
        <w:rPr>
          <w:b/>
          <w:szCs w:val="24"/>
          <w:vertAlign w:val="superscript"/>
        </w:rPr>
        <w:t>10</w:t>
      </w:r>
      <w:r w:rsidRPr="00B500F8">
        <w:rPr>
          <w:b/>
          <w:szCs w:val="24"/>
        </w:rPr>
        <w:t xml:space="preserve"> straipsnis. </w:t>
      </w:r>
      <w:r w:rsidR="000C77D9" w:rsidRPr="00B500F8">
        <w:rPr>
          <w:b/>
          <w:szCs w:val="24"/>
        </w:rPr>
        <w:t xml:space="preserve">Atsisakymas išduoti </w:t>
      </w:r>
      <w:r w:rsidR="00470F26" w:rsidRPr="00B500F8">
        <w:rPr>
          <w:b/>
          <w:szCs w:val="24"/>
        </w:rPr>
        <w:t xml:space="preserve">ar pakeisti </w:t>
      </w:r>
      <w:r w:rsidR="000C77D9" w:rsidRPr="00B500F8">
        <w:rPr>
          <w:b/>
          <w:szCs w:val="24"/>
        </w:rPr>
        <w:t xml:space="preserve">specialųjį leidimą, </w:t>
      </w:r>
      <w:r w:rsidR="000B7C64" w:rsidRPr="00B500F8">
        <w:rPr>
          <w:b/>
          <w:szCs w:val="24"/>
        </w:rPr>
        <w:t xml:space="preserve">įspėjimas apie galimą specialiojo leidimo galiojimo sustabdymą, </w:t>
      </w:r>
      <w:r w:rsidR="000C77D9" w:rsidRPr="00B500F8">
        <w:rPr>
          <w:b/>
          <w:szCs w:val="24"/>
        </w:rPr>
        <w:t>s</w:t>
      </w:r>
      <w:r w:rsidR="006B27DC" w:rsidRPr="00B500F8">
        <w:rPr>
          <w:b/>
          <w:szCs w:val="24"/>
        </w:rPr>
        <w:t>pecialiojo l</w:t>
      </w:r>
      <w:r w:rsidRPr="00B500F8">
        <w:rPr>
          <w:b/>
          <w:szCs w:val="24"/>
        </w:rPr>
        <w:t xml:space="preserve">eidimo galiojimo sustabdymas, </w:t>
      </w:r>
      <w:r w:rsidR="000B7C64" w:rsidRPr="00B500F8">
        <w:rPr>
          <w:b/>
          <w:szCs w:val="24"/>
        </w:rPr>
        <w:t xml:space="preserve">specialiojo </w:t>
      </w:r>
      <w:r w:rsidR="00667714" w:rsidRPr="00B500F8">
        <w:rPr>
          <w:b/>
          <w:szCs w:val="24"/>
        </w:rPr>
        <w:t xml:space="preserve">leidimo </w:t>
      </w:r>
      <w:r w:rsidRPr="00B500F8">
        <w:rPr>
          <w:b/>
          <w:szCs w:val="24"/>
        </w:rPr>
        <w:t xml:space="preserve">galiojimo sustabdymo ir </w:t>
      </w:r>
      <w:r w:rsidR="00431C8C" w:rsidRPr="00B500F8">
        <w:rPr>
          <w:b/>
          <w:szCs w:val="24"/>
        </w:rPr>
        <w:t xml:space="preserve">specialiojo leidimo </w:t>
      </w:r>
      <w:r w:rsidRPr="00B500F8">
        <w:rPr>
          <w:b/>
          <w:szCs w:val="24"/>
        </w:rPr>
        <w:t>galiojimo panaikinimas</w:t>
      </w:r>
    </w:p>
    <w:p w14:paraId="21A284CE" w14:textId="77777777" w:rsidR="000C77D9" w:rsidRPr="00B500F8" w:rsidRDefault="000C77D9">
      <w:pPr>
        <w:ind w:firstLine="851"/>
        <w:jc w:val="both"/>
        <w:rPr>
          <w:b/>
          <w:szCs w:val="24"/>
        </w:rPr>
      </w:pPr>
      <w:r w:rsidRPr="00B500F8">
        <w:rPr>
          <w:b/>
          <w:szCs w:val="24"/>
        </w:rPr>
        <w:t>1. Specialusis leidimas neišduodamas</w:t>
      </w:r>
      <w:r w:rsidR="009F4A43" w:rsidRPr="00B500F8">
        <w:rPr>
          <w:b/>
          <w:szCs w:val="24"/>
        </w:rPr>
        <w:t xml:space="preserve"> arba </w:t>
      </w:r>
      <w:r w:rsidR="00470F26" w:rsidRPr="00B500F8">
        <w:rPr>
          <w:b/>
          <w:szCs w:val="24"/>
        </w:rPr>
        <w:t>nepakeičiamas</w:t>
      </w:r>
      <w:r w:rsidRPr="00B500F8">
        <w:rPr>
          <w:b/>
          <w:szCs w:val="24"/>
        </w:rPr>
        <w:t>, jeigu:</w:t>
      </w:r>
    </w:p>
    <w:p w14:paraId="72CD94B2" w14:textId="4793FCBC" w:rsidR="00810C36" w:rsidRPr="00B500F8" w:rsidRDefault="000C77D9">
      <w:pPr>
        <w:ind w:firstLine="851"/>
        <w:jc w:val="both"/>
        <w:rPr>
          <w:b/>
        </w:rPr>
      </w:pPr>
      <w:r w:rsidRPr="00B500F8">
        <w:rPr>
          <w:b/>
        </w:rPr>
        <w:t xml:space="preserve">1) pateikti ne visi Specialiųjų leidimų išdavimo taisyklėse nurodyti dokumentai </w:t>
      </w:r>
      <w:r w:rsidR="00E60775" w:rsidRPr="00B500F8">
        <w:rPr>
          <w:b/>
          <w:color w:val="000000"/>
        </w:rPr>
        <w:t>arba pateiktuose dokumentuose pateikti ne visi duomenys ir informacija</w:t>
      </w:r>
      <w:r w:rsidR="00C515C6" w:rsidRPr="00B500F8">
        <w:rPr>
          <w:b/>
          <w:color w:val="000000"/>
        </w:rPr>
        <w:t>,</w:t>
      </w:r>
      <w:r w:rsidR="00E60775" w:rsidRPr="00B500F8">
        <w:rPr>
          <w:b/>
          <w:color w:val="000000"/>
        </w:rPr>
        <w:t xml:space="preserve"> </w:t>
      </w:r>
      <w:r w:rsidR="00DE779C" w:rsidRPr="00B500F8">
        <w:rPr>
          <w:b/>
          <w:color w:val="000000"/>
        </w:rPr>
        <w:t xml:space="preserve">arba </w:t>
      </w:r>
      <w:r w:rsidR="00DE779C" w:rsidRPr="00FB6E4F">
        <w:rPr>
          <w:b/>
          <w:color w:val="000000"/>
        </w:rPr>
        <w:t>prašymas</w:t>
      </w:r>
      <w:r w:rsidR="009A059F" w:rsidRPr="00FB6E4F">
        <w:rPr>
          <w:b/>
          <w:color w:val="000000"/>
        </w:rPr>
        <w:t xml:space="preserve"> išduoti</w:t>
      </w:r>
      <w:r w:rsidR="004E0090" w:rsidRPr="00FB6E4F">
        <w:rPr>
          <w:b/>
          <w:color w:val="000000"/>
        </w:rPr>
        <w:t xml:space="preserve"> ar pakeisti</w:t>
      </w:r>
      <w:r w:rsidR="009A059F" w:rsidRPr="00FB6E4F">
        <w:rPr>
          <w:b/>
          <w:color w:val="000000"/>
        </w:rPr>
        <w:t xml:space="preserve"> specialųjį leidimą</w:t>
      </w:r>
      <w:r w:rsidR="00DE779C" w:rsidRPr="00FB6E4F">
        <w:rPr>
          <w:b/>
          <w:color w:val="000000"/>
        </w:rPr>
        <w:t xml:space="preserve"> netinkamai užpildytas</w:t>
      </w:r>
      <w:r w:rsidR="00DE779C" w:rsidRPr="00B500F8">
        <w:rPr>
          <w:b/>
          <w:color w:val="000000"/>
        </w:rPr>
        <w:t xml:space="preserve">, </w:t>
      </w:r>
      <w:r w:rsidR="00E60775" w:rsidRPr="00B500F8">
        <w:rPr>
          <w:b/>
          <w:color w:val="000000"/>
        </w:rPr>
        <w:t xml:space="preserve">arba prašyme išduoti </w:t>
      </w:r>
      <w:r w:rsidR="004E0090">
        <w:rPr>
          <w:b/>
          <w:color w:val="000000"/>
        </w:rPr>
        <w:t xml:space="preserve">ar pakeisti </w:t>
      </w:r>
      <w:r w:rsidR="00E60775" w:rsidRPr="00B500F8">
        <w:rPr>
          <w:b/>
          <w:color w:val="000000"/>
        </w:rPr>
        <w:t>specialųjį l</w:t>
      </w:r>
      <w:r w:rsidR="00E60775" w:rsidRPr="00B500F8">
        <w:rPr>
          <w:b/>
        </w:rPr>
        <w:t>eidimą</w:t>
      </w:r>
      <w:r w:rsidR="00E60775" w:rsidRPr="00B500F8">
        <w:t xml:space="preserve"> </w:t>
      </w:r>
      <w:r w:rsidR="00E60775" w:rsidRPr="00B500F8">
        <w:rPr>
          <w:b/>
          <w:color w:val="000000"/>
        </w:rPr>
        <w:t>ir pateiktuose dokumentuose pateikti neteisingi duomenys</w:t>
      </w:r>
      <w:r w:rsidR="00E60775" w:rsidRPr="00B500F8" w:rsidDel="00E60775">
        <w:rPr>
          <w:b/>
        </w:rPr>
        <w:t xml:space="preserve"> </w:t>
      </w:r>
      <w:r w:rsidRPr="00B500F8">
        <w:rPr>
          <w:b/>
        </w:rPr>
        <w:t xml:space="preserve">ir </w:t>
      </w:r>
      <w:r w:rsidR="00AC1CB4" w:rsidRPr="00B500F8">
        <w:rPr>
          <w:b/>
        </w:rPr>
        <w:t xml:space="preserve">per </w:t>
      </w:r>
      <w:r w:rsidR="00431AC7" w:rsidRPr="00B500F8">
        <w:rPr>
          <w:b/>
        </w:rPr>
        <w:t>Specialiųjų leidimų išdavimo taisyklėse nustatyt</w:t>
      </w:r>
      <w:r w:rsidR="00B878E8" w:rsidRPr="00B500F8">
        <w:rPr>
          <w:b/>
        </w:rPr>
        <w:t>ą</w:t>
      </w:r>
      <w:r w:rsidR="00431AC7" w:rsidRPr="00B500F8">
        <w:rPr>
          <w:b/>
        </w:rPr>
        <w:t xml:space="preserve"> </w:t>
      </w:r>
      <w:r w:rsidR="00AC1CB4" w:rsidRPr="00B500F8">
        <w:rPr>
          <w:b/>
        </w:rPr>
        <w:t>terminą trūkumai nebuvo pašalinti</w:t>
      </w:r>
      <w:r w:rsidR="00810C36" w:rsidRPr="00B500F8">
        <w:rPr>
          <w:b/>
        </w:rPr>
        <w:t>;</w:t>
      </w:r>
      <w:r w:rsidR="00B67139" w:rsidRPr="00B500F8">
        <w:rPr>
          <w:b/>
          <w:color w:val="000000"/>
        </w:rPr>
        <w:t xml:space="preserve"> </w:t>
      </w:r>
    </w:p>
    <w:p w14:paraId="53CE63E7" w14:textId="75369981" w:rsidR="000C77D9" w:rsidRPr="00B500F8" w:rsidRDefault="00810C36">
      <w:pPr>
        <w:ind w:firstLine="851"/>
        <w:jc w:val="both"/>
        <w:rPr>
          <w:b/>
        </w:rPr>
      </w:pPr>
      <w:r w:rsidRPr="00B500F8">
        <w:rPr>
          <w:b/>
        </w:rPr>
        <w:t xml:space="preserve">2) juridinis asmuo neatitinka </w:t>
      </w:r>
      <w:r w:rsidR="00A77AA1" w:rsidRPr="00B500F8">
        <w:rPr>
          <w:b/>
        </w:rPr>
        <w:t xml:space="preserve">šio </w:t>
      </w:r>
      <w:r w:rsidRPr="00B500F8">
        <w:rPr>
          <w:b/>
        </w:rPr>
        <w:t>įstatymo 21</w:t>
      </w:r>
      <w:r w:rsidRPr="00B500F8">
        <w:rPr>
          <w:b/>
          <w:vertAlign w:val="superscript"/>
        </w:rPr>
        <w:t>8</w:t>
      </w:r>
      <w:r w:rsidRPr="00B500F8">
        <w:rPr>
          <w:b/>
        </w:rPr>
        <w:t xml:space="preserve"> straipsn</w:t>
      </w:r>
      <w:r w:rsidR="00736622">
        <w:rPr>
          <w:b/>
        </w:rPr>
        <w:t>yje nu</w:t>
      </w:r>
      <w:r w:rsidR="00C21D41">
        <w:rPr>
          <w:b/>
        </w:rPr>
        <w:t>statytų</w:t>
      </w:r>
      <w:r w:rsidR="00736622">
        <w:rPr>
          <w:b/>
        </w:rPr>
        <w:t xml:space="preserve"> </w:t>
      </w:r>
      <w:r w:rsidRPr="00B500F8">
        <w:rPr>
          <w:b/>
        </w:rPr>
        <w:t>reikalavimų</w:t>
      </w:r>
      <w:r w:rsidR="00595DAA" w:rsidRPr="00B500F8">
        <w:rPr>
          <w:b/>
        </w:rPr>
        <w:t>.</w:t>
      </w:r>
      <w:r w:rsidR="00AC1CB4" w:rsidRPr="00B500F8">
        <w:rPr>
          <w:b/>
        </w:rPr>
        <w:t xml:space="preserve"> </w:t>
      </w:r>
    </w:p>
    <w:p w14:paraId="2FDB7CD8" w14:textId="77777777" w:rsidR="00B70F19" w:rsidRPr="00B500F8" w:rsidRDefault="00810C36">
      <w:pPr>
        <w:ind w:firstLine="851"/>
        <w:rPr>
          <w:b/>
          <w:szCs w:val="24"/>
          <w:lang w:eastAsia="lt-LT"/>
        </w:rPr>
      </w:pPr>
      <w:r w:rsidRPr="00B500F8">
        <w:rPr>
          <w:b/>
          <w:szCs w:val="24"/>
          <w:lang w:eastAsia="lt-LT"/>
        </w:rPr>
        <w:t>2</w:t>
      </w:r>
      <w:r w:rsidR="00B70F19" w:rsidRPr="00B500F8">
        <w:rPr>
          <w:b/>
          <w:szCs w:val="24"/>
          <w:lang w:eastAsia="lt-LT"/>
        </w:rPr>
        <w:t xml:space="preserve">. </w:t>
      </w:r>
      <w:r w:rsidR="006B27DC" w:rsidRPr="00B500F8">
        <w:rPr>
          <w:b/>
          <w:szCs w:val="24"/>
          <w:lang w:eastAsia="lt-LT"/>
        </w:rPr>
        <w:t>Specialiojo l</w:t>
      </w:r>
      <w:r w:rsidR="00B70F19" w:rsidRPr="00B500F8">
        <w:rPr>
          <w:b/>
          <w:szCs w:val="24"/>
          <w:lang w:eastAsia="lt-LT"/>
        </w:rPr>
        <w:t>eidimo galiojimas sustabdomas, jeigu:</w:t>
      </w:r>
    </w:p>
    <w:p w14:paraId="125141D7" w14:textId="77777777" w:rsidR="00B70F19" w:rsidRPr="00B500F8" w:rsidRDefault="00B70F19">
      <w:pPr>
        <w:ind w:firstLine="851"/>
        <w:jc w:val="both"/>
        <w:rPr>
          <w:b/>
          <w:szCs w:val="24"/>
          <w:lang w:eastAsia="lt-LT"/>
        </w:rPr>
      </w:pPr>
      <w:r w:rsidRPr="00B500F8">
        <w:rPr>
          <w:b/>
          <w:szCs w:val="24"/>
          <w:lang w:eastAsia="lt-LT"/>
        </w:rPr>
        <w:t>1</w:t>
      </w:r>
      <w:r w:rsidR="00155B36" w:rsidRPr="00B500F8">
        <w:rPr>
          <w:b/>
          <w:szCs w:val="24"/>
          <w:lang w:eastAsia="lt-LT"/>
        </w:rPr>
        <w:t>)</w:t>
      </w:r>
      <w:r w:rsidRPr="00B500F8">
        <w:rPr>
          <w:b/>
          <w:szCs w:val="24"/>
          <w:lang w:eastAsia="lt-LT"/>
        </w:rPr>
        <w:t xml:space="preserve"> </w:t>
      </w:r>
      <w:r w:rsidR="00602840" w:rsidRPr="0077114E">
        <w:rPr>
          <w:b/>
          <w:szCs w:val="24"/>
          <w:lang w:eastAsia="lt-LT"/>
        </w:rPr>
        <w:t>Vyriausyb</w:t>
      </w:r>
      <w:r w:rsidR="00602840" w:rsidRPr="00B500F8">
        <w:rPr>
          <w:b/>
          <w:szCs w:val="24"/>
          <w:lang w:eastAsia="lt-LT"/>
        </w:rPr>
        <w:t xml:space="preserve">ės įgaliota institucija </w:t>
      </w:r>
      <w:r w:rsidRPr="00B500F8">
        <w:rPr>
          <w:b/>
          <w:szCs w:val="24"/>
          <w:lang w:eastAsia="lt-LT"/>
        </w:rPr>
        <w:t xml:space="preserve">gauna </w:t>
      </w:r>
      <w:r w:rsidR="006B27DC" w:rsidRPr="00B500F8">
        <w:rPr>
          <w:b/>
          <w:szCs w:val="24"/>
          <w:lang w:eastAsia="lt-LT"/>
        </w:rPr>
        <w:t xml:space="preserve">specialiojo </w:t>
      </w:r>
      <w:r w:rsidRPr="00B500F8">
        <w:rPr>
          <w:b/>
          <w:szCs w:val="24"/>
          <w:lang w:eastAsia="lt-LT"/>
        </w:rPr>
        <w:t xml:space="preserve">leidimo turėtojo prašymą sustabdyti </w:t>
      </w:r>
      <w:r w:rsidR="006B27DC" w:rsidRPr="00B500F8">
        <w:rPr>
          <w:b/>
          <w:szCs w:val="24"/>
          <w:lang w:eastAsia="lt-LT"/>
        </w:rPr>
        <w:t xml:space="preserve">specialiojo </w:t>
      </w:r>
      <w:r w:rsidRPr="00B500F8">
        <w:rPr>
          <w:b/>
          <w:szCs w:val="24"/>
          <w:lang w:eastAsia="lt-LT"/>
        </w:rPr>
        <w:t xml:space="preserve">leidimo galiojimą; </w:t>
      </w:r>
    </w:p>
    <w:p w14:paraId="525780A3" w14:textId="326CBE6F" w:rsidR="00155B36" w:rsidRPr="00B500F8" w:rsidRDefault="00155B36">
      <w:pPr>
        <w:ind w:firstLine="851"/>
        <w:jc w:val="both"/>
        <w:rPr>
          <w:b/>
          <w:szCs w:val="24"/>
          <w:lang w:eastAsia="lt-LT"/>
        </w:rPr>
      </w:pPr>
      <w:r w:rsidRPr="00B500F8">
        <w:rPr>
          <w:b/>
          <w:szCs w:val="24"/>
          <w:lang w:eastAsia="lt-LT"/>
        </w:rPr>
        <w:t xml:space="preserve">2) nustatoma, kad </w:t>
      </w:r>
      <w:r w:rsidR="006B27DC" w:rsidRPr="00B500F8">
        <w:rPr>
          <w:b/>
          <w:szCs w:val="24"/>
          <w:lang w:eastAsia="lt-LT"/>
        </w:rPr>
        <w:t xml:space="preserve">specialiojo </w:t>
      </w:r>
      <w:r w:rsidRPr="00B500F8">
        <w:rPr>
          <w:b/>
          <w:szCs w:val="24"/>
          <w:lang w:eastAsia="lt-LT"/>
        </w:rPr>
        <w:t xml:space="preserve">leidimo turėtojas nevykdo šio įstatymo </w:t>
      </w:r>
      <w:r w:rsidRPr="00B500F8">
        <w:rPr>
          <w:b/>
          <w:color w:val="000000"/>
        </w:rPr>
        <w:t>2</w:t>
      </w:r>
      <w:r w:rsidR="00810C36" w:rsidRPr="00B500F8">
        <w:rPr>
          <w:b/>
          <w:color w:val="000000"/>
        </w:rPr>
        <w:t>1</w:t>
      </w:r>
      <w:r w:rsidR="00810C36" w:rsidRPr="00B500F8">
        <w:rPr>
          <w:b/>
          <w:color w:val="000000"/>
          <w:vertAlign w:val="superscript"/>
        </w:rPr>
        <w:t>11</w:t>
      </w:r>
      <w:r w:rsidRPr="00B500F8">
        <w:rPr>
          <w:b/>
          <w:color w:val="000000"/>
        </w:rPr>
        <w:t xml:space="preserve"> straipsn</w:t>
      </w:r>
      <w:r w:rsidR="002A0B81">
        <w:rPr>
          <w:b/>
          <w:color w:val="000000"/>
        </w:rPr>
        <w:t>io 1 dal</w:t>
      </w:r>
      <w:r w:rsidRPr="00B500F8">
        <w:rPr>
          <w:b/>
          <w:color w:val="000000"/>
        </w:rPr>
        <w:t>yje nurodyt</w:t>
      </w:r>
      <w:r w:rsidR="006E2953">
        <w:rPr>
          <w:b/>
          <w:color w:val="000000"/>
        </w:rPr>
        <w:t>ų</w:t>
      </w:r>
      <w:r w:rsidRPr="00B500F8">
        <w:rPr>
          <w:b/>
          <w:color w:val="000000"/>
        </w:rPr>
        <w:t xml:space="preserve"> </w:t>
      </w:r>
      <w:r w:rsidRPr="00B500F8">
        <w:rPr>
          <w:b/>
          <w:szCs w:val="24"/>
          <w:lang w:eastAsia="lt-LT"/>
        </w:rPr>
        <w:t>pareig</w:t>
      </w:r>
      <w:r w:rsidR="006E2953">
        <w:rPr>
          <w:b/>
          <w:szCs w:val="24"/>
          <w:lang w:eastAsia="lt-LT"/>
        </w:rPr>
        <w:t>ų</w:t>
      </w:r>
      <w:r w:rsidRPr="00B500F8">
        <w:rPr>
          <w:b/>
          <w:szCs w:val="24"/>
          <w:lang w:eastAsia="lt-LT"/>
        </w:rPr>
        <w:t>;</w:t>
      </w:r>
    </w:p>
    <w:p w14:paraId="01EEDB83" w14:textId="77777777" w:rsidR="000834E1" w:rsidRPr="00B500F8" w:rsidRDefault="00155B36">
      <w:pPr>
        <w:ind w:firstLine="851"/>
        <w:jc w:val="both"/>
        <w:rPr>
          <w:b/>
          <w:szCs w:val="24"/>
          <w:lang w:eastAsia="lt-LT"/>
        </w:rPr>
      </w:pPr>
      <w:r w:rsidRPr="00B500F8">
        <w:rPr>
          <w:b/>
          <w:szCs w:val="24"/>
          <w:lang w:eastAsia="lt-LT"/>
        </w:rPr>
        <w:t>3)</w:t>
      </w:r>
      <w:r w:rsidR="00B70F19" w:rsidRPr="00B500F8">
        <w:rPr>
          <w:b/>
          <w:szCs w:val="24"/>
          <w:lang w:eastAsia="lt-LT"/>
        </w:rPr>
        <w:t xml:space="preserve"> nustato</w:t>
      </w:r>
      <w:r w:rsidRPr="00B500F8">
        <w:rPr>
          <w:b/>
          <w:szCs w:val="24"/>
          <w:lang w:eastAsia="lt-LT"/>
        </w:rPr>
        <w:t>ma</w:t>
      </w:r>
      <w:r w:rsidR="00B70F19" w:rsidRPr="00B500F8">
        <w:rPr>
          <w:b/>
          <w:szCs w:val="24"/>
          <w:lang w:eastAsia="lt-LT"/>
        </w:rPr>
        <w:t xml:space="preserve">, kad </w:t>
      </w:r>
      <w:r w:rsidR="00BB7194" w:rsidRPr="00B500F8">
        <w:rPr>
          <w:b/>
          <w:szCs w:val="24"/>
          <w:lang w:eastAsia="lt-LT"/>
        </w:rPr>
        <w:t xml:space="preserve">specialiojo leidimo turėtojas </w:t>
      </w:r>
      <w:r w:rsidR="00795D37" w:rsidRPr="00B500F8">
        <w:rPr>
          <w:b/>
          <w:szCs w:val="24"/>
          <w:lang w:eastAsia="lt-LT"/>
        </w:rPr>
        <w:t xml:space="preserve">neatitinka </w:t>
      </w:r>
      <w:r w:rsidR="00CB0714" w:rsidRPr="00B500F8">
        <w:rPr>
          <w:b/>
          <w:szCs w:val="24"/>
          <w:lang w:eastAsia="lt-LT"/>
        </w:rPr>
        <w:t xml:space="preserve">šio </w:t>
      </w:r>
      <w:r w:rsidR="00795D37" w:rsidRPr="00B500F8">
        <w:rPr>
          <w:b/>
          <w:szCs w:val="24"/>
          <w:lang w:eastAsia="lt-LT"/>
        </w:rPr>
        <w:t>įstatymo 21</w:t>
      </w:r>
      <w:r w:rsidR="00795D37" w:rsidRPr="00B500F8">
        <w:rPr>
          <w:b/>
          <w:szCs w:val="24"/>
          <w:vertAlign w:val="superscript"/>
          <w:lang w:eastAsia="lt-LT"/>
        </w:rPr>
        <w:t xml:space="preserve">8 </w:t>
      </w:r>
      <w:r w:rsidR="00795D37" w:rsidRPr="00B500F8">
        <w:rPr>
          <w:b/>
          <w:szCs w:val="24"/>
          <w:lang w:eastAsia="lt-LT"/>
        </w:rPr>
        <w:t xml:space="preserve">straipsnio </w:t>
      </w:r>
      <w:r w:rsidR="003125D2" w:rsidRPr="00B500F8">
        <w:rPr>
          <w:b/>
          <w:szCs w:val="24"/>
          <w:lang w:eastAsia="lt-LT"/>
        </w:rPr>
        <w:t>1</w:t>
      </w:r>
      <w:r w:rsidR="00BB7194" w:rsidRPr="00B500F8">
        <w:rPr>
          <w:b/>
          <w:szCs w:val="24"/>
          <w:lang w:eastAsia="lt-LT"/>
        </w:rPr>
        <w:t>–</w:t>
      </w:r>
      <w:r w:rsidR="00904372" w:rsidRPr="00B500F8">
        <w:rPr>
          <w:b/>
          <w:szCs w:val="24"/>
          <w:lang w:eastAsia="lt-LT"/>
        </w:rPr>
        <w:t>5</w:t>
      </w:r>
      <w:r w:rsidR="00BB7194" w:rsidRPr="00B500F8">
        <w:rPr>
          <w:b/>
          <w:szCs w:val="24"/>
          <w:lang w:eastAsia="lt-LT"/>
        </w:rPr>
        <w:t xml:space="preserve"> punktų </w:t>
      </w:r>
      <w:r w:rsidR="00795D37" w:rsidRPr="00B500F8">
        <w:rPr>
          <w:b/>
          <w:szCs w:val="24"/>
          <w:lang w:eastAsia="lt-LT"/>
        </w:rPr>
        <w:t>reikalavimų</w:t>
      </w:r>
      <w:r w:rsidR="000834E1" w:rsidRPr="00B500F8">
        <w:rPr>
          <w:b/>
          <w:szCs w:val="24"/>
          <w:lang w:eastAsia="lt-LT"/>
        </w:rPr>
        <w:t>;</w:t>
      </w:r>
    </w:p>
    <w:p w14:paraId="13531A82" w14:textId="10D28311" w:rsidR="003C43B4" w:rsidRPr="00B500F8" w:rsidRDefault="004165D8">
      <w:pPr>
        <w:ind w:firstLine="851"/>
        <w:jc w:val="both"/>
        <w:rPr>
          <w:b/>
          <w:szCs w:val="24"/>
          <w:lang w:eastAsia="lt-LT"/>
        </w:rPr>
      </w:pPr>
      <w:r w:rsidRPr="00373ADE">
        <w:rPr>
          <w:b/>
          <w:szCs w:val="24"/>
          <w:lang w:eastAsia="lt-LT"/>
        </w:rPr>
        <w:lastRenderedPageBreak/>
        <w:t xml:space="preserve">4) paaiškėja, kad specialiajam leidimui gauti buvo </w:t>
      </w:r>
      <w:r w:rsidRPr="00F34FBD">
        <w:rPr>
          <w:b/>
          <w:szCs w:val="24"/>
          <w:lang w:eastAsia="lt-LT"/>
        </w:rPr>
        <w:t xml:space="preserve">pateikti </w:t>
      </w:r>
      <w:r w:rsidR="0001445E" w:rsidRPr="00F34FBD">
        <w:rPr>
          <w:b/>
          <w:szCs w:val="24"/>
          <w:lang w:eastAsia="lt-LT"/>
        </w:rPr>
        <w:t>neteisingi</w:t>
      </w:r>
      <w:r w:rsidRPr="00F34FBD">
        <w:rPr>
          <w:b/>
          <w:szCs w:val="24"/>
          <w:lang w:eastAsia="lt-LT"/>
        </w:rPr>
        <w:t xml:space="preserve"> duomenys</w:t>
      </w:r>
      <w:r w:rsidRPr="00373ADE">
        <w:rPr>
          <w:b/>
          <w:szCs w:val="24"/>
          <w:lang w:eastAsia="lt-LT"/>
        </w:rPr>
        <w:t xml:space="preserve"> ir specialiojo leidimo turėtojas, pagal šio straipsnio 3 dalį įspėtas apie galimą specialiojo leidimo sustabdymą, per nustatytą terminą nepašalino trūkumų;</w:t>
      </w:r>
      <w:r w:rsidRPr="00B500F8">
        <w:rPr>
          <w:b/>
          <w:szCs w:val="24"/>
          <w:lang w:eastAsia="lt-LT"/>
        </w:rPr>
        <w:t xml:space="preserve"> </w:t>
      </w:r>
    </w:p>
    <w:p w14:paraId="05CD1906" w14:textId="5338243E" w:rsidR="00325072" w:rsidRPr="00B500F8" w:rsidRDefault="00102CCC">
      <w:pPr>
        <w:ind w:firstLine="851"/>
        <w:jc w:val="both"/>
        <w:rPr>
          <w:b/>
          <w:szCs w:val="24"/>
          <w:lang w:eastAsia="lt-LT"/>
        </w:rPr>
      </w:pPr>
      <w:r w:rsidRPr="00B500F8">
        <w:rPr>
          <w:b/>
          <w:szCs w:val="24"/>
          <w:lang w:eastAsia="lt-LT"/>
        </w:rPr>
        <w:t>5</w:t>
      </w:r>
      <w:r w:rsidR="00AF3046" w:rsidRPr="00B500F8">
        <w:rPr>
          <w:b/>
          <w:szCs w:val="24"/>
          <w:lang w:eastAsia="lt-LT"/>
        </w:rPr>
        <w:t xml:space="preserve">) </w:t>
      </w:r>
      <w:r w:rsidR="007C0C8D" w:rsidRPr="00B500F8">
        <w:rPr>
          <w:b/>
          <w:szCs w:val="24"/>
          <w:lang w:eastAsia="lt-LT"/>
        </w:rPr>
        <w:t xml:space="preserve">paaiškėja, kad </w:t>
      </w:r>
      <w:r w:rsidR="00AF3046" w:rsidRPr="00B500F8">
        <w:rPr>
          <w:b/>
          <w:szCs w:val="24"/>
          <w:lang w:eastAsia="lt-LT"/>
        </w:rPr>
        <w:t xml:space="preserve">atsirado </w:t>
      </w:r>
      <w:r w:rsidR="000A6E89" w:rsidRPr="00B500F8">
        <w:rPr>
          <w:b/>
          <w:szCs w:val="24"/>
          <w:lang w:eastAsia="lt-LT"/>
        </w:rPr>
        <w:t xml:space="preserve">šio </w:t>
      </w:r>
      <w:r w:rsidR="00AF3046" w:rsidRPr="00B500F8">
        <w:rPr>
          <w:b/>
          <w:szCs w:val="24"/>
          <w:lang w:eastAsia="lt-LT"/>
        </w:rPr>
        <w:t>įstatymo 10</w:t>
      </w:r>
      <w:r w:rsidR="00AF3046" w:rsidRPr="00B500F8">
        <w:rPr>
          <w:b/>
          <w:szCs w:val="24"/>
          <w:vertAlign w:val="superscript"/>
          <w:lang w:eastAsia="lt-LT"/>
        </w:rPr>
        <w:t>3</w:t>
      </w:r>
      <w:r w:rsidR="00AF3046" w:rsidRPr="00B500F8">
        <w:rPr>
          <w:b/>
          <w:szCs w:val="24"/>
          <w:lang w:eastAsia="lt-LT"/>
        </w:rPr>
        <w:t xml:space="preserve"> straipsnio 3 ir (ar) 4 punktuose nurodytų aplinkybių dėl nepriekaištingos reputacijos</w:t>
      </w:r>
      <w:r w:rsidR="00C515C6" w:rsidRPr="00B500F8">
        <w:rPr>
          <w:b/>
          <w:szCs w:val="24"/>
          <w:lang w:eastAsia="lt-LT"/>
        </w:rPr>
        <w:t>.</w:t>
      </w:r>
    </w:p>
    <w:p w14:paraId="2845AD3C" w14:textId="3B95F864" w:rsidR="00547716" w:rsidRPr="00B500F8" w:rsidRDefault="00547716">
      <w:pPr>
        <w:ind w:firstLine="851"/>
        <w:jc w:val="both"/>
        <w:rPr>
          <w:b/>
          <w:szCs w:val="24"/>
          <w:lang w:eastAsia="lt-LT"/>
        </w:rPr>
      </w:pPr>
      <w:r w:rsidRPr="00B500F8">
        <w:rPr>
          <w:b/>
          <w:szCs w:val="24"/>
          <w:lang w:eastAsia="lt-LT"/>
        </w:rPr>
        <w:t>3.</w:t>
      </w:r>
      <w:r w:rsidR="0071624B" w:rsidRPr="00B500F8">
        <w:t xml:space="preserve"> </w:t>
      </w:r>
      <w:r w:rsidR="0071624B" w:rsidRPr="0077114E">
        <w:rPr>
          <w:b/>
          <w:szCs w:val="24"/>
          <w:lang w:eastAsia="lt-LT"/>
        </w:rPr>
        <w:t>Vyriausyb</w:t>
      </w:r>
      <w:r w:rsidR="0071624B" w:rsidRPr="00B500F8">
        <w:rPr>
          <w:b/>
          <w:szCs w:val="24"/>
          <w:lang w:eastAsia="lt-LT"/>
        </w:rPr>
        <w:t>ės įgaliota institucija</w:t>
      </w:r>
      <w:r w:rsidRPr="00B500F8">
        <w:rPr>
          <w:b/>
          <w:szCs w:val="24"/>
          <w:lang w:eastAsia="lt-LT"/>
        </w:rPr>
        <w:t xml:space="preserve">, prieš sustabdydama specialiojo leidimo galiojimą </w:t>
      </w:r>
      <w:r w:rsidR="00927064" w:rsidRPr="00B500F8">
        <w:rPr>
          <w:b/>
          <w:szCs w:val="24"/>
          <w:lang w:eastAsia="lt-LT"/>
        </w:rPr>
        <w:t xml:space="preserve">dėl </w:t>
      </w:r>
      <w:r w:rsidR="00102CCC" w:rsidRPr="00B500F8">
        <w:rPr>
          <w:b/>
          <w:szCs w:val="24"/>
          <w:lang w:eastAsia="lt-LT"/>
        </w:rPr>
        <w:t xml:space="preserve">pateiktų </w:t>
      </w:r>
      <w:r w:rsidR="0001445E" w:rsidRPr="008D560E">
        <w:rPr>
          <w:b/>
          <w:szCs w:val="24"/>
          <w:lang w:eastAsia="lt-LT"/>
        </w:rPr>
        <w:t>neteisingų</w:t>
      </w:r>
      <w:r w:rsidR="002E1E9C" w:rsidRPr="00B500F8">
        <w:rPr>
          <w:b/>
          <w:szCs w:val="24"/>
          <w:lang w:eastAsia="lt-LT"/>
        </w:rPr>
        <w:t xml:space="preserve"> </w:t>
      </w:r>
      <w:r w:rsidR="00102CCC" w:rsidRPr="00B500F8">
        <w:rPr>
          <w:b/>
          <w:szCs w:val="24"/>
          <w:lang w:eastAsia="lt-LT"/>
        </w:rPr>
        <w:t>duomenų specialiajam leidimui gauti</w:t>
      </w:r>
      <w:r w:rsidR="00927064" w:rsidRPr="00B500F8">
        <w:rPr>
          <w:b/>
          <w:szCs w:val="24"/>
          <w:lang w:eastAsia="lt-LT"/>
        </w:rPr>
        <w:t xml:space="preserve">, įspėja specialiojo leidimo turėtoją apie galimą </w:t>
      </w:r>
      <w:r w:rsidR="00D329DD" w:rsidRPr="00B500F8">
        <w:rPr>
          <w:b/>
          <w:szCs w:val="24"/>
          <w:lang w:eastAsia="lt-LT"/>
        </w:rPr>
        <w:t xml:space="preserve">specialiojo </w:t>
      </w:r>
      <w:r w:rsidR="00927064" w:rsidRPr="00B500F8">
        <w:rPr>
          <w:b/>
          <w:szCs w:val="24"/>
          <w:lang w:eastAsia="lt-LT"/>
        </w:rPr>
        <w:t xml:space="preserve">leidimo sustabdymą ir nustato </w:t>
      </w:r>
      <w:r w:rsidR="00431AC7" w:rsidRPr="00B500F8">
        <w:rPr>
          <w:b/>
          <w:szCs w:val="24"/>
          <w:lang w:eastAsia="lt-LT"/>
        </w:rPr>
        <w:t xml:space="preserve">ne ilgesnį kaip </w:t>
      </w:r>
      <w:r w:rsidR="00431AC7" w:rsidRPr="00B500F8">
        <w:rPr>
          <w:b/>
        </w:rPr>
        <w:t>Specialiųjų leidimų išdavimo taisyklėse nustatytą</w:t>
      </w:r>
      <w:r w:rsidR="00431AC7" w:rsidRPr="00B500F8">
        <w:rPr>
          <w:b/>
          <w:szCs w:val="24"/>
          <w:lang w:eastAsia="lt-LT"/>
        </w:rPr>
        <w:t xml:space="preserve"> </w:t>
      </w:r>
      <w:r w:rsidR="00102CCC" w:rsidRPr="00B500F8">
        <w:rPr>
          <w:b/>
          <w:szCs w:val="24"/>
          <w:lang w:eastAsia="lt-LT"/>
        </w:rPr>
        <w:t xml:space="preserve">terminą, </w:t>
      </w:r>
      <w:r w:rsidR="00927064" w:rsidRPr="00B500F8">
        <w:rPr>
          <w:b/>
          <w:szCs w:val="24"/>
          <w:lang w:eastAsia="lt-LT"/>
        </w:rPr>
        <w:t>per kurį jis turi pašalinti trūkumus.</w:t>
      </w:r>
      <w:r w:rsidR="00BB7194" w:rsidRPr="00B500F8">
        <w:rPr>
          <w:b/>
          <w:szCs w:val="24"/>
          <w:lang w:eastAsia="lt-LT"/>
        </w:rPr>
        <w:t xml:space="preserve"> </w:t>
      </w:r>
    </w:p>
    <w:p w14:paraId="1413972A" w14:textId="45A1454D" w:rsidR="00DE0D9C" w:rsidRPr="00B500F8" w:rsidRDefault="00BC1336">
      <w:pPr>
        <w:ind w:firstLine="851"/>
        <w:jc w:val="both"/>
        <w:rPr>
          <w:b/>
          <w:szCs w:val="24"/>
        </w:rPr>
      </w:pPr>
      <w:r w:rsidRPr="00B500F8">
        <w:rPr>
          <w:b/>
          <w:szCs w:val="24"/>
          <w:lang w:eastAsia="lt-LT"/>
        </w:rPr>
        <w:t>4.</w:t>
      </w:r>
      <w:r w:rsidR="0071624B" w:rsidRPr="00B500F8">
        <w:t xml:space="preserve"> </w:t>
      </w:r>
      <w:r w:rsidR="0071624B" w:rsidRPr="0077114E">
        <w:rPr>
          <w:b/>
          <w:szCs w:val="24"/>
          <w:lang w:eastAsia="lt-LT"/>
        </w:rPr>
        <w:t>Vyriausyb</w:t>
      </w:r>
      <w:r w:rsidR="0071624B" w:rsidRPr="00B500F8">
        <w:rPr>
          <w:b/>
          <w:szCs w:val="24"/>
          <w:lang w:eastAsia="lt-LT"/>
        </w:rPr>
        <w:t>ės įgaliota institucija</w:t>
      </w:r>
      <w:r w:rsidR="00B70F19" w:rsidRPr="00B500F8">
        <w:rPr>
          <w:b/>
          <w:szCs w:val="24"/>
          <w:lang w:eastAsia="lt-LT"/>
        </w:rPr>
        <w:t xml:space="preserve">, </w:t>
      </w:r>
      <w:r w:rsidR="00B70F19" w:rsidRPr="00B500F8">
        <w:rPr>
          <w:b/>
          <w:color w:val="000000"/>
        </w:rPr>
        <w:t>sustab</w:t>
      </w:r>
      <w:r w:rsidR="006B27DC" w:rsidRPr="00B500F8">
        <w:rPr>
          <w:b/>
          <w:color w:val="000000"/>
        </w:rPr>
        <w:t>d</w:t>
      </w:r>
      <w:r w:rsidR="0005714B" w:rsidRPr="00B500F8">
        <w:rPr>
          <w:b/>
          <w:color w:val="000000"/>
        </w:rPr>
        <w:t>žiusi</w:t>
      </w:r>
      <w:r w:rsidR="00B70F19" w:rsidRPr="00B500F8">
        <w:rPr>
          <w:b/>
          <w:color w:val="000000"/>
        </w:rPr>
        <w:t xml:space="preserve"> </w:t>
      </w:r>
      <w:r w:rsidR="006B27DC" w:rsidRPr="00B500F8">
        <w:rPr>
          <w:b/>
          <w:color w:val="000000"/>
        </w:rPr>
        <w:t xml:space="preserve">specialiojo </w:t>
      </w:r>
      <w:r w:rsidR="00B70F19" w:rsidRPr="00B500F8">
        <w:rPr>
          <w:b/>
          <w:color w:val="000000"/>
        </w:rPr>
        <w:t xml:space="preserve">leidimo galiojimą </w:t>
      </w:r>
      <w:r w:rsidR="00155B36" w:rsidRPr="00B500F8">
        <w:rPr>
          <w:b/>
          <w:color w:val="000000"/>
        </w:rPr>
        <w:t xml:space="preserve">šio straipsnio </w:t>
      </w:r>
      <w:r w:rsidR="00810C36" w:rsidRPr="00B500F8">
        <w:rPr>
          <w:b/>
          <w:color w:val="000000"/>
        </w:rPr>
        <w:t>2</w:t>
      </w:r>
      <w:r w:rsidR="00943B6F" w:rsidRPr="00B500F8">
        <w:rPr>
          <w:b/>
          <w:color w:val="000000"/>
        </w:rPr>
        <w:t xml:space="preserve"> dalies </w:t>
      </w:r>
      <w:r w:rsidR="00155B36" w:rsidRPr="00B500F8">
        <w:rPr>
          <w:b/>
          <w:color w:val="000000"/>
        </w:rPr>
        <w:t>2</w:t>
      </w:r>
      <w:r w:rsidR="005C0A90" w:rsidRPr="00B500F8">
        <w:rPr>
          <w:b/>
          <w:color w:val="000000"/>
        </w:rPr>
        <w:t>, 3</w:t>
      </w:r>
      <w:r w:rsidR="00736DA0">
        <w:rPr>
          <w:b/>
          <w:color w:val="000000"/>
        </w:rPr>
        <w:t>, 4</w:t>
      </w:r>
      <w:r w:rsidR="00155B36" w:rsidRPr="00B500F8">
        <w:rPr>
          <w:b/>
          <w:color w:val="000000"/>
        </w:rPr>
        <w:t xml:space="preserve"> ar </w:t>
      </w:r>
      <w:r w:rsidR="005C0A90" w:rsidRPr="00B500F8">
        <w:rPr>
          <w:b/>
          <w:color w:val="000000"/>
        </w:rPr>
        <w:t>5</w:t>
      </w:r>
      <w:r w:rsidR="00155B36" w:rsidRPr="00B500F8">
        <w:rPr>
          <w:b/>
          <w:color w:val="000000"/>
        </w:rPr>
        <w:t xml:space="preserve"> punktuose </w:t>
      </w:r>
      <w:r w:rsidR="00B70F19" w:rsidRPr="00B500F8">
        <w:rPr>
          <w:b/>
          <w:color w:val="000000"/>
        </w:rPr>
        <w:t>nurodyt</w:t>
      </w:r>
      <w:r w:rsidR="003E2004" w:rsidRPr="00B500F8">
        <w:rPr>
          <w:b/>
          <w:color w:val="000000"/>
        </w:rPr>
        <w:t>ais</w:t>
      </w:r>
      <w:r w:rsidR="00B70F19" w:rsidRPr="00B500F8">
        <w:rPr>
          <w:b/>
          <w:color w:val="000000"/>
        </w:rPr>
        <w:t xml:space="preserve"> pagrind</w:t>
      </w:r>
      <w:r w:rsidR="005C0A90" w:rsidRPr="00B500F8">
        <w:rPr>
          <w:b/>
          <w:color w:val="000000"/>
        </w:rPr>
        <w:t>ais</w:t>
      </w:r>
      <w:r w:rsidR="00B70F19" w:rsidRPr="00B500F8">
        <w:rPr>
          <w:b/>
          <w:color w:val="000000"/>
        </w:rPr>
        <w:t xml:space="preserve">, nurodo </w:t>
      </w:r>
      <w:r w:rsidR="00155B36" w:rsidRPr="00B500F8">
        <w:rPr>
          <w:b/>
          <w:color w:val="000000"/>
        </w:rPr>
        <w:t xml:space="preserve">ne ilgesnį kaip </w:t>
      </w:r>
      <w:r w:rsidR="00431AC7" w:rsidRPr="00B500F8">
        <w:rPr>
          <w:b/>
        </w:rPr>
        <w:t xml:space="preserve">Specialiųjų leidimų išdavimo taisyklėse nustatytą </w:t>
      </w:r>
      <w:r w:rsidR="00B70F19" w:rsidRPr="00B500F8">
        <w:rPr>
          <w:b/>
          <w:color w:val="000000"/>
        </w:rPr>
        <w:t xml:space="preserve">terminą, per kurį </w:t>
      </w:r>
      <w:r w:rsidR="006B27DC" w:rsidRPr="00B500F8">
        <w:rPr>
          <w:b/>
          <w:color w:val="000000"/>
        </w:rPr>
        <w:t xml:space="preserve">specialiojo </w:t>
      </w:r>
      <w:r w:rsidR="00B70F19" w:rsidRPr="00B500F8">
        <w:rPr>
          <w:b/>
          <w:color w:val="000000"/>
        </w:rPr>
        <w:t>leidimo turėtojas turi pašalinti trūkumus</w:t>
      </w:r>
      <w:r w:rsidR="00B0535B">
        <w:rPr>
          <w:b/>
          <w:color w:val="000000"/>
        </w:rPr>
        <w:t xml:space="preserve">. </w:t>
      </w:r>
      <w:r w:rsidR="005C0A90" w:rsidRPr="00B500F8">
        <w:rPr>
          <w:b/>
          <w:szCs w:val="24"/>
          <w:lang w:eastAsia="lt-LT"/>
        </w:rPr>
        <w:t xml:space="preserve"> </w:t>
      </w:r>
    </w:p>
    <w:p w14:paraId="4E9ADADB" w14:textId="77777777" w:rsidR="00B70F19" w:rsidRPr="00B500F8" w:rsidRDefault="00BC1336">
      <w:pPr>
        <w:ind w:firstLine="851"/>
        <w:jc w:val="both"/>
        <w:rPr>
          <w:b/>
          <w:szCs w:val="24"/>
          <w:lang w:eastAsia="lt-LT"/>
        </w:rPr>
      </w:pPr>
      <w:r w:rsidRPr="00B500F8">
        <w:rPr>
          <w:b/>
          <w:szCs w:val="24"/>
          <w:lang w:eastAsia="lt-LT"/>
        </w:rPr>
        <w:t>5.</w:t>
      </w:r>
      <w:r w:rsidR="00B70F19" w:rsidRPr="00B500F8">
        <w:rPr>
          <w:b/>
          <w:szCs w:val="24"/>
          <w:lang w:eastAsia="lt-LT"/>
        </w:rPr>
        <w:t xml:space="preserve"> </w:t>
      </w:r>
      <w:r w:rsidR="009C6AB2" w:rsidRPr="00B500F8">
        <w:rPr>
          <w:b/>
          <w:szCs w:val="24"/>
          <w:lang w:eastAsia="lt-LT"/>
        </w:rPr>
        <w:t>Specialiojo l</w:t>
      </w:r>
      <w:r w:rsidR="00B70F19" w:rsidRPr="00B500F8">
        <w:rPr>
          <w:b/>
          <w:szCs w:val="24"/>
          <w:lang w:eastAsia="lt-LT"/>
        </w:rPr>
        <w:t>eidimo galiojimo sustabdymas panaikinamas, jeigu:</w:t>
      </w:r>
    </w:p>
    <w:p w14:paraId="25CAF108" w14:textId="77777777" w:rsidR="00B70F19" w:rsidRPr="00B500F8" w:rsidRDefault="00197F0C">
      <w:pPr>
        <w:ind w:firstLine="851"/>
        <w:jc w:val="both"/>
        <w:rPr>
          <w:b/>
          <w:szCs w:val="24"/>
          <w:lang w:eastAsia="lt-LT"/>
        </w:rPr>
      </w:pPr>
      <w:r w:rsidRPr="00B500F8">
        <w:rPr>
          <w:b/>
          <w:szCs w:val="24"/>
          <w:lang w:eastAsia="lt-LT"/>
        </w:rPr>
        <w:t>1)</w:t>
      </w:r>
      <w:r w:rsidR="00B70F19" w:rsidRPr="00B500F8">
        <w:rPr>
          <w:b/>
          <w:szCs w:val="24"/>
          <w:lang w:eastAsia="lt-LT"/>
        </w:rPr>
        <w:t xml:space="preserve"> </w:t>
      </w:r>
      <w:r w:rsidR="009C6AB2" w:rsidRPr="00B500F8">
        <w:rPr>
          <w:b/>
          <w:szCs w:val="24"/>
          <w:lang w:eastAsia="lt-LT"/>
        </w:rPr>
        <w:t xml:space="preserve">specialiojo </w:t>
      </w:r>
      <w:r w:rsidR="00B70F19" w:rsidRPr="00B500F8">
        <w:rPr>
          <w:b/>
          <w:szCs w:val="24"/>
          <w:lang w:eastAsia="lt-LT"/>
        </w:rPr>
        <w:t xml:space="preserve">leidimo turėtojas </w:t>
      </w:r>
      <w:r w:rsidR="0071624B" w:rsidRPr="00B500F8">
        <w:rPr>
          <w:b/>
          <w:szCs w:val="24"/>
          <w:lang w:eastAsia="lt-LT"/>
        </w:rPr>
        <w:t>Vyriausybės įgaliotai institucijai</w:t>
      </w:r>
      <w:r w:rsidR="0071624B" w:rsidRPr="00B500F8">
        <w:rPr>
          <w:rFonts w:eastAsia="TimesNewRomanPSMT"/>
          <w:b/>
          <w:szCs w:val="24"/>
          <w:lang w:eastAsia="lt-LT"/>
        </w:rPr>
        <w:t xml:space="preserve"> </w:t>
      </w:r>
      <w:r w:rsidR="00B70F19" w:rsidRPr="00B500F8">
        <w:rPr>
          <w:b/>
          <w:szCs w:val="24"/>
          <w:lang w:eastAsia="lt-LT"/>
        </w:rPr>
        <w:t xml:space="preserve">pateikia </w:t>
      </w:r>
      <w:r w:rsidR="00B70F19" w:rsidRPr="00B500F8">
        <w:rPr>
          <w:b/>
          <w:color w:val="000000"/>
        </w:rPr>
        <w:t xml:space="preserve">prašymą panaikinti </w:t>
      </w:r>
      <w:r w:rsidR="009C6AB2" w:rsidRPr="00B500F8">
        <w:rPr>
          <w:b/>
          <w:color w:val="000000"/>
        </w:rPr>
        <w:t xml:space="preserve">specialiojo </w:t>
      </w:r>
      <w:r w:rsidR="00B70F19" w:rsidRPr="00B500F8">
        <w:rPr>
          <w:b/>
          <w:color w:val="000000"/>
        </w:rPr>
        <w:t xml:space="preserve">leidimo galiojimo sustabdymą, </w:t>
      </w:r>
      <w:r w:rsidR="006117A8" w:rsidRPr="00B500F8">
        <w:rPr>
          <w:b/>
          <w:color w:val="000000"/>
        </w:rPr>
        <w:t xml:space="preserve">kai </w:t>
      </w:r>
      <w:r w:rsidR="00D44ACC" w:rsidRPr="00B500F8">
        <w:rPr>
          <w:b/>
          <w:color w:val="000000"/>
        </w:rPr>
        <w:t xml:space="preserve">specialiojo </w:t>
      </w:r>
      <w:r w:rsidR="00B70F19" w:rsidRPr="00B500F8">
        <w:rPr>
          <w:b/>
          <w:color w:val="000000"/>
        </w:rPr>
        <w:t xml:space="preserve">leidimo galiojimas buvo sustabdytas </w:t>
      </w:r>
      <w:r w:rsidR="00943B6F" w:rsidRPr="00B500F8">
        <w:rPr>
          <w:b/>
          <w:color w:val="000000"/>
        </w:rPr>
        <w:t xml:space="preserve">šio straipsnio </w:t>
      </w:r>
      <w:r w:rsidR="005C0A90" w:rsidRPr="00B500F8">
        <w:rPr>
          <w:b/>
          <w:color w:val="000000"/>
        </w:rPr>
        <w:t>2</w:t>
      </w:r>
      <w:r w:rsidR="00943B6F" w:rsidRPr="00B500F8">
        <w:rPr>
          <w:b/>
          <w:color w:val="000000"/>
        </w:rPr>
        <w:t xml:space="preserve"> dalies 1 punkte </w:t>
      </w:r>
      <w:r w:rsidR="00B70F19" w:rsidRPr="00B500F8">
        <w:rPr>
          <w:b/>
          <w:color w:val="000000"/>
        </w:rPr>
        <w:t>nurodytu pagrindu</w:t>
      </w:r>
      <w:r w:rsidR="00484609" w:rsidRPr="00B500F8">
        <w:rPr>
          <w:b/>
          <w:color w:val="000000"/>
        </w:rPr>
        <w:t>;</w:t>
      </w:r>
    </w:p>
    <w:p w14:paraId="758D81D7" w14:textId="3297A421" w:rsidR="00D44ACC" w:rsidRPr="00B500F8" w:rsidRDefault="00B70F19">
      <w:pPr>
        <w:ind w:firstLine="851"/>
        <w:jc w:val="both"/>
        <w:rPr>
          <w:b/>
          <w:color w:val="000000"/>
        </w:rPr>
      </w:pPr>
      <w:r w:rsidRPr="00B500F8">
        <w:rPr>
          <w:b/>
          <w:szCs w:val="24"/>
          <w:lang w:eastAsia="lt-LT"/>
        </w:rPr>
        <w:t>2</w:t>
      </w:r>
      <w:r w:rsidR="00197F0C" w:rsidRPr="00B500F8">
        <w:rPr>
          <w:b/>
          <w:szCs w:val="24"/>
          <w:lang w:eastAsia="lt-LT"/>
        </w:rPr>
        <w:t>)</w:t>
      </w:r>
      <w:r w:rsidRPr="00B500F8">
        <w:rPr>
          <w:b/>
          <w:szCs w:val="24"/>
          <w:lang w:eastAsia="lt-LT"/>
        </w:rPr>
        <w:t xml:space="preserve"> </w:t>
      </w:r>
      <w:r w:rsidR="0071624B" w:rsidRPr="00B500F8">
        <w:rPr>
          <w:b/>
          <w:szCs w:val="24"/>
          <w:lang w:eastAsia="lt-LT"/>
        </w:rPr>
        <w:t>Vyriausybės įgaliota institucija</w:t>
      </w:r>
      <w:r w:rsidR="00B500F8">
        <w:rPr>
          <w:b/>
          <w:szCs w:val="24"/>
          <w:lang w:eastAsia="lt-LT"/>
        </w:rPr>
        <w:t xml:space="preserve"> </w:t>
      </w:r>
      <w:r w:rsidR="006117A8" w:rsidRPr="00B500F8">
        <w:rPr>
          <w:b/>
          <w:color w:val="000000"/>
        </w:rPr>
        <w:t>patikrina</w:t>
      </w:r>
      <w:r w:rsidR="00ED1B61" w:rsidRPr="00B500F8">
        <w:rPr>
          <w:b/>
          <w:color w:val="000000"/>
        </w:rPr>
        <w:t xml:space="preserve"> ir </w:t>
      </w:r>
      <w:r w:rsidR="006117A8" w:rsidRPr="00B500F8">
        <w:rPr>
          <w:b/>
          <w:color w:val="000000"/>
        </w:rPr>
        <w:t>nustato</w:t>
      </w:r>
      <w:r w:rsidR="00ED1B61" w:rsidRPr="00B500F8">
        <w:rPr>
          <w:b/>
          <w:color w:val="000000"/>
        </w:rPr>
        <w:t xml:space="preserve">, kad </w:t>
      </w:r>
      <w:r w:rsidR="006117A8" w:rsidRPr="00B500F8">
        <w:rPr>
          <w:b/>
          <w:color w:val="000000"/>
        </w:rPr>
        <w:t xml:space="preserve">specialiojo leidimo turėtojas </w:t>
      </w:r>
      <w:r w:rsidR="00ED1B61" w:rsidRPr="00B500F8">
        <w:rPr>
          <w:b/>
          <w:color w:val="000000"/>
        </w:rPr>
        <w:t>pašalin</w:t>
      </w:r>
      <w:r w:rsidR="006117A8" w:rsidRPr="00B500F8">
        <w:rPr>
          <w:b/>
          <w:color w:val="000000"/>
        </w:rPr>
        <w:t>o nurodytus trūkumus</w:t>
      </w:r>
      <w:r w:rsidRPr="00B500F8">
        <w:rPr>
          <w:b/>
          <w:color w:val="000000"/>
        </w:rPr>
        <w:t xml:space="preserve">, </w:t>
      </w:r>
      <w:r w:rsidR="006117A8" w:rsidRPr="00B500F8">
        <w:rPr>
          <w:b/>
          <w:color w:val="000000"/>
        </w:rPr>
        <w:t>kai</w:t>
      </w:r>
      <w:r w:rsidR="00ED1B61" w:rsidRPr="00B500F8">
        <w:rPr>
          <w:b/>
          <w:color w:val="000000"/>
        </w:rPr>
        <w:t xml:space="preserve"> </w:t>
      </w:r>
      <w:r w:rsidR="00D44ACC" w:rsidRPr="00B500F8">
        <w:rPr>
          <w:b/>
          <w:color w:val="000000"/>
        </w:rPr>
        <w:t xml:space="preserve">specialiojo </w:t>
      </w:r>
      <w:r w:rsidR="00ED1B61" w:rsidRPr="00B500F8">
        <w:rPr>
          <w:b/>
          <w:color w:val="000000"/>
        </w:rPr>
        <w:t xml:space="preserve">leidimo galiojimas buvo sustabdytas šio straipsnio </w:t>
      </w:r>
      <w:r w:rsidR="00484609" w:rsidRPr="00B500F8">
        <w:rPr>
          <w:b/>
          <w:color w:val="000000"/>
        </w:rPr>
        <w:t>2</w:t>
      </w:r>
      <w:r w:rsidR="00D4081F" w:rsidRPr="00B500F8">
        <w:rPr>
          <w:b/>
          <w:color w:val="000000"/>
        </w:rPr>
        <w:t> </w:t>
      </w:r>
      <w:r w:rsidR="00ED1B61" w:rsidRPr="00B500F8">
        <w:rPr>
          <w:b/>
          <w:color w:val="000000"/>
        </w:rPr>
        <w:t>dalies 2</w:t>
      </w:r>
      <w:r w:rsidR="003E2004" w:rsidRPr="00B500F8">
        <w:rPr>
          <w:b/>
          <w:color w:val="000000"/>
        </w:rPr>
        <w:t>, 3</w:t>
      </w:r>
      <w:r w:rsidR="00680F46" w:rsidRPr="00B500F8">
        <w:rPr>
          <w:b/>
          <w:color w:val="000000"/>
        </w:rPr>
        <w:t>, 4</w:t>
      </w:r>
      <w:r w:rsidR="00ED1B61" w:rsidRPr="00B500F8">
        <w:rPr>
          <w:b/>
          <w:color w:val="000000"/>
        </w:rPr>
        <w:t xml:space="preserve"> ar </w:t>
      </w:r>
      <w:r w:rsidR="003E2004" w:rsidRPr="00B500F8">
        <w:rPr>
          <w:b/>
          <w:color w:val="000000"/>
        </w:rPr>
        <w:t>5</w:t>
      </w:r>
      <w:r w:rsidR="00ED1B61" w:rsidRPr="00B500F8">
        <w:rPr>
          <w:b/>
          <w:color w:val="000000"/>
        </w:rPr>
        <w:t xml:space="preserve"> punkt</w:t>
      </w:r>
      <w:r w:rsidR="003E2004" w:rsidRPr="00B500F8">
        <w:rPr>
          <w:b/>
          <w:color w:val="000000"/>
        </w:rPr>
        <w:t>uose</w:t>
      </w:r>
      <w:r w:rsidR="00ED1B61" w:rsidRPr="00B500F8">
        <w:rPr>
          <w:b/>
          <w:color w:val="000000"/>
        </w:rPr>
        <w:t xml:space="preserve"> nurodyt</w:t>
      </w:r>
      <w:r w:rsidR="00D3086E" w:rsidRPr="00B500F8">
        <w:rPr>
          <w:b/>
          <w:color w:val="000000"/>
        </w:rPr>
        <w:t>ais</w:t>
      </w:r>
      <w:r w:rsidR="00ED1B61" w:rsidRPr="00B500F8">
        <w:rPr>
          <w:b/>
          <w:color w:val="000000"/>
        </w:rPr>
        <w:t xml:space="preserve"> pagrind</w:t>
      </w:r>
      <w:r w:rsidR="00D3086E" w:rsidRPr="00B500F8">
        <w:rPr>
          <w:b/>
          <w:color w:val="000000"/>
        </w:rPr>
        <w:t>ais</w:t>
      </w:r>
      <w:r w:rsidR="00E522AD" w:rsidRPr="00B500F8">
        <w:rPr>
          <w:b/>
          <w:color w:val="000000"/>
        </w:rPr>
        <w:t>.</w:t>
      </w:r>
    </w:p>
    <w:p w14:paraId="50BB0F50" w14:textId="77777777" w:rsidR="00B70F19" w:rsidRPr="00B500F8" w:rsidRDefault="00BC1336">
      <w:pPr>
        <w:ind w:firstLine="851"/>
        <w:jc w:val="both"/>
        <w:rPr>
          <w:b/>
          <w:szCs w:val="24"/>
          <w:lang w:eastAsia="lt-LT"/>
        </w:rPr>
      </w:pPr>
      <w:r w:rsidRPr="00B500F8">
        <w:rPr>
          <w:b/>
          <w:szCs w:val="24"/>
          <w:lang w:eastAsia="lt-LT"/>
        </w:rPr>
        <w:t>6</w:t>
      </w:r>
      <w:r w:rsidR="00B70F19" w:rsidRPr="00B500F8">
        <w:rPr>
          <w:b/>
          <w:szCs w:val="24"/>
          <w:lang w:eastAsia="lt-LT"/>
        </w:rPr>
        <w:t xml:space="preserve">. </w:t>
      </w:r>
      <w:r w:rsidR="00201975" w:rsidRPr="00B500F8">
        <w:rPr>
          <w:b/>
          <w:szCs w:val="24"/>
          <w:lang w:eastAsia="lt-LT"/>
        </w:rPr>
        <w:t>Specialiojo l</w:t>
      </w:r>
      <w:r w:rsidR="00B70F19" w:rsidRPr="00B500F8">
        <w:rPr>
          <w:b/>
          <w:szCs w:val="24"/>
          <w:lang w:eastAsia="lt-LT"/>
        </w:rPr>
        <w:t>eidimo galiojimas panaikinamas, jeigu:</w:t>
      </w:r>
    </w:p>
    <w:p w14:paraId="334753CB" w14:textId="77777777" w:rsidR="008A73FC" w:rsidRPr="00B500F8" w:rsidRDefault="0077199C">
      <w:pPr>
        <w:ind w:firstLine="851"/>
        <w:jc w:val="both"/>
        <w:rPr>
          <w:b/>
          <w:szCs w:val="24"/>
          <w:lang w:eastAsia="lt-LT"/>
        </w:rPr>
      </w:pPr>
      <w:r w:rsidRPr="00B500F8">
        <w:rPr>
          <w:b/>
          <w:szCs w:val="24"/>
          <w:lang w:eastAsia="lt-LT"/>
        </w:rPr>
        <w:t>1)</w:t>
      </w:r>
      <w:r w:rsidR="00B70F19" w:rsidRPr="00B500F8">
        <w:rPr>
          <w:b/>
          <w:szCs w:val="24"/>
          <w:lang w:eastAsia="lt-LT"/>
        </w:rPr>
        <w:t xml:space="preserve"> </w:t>
      </w:r>
      <w:r w:rsidR="0071624B" w:rsidRPr="00B500F8">
        <w:rPr>
          <w:b/>
          <w:szCs w:val="24"/>
          <w:lang w:eastAsia="lt-LT"/>
        </w:rPr>
        <w:t>Vyriausybės įgaliota institucija</w:t>
      </w:r>
      <w:r w:rsidR="00C44BE2" w:rsidRPr="00B500F8">
        <w:rPr>
          <w:b/>
          <w:szCs w:val="24"/>
          <w:lang w:eastAsia="lt-LT"/>
        </w:rPr>
        <w:t xml:space="preserve"> </w:t>
      </w:r>
      <w:r w:rsidR="00B70F19" w:rsidRPr="00B500F8">
        <w:rPr>
          <w:b/>
          <w:szCs w:val="24"/>
          <w:lang w:eastAsia="lt-LT"/>
        </w:rPr>
        <w:t xml:space="preserve">gauna </w:t>
      </w:r>
      <w:r w:rsidR="00201975" w:rsidRPr="00B500F8">
        <w:rPr>
          <w:b/>
          <w:szCs w:val="24"/>
          <w:lang w:eastAsia="lt-LT"/>
        </w:rPr>
        <w:t xml:space="preserve">specialiojo </w:t>
      </w:r>
      <w:r w:rsidR="00B70F19" w:rsidRPr="00B500F8">
        <w:rPr>
          <w:b/>
          <w:szCs w:val="24"/>
          <w:lang w:eastAsia="lt-LT"/>
        </w:rPr>
        <w:t xml:space="preserve">leidimo turėtojo prašymą panaikinti </w:t>
      </w:r>
      <w:r w:rsidR="00201975" w:rsidRPr="00B500F8">
        <w:rPr>
          <w:b/>
          <w:szCs w:val="24"/>
          <w:lang w:eastAsia="lt-LT"/>
        </w:rPr>
        <w:t xml:space="preserve">specialiojo </w:t>
      </w:r>
      <w:r w:rsidR="00B70F19" w:rsidRPr="00B500F8">
        <w:rPr>
          <w:b/>
          <w:szCs w:val="24"/>
          <w:lang w:eastAsia="lt-LT"/>
        </w:rPr>
        <w:t>leidimo galiojimą;</w:t>
      </w:r>
    </w:p>
    <w:p w14:paraId="52666385" w14:textId="46DFDAF4" w:rsidR="008A73FC" w:rsidRDefault="008A73FC">
      <w:pPr>
        <w:ind w:firstLine="851"/>
        <w:jc w:val="both"/>
        <w:rPr>
          <w:b/>
          <w:szCs w:val="24"/>
        </w:rPr>
      </w:pPr>
      <w:r w:rsidRPr="00B500F8">
        <w:rPr>
          <w:b/>
          <w:szCs w:val="24"/>
        </w:rPr>
        <w:t xml:space="preserve">2) nustatoma, kad specialiojo leidimo turėtojas naudoja </w:t>
      </w:r>
      <w:r w:rsidR="00C21D41">
        <w:rPr>
          <w:b/>
          <w:szCs w:val="24"/>
        </w:rPr>
        <w:t xml:space="preserve">į </w:t>
      </w:r>
      <w:r w:rsidRPr="00B500F8">
        <w:rPr>
          <w:b/>
          <w:szCs w:val="24"/>
        </w:rPr>
        <w:t>I, II ir (ar) III sąraš</w:t>
      </w:r>
      <w:r w:rsidR="00C21D41">
        <w:rPr>
          <w:b/>
          <w:szCs w:val="24"/>
        </w:rPr>
        <w:t>us įtrauktas</w:t>
      </w:r>
      <w:r w:rsidRPr="00B500F8">
        <w:rPr>
          <w:b/>
          <w:szCs w:val="24"/>
        </w:rPr>
        <w:t xml:space="preserve"> medžiagas kitais </w:t>
      </w:r>
      <w:r w:rsidR="00CE3A29">
        <w:rPr>
          <w:b/>
          <w:szCs w:val="24"/>
        </w:rPr>
        <w:t xml:space="preserve">tikslais </w:t>
      </w:r>
      <w:r w:rsidRPr="00B500F8">
        <w:rPr>
          <w:b/>
          <w:szCs w:val="24"/>
        </w:rPr>
        <w:t xml:space="preserve">nei </w:t>
      </w:r>
      <w:r w:rsidR="00CE3A29" w:rsidRPr="00B500F8">
        <w:rPr>
          <w:b/>
          <w:szCs w:val="24"/>
        </w:rPr>
        <w:t>mokslinia</w:t>
      </w:r>
      <w:r w:rsidR="00CE3A29">
        <w:rPr>
          <w:b/>
          <w:szCs w:val="24"/>
        </w:rPr>
        <w:t>m</w:t>
      </w:r>
      <w:r w:rsidR="00CE3A29" w:rsidRPr="00B500F8">
        <w:rPr>
          <w:b/>
          <w:szCs w:val="24"/>
        </w:rPr>
        <w:t xml:space="preserve"> tyrim</w:t>
      </w:r>
      <w:r w:rsidR="00CE3A29">
        <w:rPr>
          <w:b/>
          <w:szCs w:val="24"/>
        </w:rPr>
        <w:t xml:space="preserve">ui, </w:t>
      </w:r>
      <w:r w:rsidR="001225F2" w:rsidRPr="001225F2">
        <w:rPr>
          <w:b/>
          <w:szCs w:val="24"/>
        </w:rPr>
        <w:t>kuris nurodytas prašyme išduoti specialųjį leidimą</w:t>
      </w:r>
      <w:r w:rsidRPr="00CE3A29">
        <w:rPr>
          <w:b/>
          <w:szCs w:val="24"/>
        </w:rPr>
        <w:t>;</w:t>
      </w:r>
    </w:p>
    <w:p w14:paraId="790C7FE0" w14:textId="57950380" w:rsidR="00B70F19" w:rsidRPr="00B500F8" w:rsidRDefault="008C5828">
      <w:pPr>
        <w:ind w:firstLine="851"/>
        <w:jc w:val="both"/>
        <w:rPr>
          <w:b/>
          <w:szCs w:val="24"/>
          <w:lang w:eastAsia="lt-LT"/>
        </w:rPr>
      </w:pPr>
      <w:r>
        <w:rPr>
          <w:b/>
          <w:szCs w:val="24"/>
          <w:lang w:eastAsia="lt-LT"/>
        </w:rPr>
        <w:t>3</w:t>
      </w:r>
      <w:r w:rsidR="00325072" w:rsidRPr="00B500F8">
        <w:rPr>
          <w:b/>
          <w:szCs w:val="24"/>
          <w:lang w:eastAsia="lt-LT"/>
        </w:rPr>
        <w:t>)</w:t>
      </w:r>
      <w:r w:rsidR="00B70F19" w:rsidRPr="00B500F8">
        <w:rPr>
          <w:b/>
          <w:szCs w:val="24"/>
          <w:lang w:eastAsia="lt-LT"/>
        </w:rPr>
        <w:t xml:space="preserve"> nustato</w:t>
      </w:r>
      <w:r w:rsidR="00325072" w:rsidRPr="00B500F8">
        <w:rPr>
          <w:b/>
          <w:szCs w:val="24"/>
          <w:lang w:eastAsia="lt-LT"/>
        </w:rPr>
        <w:t>ma</w:t>
      </w:r>
      <w:r w:rsidR="00B70F19" w:rsidRPr="00B500F8">
        <w:rPr>
          <w:b/>
          <w:szCs w:val="24"/>
          <w:lang w:eastAsia="lt-LT"/>
        </w:rPr>
        <w:t xml:space="preserve">, kad atsirado </w:t>
      </w:r>
      <w:r w:rsidR="000A6E89" w:rsidRPr="00B500F8">
        <w:rPr>
          <w:b/>
          <w:szCs w:val="24"/>
          <w:lang w:eastAsia="lt-LT"/>
        </w:rPr>
        <w:t>šio</w:t>
      </w:r>
      <w:r w:rsidR="00B70F19" w:rsidRPr="00B500F8">
        <w:rPr>
          <w:b/>
          <w:szCs w:val="24"/>
          <w:lang w:eastAsia="lt-LT"/>
        </w:rPr>
        <w:t xml:space="preserve"> įstatymo 10</w:t>
      </w:r>
      <w:r w:rsidR="00B70F19" w:rsidRPr="00B500F8">
        <w:rPr>
          <w:b/>
          <w:szCs w:val="24"/>
          <w:vertAlign w:val="superscript"/>
          <w:lang w:eastAsia="lt-LT"/>
        </w:rPr>
        <w:t>3</w:t>
      </w:r>
      <w:r w:rsidR="00B70F19" w:rsidRPr="00B500F8">
        <w:rPr>
          <w:b/>
          <w:szCs w:val="24"/>
          <w:lang w:eastAsia="lt-LT"/>
        </w:rPr>
        <w:t xml:space="preserve"> straipsnio 1 ir (ar) 2 punktuose nurodytų aplinkybių dėl nepriekaištingos reputacijos;</w:t>
      </w:r>
    </w:p>
    <w:p w14:paraId="6F92A1FE" w14:textId="0AB42689" w:rsidR="00B70F19" w:rsidRPr="00B500F8" w:rsidRDefault="008C5828">
      <w:pPr>
        <w:ind w:firstLine="851"/>
        <w:jc w:val="both"/>
        <w:rPr>
          <w:b/>
          <w:color w:val="000000"/>
        </w:rPr>
      </w:pPr>
      <w:r>
        <w:rPr>
          <w:b/>
          <w:szCs w:val="24"/>
          <w:lang w:eastAsia="lt-LT"/>
        </w:rPr>
        <w:t>4</w:t>
      </w:r>
      <w:r w:rsidR="00325072" w:rsidRPr="00B500F8">
        <w:rPr>
          <w:b/>
          <w:szCs w:val="24"/>
          <w:lang w:eastAsia="lt-LT"/>
        </w:rPr>
        <w:t>)</w:t>
      </w:r>
      <w:r w:rsidR="00B70F19" w:rsidRPr="00B500F8">
        <w:rPr>
          <w:b/>
          <w:szCs w:val="24"/>
          <w:lang w:eastAsia="lt-LT"/>
        </w:rPr>
        <w:t xml:space="preserve"> </w:t>
      </w:r>
      <w:r w:rsidR="00B70F19" w:rsidRPr="00B500F8">
        <w:rPr>
          <w:b/>
          <w:color w:val="000000"/>
        </w:rPr>
        <w:t xml:space="preserve">sustabdžius </w:t>
      </w:r>
      <w:r w:rsidR="00201975" w:rsidRPr="00B500F8">
        <w:rPr>
          <w:b/>
          <w:color w:val="000000"/>
        </w:rPr>
        <w:t xml:space="preserve">specialiojo </w:t>
      </w:r>
      <w:r w:rsidR="00B70F19" w:rsidRPr="00B500F8">
        <w:rPr>
          <w:b/>
          <w:color w:val="000000"/>
        </w:rPr>
        <w:t xml:space="preserve">leidimo galiojimą </w:t>
      </w:r>
      <w:r w:rsidR="00325072" w:rsidRPr="00B500F8">
        <w:rPr>
          <w:b/>
          <w:color w:val="000000"/>
        </w:rPr>
        <w:t xml:space="preserve">šio straipsnio </w:t>
      </w:r>
      <w:r w:rsidR="003C6020" w:rsidRPr="00B500F8">
        <w:rPr>
          <w:b/>
          <w:color w:val="000000"/>
        </w:rPr>
        <w:t>2</w:t>
      </w:r>
      <w:r w:rsidR="00325072" w:rsidRPr="00B500F8">
        <w:rPr>
          <w:b/>
          <w:color w:val="000000"/>
        </w:rPr>
        <w:t xml:space="preserve"> dalies 2</w:t>
      </w:r>
      <w:r w:rsidR="00443A10" w:rsidRPr="00B500F8">
        <w:rPr>
          <w:b/>
          <w:color w:val="000000"/>
        </w:rPr>
        <w:t>, 3</w:t>
      </w:r>
      <w:r w:rsidR="000C42C6" w:rsidRPr="00B500F8">
        <w:rPr>
          <w:b/>
          <w:color w:val="000000"/>
        </w:rPr>
        <w:t>, 4</w:t>
      </w:r>
      <w:r w:rsidR="00325072" w:rsidRPr="00B500F8">
        <w:rPr>
          <w:b/>
          <w:color w:val="000000"/>
        </w:rPr>
        <w:t xml:space="preserve"> ar </w:t>
      </w:r>
      <w:r w:rsidR="00443A10" w:rsidRPr="00B500F8">
        <w:rPr>
          <w:b/>
          <w:color w:val="000000"/>
        </w:rPr>
        <w:t>5</w:t>
      </w:r>
      <w:r w:rsidR="003E4A0B">
        <w:rPr>
          <w:b/>
          <w:color w:val="000000"/>
        </w:rPr>
        <w:t> </w:t>
      </w:r>
      <w:r w:rsidR="00325072" w:rsidRPr="00B500F8">
        <w:rPr>
          <w:b/>
          <w:color w:val="000000"/>
        </w:rPr>
        <w:t>punkt</w:t>
      </w:r>
      <w:r w:rsidR="00443A10" w:rsidRPr="00B500F8">
        <w:rPr>
          <w:b/>
          <w:color w:val="000000"/>
        </w:rPr>
        <w:t xml:space="preserve">uose nurodytais </w:t>
      </w:r>
      <w:r w:rsidR="00325072" w:rsidRPr="00B500F8">
        <w:rPr>
          <w:b/>
          <w:color w:val="000000"/>
        </w:rPr>
        <w:t>pagrind</w:t>
      </w:r>
      <w:r w:rsidR="00443A10" w:rsidRPr="00B500F8">
        <w:rPr>
          <w:b/>
          <w:color w:val="000000"/>
        </w:rPr>
        <w:t>ais</w:t>
      </w:r>
      <w:r w:rsidR="00325072" w:rsidRPr="00B500F8">
        <w:rPr>
          <w:b/>
          <w:color w:val="000000"/>
        </w:rPr>
        <w:t>,</w:t>
      </w:r>
      <w:r w:rsidR="00B70F19" w:rsidRPr="00B500F8">
        <w:rPr>
          <w:b/>
          <w:color w:val="000000"/>
        </w:rPr>
        <w:t xml:space="preserve"> </w:t>
      </w:r>
      <w:r w:rsidR="003C6020" w:rsidRPr="00B500F8">
        <w:rPr>
          <w:b/>
          <w:color w:val="000000"/>
        </w:rPr>
        <w:t xml:space="preserve">specialiojo </w:t>
      </w:r>
      <w:r w:rsidR="00B70F19" w:rsidRPr="00B500F8">
        <w:rPr>
          <w:b/>
          <w:color w:val="000000"/>
        </w:rPr>
        <w:t>leidimo turėtojas per nustatytą terminą nepašalina trūkumų</w:t>
      </w:r>
      <w:r w:rsidR="00201975" w:rsidRPr="00B500F8">
        <w:rPr>
          <w:b/>
          <w:color w:val="000000"/>
        </w:rPr>
        <w:t>;</w:t>
      </w:r>
      <w:r w:rsidR="00B70F19" w:rsidRPr="00B500F8">
        <w:rPr>
          <w:b/>
          <w:color w:val="000000"/>
        </w:rPr>
        <w:t xml:space="preserve"> </w:t>
      </w:r>
    </w:p>
    <w:p w14:paraId="675D8395" w14:textId="3C3711DD" w:rsidR="009B5990" w:rsidRPr="00B500F8" w:rsidRDefault="008C5828">
      <w:pPr>
        <w:ind w:firstLine="851"/>
        <w:jc w:val="both"/>
        <w:rPr>
          <w:b/>
          <w:color w:val="000000"/>
          <w:szCs w:val="24"/>
        </w:rPr>
      </w:pPr>
      <w:r>
        <w:rPr>
          <w:b/>
          <w:szCs w:val="24"/>
        </w:rPr>
        <w:t>5</w:t>
      </w:r>
      <w:r w:rsidR="001F6E77" w:rsidRPr="00B500F8">
        <w:rPr>
          <w:b/>
          <w:szCs w:val="24"/>
        </w:rPr>
        <w:t xml:space="preserve">) jei </w:t>
      </w:r>
      <w:r w:rsidR="00201975" w:rsidRPr="00B500F8">
        <w:rPr>
          <w:b/>
          <w:szCs w:val="24"/>
        </w:rPr>
        <w:t xml:space="preserve">specialiojo </w:t>
      </w:r>
      <w:r w:rsidR="009B5990" w:rsidRPr="00B500F8">
        <w:rPr>
          <w:b/>
          <w:szCs w:val="24"/>
        </w:rPr>
        <w:t>leidimo turėtojas, k</w:t>
      </w:r>
      <w:r w:rsidR="001F6E77" w:rsidRPr="00B500F8">
        <w:rPr>
          <w:b/>
          <w:szCs w:val="24"/>
        </w:rPr>
        <w:t>uria</w:t>
      </w:r>
      <w:r w:rsidR="009B5990" w:rsidRPr="00B500F8">
        <w:rPr>
          <w:b/>
          <w:szCs w:val="24"/>
        </w:rPr>
        <w:t>m</w:t>
      </w:r>
      <w:r w:rsidR="001F6E77" w:rsidRPr="00B500F8">
        <w:rPr>
          <w:b/>
          <w:szCs w:val="24"/>
        </w:rPr>
        <w:t xml:space="preserve"> buvo sustabdytas </w:t>
      </w:r>
      <w:r w:rsidR="00201975" w:rsidRPr="00B500F8">
        <w:rPr>
          <w:b/>
          <w:szCs w:val="24"/>
        </w:rPr>
        <w:t xml:space="preserve">specialiojo </w:t>
      </w:r>
      <w:r w:rsidR="001F6E77" w:rsidRPr="00B500F8">
        <w:rPr>
          <w:b/>
          <w:color w:val="000000"/>
          <w:szCs w:val="24"/>
        </w:rPr>
        <w:t xml:space="preserve">leidimo galiojimas, </w:t>
      </w:r>
      <w:r w:rsidR="004551FB" w:rsidRPr="00B500F8">
        <w:rPr>
          <w:b/>
          <w:color w:val="000000"/>
          <w:szCs w:val="24"/>
        </w:rPr>
        <w:t xml:space="preserve">įsigyja ir (ar) </w:t>
      </w:r>
      <w:r w:rsidR="00E068B6" w:rsidRPr="00B500F8">
        <w:rPr>
          <w:b/>
          <w:color w:val="000000"/>
          <w:szCs w:val="24"/>
        </w:rPr>
        <w:t>vykdo mokslinį tyrimą su</w:t>
      </w:r>
      <w:r w:rsidR="001F6E77" w:rsidRPr="00B500F8">
        <w:rPr>
          <w:b/>
          <w:color w:val="000000"/>
          <w:szCs w:val="24"/>
        </w:rPr>
        <w:t xml:space="preserve"> </w:t>
      </w:r>
      <w:r w:rsidR="003E4A0B">
        <w:rPr>
          <w:b/>
          <w:color w:val="000000"/>
          <w:szCs w:val="24"/>
        </w:rPr>
        <w:t xml:space="preserve">į </w:t>
      </w:r>
      <w:r w:rsidR="00201975" w:rsidRPr="00B500F8">
        <w:rPr>
          <w:b/>
          <w:color w:val="000000"/>
          <w:szCs w:val="24"/>
        </w:rPr>
        <w:t>I</w:t>
      </w:r>
      <w:r w:rsidR="00D11127" w:rsidRPr="00B500F8">
        <w:rPr>
          <w:b/>
          <w:color w:val="000000"/>
          <w:szCs w:val="24"/>
        </w:rPr>
        <w:t>,</w:t>
      </w:r>
      <w:r w:rsidR="00201975" w:rsidRPr="00B500F8">
        <w:rPr>
          <w:b/>
          <w:color w:val="000000"/>
          <w:szCs w:val="24"/>
        </w:rPr>
        <w:t xml:space="preserve"> II </w:t>
      </w:r>
      <w:r w:rsidR="003C6020" w:rsidRPr="00B500F8">
        <w:rPr>
          <w:b/>
          <w:color w:val="000000"/>
          <w:szCs w:val="24"/>
        </w:rPr>
        <w:t>ir (</w:t>
      </w:r>
      <w:r w:rsidR="00201975" w:rsidRPr="00B500F8">
        <w:rPr>
          <w:b/>
          <w:color w:val="000000"/>
          <w:szCs w:val="24"/>
        </w:rPr>
        <w:t>ar</w:t>
      </w:r>
      <w:r w:rsidR="003C6020" w:rsidRPr="00B500F8">
        <w:rPr>
          <w:b/>
          <w:color w:val="000000"/>
          <w:szCs w:val="24"/>
        </w:rPr>
        <w:t>)</w:t>
      </w:r>
      <w:r w:rsidR="00201975" w:rsidRPr="00B500F8">
        <w:rPr>
          <w:b/>
          <w:color w:val="000000"/>
          <w:szCs w:val="24"/>
        </w:rPr>
        <w:t xml:space="preserve"> III sąraš</w:t>
      </w:r>
      <w:r w:rsidR="003E4A0B">
        <w:rPr>
          <w:b/>
          <w:color w:val="000000"/>
          <w:szCs w:val="24"/>
        </w:rPr>
        <w:t>us įtrauktomis</w:t>
      </w:r>
      <w:r w:rsidR="00201975" w:rsidRPr="00B500F8">
        <w:rPr>
          <w:b/>
          <w:color w:val="000000"/>
          <w:szCs w:val="24"/>
        </w:rPr>
        <w:t xml:space="preserve"> medžiag</w:t>
      </w:r>
      <w:r w:rsidR="00E068B6" w:rsidRPr="00B500F8">
        <w:rPr>
          <w:b/>
          <w:color w:val="000000"/>
          <w:szCs w:val="24"/>
        </w:rPr>
        <w:t>omis</w:t>
      </w:r>
      <w:r w:rsidR="00201975" w:rsidRPr="00B500F8">
        <w:rPr>
          <w:b/>
          <w:color w:val="000000"/>
          <w:szCs w:val="24"/>
        </w:rPr>
        <w:t xml:space="preserve"> specialiojo </w:t>
      </w:r>
      <w:r w:rsidR="001F6E77" w:rsidRPr="00B500F8">
        <w:rPr>
          <w:b/>
          <w:color w:val="000000"/>
          <w:szCs w:val="24"/>
        </w:rPr>
        <w:t>leidimo galiojimo sustabdymo metu</w:t>
      </w:r>
      <w:r w:rsidR="008103B0" w:rsidRPr="00B500F8">
        <w:rPr>
          <w:b/>
          <w:color w:val="000000"/>
          <w:szCs w:val="24"/>
        </w:rPr>
        <w:t>;</w:t>
      </w:r>
    </w:p>
    <w:p w14:paraId="098DE424" w14:textId="27B518B0" w:rsidR="008103B0" w:rsidRPr="00B500F8" w:rsidRDefault="008C5828">
      <w:pPr>
        <w:ind w:firstLine="851"/>
        <w:jc w:val="both"/>
        <w:rPr>
          <w:b/>
          <w:color w:val="000000"/>
          <w:szCs w:val="24"/>
        </w:rPr>
      </w:pPr>
      <w:r>
        <w:rPr>
          <w:b/>
          <w:color w:val="000000"/>
          <w:szCs w:val="24"/>
        </w:rPr>
        <w:t>6</w:t>
      </w:r>
      <w:r w:rsidR="008103B0" w:rsidRPr="00B500F8">
        <w:rPr>
          <w:b/>
          <w:color w:val="000000"/>
          <w:szCs w:val="24"/>
        </w:rPr>
        <w:t>) specialiojo leidimo turėtojas išregistruotas iš Juridinių asmenų registro</w:t>
      </w:r>
      <w:r w:rsidR="00085170" w:rsidRPr="00B500F8">
        <w:rPr>
          <w:b/>
          <w:color w:val="000000"/>
          <w:szCs w:val="24"/>
        </w:rPr>
        <w:t>.</w:t>
      </w:r>
    </w:p>
    <w:p w14:paraId="2375F9F8" w14:textId="54B4029A" w:rsidR="00606587" w:rsidRPr="00B500F8" w:rsidRDefault="00BC1336">
      <w:pPr>
        <w:ind w:firstLine="851"/>
        <w:jc w:val="both"/>
        <w:rPr>
          <w:rFonts w:eastAsia="TimesNewRomanPSMT"/>
          <w:b/>
          <w:szCs w:val="24"/>
          <w:lang w:eastAsia="lt-LT"/>
        </w:rPr>
      </w:pPr>
      <w:r w:rsidRPr="00B500F8">
        <w:rPr>
          <w:b/>
          <w:color w:val="000000"/>
          <w:szCs w:val="24"/>
        </w:rPr>
        <w:t>7</w:t>
      </w:r>
      <w:r w:rsidR="00AF3046" w:rsidRPr="00B500F8">
        <w:rPr>
          <w:b/>
          <w:color w:val="000000"/>
          <w:szCs w:val="24"/>
        </w:rPr>
        <w:t>. Kai specialiojo leidimo galiojimas panaikinamas</w:t>
      </w:r>
      <w:r w:rsidR="00E36018" w:rsidRPr="00B500F8">
        <w:rPr>
          <w:b/>
          <w:color w:val="000000"/>
          <w:szCs w:val="24"/>
        </w:rPr>
        <w:t>,</w:t>
      </w:r>
      <w:r w:rsidR="00AF3046" w:rsidRPr="00B500F8">
        <w:rPr>
          <w:b/>
          <w:color w:val="000000"/>
          <w:szCs w:val="24"/>
        </w:rPr>
        <w:t xml:space="preserve"> juridinis asmuo suna</w:t>
      </w:r>
      <w:r w:rsidR="00085170" w:rsidRPr="00B500F8">
        <w:rPr>
          <w:b/>
          <w:color w:val="000000"/>
          <w:szCs w:val="24"/>
        </w:rPr>
        <w:t>i</w:t>
      </w:r>
      <w:r w:rsidR="00AF3046" w:rsidRPr="00B500F8">
        <w:rPr>
          <w:b/>
          <w:color w:val="000000"/>
          <w:szCs w:val="24"/>
        </w:rPr>
        <w:t xml:space="preserve">kina turimus </w:t>
      </w:r>
      <w:r w:rsidR="003E4A0B">
        <w:rPr>
          <w:b/>
          <w:color w:val="000000"/>
          <w:szCs w:val="24"/>
        </w:rPr>
        <w:t xml:space="preserve">į </w:t>
      </w:r>
      <w:r w:rsidR="00AF3046" w:rsidRPr="00B500F8">
        <w:rPr>
          <w:b/>
          <w:color w:val="000000"/>
          <w:szCs w:val="24"/>
        </w:rPr>
        <w:t>I, II ir (ar) III sąraš</w:t>
      </w:r>
      <w:r w:rsidR="003E4A0B">
        <w:rPr>
          <w:b/>
          <w:color w:val="000000"/>
          <w:szCs w:val="24"/>
        </w:rPr>
        <w:t>us įtrauktų</w:t>
      </w:r>
      <w:r w:rsidR="00AF3046" w:rsidRPr="00B500F8">
        <w:rPr>
          <w:b/>
          <w:color w:val="000000"/>
          <w:szCs w:val="24"/>
        </w:rPr>
        <w:t xml:space="preserve"> medžiagų likučius </w:t>
      </w:r>
      <w:r w:rsidR="00ED038A">
        <w:rPr>
          <w:b/>
          <w:szCs w:val="24"/>
        </w:rPr>
        <w:t>A</w:t>
      </w:r>
      <w:r w:rsidR="002B14BC" w:rsidRPr="00B500F8">
        <w:rPr>
          <w:b/>
          <w:szCs w:val="24"/>
        </w:rPr>
        <w:t xml:space="preserve">tliekų tvarkymo įstatymo </w:t>
      </w:r>
      <w:r w:rsidR="00AF3046" w:rsidRPr="00B500F8">
        <w:rPr>
          <w:b/>
          <w:color w:val="000000"/>
          <w:szCs w:val="24"/>
        </w:rPr>
        <w:t xml:space="preserve">nustatyta tvarka ir apie tai informuoja </w:t>
      </w:r>
      <w:r w:rsidR="0071624B" w:rsidRPr="00B500F8">
        <w:rPr>
          <w:b/>
          <w:color w:val="000000"/>
          <w:szCs w:val="24"/>
        </w:rPr>
        <w:t>Vyriausybės įgaliotą instituciją</w:t>
      </w:r>
      <w:r w:rsidR="00B768ED" w:rsidRPr="00B500F8">
        <w:rPr>
          <w:rFonts w:eastAsia="TimesNewRomanPSMT"/>
          <w:b/>
          <w:szCs w:val="24"/>
          <w:lang w:eastAsia="lt-LT"/>
        </w:rPr>
        <w:t xml:space="preserve"> nedels</w:t>
      </w:r>
      <w:r w:rsidR="005A0DCF">
        <w:rPr>
          <w:rFonts w:eastAsia="TimesNewRomanPSMT"/>
          <w:b/>
          <w:szCs w:val="24"/>
          <w:lang w:eastAsia="lt-LT"/>
        </w:rPr>
        <w:t>damas</w:t>
      </w:r>
      <w:bookmarkStart w:id="47" w:name="_GoBack"/>
      <w:bookmarkEnd w:id="47"/>
      <w:r w:rsidR="00B768ED" w:rsidRPr="00B500F8">
        <w:rPr>
          <w:rFonts w:eastAsia="TimesNewRomanPSMT"/>
          <w:b/>
          <w:szCs w:val="24"/>
          <w:lang w:eastAsia="lt-LT"/>
        </w:rPr>
        <w:t>, bet ne vėliau</w:t>
      </w:r>
      <w:r w:rsidR="00E36C66" w:rsidRPr="00B500F8">
        <w:rPr>
          <w:rFonts w:eastAsia="TimesNewRomanPSMT"/>
          <w:b/>
          <w:szCs w:val="24"/>
          <w:lang w:eastAsia="lt-LT"/>
        </w:rPr>
        <w:t xml:space="preserve"> kaip </w:t>
      </w:r>
      <w:r w:rsidR="008066C9" w:rsidRPr="00B500F8">
        <w:rPr>
          <w:rFonts w:eastAsia="TimesNewRomanPSMT"/>
          <w:b/>
          <w:szCs w:val="24"/>
          <w:lang w:eastAsia="lt-LT"/>
        </w:rPr>
        <w:t xml:space="preserve">per </w:t>
      </w:r>
      <w:r w:rsidR="003E3825" w:rsidRPr="00B500F8">
        <w:rPr>
          <w:rFonts w:eastAsia="TimesNewRomanPSMT"/>
          <w:b/>
          <w:szCs w:val="24"/>
          <w:lang w:eastAsia="lt-LT"/>
        </w:rPr>
        <w:t xml:space="preserve">10 </w:t>
      </w:r>
      <w:r w:rsidR="00310C5D" w:rsidRPr="00B500F8">
        <w:rPr>
          <w:rFonts w:eastAsia="TimesNewRomanPSMT"/>
          <w:b/>
          <w:szCs w:val="24"/>
          <w:lang w:eastAsia="lt-LT"/>
        </w:rPr>
        <w:t>kalendorinių</w:t>
      </w:r>
      <w:r w:rsidR="003E3825" w:rsidRPr="00B500F8">
        <w:rPr>
          <w:rFonts w:eastAsia="TimesNewRomanPSMT"/>
          <w:b/>
          <w:szCs w:val="24"/>
          <w:lang w:eastAsia="lt-LT"/>
        </w:rPr>
        <w:t xml:space="preserve"> dienų</w:t>
      </w:r>
      <w:r w:rsidR="00E36C66" w:rsidRPr="00B500F8">
        <w:rPr>
          <w:rFonts w:eastAsia="TimesNewRomanPSMT"/>
          <w:b/>
          <w:szCs w:val="24"/>
          <w:lang w:eastAsia="lt-LT"/>
        </w:rPr>
        <w:t xml:space="preserve"> po pranešimo apie specialiojo leidimo galiojimo panaikinimą gavimo dienos.</w:t>
      </w:r>
    </w:p>
    <w:p w14:paraId="00035E1D" w14:textId="77777777" w:rsidR="0015786C" w:rsidRPr="00B500F8" w:rsidRDefault="0015786C">
      <w:pPr>
        <w:ind w:firstLine="851"/>
        <w:jc w:val="both"/>
        <w:rPr>
          <w:b/>
          <w:szCs w:val="24"/>
          <w:lang w:eastAsia="lt-LT"/>
        </w:rPr>
      </w:pPr>
      <w:r w:rsidRPr="00B500F8">
        <w:rPr>
          <w:rFonts w:eastAsia="TimesNewRomanPSMT"/>
          <w:b/>
          <w:szCs w:val="24"/>
          <w:lang w:eastAsia="lt-LT"/>
        </w:rPr>
        <w:t xml:space="preserve">8. </w:t>
      </w:r>
      <w:r w:rsidRPr="00B500F8">
        <w:rPr>
          <w:b/>
          <w:color w:val="000000"/>
        </w:rPr>
        <w:t>Pareiškėjas ar atitinkamai specialiojo leidimo turėtojas šiame straipsnyje nurodytus Vyriausybės įgaliotos institucijos priimtus sprendimus turi teisę apskųsti Lietuvos Respublikos administracinių bylų teisenos įstatymo nustatyta tvarka.</w:t>
      </w:r>
    </w:p>
    <w:p w14:paraId="67CF7AFC" w14:textId="77777777" w:rsidR="00BE6EFB" w:rsidRDefault="00BE6EFB" w:rsidP="00E03E19">
      <w:pPr>
        <w:ind w:firstLine="851"/>
        <w:jc w:val="both"/>
        <w:rPr>
          <w:b/>
          <w:color w:val="000000"/>
          <w:szCs w:val="24"/>
        </w:rPr>
      </w:pPr>
      <w:bookmarkStart w:id="48" w:name="_Hlk33021830"/>
    </w:p>
    <w:p w14:paraId="17AFDEAC" w14:textId="2DC1B5E0" w:rsidR="00F113AE" w:rsidRPr="00B500F8" w:rsidRDefault="00F113AE" w:rsidP="00E03E19">
      <w:pPr>
        <w:ind w:firstLine="851"/>
        <w:jc w:val="both"/>
        <w:rPr>
          <w:b/>
          <w:color w:val="000000"/>
          <w:szCs w:val="24"/>
        </w:rPr>
      </w:pPr>
      <w:r w:rsidRPr="00B500F8">
        <w:rPr>
          <w:b/>
          <w:color w:val="000000"/>
          <w:szCs w:val="24"/>
        </w:rPr>
        <w:t>2</w:t>
      </w:r>
      <w:r w:rsidR="00701996" w:rsidRPr="00B500F8">
        <w:rPr>
          <w:b/>
          <w:color w:val="000000"/>
          <w:szCs w:val="24"/>
        </w:rPr>
        <w:t>1</w:t>
      </w:r>
      <w:r w:rsidR="004F6D70" w:rsidRPr="00B500F8">
        <w:rPr>
          <w:b/>
          <w:color w:val="000000"/>
          <w:szCs w:val="24"/>
          <w:vertAlign w:val="superscript"/>
        </w:rPr>
        <w:t>11</w:t>
      </w:r>
      <w:r w:rsidRPr="00B500F8">
        <w:rPr>
          <w:b/>
          <w:color w:val="000000"/>
          <w:szCs w:val="24"/>
        </w:rPr>
        <w:t xml:space="preserve"> straipsnis. </w:t>
      </w:r>
      <w:r w:rsidR="002A55E3" w:rsidRPr="00B500F8">
        <w:rPr>
          <w:b/>
          <w:color w:val="000000"/>
          <w:szCs w:val="24"/>
        </w:rPr>
        <w:t>Specialiojo l</w:t>
      </w:r>
      <w:r w:rsidRPr="00B500F8">
        <w:rPr>
          <w:b/>
          <w:color w:val="000000"/>
          <w:szCs w:val="24"/>
        </w:rPr>
        <w:t>eidimo turėtojo pareigos</w:t>
      </w:r>
    </w:p>
    <w:p w14:paraId="50FE3580" w14:textId="07D5DD1D" w:rsidR="00F113AE" w:rsidRDefault="002A55E3" w:rsidP="00E03E19">
      <w:pPr>
        <w:ind w:firstLine="851"/>
        <w:jc w:val="both"/>
        <w:rPr>
          <w:b/>
          <w:color w:val="000000"/>
          <w:szCs w:val="24"/>
        </w:rPr>
      </w:pPr>
      <w:r w:rsidRPr="00B500F8">
        <w:rPr>
          <w:b/>
          <w:color w:val="000000"/>
          <w:szCs w:val="24"/>
        </w:rPr>
        <w:t>Specialiojo l</w:t>
      </w:r>
      <w:r w:rsidR="00F113AE" w:rsidRPr="00B500F8">
        <w:rPr>
          <w:b/>
          <w:color w:val="000000"/>
          <w:szCs w:val="24"/>
        </w:rPr>
        <w:t>eidimo turėtojas turi:</w:t>
      </w:r>
    </w:p>
    <w:p w14:paraId="43575CDC" w14:textId="38689719" w:rsidR="0013202B" w:rsidRDefault="0013202B" w:rsidP="0013202B">
      <w:pPr>
        <w:ind w:firstLine="851"/>
        <w:jc w:val="both"/>
        <w:rPr>
          <w:b/>
          <w:szCs w:val="24"/>
          <w:lang w:eastAsia="lt-LT"/>
        </w:rPr>
      </w:pPr>
      <w:r>
        <w:rPr>
          <w:b/>
          <w:color w:val="000000"/>
          <w:szCs w:val="24"/>
        </w:rPr>
        <w:t xml:space="preserve">1) vykdyti mokslinį tyrimą, kuris nurodytas </w:t>
      </w:r>
      <w:r w:rsidR="00CB684F">
        <w:rPr>
          <w:b/>
          <w:color w:val="000000"/>
          <w:szCs w:val="24"/>
        </w:rPr>
        <w:t>specialiajame leidime</w:t>
      </w:r>
      <w:r>
        <w:rPr>
          <w:b/>
          <w:color w:val="000000"/>
          <w:szCs w:val="24"/>
        </w:rPr>
        <w:t xml:space="preserve">, </w:t>
      </w:r>
      <w:r w:rsidR="00BE6EFB">
        <w:rPr>
          <w:b/>
          <w:color w:val="000000"/>
          <w:szCs w:val="24"/>
        </w:rPr>
        <w:t xml:space="preserve">tik </w:t>
      </w:r>
      <w:r>
        <w:rPr>
          <w:b/>
          <w:color w:val="000000"/>
          <w:szCs w:val="24"/>
        </w:rPr>
        <w:t xml:space="preserve">toje </w:t>
      </w:r>
      <w:r w:rsidRPr="00B500F8">
        <w:rPr>
          <w:b/>
          <w:szCs w:val="24"/>
          <w:lang w:eastAsia="lt-LT"/>
        </w:rPr>
        <w:t>veiklos viet</w:t>
      </w:r>
      <w:r>
        <w:rPr>
          <w:b/>
          <w:szCs w:val="24"/>
          <w:lang w:eastAsia="lt-LT"/>
        </w:rPr>
        <w:t xml:space="preserve">oje, kurios adresas nurodytas specialiajame leidime, ir </w:t>
      </w:r>
      <w:r w:rsidR="009A0AE4">
        <w:rPr>
          <w:b/>
          <w:szCs w:val="24"/>
          <w:lang w:eastAsia="lt-LT"/>
        </w:rPr>
        <w:t xml:space="preserve">tik tose </w:t>
      </w:r>
      <w:r w:rsidR="007C5395">
        <w:rPr>
          <w:b/>
          <w:szCs w:val="24"/>
          <w:lang w:eastAsia="lt-LT"/>
        </w:rPr>
        <w:t xml:space="preserve">veiklos vietos </w:t>
      </w:r>
      <w:r>
        <w:rPr>
          <w:b/>
          <w:szCs w:val="24"/>
          <w:lang w:eastAsia="lt-LT"/>
        </w:rPr>
        <w:t xml:space="preserve">patalpose, </w:t>
      </w:r>
      <w:r w:rsidRPr="00B500F8">
        <w:rPr>
          <w:b/>
          <w:szCs w:val="24"/>
          <w:lang w:eastAsia="lt-LT"/>
        </w:rPr>
        <w:t>kurios nurodytos kartu su prašymu išduoti specialųjį leidimą pateiktuose dokumentuose</w:t>
      </w:r>
      <w:r>
        <w:rPr>
          <w:b/>
          <w:szCs w:val="24"/>
          <w:lang w:eastAsia="lt-LT"/>
        </w:rPr>
        <w:t xml:space="preserve">, </w:t>
      </w:r>
      <w:r>
        <w:rPr>
          <w:b/>
          <w:szCs w:val="24"/>
          <w:lang w:eastAsia="lt-LT"/>
        </w:rPr>
        <w:lastRenderedPageBreak/>
        <w:t xml:space="preserve">laikyti </w:t>
      </w:r>
      <w:r w:rsidR="003E4A0B">
        <w:rPr>
          <w:b/>
          <w:szCs w:val="24"/>
          <w:lang w:eastAsia="lt-LT"/>
        </w:rPr>
        <w:t xml:space="preserve">į </w:t>
      </w:r>
      <w:r w:rsidRPr="00B500F8">
        <w:rPr>
          <w:b/>
          <w:szCs w:val="24"/>
          <w:lang w:eastAsia="lt-LT"/>
        </w:rPr>
        <w:t>I, II ir (ar) III sąraš</w:t>
      </w:r>
      <w:r w:rsidR="009A0AE4">
        <w:rPr>
          <w:b/>
          <w:szCs w:val="24"/>
          <w:lang w:eastAsia="lt-LT"/>
        </w:rPr>
        <w:t>us įtrauktas</w:t>
      </w:r>
      <w:r w:rsidRPr="00B500F8">
        <w:rPr>
          <w:b/>
          <w:szCs w:val="24"/>
          <w:lang w:eastAsia="lt-LT"/>
        </w:rPr>
        <w:t xml:space="preserve"> medžiagas </w:t>
      </w:r>
      <w:r w:rsidR="007C5395">
        <w:rPr>
          <w:b/>
          <w:szCs w:val="24"/>
          <w:lang w:eastAsia="lt-LT"/>
        </w:rPr>
        <w:t xml:space="preserve">tik tose veiklos vietos </w:t>
      </w:r>
      <w:r w:rsidRPr="00B500F8">
        <w:rPr>
          <w:b/>
          <w:szCs w:val="24"/>
          <w:lang w:eastAsia="lt-LT"/>
        </w:rPr>
        <w:t>patalpose, kuri</w:t>
      </w:r>
      <w:r w:rsidR="007C5395">
        <w:rPr>
          <w:b/>
          <w:szCs w:val="24"/>
          <w:lang w:eastAsia="lt-LT"/>
        </w:rPr>
        <w:t>os</w:t>
      </w:r>
      <w:r w:rsidRPr="00B500F8">
        <w:rPr>
          <w:b/>
          <w:szCs w:val="24"/>
          <w:lang w:eastAsia="lt-LT"/>
        </w:rPr>
        <w:t xml:space="preserve"> nurodyt</w:t>
      </w:r>
      <w:r w:rsidR="007C5395">
        <w:rPr>
          <w:b/>
          <w:szCs w:val="24"/>
          <w:lang w:eastAsia="lt-LT"/>
        </w:rPr>
        <w:t>o</w:t>
      </w:r>
      <w:r w:rsidRPr="00B500F8">
        <w:rPr>
          <w:b/>
          <w:szCs w:val="24"/>
          <w:lang w:eastAsia="lt-LT"/>
        </w:rPr>
        <w:t>s specialiajame leidime;</w:t>
      </w:r>
    </w:p>
    <w:bookmarkEnd w:id="48"/>
    <w:p w14:paraId="4810ADC4" w14:textId="7CC0DC50" w:rsidR="00AE4754" w:rsidRPr="008D5942" w:rsidRDefault="0013202B" w:rsidP="00E03E19">
      <w:pPr>
        <w:ind w:firstLine="851"/>
        <w:jc w:val="both"/>
        <w:rPr>
          <w:b/>
          <w:color w:val="000000"/>
          <w:szCs w:val="24"/>
        </w:rPr>
      </w:pPr>
      <w:r>
        <w:rPr>
          <w:b/>
          <w:color w:val="000000"/>
          <w:szCs w:val="24"/>
        </w:rPr>
        <w:t>2</w:t>
      </w:r>
      <w:r w:rsidR="00F113AE" w:rsidRPr="00B500F8">
        <w:rPr>
          <w:b/>
          <w:color w:val="000000"/>
          <w:szCs w:val="24"/>
        </w:rPr>
        <w:t xml:space="preserve">) </w:t>
      </w:r>
      <w:r w:rsidR="00433BF5" w:rsidRPr="00B500F8">
        <w:rPr>
          <w:b/>
          <w:color w:val="000000"/>
          <w:szCs w:val="24"/>
        </w:rPr>
        <w:t>mokslin</w:t>
      </w:r>
      <w:r>
        <w:rPr>
          <w:b/>
          <w:color w:val="000000"/>
          <w:szCs w:val="24"/>
        </w:rPr>
        <w:t xml:space="preserve">iame </w:t>
      </w:r>
      <w:r w:rsidR="00BD211F" w:rsidRPr="00B500F8">
        <w:rPr>
          <w:b/>
          <w:color w:val="000000"/>
          <w:szCs w:val="24"/>
        </w:rPr>
        <w:t>tyrim</w:t>
      </w:r>
      <w:r>
        <w:rPr>
          <w:b/>
          <w:color w:val="000000"/>
          <w:szCs w:val="24"/>
        </w:rPr>
        <w:t xml:space="preserve">e </w:t>
      </w:r>
      <w:r w:rsidR="00BD211F" w:rsidRPr="00B500F8">
        <w:rPr>
          <w:b/>
          <w:color w:val="000000"/>
          <w:szCs w:val="24"/>
        </w:rPr>
        <w:t>naudo</w:t>
      </w:r>
      <w:r>
        <w:rPr>
          <w:b/>
          <w:color w:val="000000"/>
          <w:szCs w:val="24"/>
        </w:rPr>
        <w:t>ti</w:t>
      </w:r>
      <w:r w:rsidR="00BD211F" w:rsidRPr="00B500F8">
        <w:rPr>
          <w:b/>
          <w:color w:val="000000"/>
          <w:szCs w:val="24"/>
        </w:rPr>
        <w:t xml:space="preserve"> tik </w:t>
      </w:r>
      <w:r>
        <w:rPr>
          <w:b/>
          <w:color w:val="000000"/>
          <w:szCs w:val="24"/>
        </w:rPr>
        <w:t xml:space="preserve">tas </w:t>
      </w:r>
      <w:r w:rsidR="00F83801">
        <w:rPr>
          <w:b/>
          <w:color w:val="000000"/>
          <w:szCs w:val="24"/>
        </w:rPr>
        <w:t xml:space="preserve">pradines ir tiriamąsias </w:t>
      </w:r>
      <w:r w:rsidR="009A0AE4">
        <w:rPr>
          <w:b/>
          <w:color w:val="000000"/>
          <w:szCs w:val="24"/>
        </w:rPr>
        <w:t xml:space="preserve">į </w:t>
      </w:r>
      <w:r w:rsidR="00BD211F" w:rsidRPr="00B500F8">
        <w:rPr>
          <w:b/>
          <w:color w:val="000000"/>
          <w:szCs w:val="24"/>
        </w:rPr>
        <w:t>I, II ar III sąraš</w:t>
      </w:r>
      <w:r w:rsidR="009A0AE4">
        <w:rPr>
          <w:b/>
          <w:color w:val="000000"/>
          <w:szCs w:val="24"/>
        </w:rPr>
        <w:t>ą įtrauktas</w:t>
      </w:r>
      <w:r w:rsidR="00BD211F" w:rsidRPr="00B500F8">
        <w:rPr>
          <w:b/>
          <w:color w:val="000000"/>
          <w:szCs w:val="24"/>
        </w:rPr>
        <w:t xml:space="preserve"> medžiag</w:t>
      </w:r>
      <w:r w:rsidR="00106869" w:rsidRPr="00B500F8">
        <w:rPr>
          <w:b/>
          <w:color w:val="000000"/>
          <w:szCs w:val="24"/>
        </w:rPr>
        <w:t>as</w:t>
      </w:r>
      <w:r w:rsidR="00BD211F" w:rsidRPr="00B500F8">
        <w:rPr>
          <w:b/>
          <w:color w:val="000000"/>
          <w:szCs w:val="24"/>
        </w:rPr>
        <w:t xml:space="preserve"> ir būtinus </w:t>
      </w:r>
      <w:r w:rsidR="00BD211F" w:rsidRPr="008D5942">
        <w:rPr>
          <w:b/>
          <w:color w:val="000000"/>
          <w:szCs w:val="24"/>
        </w:rPr>
        <w:t>j</w:t>
      </w:r>
      <w:r w:rsidR="00106869" w:rsidRPr="008D5942">
        <w:rPr>
          <w:b/>
          <w:color w:val="000000"/>
          <w:szCs w:val="24"/>
        </w:rPr>
        <w:t>ų</w:t>
      </w:r>
      <w:r w:rsidR="00BD211F" w:rsidRPr="008D5942">
        <w:rPr>
          <w:b/>
          <w:color w:val="000000"/>
          <w:szCs w:val="24"/>
        </w:rPr>
        <w:t xml:space="preserve"> kiekius, </w:t>
      </w:r>
      <w:r w:rsidRPr="008D5942">
        <w:rPr>
          <w:b/>
          <w:color w:val="000000"/>
          <w:szCs w:val="24"/>
        </w:rPr>
        <w:t xml:space="preserve">kurie </w:t>
      </w:r>
      <w:r w:rsidR="00BD211F" w:rsidRPr="008D5942">
        <w:rPr>
          <w:b/>
          <w:color w:val="000000"/>
          <w:szCs w:val="24"/>
        </w:rPr>
        <w:t>nurodyt</w:t>
      </w:r>
      <w:r w:rsidRPr="008D5942">
        <w:rPr>
          <w:b/>
          <w:color w:val="000000"/>
          <w:szCs w:val="24"/>
        </w:rPr>
        <w:t>i</w:t>
      </w:r>
      <w:r w:rsidR="00BD211F" w:rsidRPr="008D5942">
        <w:rPr>
          <w:b/>
          <w:color w:val="000000"/>
          <w:szCs w:val="24"/>
        </w:rPr>
        <w:t xml:space="preserve"> </w:t>
      </w:r>
      <w:r w:rsidR="00F83801" w:rsidRPr="008D5942">
        <w:rPr>
          <w:b/>
          <w:color w:val="000000"/>
          <w:szCs w:val="24"/>
        </w:rPr>
        <w:t xml:space="preserve">specialiajame leidime, </w:t>
      </w:r>
      <w:r w:rsidR="00AE4754" w:rsidRPr="008D5942">
        <w:rPr>
          <w:b/>
          <w:color w:val="000000"/>
          <w:szCs w:val="24"/>
        </w:rPr>
        <w:t xml:space="preserve">bei tarpines </w:t>
      </w:r>
      <w:r w:rsidR="009A0AE4" w:rsidRPr="008D5942">
        <w:rPr>
          <w:b/>
          <w:color w:val="000000"/>
          <w:szCs w:val="24"/>
        </w:rPr>
        <w:t xml:space="preserve">į I, II ar III sąrašą įtrauktas </w:t>
      </w:r>
      <w:r w:rsidR="00AE4754" w:rsidRPr="008D5942">
        <w:rPr>
          <w:b/>
          <w:color w:val="000000"/>
          <w:szCs w:val="24"/>
        </w:rPr>
        <w:t xml:space="preserve">medžiagas </w:t>
      </w:r>
      <w:r w:rsidR="00F41B24">
        <w:rPr>
          <w:b/>
          <w:color w:val="000000"/>
          <w:szCs w:val="24"/>
        </w:rPr>
        <w:t xml:space="preserve">ir </w:t>
      </w:r>
      <w:r w:rsidR="00C32B87" w:rsidRPr="00837359">
        <w:rPr>
          <w:b/>
          <w:color w:val="000000"/>
          <w:szCs w:val="24"/>
        </w:rPr>
        <w:t>numat</w:t>
      </w:r>
      <w:r w:rsidR="00F41B24" w:rsidRPr="00837359">
        <w:rPr>
          <w:b/>
          <w:color w:val="000000"/>
          <w:szCs w:val="24"/>
        </w:rPr>
        <w:t>o</w:t>
      </w:r>
      <w:r w:rsidR="00F41B24">
        <w:rPr>
          <w:b/>
          <w:color w:val="000000"/>
          <w:szCs w:val="24"/>
        </w:rPr>
        <w:t>mus</w:t>
      </w:r>
      <w:r w:rsidR="008D5942" w:rsidRPr="008D5942">
        <w:rPr>
          <w:b/>
          <w:color w:val="000000"/>
          <w:szCs w:val="24"/>
        </w:rPr>
        <w:t xml:space="preserve"> </w:t>
      </w:r>
      <w:r w:rsidR="00AE4754" w:rsidRPr="008D5942">
        <w:rPr>
          <w:b/>
          <w:color w:val="000000"/>
          <w:szCs w:val="24"/>
        </w:rPr>
        <w:t>jų kieki</w:t>
      </w:r>
      <w:r w:rsidR="00F41B24">
        <w:rPr>
          <w:b/>
          <w:color w:val="000000"/>
          <w:szCs w:val="24"/>
        </w:rPr>
        <w:t>us</w:t>
      </w:r>
      <w:r w:rsidR="00AE4754" w:rsidRPr="008D5942">
        <w:rPr>
          <w:b/>
          <w:color w:val="000000"/>
          <w:szCs w:val="24"/>
        </w:rPr>
        <w:t>,</w:t>
      </w:r>
      <w:r w:rsidR="000E3601" w:rsidRPr="008D5942">
        <w:rPr>
          <w:b/>
          <w:color w:val="000000"/>
          <w:szCs w:val="24"/>
        </w:rPr>
        <w:t xml:space="preserve"> </w:t>
      </w:r>
      <w:r w:rsidR="00F41B24">
        <w:rPr>
          <w:b/>
          <w:color w:val="000000"/>
          <w:szCs w:val="24"/>
        </w:rPr>
        <w:t xml:space="preserve">kurie </w:t>
      </w:r>
      <w:r w:rsidR="000E3601" w:rsidRPr="008D5942">
        <w:rPr>
          <w:b/>
          <w:color w:val="000000"/>
          <w:szCs w:val="24"/>
        </w:rPr>
        <w:t>nurodyt</w:t>
      </w:r>
      <w:r w:rsidR="00F41B24">
        <w:rPr>
          <w:b/>
          <w:color w:val="000000"/>
          <w:szCs w:val="24"/>
        </w:rPr>
        <w:t>i</w:t>
      </w:r>
      <w:r w:rsidR="000E3601" w:rsidRPr="008D5942">
        <w:rPr>
          <w:b/>
          <w:color w:val="000000"/>
          <w:szCs w:val="24"/>
        </w:rPr>
        <w:t xml:space="preserve"> </w:t>
      </w:r>
      <w:r w:rsidR="00F83801" w:rsidRPr="008D5942">
        <w:rPr>
          <w:b/>
          <w:color w:val="000000"/>
          <w:szCs w:val="24"/>
        </w:rPr>
        <w:t xml:space="preserve">kartu su </w:t>
      </w:r>
      <w:r w:rsidR="00595BAA" w:rsidRPr="008D5942">
        <w:rPr>
          <w:b/>
          <w:color w:val="000000"/>
          <w:szCs w:val="24"/>
        </w:rPr>
        <w:t>prašym</w:t>
      </w:r>
      <w:r w:rsidR="007863F1">
        <w:rPr>
          <w:b/>
          <w:color w:val="000000"/>
          <w:szCs w:val="24"/>
        </w:rPr>
        <w:t>u</w:t>
      </w:r>
      <w:r w:rsidR="004678CF" w:rsidRPr="008D5942">
        <w:rPr>
          <w:b/>
          <w:color w:val="000000"/>
          <w:szCs w:val="24"/>
        </w:rPr>
        <w:t xml:space="preserve"> </w:t>
      </w:r>
      <w:r w:rsidR="00F83801" w:rsidRPr="008D5942">
        <w:rPr>
          <w:b/>
          <w:color w:val="000000"/>
          <w:szCs w:val="24"/>
        </w:rPr>
        <w:t>išduoti specialųjį leidimą pateiktuose dokumentuose</w:t>
      </w:r>
      <w:r w:rsidR="00AE4754" w:rsidRPr="008D5942">
        <w:rPr>
          <w:b/>
          <w:color w:val="000000"/>
          <w:szCs w:val="24"/>
        </w:rPr>
        <w:t>;</w:t>
      </w:r>
    </w:p>
    <w:p w14:paraId="6B536291" w14:textId="7FF05FF7" w:rsidR="00292BA5" w:rsidRPr="00292BA5" w:rsidRDefault="0013202B" w:rsidP="003409C7">
      <w:pPr>
        <w:ind w:firstLine="851"/>
        <w:jc w:val="both"/>
        <w:rPr>
          <w:b/>
          <w:szCs w:val="24"/>
        </w:rPr>
      </w:pPr>
      <w:bookmarkStart w:id="49" w:name="_Hlk33022490"/>
      <w:r>
        <w:rPr>
          <w:b/>
          <w:color w:val="000000"/>
          <w:szCs w:val="24"/>
        </w:rPr>
        <w:t>3</w:t>
      </w:r>
      <w:r w:rsidR="00F113AE" w:rsidRPr="00B500F8">
        <w:rPr>
          <w:b/>
          <w:color w:val="000000"/>
          <w:szCs w:val="24"/>
        </w:rPr>
        <w:t xml:space="preserve">) užtikrinti, kad </w:t>
      </w:r>
      <w:r w:rsidR="009A0AE4">
        <w:rPr>
          <w:b/>
          <w:color w:val="000000"/>
          <w:szCs w:val="24"/>
        </w:rPr>
        <w:t xml:space="preserve">į </w:t>
      </w:r>
      <w:r w:rsidR="00F113AE" w:rsidRPr="00B500F8">
        <w:rPr>
          <w:b/>
          <w:szCs w:val="24"/>
        </w:rPr>
        <w:t>I, II</w:t>
      </w:r>
      <w:r w:rsidR="002A55E3" w:rsidRPr="00B500F8">
        <w:rPr>
          <w:b/>
          <w:szCs w:val="24"/>
        </w:rPr>
        <w:t xml:space="preserve"> </w:t>
      </w:r>
      <w:r w:rsidR="00106869" w:rsidRPr="00B500F8">
        <w:rPr>
          <w:b/>
          <w:szCs w:val="24"/>
        </w:rPr>
        <w:t>ir (</w:t>
      </w:r>
      <w:r w:rsidR="002A55E3" w:rsidRPr="00B500F8">
        <w:rPr>
          <w:b/>
          <w:szCs w:val="24"/>
        </w:rPr>
        <w:t>ar</w:t>
      </w:r>
      <w:r w:rsidR="00106869" w:rsidRPr="00B500F8">
        <w:rPr>
          <w:b/>
          <w:szCs w:val="24"/>
        </w:rPr>
        <w:t>)</w:t>
      </w:r>
      <w:r w:rsidR="00F113AE" w:rsidRPr="00B500F8">
        <w:rPr>
          <w:b/>
          <w:szCs w:val="24"/>
        </w:rPr>
        <w:t xml:space="preserve"> III sąraš</w:t>
      </w:r>
      <w:r w:rsidR="009A0AE4">
        <w:rPr>
          <w:b/>
          <w:szCs w:val="24"/>
        </w:rPr>
        <w:t>us įtrauktos</w:t>
      </w:r>
      <w:r w:rsidR="00F113AE" w:rsidRPr="00B500F8">
        <w:rPr>
          <w:b/>
          <w:szCs w:val="24"/>
        </w:rPr>
        <w:t xml:space="preserve"> medžiag</w:t>
      </w:r>
      <w:r w:rsidR="00106869" w:rsidRPr="00B500F8">
        <w:rPr>
          <w:b/>
          <w:szCs w:val="24"/>
        </w:rPr>
        <w:t>os</w:t>
      </w:r>
      <w:r w:rsidR="00F113AE" w:rsidRPr="00B500F8">
        <w:rPr>
          <w:b/>
          <w:szCs w:val="24"/>
        </w:rPr>
        <w:t xml:space="preserve"> būtų laikom</w:t>
      </w:r>
      <w:r w:rsidR="00106869" w:rsidRPr="00B500F8">
        <w:rPr>
          <w:b/>
          <w:szCs w:val="24"/>
        </w:rPr>
        <w:t>os</w:t>
      </w:r>
      <w:r w:rsidR="00F113AE" w:rsidRPr="00B500F8">
        <w:rPr>
          <w:b/>
          <w:szCs w:val="24"/>
        </w:rPr>
        <w:t xml:space="preserve"> patalpose, atitinkan</w:t>
      </w:r>
      <w:r w:rsidR="0054665C" w:rsidRPr="00B500F8">
        <w:rPr>
          <w:b/>
          <w:szCs w:val="24"/>
        </w:rPr>
        <w:t>č</w:t>
      </w:r>
      <w:r w:rsidR="00F113AE" w:rsidRPr="00B500F8">
        <w:rPr>
          <w:b/>
          <w:szCs w:val="24"/>
        </w:rPr>
        <w:t>iose sveikatos apsaugos ministro nustatytus reikalavimus;</w:t>
      </w:r>
      <w:bookmarkEnd w:id="49"/>
    </w:p>
    <w:p w14:paraId="67E767FD" w14:textId="7106CF25" w:rsidR="004440E4" w:rsidRDefault="0013202B" w:rsidP="003409C7">
      <w:pPr>
        <w:ind w:firstLine="851"/>
        <w:jc w:val="both"/>
        <w:rPr>
          <w:rFonts w:eastAsia="TimesNewRomanPSMT"/>
          <w:b/>
          <w:szCs w:val="24"/>
          <w:lang w:eastAsia="lt-LT"/>
        </w:rPr>
      </w:pPr>
      <w:r>
        <w:rPr>
          <w:b/>
          <w:szCs w:val="24"/>
        </w:rPr>
        <w:t>4</w:t>
      </w:r>
      <w:r w:rsidR="004440E4" w:rsidRPr="00B500F8">
        <w:rPr>
          <w:b/>
          <w:szCs w:val="24"/>
        </w:rPr>
        <w:t>)</w:t>
      </w:r>
      <w:r w:rsidR="004440E4" w:rsidRPr="00B500F8">
        <w:rPr>
          <w:b/>
          <w:szCs w:val="24"/>
          <w:lang w:eastAsia="lt-LT"/>
        </w:rPr>
        <w:t xml:space="preserve"> įsigyti moksliniam tyrimui reikalingas </w:t>
      </w:r>
      <w:r w:rsidR="007F1A94">
        <w:rPr>
          <w:b/>
          <w:szCs w:val="24"/>
          <w:lang w:eastAsia="lt-LT"/>
        </w:rPr>
        <w:t xml:space="preserve">į </w:t>
      </w:r>
      <w:r w:rsidR="004440E4" w:rsidRPr="00B500F8">
        <w:rPr>
          <w:b/>
          <w:szCs w:val="24"/>
          <w:lang w:eastAsia="lt-LT"/>
        </w:rPr>
        <w:t>I, II ir (ar) III sąraš</w:t>
      </w:r>
      <w:r w:rsidR="007F1A94">
        <w:rPr>
          <w:b/>
          <w:szCs w:val="24"/>
          <w:lang w:eastAsia="lt-LT"/>
        </w:rPr>
        <w:t>us įtrauktas</w:t>
      </w:r>
      <w:r w:rsidR="004440E4" w:rsidRPr="00B500F8">
        <w:rPr>
          <w:b/>
          <w:szCs w:val="24"/>
          <w:lang w:eastAsia="lt-LT"/>
        </w:rPr>
        <w:t xml:space="preserve"> medžiagas tik iš juridinio asmens, turinčio šio įstatymo 10 straipsnio 2 dalies 2 ar 5 punkte nurodytos rūšies licenciją</w:t>
      </w:r>
      <w:r w:rsidR="004440E4" w:rsidRPr="00B500F8">
        <w:rPr>
          <w:rFonts w:eastAsia="TimesNewRomanPSMT"/>
          <w:b/>
          <w:szCs w:val="24"/>
          <w:lang w:eastAsia="lt-LT"/>
        </w:rPr>
        <w:t>;</w:t>
      </w:r>
    </w:p>
    <w:p w14:paraId="338D4887" w14:textId="007B443A" w:rsidR="00F113AE" w:rsidRPr="00B500F8" w:rsidRDefault="0013202B">
      <w:pPr>
        <w:ind w:firstLine="851"/>
        <w:jc w:val="both"/>
        <w:rPr>
          <w:b/>
          <w:szCs w:val="24"/>
        </w:rPr>
      </w:pPr>
      <w:r>
        <w:rPr>
          <w:b/>
          <w:szCs w:val="24"/>
        </w:rPr>
        <w:t>5</w:t>
      </w:r>
      <w:r w:rsidR="00F113AE" w:rsidRPr="00B500F8">
        <w:rPr>
          <w:b/>
          <w:szCs w:val="24"/>
        </w:rPr>
        <w:t xml:space="preserve">) sudaryti sąlygas asmeniui, atsakingam už </w:t>
      </w:r>
      <w:r w:rsidR="007F1A94">
        <w:rPr>
          <w:b/>
          <w:szCs w:val="24"/>
        </w:rPr>
        <w:t xml:space="preserve">į </w:t>
      </w:r>
      <w:r w:rsidR="00F113AE" w:rsidRPr="00B500F8">
        <w:rPr>
          <w:b/>
          <w:szCs w:val="24"/>
        </w:rPr>
        <w:t>I, II</w:t>
      </w:r>
      <w:r w:rsidR="000633F5" w:rsidRPr="00B500F8">
        <w:rPr>
          <w:b/>
          <w:szCs w:val="24"/>
        </w:rPr>
        <w:t xml:space="preserve"> ir (ar)</w:t>
      </w:r>
      <w:r w:rsidR="00F113AE" w:rsidRPr="00B500F8">
        <w:rPr>
          <w:b/>
          <w:szCs w:val="24"/>
        </w:rPr>
        <w:t xml:space="preserve"> III sąraš</w:t>
      </w:r>
      <w:r w:rsidR="007F1A94">
        <w:rPr>
          <w:b/>
          <w:szCs w:val="24"/>
        </w:rPr>
        <w:t>us įtrauktų</w:t>
      </w:r>
      <w:r w:rsidR="00F113AE" w:rsidRPr="00B500F8">
        <w:rPr>
          <w:b/>
          <w:szCs w:val="24"/>
        </w:rPr>
        <w:t xml:space="preserve"> medžiagų </w:t>
      </w:r>
      <w:r w:rsidR="00795D37" w:rsidRPr="00B500F8">
        <w:rPr>
          <w:b/>
          <w:szCs w:val="24"/>
        </w:rPr>
        <w:t xml:space="preserve">įsigijimą, </w:t>
      </w:r>
      <w:r w:rsidR="00F113AE" w:rsidRPr="00B500F8">
        <w:rPr>
          <w:b/>
          <w:szCs w:val="24"/>
        </w:rPr>
        <w:t>laikymą</w:t>
      </w:r>
      <w:r w:rsidR="00795D37" w:rsidRPr="00B500F8">
        <w:rPr>
          <w:b/>
          <w:szCs w:val="24"/>
        </w:rPr>
        <w:t xml:space="preserve"> ir apskaitą</w:t>
      </w:r>
      <w:r w:rsidR="00F113AE" w:rsidRPr="00B500F8">
        <w:rPr>
          <w:b/>
          <w:szCs w:val="24"/>
        </w:rPr>
        <w:t>, tinkamai vykdyti pareigas;</w:t>
      </w:r>
    </w:p>
    <w:p w14:paraId="4E2420EF" w14:textId="455ABC50" w:rsidR="00433BF5" w:rsidRDefault="0013202B">
      <w:pPr>
        <w:ind w:firstLine="851"/>
        <w:jc w:val="both"/>
        <w:rPr>
          <w:b/>
          <w:szCs w:val="24"/>
        </w:rPr>
      </w:pPr>
      <w:r>
        <w:rPr>
          <w:b/>
          <w:szCs w:val="24"/>
        </w:rPr>
        <w:t>6</w:t>
      </w:r>
      <w:r w:rsidR="00433BF5" w:rsidRPr="00B500F8">
        <w:rPr>
          <w:b/>
          <w:szCs w:val="24"/>
        </w:rPr>
        <w:t xml:space="preserve">) vykdyti </w:t>
      </w:r>
      <w:r w:rsidR="007F1A94">
        <w:rPr>
          <w:b/>
          <w:szCs w:val="24"/>
        </w:rPr>
        <w:t xml:space="preserve">į </w:t>
      </w:r>
      <w:r w:rsidR="00433BF5" w:rsidRPr="00B500F8">
        <w:rPr>
          <w:b/>
          <w:szCs w:val="24"/>
        </w:rPr>
        <w:t>I, II</w:t>
      </w:r>
      <w:r w:rsidR="002A55E3" w:rsidRPr="00B500F8">
        <w:rPr>
          <w:b/>
          <w:szCs w:val="24"/>
        </w:rPr>
        <w:t xml:space="preserve"> </w:t>
      </w:r>
      <w:r w:rsidR="00343D59" w:rsidRPr="00B500F8">
        <w:rPr>
          <w:b/>
          <w:szCs w:val="24"/>
        </w:rPr>
        <w:t>ir (</w:t>
      </w:r>
      <w:r w:rsidR="002A55E3" w:rsidRPr="00B500F8">
        <w:rPr>
          <w:b/>
          <w:szCs w:val="24"/>
        </w:rPr>
        <w:t>ar</w:t>
      </w:r>
      <w:r w:rsidR="00343D59" w:rsidRPr="00B500F8">
        <w:rPr>
          <w:b/>
          <w:szCs w:val="24"/>
        </w:rPr>
        <w:t>)</w:t>
      </w:r>
      <w:r w:rsidR="00433BF5" w:rsidRPr="00B500F8">
        <w:rPr>
          <w:b/>
          <w:szCs w:val="24"/>
        </w:rPr>
        <w:t xml:space="preserve"> III sąraš</w:t>
      </w:r>
      <w:r w:rsidR="007F1A94">
        <w:rPr>
          <w:b/>
          <w:szCs w:val="24"/>
        </w:rPr>
        <w:t>us įtrauktų</w:t>
      </w:r>
      <w:r w:rsidR="00433BF5" w:rsidRPr="00B500F8">
        <w:rPr>
          <w:b/>
          <w:szCs w:val="24"/>
        </w:rPr>
        <w:t xml:space="preserve"> medžiag</w:t>
      </w:r>
      <w:r w:rsidR="00343D59" w:rsidRPr="00B500F8">
        <w:rPr>
          <w:b/>
          <w:szCs w:val="24"/>
        </w:rPr>
        <w:t>ų</w:t>
      </w:r>
      <w:r w:rsidR="00433BF5" w:rsidRPr="00B500F8">
        <w:rPr>
          <w:b/>
          <w:szCs w:val="24"/>
        </w:rPr>
        <w:t xml:space="preserve"> </w:t>
      </w:r>
      <w:r w:rsidR="00C76AF5" w:rsidRPr="00B500F8">
        <w:rPr>
          <w:b/>
          <w:szCs w:val="24"/>
        </w:rPr>
        <w:t xml:space="preserve">apyvartos </w:t>
      </w:r>
      <w:r w:rsidR="00433BF5" w:rsidRPr="00B500F8">
        <w:rPr>
          <w:b/>
          <w:szCs w:val="24"/>
        </w:rPr>
        <w:t xml:space="preserve">apskaitą ir </w:t>
      </w:r>
      <w:r w:rsidR="00C76AF5" w:rsidRPr="00B500F8">
        <w:rPr>
          <w:b/>
          <w:szCs w:val="24"/>
        </w:rPr>
        <w:t>teikti ataskaitas</w:t>
      </w:r>
      <w:r w:rsidR="00301776">
        <w:rPr>
          <w:b/>
          <w:szCs w:val="24"/>
        </w:rPr>
        <w:t xml:space="preserve"> šio įstatymo 23 straipsnio 1 dalyje nustatyta tvarka</w:t>
      </w:r>
      <w:r w:rsidR="00433BF5" w:rsidRPr="00B500F8">
        <w:rPr>
          <w:b/>
          <w:szCs w:val="24"/>
        </w:rPr>
        <w:t>;</w:t>
      </w:r>
    </w:p>
    <w:p w14:paraId="3ADA6026" w14:textId="57C0E90F" w:rsidR="002D5D66" w:rsidRPr="00B500F8" w:rsidRDefault="0013202B">
      <w:pPr>
        <w:ind w:firstLine="851"/>
        <w:jc w:val="both"/>
        <w:rPr>
          <w:b/>
          <w:szCs w:val="24"/>
        </w:rPr>
      </w:pPr>
      <w:r>
        <w:rPr>
          <w:b/>
          <w:szCs w:val="24"/>
        </w:rPr>
        <w:t>7</w:t>
      </w:r>
      <w:r w:rsidR="00F113AE" w:rsidRPr="00B500F8">
        <w:rPr>
          <w:b/>
          <w:szCs w:val="24"/>
        </w:rPr>
        <w:t xml:space="preserve">) leisti </w:t>
      </w:r>
      <w:r w:rsidR="000E0C3B" w:rsidRPr="000E0C3B">
        <w:rPr>
          <w:b/>
          <w:szCs w:val="24"/>
        </w:rPr>
        <w:t xml:space="preserve">tarnybinį pažymėjimą pateikusiems </w:t>
      </w:r>
      <w:r w:rsidR="00755956" w:rsidRPr="00B500F8">
        <w:rPr>
          <w:b/>
          <w:szCs w:val="24"/>
        </w:rPr>
        <w:t>Vyriausybės įgaliotos institucijos</w:t>
      </w:r>
      <w:r w:rsidR="004A7E46" w:rsidRPr="00B500F8">
        <w:rPr>
          <w:b/>
          <w:szCs w:val="24"/>
        </w:rPr>
        <w:t xml:space="preserve"> </w:t>
      </w:r>
      <w:r w:rsidR="002A55E3" w:rsidRPr="00A01748">
        <w:rPr>
          <w:b/>
          <w:szCs w:val="24"/>
        </w:rPr>
        <w:t xml:space="preserve">įgaliotiems </w:t>
      </w:r>
      <w:r w:rsidR="000E0C3B" w:rsidRPr="00A01748">
        <w:rPr>
          <w:b/>
          <w:szCs w:val="24"/>
        </w:rPr>
        <w:t>atlikti</w:t>
      </w:r>
      <w:r w:rsidR="000E0C3B">
        <w:rPr>
          <w:b/>
          <w:szCs w:val="24"/>
        </w:rPr>
        <w:t xml:space="preserve"> patikrinimą </w:t>
      </w:r>
      <w:r w:rsidR="002A55E3" w:rsidRPr="00B500F8">
        <w:rPr>
          <w:b/>
          <w:szCs w:val="24"/>
        </w:rPr>
        <w:t>darbuotojams</w:t>
      </w:r>
      <w:r w:rsidR="00C74766" w:rsidRPr="00B500F8">
        <w:t xml:space="preserve"> </w:t>
      </w:r>
      <w:r w:rsidR="000E0C3B">
        <w:rPr>
          <w:b/>
          <w:szCs w:val="24"/>
        </w:rPr>
        <w:t>nekliudomai</w:t>
      </w:r>
      <w:r w:rsidR="00C74766" w:rsidRPr="00B500F8">
        <w:rPr>
          <w:b/>
          <w:szCs w:val="24"/>
        </w:rPr>
        <w:t xml:space="preserve"> ir be išankstinio perspėjimo </w:t>
      </w:r>
      <w:r w:rsidR="000E0C3B">
        <w:rPr>
          <w:b/>
          <w:szCs w:val="24"/>
        </w:rPr>
        <w:t xml:space="preserve">visą patikrinimo laikotarpį </w:t>
      </w:r>
      <w:r w:rsidR="00C74766" w:rsidRPr="00B500F8">
        <w:rPr>
          <w:b/>
          <w:szCs w:val="24"/>
        </w:rPr>
        <w:t>specialiojo leidimo turėtojo darbo valandomis, o kitu laiku – įstatymų nustatyta tvarka pasitelkus kompetentingų teisėsaugos įstaigų pareigūnus</w:t>
      </w:r>
      <w:r w:rsidR="000E0C3B">
        <w:rPr>
          <w:b/>
          <w:szCs w:val="24"/>
        </w:rPr>
        <w:t xml:space="preserve"> </w:t>
      </w:r>
      <w:r w:rsidR="000E0C3B" w:rsidRPr="000E0C3B">
        <w:rPr>
          <w:b/>
          <w:szCs w:val="24"/>
        </w:rPr>
        <w:t>įeiti į visas veiklos vietoje esančias patalpas, kuriose vykdoma mokslinio tyrimo veikla</w:t>
      </w:r>
      <w:r w:rsidR="00C74766" w:rsidRPr="00B500F8">
        <w:rPr>
          <w:b/>
          <w:szCs w:val="24"/>
        </w:rPr>
        <w:t>,</w:t>
      </w:r>
      <w:r w:rsidR="00F113AE" w:rsidRPr="00B500F8">
        <w:rPr>
          <w:b/>
          <w:szCs w:val="24"/>
        </w:rPr>
        <w:t xml:space="preserve"> </w:t>
      </w:r>
      <w:r w:rsidR="002A55E3" w:rsidRPr="00B500F8">
        <w:rPr>
          <w:b/>
          <w:szCs w:val="24"/>
        </w:rPr>
        <w:t>ir pateikti jiems visus su priežiūra reikalingus dokumentus, duomenis ir informaciją</w:t>
      </w:r>
      <w:r w:rsidR="00FD43B8" w:rsidRPr="00B500F8">
        <w:rPr>
          <w:b/>
          <w:szCs w:val="24"/>
        </w:rPr>
        <w:t>, siekiant patikrinti, ar laikomasi šio įstatymo nustatytų reikalavimų</w:t>
      </w:r>
      <w:r w:rsidR="00433BF5" w:rsidRPr="00B500F8">
        <w:rPr>
          <w:b/>
          <w:szCs w:val="24"/>
        </w:rPr>
        <w:t>;</w:t>
      </w:r>
    </w:p>
    <w:p w14:paraId="154F2493" w14:textId="7A787009" w:rsidR="00A77EE1" w:rsidRPr="004D2AAC" w:rsidRDefault="0013202B">
      <w:pPr>
        <w:ind w:firstLine="851"/>
        <w:jc w:val="both"/>
        <w:rPr>
          <w:rFonts w:eastAsia="TimesNewRomanPSMT"/>
          <w:b/>
          <w:szCs w:val="24"/>
          <w:lang w:eastAsia="lt-LT"/>
        </w:rPr>
      </w:pPr>
      <w:r>
        <w:rPr>
          <w:b/>
          <w:color w:val="000000"/>
          <w:szCs w:val="24"/>
        </w:rPr>
        <w:t>8</w:t>
      </w:r>
      <w:r w:rsidR="00433BF5" w:rsidRPr="00B500F8">
        <w:rPr>
          <w:b/>
          <w:color w:val="000000"/>
          <w:szCs w:val="24"/>
        </w:rPr>
        <w:t xml:space="preserve">) </w:t>
      </w:r>
      <w:r w:rsidR="002731D8">
        <w:rPr>
          <w:b/>
          <w:color w:val="000000"/>
          <w:szCs w:val="24"/>
        </w:rPr>
        <w:t xml:space="preserve">į </w:t>
      </w:r>
      <w:r w:rsidR="004678CF" w:rsidRPr="00B500F8">
        <w:rPr>
          <w:b/>
          <w:szCs w:val="24"/>
        </w:rPr>
        <w:t>I, II</w:t>
      </w:r>
      <w:r w:rsidR="002A55E3" w:rsidRPr="00B500F8">
        <w:rPr>
          <w:b/>
          <w:szCs w:val="24"/>
        </w:rPr>
        <w:t xml:space="preserve"> </w:t>
      </w:r>
      <w:r w:rsidR="000633F5" w:rsidRPr="00B500F8">
        <w:rPr>
          <w:b/>
          <w:szCs w:val="24"/>
        </w:rPr>
        <w:t>ir (ar)</w:t>
      </w:r>
      <w:r w:rsidR="004678CF" w:rsidRPr="00B500F8">
        <w:rPr>
          <w:b/>
          <w:szCs w:val="24"/>
        </w:rPr>
        <w:t xml:space="preserve"> III sąraš</w:t>
      </w:r>
      <w:r w:rsidR="002731D8">
        <w:rPr>
          <w:b/>
          <w:szCs w:val="24"/>
        </w:rPr>
        <w:t>us įtrauktas</w:t>
      </w:r>
      <w:r w:rsidR="004678CF" w:rsidRPr="00B500F8">
        <w:rPr>
          <w:b/>
          <w:szCs w:val="24"/>
        </w:rPr>
        <w:t xml:space="preserve"> medžiagas</w:t>
      </w:r>
      <w:r w:rsidR="00481760" w:rsidRPr="00B500F8">
        <w:rPr>
          <w:b/>
          <w:szCs w:val="24"/>
        </w:rPr>
        <w:t xml:space="preserve">, </w:t>
      </w:r>
      <w:r w:rsidR="00481760" w:rsidRPr="00B500F8">
        <w:rPr>
          <w:b/>
          <w:color w:val="000000"/>
          <w:szCs w:val="24"/>
        </w:rPr>
        <w:t>kurios toliau nebus naudojamos moksliniame tyrime,</w:t>
      </w:r>
      <w:r w:rsidR="004678CF" w:rsidRPr="00B500F8">
        <w:rPr>
          <w:b/>
          <w:color w:val="000000"/>
          <w:szCs w:val="24"/>
        </w:rPr>
        <w:t xml:space="preserve"> sunaikinti </w:t>
      </w:r>
      <w:r w:rsidR="00371655">
        <w:rPr>
          <w:b/>
          <w:szCs w:val="24"/>
        </w:rPr>
        <w:t>A</w:t>
      </w:r>
      <w:r w:rsidR="00A72039" w:rsidRPr="00B500F8">
        <w:rPr>
          <w:b/>
          <w:szCs w:val="24"/>
        </w:rPr>
        <w:t xml:space="preserve">tliekų tvarkymo įstatymo </w:t>
      </w:r>
      <w:r w:rsidR="004678CF" w:rsidRPr="00B500F8">
        <w:rPr>
          <w:b/>
          <w:color w:val="000000"/>
          <w:szCs w:val="24"/>
        </w:rPr>
        <w:t>nustatyta tvarka</w:t>
      </w:r>
      <w:r w:rsidR="00B22D2C" w:rsidRPr="00B500F8">
        <w:rPr>
          <w:b/>
          <w:color w:val="000000"/>
          <w:szCs w:val="24"/>
        </w:rPr>
        <w:t xml:space="preserve"> arba</w:t>
      </w:r>
      <w:r w:rsidR="00BD211F" w:rsidRPr="00B500F8">
        <w:rPr>
          <w:b/>
          <w:color w:val="000000"/>
          <w:szCs w:val="24"/>
        </w:rPr>
        <w:t>, jei tiriamąją I</w:t>
      </w:r>
      <w:r w:rsidR="00BD211F" w:rsidRPr="000A6A96">
        <w:rPr>
          <w:b/>
          <w:color w:val="000000"/>
          <w:szCs w:val="24"/>
        </w:rPr>
        <w:t>, II</w:t>
      </w:r>
      <w:r w:rsidR="00343D59" w:rsidRPr="000A6A96">
        <w:rPr>
          <w:b/>
          <w:color w:val="000000"/>
          <w:szCs w:val="24"/>
        </w:rPr>
        <w:t xml:space="preserve"> ar </w:t>
      </w:r>
      <w:r w:rsidR="00BD211F" w:rsidRPr="000A6A96">
        <w:rPr>
          <w:b/>
          <w:color w:val="000000"/>
          <w:szCs w:val="24"/>
        </w:rPr>
        <w:t>III sąraš</w:t>
      </w:r>
      <w:r w:rsidR="00A934CF" w:rsidRPr="000A6A96">
        <w:rPr>
          <w:b/>
          <w:color w:val="000000"/>
          <w:szCs w:val="24"/>
        </w:rPr>
        <w:t>o</w:t>
      </w:r>
      <w:r w:rsidR="00BD211F" w:rsidRPr="00BA4AB5">
        <w:rPr>
          <w:b/>
          <w:color w:val="000000"/>
          <w:szCs w:val="24"/>
        </w:rPr>
        <w:t xml:space="preserve"> medžiagą pagamina pats specialiojo leidimo turėtojas, tolesniam tyrimui ją </w:t>
      </w:r>
      <w:r w:rsidR="00464FF1" w:rsidRPr="00BA4AB5">
        <w:rPr>
          <w:b/>
          <w:color w:val="000000"/>
          <w:szCs w:val="24"/>
        </w:rPr>
        <w:t>patiekti</w:t>
      </w:r>
      <w:r w:rsidR="00BD211F" w:rsidRPr="00BA4AB5">
        <w:rPr>
          <w:b/>
          <w:color w:val="000000"/>
          <w:szCs w:val="24"/>
        </w:rPr>
        <w:t xml:space="preserve"> k</w:t>
      </w:r>
      <w:r w:rsidR="00BD211F" w:rsidRPr="000A6A96">
        <w:rPr>
          <w:b/>
          <w:color w:val="000000"/>
          <w:szCs w:val="24"/>
        </w:rPr>
        <w:t xml:space="preserve">itam </w:t>
      </w:r>
      <w:r w:rsidR="00BD211F" w:rsidRPr="000A6A96">
        <w:rPr>
          <w:rFonts w:eastAsia="TimesNewRomanPSMT"/>
          <w:b/>
          <w:szCs w:val="24"/>
          <w:lang w:eastAsia="lt-LT"/>
        </w:rPr>
        <w:t>specialiojo</w:t>
      </w:r>
      <w:r w:rsidR="00BD211F" w:rsidRPr="00B500F8">
        <w:rPr>
          <w:rFonts w:eastAsia="TimesNewRomanPSMT"/>
          <w:b/>
          <w:szCs w:val="24"/>
          <w:lang w:eastAsia="lt-LT"/>
        </w:rPr>
        <w:t xml:space="preserve"> leidimo turėtojui arba eksportuoti kitos </w:t>
      </w:r>
      <w:r w:rsidR="009B1507" w:rsidRPr="00B500F8">
        <w:rPr>
          <w:rFonts w:eastAsia="TimesNewRomanPSMT"/>
          <w:b/>
          <w:szCs w:val="24"/>
          <w:lang w:eastAsia="lt-LT"/>
        </w:rPr>
        <w:t xml:space="preserve">EEE </w:t>
      </w:r>
      <w:r w:rsidR="00BD211F" w:rsidRPr="00B500F8">
        <w:rPr>
          <w:rFonts w:eastAsia="TimesNewRomanPSMT"/>
          <w:b/>
          <w:szCs w:val="24"/>
          <w:lang w:eastAsia="lt-LT"/>
        </w:rPr>
        <w:t xml:space="preserve">valstybės asmeniui </w:t>
      </w:r>
      <w:r w:rsidR="00BD211F" w:rsidRPr="004D2AAC">
        <w:rPr>
          <w:rFonts w:eastAsia="TimesNewRomanPSMT"/>
          <w:b/>
          <w:szCs w:val="24"/>
          <w:lang w:eastAsia="lt-LT"/>
        </w:rPr>
        <w:t>vadovaujantis šio įstatymo 2</w:t>
      </w:r>
      <w:r w:rsidR="00366869" w:rsidRPr="004D2AAC">
        <w:rPr>
          <w:rFonts w:eastAsia="TimesNewRomanPSMT"/>
          <w:b/>
          <w:szCs w:val="24"/>
          <w:lang w:eastAsia="lt-LT"/>
        </w:rPr>
        <w:t>1</w:t>
      </w:r>
      <w:r w:rsidR="00BD211F" w:rsidRPr="004D2AAC">
        <w:rPr>
          <w:rFonts w:eastAsia="TimesNewRomanPSMT"/>
          <w:b/>
          <w:szCs w:val="24"/>
          <w:vertAlign w:val="superscript"/>
          <w:lang w:eastAsia="lt-LT"/>
        </w:rPr>
        <w:t>7</w:t>
      </w:r>
      <w:r w:rsidR="00BD211F" w:rsidRPr="004D2AAC">
        <w:rPr>
          <w:rFonts w:eastAsia="TimesNewRomanPSMT"/>
          <w:b/>
          <w:szCs w:val="24"/>
          <w:lang w:eastAsia="lt-LT"/>
        </w:rPr>
        <w:t xml:space="preserve"> straipsnio </w:t>
      </w:r>
      <w:r w:rsidR="003272CF" w:rsidRPr="004D2AAC">
        <w:rPr>
          <w:rFonts w:eastAsia="TimesNewRomanPSMT"/>
          <w:b/>
          <w:szCs w:val="24"/>
          <w:lang w:eastAsia="lt-LT"/>
        </w:rPr>
        <w:t>5</w:t>
      </w:r>
      <w:r w:rsidR="00BD211F" w:rsidRPr="004D2AAC">
        <w:rPr>
          <w:rFonts w:eastAsia="TimesNewRomanPSMT"/>
          <w:b/>
          <w:szCs w:val="24"/>
          <w:lang w:eastAsia="lt-LT"/>
        </w:rPr>
        <w:t xml:space="preserve"> dalies nuostatomis;</w:t>
      </w:r>
    </w:p>
    <w:p w14:paraId="183ACE22" w14:textId="34A08EC5" w:rsidR="007A4FC9" w:rsidRPr="00B500F8" w:rsidRDefault="0013202B">
      <w:pPr>
        <w:ind w:firstLine="851"/>
        <w:jc w:val="both"/>
        <w:rPr>
          <w:b/>
          <w:color w:val="000000"/>
        </w:rPr>
      </w:pPr>
      <w:r w:rsidRPr="004D2AAC">
        <w:rPr>
          <w:b/>
          <w:color w:val="000000"/>
          <w:szCs w:val="24"/>
        </w:rPr>
        <w:t>9</w:t>
      </w:r>
      <w:r w:rsidR="00F321FF" w:rsidRPr="004D2AAC">
        <w:rPr>
          <w:b/>
          <w:color w:val="000000"/>
          <w:szCs w:val="24"/>
        </w:rPr>
        <w:t>)</w:t>
      </w:r>
      <w:r w:rsidR="00F321FF" w:rsidRPr="004D2AAC">
        <w:rPr>
          <w:color w:val="000000"/>
          <w:szCs w:val="24"/>
        </w:rPr>
        <w:t xml:space="preserve"> </w:t>
      </w:r>
      <w:r w:rsidR="0011789A" w:rsidRPr="004D2AAC">
        <w:rPr>
          <w:b/>
          <w:color w:val="000000"/>
        </w:rPr>
        <w:t xml:space="preserve">kiekvienam atskiram </w:t>
      </w:r>
      <w:r w:rsidR="002731D8">
        <w:rPr>
          <w:b/>
          <w:color w:val="000000"/>
        </w:rPr>
        <w:t xml:space="preserve">į </w:t>
      </w:r>
      <w:r w:rsidR="0011789A" w:rsidRPr="004D2AAC">
        <w:rPr>
          <w:b/>
          <w:color w:val="000000"/>
        </w:rPr>
        <w:t>I</w:t>
      </w:r>
      <w:r w:rsidR="00CA1293" w:rsidRPr="004D2AAC">
        <w:rPr>
          <w:b/>
          <w:color w:val="000000"/>
        </w:rPr>
        <w:t>, II ar III</w:t>
      </w:r>
      <w:r w:rsidR="0011789A" w:rsidRPr="004D2AAC">
        <w:rPr>
          <w:b/>
          <w:color w:val="000000"/>
        </w:rPr>
        <w:t xml:space="preserve"> sąraš</w:t>
      </w:r>
      <w:r w:rsidR="002731D8">
        <w:rPr>
          <w:b/>
          <w:color w:val="000000"/>
        </w:rPr>
        <w:t>ą įtrauktos</w:t>
      </w:r>
      <w:r w:rsidR="0011789A" w:rsidRPr="004D2AAC">
        <w:rPr>
          <w:b/>
          <w:color w:val="000000"/>
        </w:rPr>
        <w:t xml:space="preserve"> medžiagos importo</w:t>
      </w:r>
      <w:r w:rsidR="00880AE3" w:rsidRPr="00B500F8">
        <w:rPr>
          <w:b/>
          <w:color w:val="000000"/>
        </w:rPr>
        <w:t xml:space="preserve"> ar eksporto</w:t>
      </w:r>
      <w:r w:rsidR="0011789A" w:rsidRPr="00B500F8">
        <w:rPr>
          <w:b/>
          <w:color w:val="000000"/>
        </w:rPr>
        <w:t xml:space="preserve"> atvejui gauti </w:t>
      </w:r>
      <w:r w:rsidR="004230B2" w:rsidRPr="00B500F8">
        <w:rPr>
          <w:b/>
          <w:color w:val="000000"/>
        </w:rPr>
        <w:t xml:space="preserve">Valstybinės vaistų kontrolės </w:t>
      </w:r>
      <w:r w:rsidR="004230B2" w:rsidRPr="00521039">
        <w:rPr>
          <w:b/>
          <w:color w:val="000000"/>
        </w:rPr>
        <w:t>tarnybos</w:t>
      </w:r>
      <w:r w:rsidR="00755956" w:rsidRPr="00521039">
        <w:rPr>
          <w:b/>
          <w:color w:val="000000"/>
        </w:rPr>
        <w:t xml:space="preserve"> </w:t>
      </w:r>
      <w:r w:rsidR="00406E13" w:rsidRPr="00521039">
        <w:rPr>
          <w:b/>
          <w:color w:val="000000"/>
        </w:rPr>
        <w:t>išduo</w:t>
      </w:r>
      <w:r w:rsidR="00447ADE" w:rsidRPr="00521039">
        <w:rPr>
          <w:b/>
          <w:color w:val="000000"/>
        </w:rPr>
        <w:t>damą</w:t>
      </w:r>
      <w:r w:rsidR="00406E13" w:rsidRPr="00521039">
        <w:rPr>
          <w:b/>
          <w:color w:val="000000"/>
        </w:rPr>
        <w:t xml:space="preserve"> narkotinių</w:t>
      </w:r>
      <w:r w:rsidR="00406E13" w:rsidRPr="00B500F8">
        <w:rPr>
          <w:b/>
          <w:color w:val="000000"/>
        </w:rPr>
        <w:t xml:space="preserve"> ir psichotropinių vaistų ir vaistinių medžiagų importo ar eksporto </w:t>
      </w:r>
      <w:r w:rsidR="0011789A" w:rsidRPr="00B500F8">
        <w:rPr>
          <w:b/>
          <w:color w:val="000000"/>
        </w:rPr>
        <w:t>leidimą</w:t>
      </w:r>
      <w:r w:rsidR="007A4FC9" w:rsidRPr="00B500F8">
        <w:rPr>
          <w:b/>
          <w:color w:val="000000"/>
        </w:rPr>
        <w:t>;</w:t>
      </w:r>
    </w:p>
    <w:p w14:paraId="2302A0B5" w14:textId="7047A107" w:rsidR="00583B39" w:rsidRPr="00B500F8" w:rsidRDefault="0013202B">
      <w:pPr>
        <w:ind w:firstLine="851"/>
        <w:jc w:val="both"/>
        <w:rPr>
          <w:b/>
          <w:color w:val="000000"/>
        </w:rPr>
      </w:pPr>
      <w:r>
        <w:rPr>
          <w:b/>
          <w:color w:val="000000"/>
        </w:rPr>
        <w:t>10</w:t>
      </w:r>
      <w:r w:rsidR="00CA7543" w:rsidRPr="00B500F8">
        <w:rPr>
          <w:b/>
          <w:color w:val="000000"/>
        </w:rPr>
        <w:t xml:space="preserve">) pranešti </w:t>
      </w:r>
      <w:r w:rsidR="004F71E0" w:rsidRPr="00B500F8">
        <w:rPr>
          <w:b/>
          <w:color w:val="000000"/>
        </w:rPr>
        <w:t xml:space="preserve">Vyriausybės įgaliotai institucijai </w:t>
      </w:r>
      <w:r w:rsidR="00CA7543" w:rsidRPr="00B500F8">
        <w:rPr>
          <w:b/>
          <w:color w:val="000000"/>
        </w:rPr>
        <w:t>apie pasikeit</w:t>
      </w:r>
      <w:r w:rsidR="000154BD" w:rsidRPr="00B500F8">
        <w:rPr>
          <w:b/>
          <w:color w:val="000000"/>
        </w:rPr>
        <w:t>us</w:t>
      </w:r>
      <w:r w:rsidR="00DA577E" w:rsidRPr="00B500F8">
        <w:rPr>
          <w:b/>
          <w:color w:val="000000"/>
        </w:rPr>
        <w:t>į</w:t>
      </w:r>
      <w:r w:rsidR="000154BD" w:rsidRPr="00B500F8">
        <w:rPr>
          <w:b/>
          <w:color w:val="000000"/>
        </w:rPr>
        <w:t xml:space="preserve"> </w:t>
      </w:r>
      <w:r w:rsidR="000939F4" w:rsidRPr="00B500F8">
        <w:rPr>
          <w:b/>
          <w:szCs w:val="24"/>
          <w:lang w:eastAsia="lt-LT"/>
        </w:rPr>
        <w:t xml:space="preserve">asmenį, atsakingą už </w:t>
      </w:r>
      <w:r w:rsidR="002731D8">
        <w:rPr>
          <w:b/>
          <w:szCs w:val="24"/>
          <w:lang w:eastAsia="lt-LT"/>
        </w:rPr>
        <w:t xml:space="preserve">į </w:t>
      </w:r>
      <w:r w:rsidR="000939F4" w:rsidRPr="00B500F8">
        <w:rPr>
          <w:b/>
          <w:szCs w:val="24"/>
          <w:lang w:eastAsia="lt-LT"/>
        </w:rPr>
        <w:t>I, II ir (ar) III sąraš</w:t>
      </w:r>
      <w:r w:rsidR="002731D8">
        <w:rPr>
          <w:b/>
          <w:szCs w:val="24"/>
          <w:lang w:eastAsia="lt-LT"/>
        </w:rPr>
        <w:t>us įtrauktų</w:t>
      </w:r>
      <w:r w:rsidR="000939F4" w:rsidRPr="00B500F8">
        <w:rPr>
          <w:b/>
          <w:szCs w:val="24"/>
          <w:lang w:eastAsia="lt-LT"/>
        </w:rPr>
        <w:t xml:space="preserve"> medžiagų įsigijimą, laikymą ir apskaitą</w:t>
      </w:r>
      <w:r w:rsidR="000734A5" w:rsidRPr="00B500F8">
        <w:rPr>
          <w:b/>
          <w:color w:val="000000"/>
        </w:rPr>
        <w:t xml:space="preserve"> nedelsiant, bet ne vėliau kaip kitą darbo dieną po šio asmens pasikeitimo</w:t>
      </w:r>
      <w:r w:rsidR="000939F4" w:rsidRPr="00B500F8">
        <w:rPr>
          <w:b/>
          <w:color w:val="000000"/>
        </w:rPr>
        <w:t>;</w:t>
      </w:r>
    </w:p>
    <w:p w14:paraId="36DBF5A1" w14:textId="62203937" w:rsidR="00ED79CC" w:rsidRPr="00AB1880" w:rsidRDefault="004440E4" w:rsidP="00BE781A">
      <w:pPr>
        <w:ind w:firstLine="851"/>
        <w:jc w:val="both"/>
        <w:rPr>
          <w:rFonts w:eastAsia="TimesNewRomanPSMT"/>
          <w:bCs/>
          <w:szCs w:val="24"/>
          <w:lang w:eastAsia="lt-LT"/>
        </w:rPr>
      </w:pPr>
      <w:r w:rsidRPr="00B500F8">
        <w:rPr>
          <w:b/>
          <w:color w:val="000000"/>
        </w:rPr>
        <w:t>1</w:t>
      </w:r>
      <w:r w:rsidR="0013202B">
        <w:rPr>
          <w:b/>
          <w:color w:val="000000"/>
        </w:rPr>
        <w:t>1</w:t>
      </w:r>
      <w:r w:rsidR="00583B39" w:rsidRPr="00B500F8">
        <w:rPr>
          <w:b/>
          <w:color w:val="000000"/>
        </w:rPr>
        <w:t>) prane</w:t>
      </w:r>
      <w:r w:rsidR="005B6B85" w:rsidRPr="00B500F8">
        <w:rPr>
          <w:b/>
          <w:color w:val="000000"/>
        </w:rPr>
        <w:t>š</w:t>
      </w:r>
      <w:r w:rsidR="00583B39" w:rsidRPr="00B500F8">
        <w:rPr>
          <w:b/>
          <w:color w:val="000000"/>
        </w:rPr>
        <w:t xml:space="preserve">ti </w:t>
      </w:r>
      <w:r w:rsidR="004F71E0" w:rsidRPr="00B500F8">
        <w:rPr>
          <w:b/>
          <w:color w:val="000000"/>
        </w:rPr>
        <w:t xml:space="preserve">Vyriausybės įgaliotai institucijai </w:t>
      </w:r>
      <w:r w:rsidR="00583B39" w:rsidRPr="00B500F8">
        <w:rPr>
          <w:b/>
          <w:color w:val="000000"/>
        </w:rPr>
        <w:t xml:space="preserve">apie </w:t>
      </w:r>
      <w:r w:rsidR="005B6B85" w:rsidRPr="00B500F8">
        <w:rPr>
          <w:b/>
          <w:color w:val="000000"/>
        </w:rPr>
        <w:t xml:space="preserve">mokslinio tyrimo metu </w:t>
      </w:r>
      <w:r w:rsidR="0094001E" w:rsidRPr="00B500F8">
        <w:rPr>
          <w:b/>
          <w:color w:val="000000"/>
        </w:rPr>
        <w:t xml:space="preserve">susidariusias </w:t>
      </w:r>
      <w:r w:rsidR="00583B39" w:rsidRPr="00B500F8">
        <w:rPr>
          <w:b/>
          <w:color w:val="000000"/>
        </w:rPr>
        <w:t>naujas tarpines</w:t>
      </w:r>
      <w:r w:rsidR="0094001E" w:rsidRPr="00B500F8">
        <w:rPr>
          <w:b/>
          <w:color w:val="000000"/>
        </w:rPr>
        <w:t xml:space="preserve"> </w:t>
      </w:r>
      <w:r w:rsidR="002731D8">
        <w:rPr>
          <w:b/>
          <w:color w:val="000000"/>
        </w:rPr>
        <w:t xml:space="preserve">į </w:t>
      </w:r>
      <w:r w:rsidR="005B6B85" w:rsidRPr="00B500F8">
        <w:rPr>
          <w:b/>
        </w:rPr>
        <w:t>I, II</w:t>
      </w:r>
      <w:r w:rsidR="00343D59" w:rsidRPr="00B500F8">
        <w:rPr>
          <w:b/>
        </w:rPr>
        <w:t xml:space="preserve"> ar</w:t>
      </w:r>
      <w:r w:rsidR="005B6B85" w:rsidRPr="00B500F8">
        <w:rPr>
          <w:b/>
        </w:rPr>
        <w:t xml:space="preserve"> III sąraš</w:t>
      </w:r>
      <w:r w:rsidR="002731D8">
        <w:rPr>
          <w:b/>
        </w:rPr>
        <w:t>ą įtrauktas</w:t>
      </w:r>
      <w:r w:rsidR="005B6B85" w:rsidRPr="00B500F8">
        <w:rPr>
          <w:b/>
        </w:rPr>
        <w:t xml:space="preserve"> </w:t>
      </w:r>
      <w:r w:rsidR="0094001E" w:rsidRPr="00B500F8">
        <w:rPr>
          <w:b/>
          <w:color w:val="000000"/>
        </w:rPr>
        <w:t>medžiagas</w:t>
      </w:r>
      <w:r w:rsidR="000734A5" w:rsidRPr="00B500F8">
        <w:rPr>
          <w:b/>
          <w:color w:val="000000"/>
        </w:rPr>
        <w:t xml:space="preserve"> </w:t>
      </w:r>
      <w:r w:rsidR="00FD1439" w:rsidRPr="00B500F8">
        <w:rPr>
          <w:b/>
          <w:color w:val="000000"/>
        </w:rPr>
        <w:t xml:space="preserve">ir jų kiekius </w:t>
      </w:r>
      <w:r w:rsidR="000734A5" w:rsidRPr="00B500F8">
        <w:rPr>
          <w:b/>
          <w:color w:val="000000"/>
        </w:rPr>
        <w:t>nedelsiant,</w:t>
      </w:r>
      <w:r w:rsidR="000734A5" w:rsidRPr="00B500F8">
        <w:t xml:space="preserve"> </w:t>
      </w:r>
      <w:r w:rsidR="000734A5" w:rsidRPr="00B500F8">
        <w:rPr>
          <w:b/>
          <w:color w:val="000000"/>
        </w:rPr>
        <w:t>bet ne vėliau kaip kitą darbo dieną po</w:t>
      </w:r>
      <w:r w:rsidR="00CA783B" w:rsidRPr="00B500F8">
        <w:rPr>
          <w:b/>
          <w:color w:val="000000"/>
        </w:rPr>
        <w:t xml:space="preserve"> </w:t>
      </w:r>
      <w:r w:rsidR="000734A5" w:rsidRPr="00B500F8">
        <w:rPr>
          <w:b/>
          <w:color w:val="000000"/>
        </w:rPr>
        <w:t>šių medžiagų susidarymo dienos</w:t>
      </w:r>
      <w:r w:rsidR="00583B39" w:rsidRPr="00B500F8">
        <w:rPr>
          <w:b/>
          <w:color w:val="000000"/>
        </w:rPr>
        <w:t>.</w:t>
      </w:r>
      <w:bookmarkEnd w:id="32"/>
      <w:r w:rsidR="00AB1880">
        <w:rPr>
          <w:bCs/>
          <w:color w:val="000000"/>
        </w:rPr>
        <w:t>“</w:t>
      </w:r>
    </w:p>
    <w:p w14:paraId="57E83194" w14:textId="77777777" w:rsidR="003F0F65" w:rsidRPr="00B500F8" w:rsidRDefault="003F0F65" w:rsidP="00365399"/>
    <w:p w14:paraId="65AA1A3D" w14:textId="4939DDBC" w:rsidR="0083328F" w:rsidRPr="00B500F8" w:rsidRDefault="00BD4281" w:rsidP="00E03E19">
      <w:pPr>
        <w:ind w:firstLine="851"/>
      </w:pPr>
      <w:r>
        <w:rPr>
          <w:b/>
        </w:rPr>
        <w:t>2</w:t>
      </w:r>
      <w:r w:rsidR="008046CA">
        <w:rPr>
          <w:b/>
        </w:rPr>
        <w:t>1</w:t>
      </w:r>
      <w:r w:rsidR="00521039" w:rsidRPr="00B500F8">
        <w:rPr>
          <w:b/>
        </w:rPr>
        <w:t xml:space="preserve"> </w:t>
      </w:r>
      <w:r w:rsidR="005F3D1B" w:rsidRPr="00B500F8">
        <w:rPr>
          <w:b/>
        </w:rPr>
        <w:t>straipsnis.</w:t>
      </w:r>
      <w:r w:rsidR="0083328F" w:rsidRPr="00B500F8">
        <w:rPr>
          <w:b/>
        </w:rPr>
        <w:t xml:space="preserve"> 21</w:t>
      </w:r>
      <w:r w:rsidR="005F3D1B" w:rsidRPr="00B500F8">
        <w:rPr>
          <w:b/>
          <w:vertAlign w:val="superscript"/>
        </w:rPr>
        <w:t>7</w:t>
      </w:r>
      <w:r w:rsidR="0083328F" w:rsidRPr="00B500F8">
        <w:rPr>
          <w:b/>
        </w:rPr>
        <w:t xml:space="preserve"> straipsnio pakeitimas</w:t>
      </w:r>
    </w:p>
    <w:p w14:paraId="49BD8AAC" w14:textId="77777777" w:rsidR="007B4D37" w:rsidRPr="00B500F8" w:rsidRDefault="0083328F" w:rsidP="00E03E19">
      <w:pPr>
        <w:ind w:firstLine="851"/>
      </w:pPr>
      <w:r w:rsidRPr="00B500F8">
        <w:t>1. Buvusį 21</w:t>
      </w:r>
      <w:r w:rsidR="007B4D37" w:rsidRPr="00B500F8">
        <w:rPr>
          <w:vertAlign w:val="superscript"/>
        </w:rPr>
        <w:t>7</w:t>
      </w:r>
      <w:r w:rsidRPr="00B500F8">
        <w:t xml:space="preserve"> straipsnį laikyti 21</w:t>
      </w:r>
      <w:r w:rsidR="005F3D1B" w:rsidRPr="00B500F8">
        <w:rPr>
          <w:vertAlign w:val="superscript"/>
        </w:rPr>
        <w:t>1</w:t>
      </w:r>
      <w:r w:rsidR="000818AE" w:rsidRPr="00B500F8">
        <w:rPr>
          <w:vertAlign w:val="superscript"/>
        </w:rPr>
        <w:t>2</w:t>
      </w:r>
      <w:r w:rsidRPr="00B500F8">
        <w:t xml:space="preserve"> straipsniu.</w:t>
      </w:r>
    </w:p>
    <w:p w14:paraId="37C61DB6" w14:textId="70406EF1" w:rsidR="00681C71" w:rsidRDefault="00681C71" w:rsidP="00E03E19">
      <w:pPr>
        <w:ind w:firstLine="851"/>
      </w:pPr>
      <w:r>
        <w:t>2. Pakeisti 21</w:t>
      </w:r>
      <w:r w:rsidRPr="00681C71">
        <w:rPr>
          <w:vertAlign w:val="superscript"/>
        </w:rPr>
        <w:t>12</w:t>
      </w:r>
      <w:r>
        <w:t xml:space="preserve"> straipsnio 1 dalį ir ją išdėstyti taip:</w:t>
      </w:r>
    </w:p>
    <w:p w14:paraId="72ECF99A" w14:textId="17AAEBE1" w:rsidR="00681C71" w:rsidRDefault="00913486" w:rsidP="00F952D0">
      <w:pPr>
        <w:ind w:firstLine="851"/>
        <w:jc w:val="both"/>
      </w:pPr>
      <w:r>
        <w:t>„</w:t>
      </w:r>
      <w:r w:rsidR="00F952D0" w:rsidRPr="00F952D0">
        <w:t xml:space="preserve">1. Narkotinių ir psichotropinių medžiagų kontrolę pagal kompetenciją vykdo Valstybinė vaistų kontrolės tarnyba, Narkotikų, tabako ir alkoholio kontrolės departamentas, policijos ir muitinės įstaigos, Valstybės sienos apsaugos tarnyba prie Lietuvos Respublikos vidaus reikalų ministerijos, </w:t>
      </w:r>
      <w:r w:rsidR="00F952D0" w:rsidRPr="00221FA6">
        <w:rPr>
          <w:b/>
          <w:bCs/>
        </w:rPr>
        <w:t>Nacionalinis maisto ir veterinarijos rizikos vertinimo institutas</w:t>
      </w:r>
      <w:r w:rsidR="00F952D0">
        <w:rPr>
          <w:b/>
          <w:bCs/>
        </w:rPr>
        <w:t>,</w:t>
      </w:r>
      <w:r w:rsidR="00F952D0" w:rsidRPr="00F952D0">
        <w:t xml:space="preserve"> vadovaudamosi šiuo įstatymu ir (ar) kitais jų veiklą reglamentuojančiais teisės aktais.</w:t>
      </w:r>
      <w:r>
        <w:t>“</w:t>
      </w:r>
    </w:p>
    <w:p w14:paraId="077DD3A3" w14:textId="43A986C6" w:rsidR="0083328F" w:rsidRPr="00B500F8" w:rsidRDefault="00681C71" w:rsidP="00E03E19">
      <w:pPr>
        <w:ind w:firstLine="851"/>
      </w:pPr>
      <w:r>
        <w:t>3</w:t>
      </w:r>
      <w:r w:rsidR="0083328F" w:rsidRPr="00B500F8">
        <w:t>. Pa</w:t>
      </w:r>
      <w:r w:rsidR="007B4D37" w:rsidRPr="00B500F8">
        <w:t xml:space="preserve">pildyti </w:t>
      </w:r>
      <w:r w:rsidR="0083328F" w:rsidRPr="00B500F8">
        <w:t>21</w:t>
      </w:r>
      <w:r w:rsidR="007B4D37" w:rsidRPr="00B500F8">
        <w:rPr>
          <w:vertAlign w:val="superscript"/>
        </w:rPr>
        <w:t>1</w:t>
      </w:r>
      <w:r w:rsidR="000818AE" w:rsidRPr="00B500F8">
        <w:rPr>
          <w:vertAlign w:val="superscript"/>
        </w:rPr>
        <w:t>2</w:t>
      </w:r>
      <w:r w:rsidR="0083328F" w:rsidRPr="00B500F8">
        <w:t xml:space="preserve"> straipsnį </w:t>
      </w:r>
      <w:r w:rsidR="00A9692F" w:rsidRPr="00B500F8">
        <w:t>4 dalimi</w:t>
      </w:r>
      <w:r w:rsidR="0083328F" w:rsidRPr="00B500F8">
        <w:t>:</w:t>
      </w:r>
    </w:p>
    <w:p w14:paraId="012CBDF4" w14:textId="6CBFB068" w:rsidR="0004020E" w:rsidRPr="00B500F8" w:rsidRDefault="00AF3046" w:rsidP="00420158">
      <w:pPr>
        <w:ind w:firstLine="851"/>
        <w:jc w:val="both"/>
        <w:rPr>
          <w:b/>
          <w:bCs/>
        </w:rPr>
      </w:pPr>
      <w:r w:rsidRPr="00B500F8">
        <w:rPr>
          <w:bCs/>
        </w:rPr>
        <w:t>„</w:t>
      </w:r>
      <w:r w:rsidRPr="00B500F8">
        <w:rPr>
          <w:b/>
        </w:rPr>
        <w:t xml:space="preserve">4. </w:t>
      </w:r>
      <w:r w:rsidR="0004020E" w:rsidRPr="00D37765">
        <w:rPr>
          <w:b/>
          <w:bCs/>
        </w:rPr>
        <w:t>Vyriausybės</w:t>
      </w:r>
      <w:r w:rsidR="0004020E" w:rsidRPr="00B500F8">
        <w:rPr>
          <w:b/>
          <w:bCs/>
        </w:rPr>
        <w:t xml:space="preserve"> įgaliota institucija vykdo specialųjį leidimą įgijusių juridinių asmenų</w:t>
      </w:r>
      <w:r w:rsidR="00F43C1C" w:rsidRPr="00B500F8">
        <w:rPr>
          <w:b/>
          <w:bCs/>
        </w:rPr>
        <w:t xml:space="preserve"> </w:t>
      </w:r>
      <w:r w:rsidR="00FF4AE2">
        <w:rPr>
          <w:b/>
          <w:bCs/>
        </w:rPr>
        <w:t xml:space="preserve">veiklos </w:t>
      </w:r>
      <w:r w:rsidR="00F43C1C" w:rsidRPr="00B500F8">
        <w:rPr>
          <w:b/>
          <w:bCs/>
        </w:rPr>
        <w:t>priežiūrą</w:t>
      </w:r>
      <w:r w:rsidR="0004020E" w:rsidRPr="00B500F8">
        <w:rPr>
          <w:b/>
          <w:bCs/>
        </w:rPr>
        <w:t xml:space="preserve">, atlikdama </w:t>
      </w:r>
      <w:r w:rsidR="00F43C1C" w:rsidRPr="00B500F8">
        <w:rPr>
          <w:b/>
          <w:bCs/>
        </w:rPr>
        <w:t>pa</w:t>
      </w:r>
      <w:r w:rsidR="0004020E" w:rsidRPr="00B500F8">
        <w:rPr>
          <w:b/>
          <w:bCs/>
        </w:rPr>
        <w:t xml:space="preserve">tikrinimus </w:t>
      </w:r>
      <w:r w:rsidR="00BE7380" w:rsidRPr="00B500F8">
        <w:rPr>
          <w:b/>
          <w:bCs/>
        </w:rPr>
        <w:t xml:space="preserve">vadovaudamasi šio įstatymo, Lietuvos Respublikos viešojo administravimo </w:t>
      </w:r>
      <w:r w:rsidR="00420158" w:rsidRPr="00B500F8">
        <w:rPr>
          <w:b/>
          <w:bCs/>
        </w:rPr>
        <w:t xml:space="preserve">įstatymo </w:t>
      </w:r>
      <w:r w:rsidR="00BE7380" w:rsidRPr="0045281E">
        <w:rPr>
          <w:b/>
          <w:bCs/>
        </w:rPr>
        <w:t xml:space="preserve">ir </w:t>
      </w:r>
      <w:r w:rsidR="0004020E" w:rsidRPr="00D37765">
        <w:rPr>
          <w:b/>
          <w:bCs/>
        </w:rPr>
        <w:t>Vyriausybės</w:t>
      </w:r>
      <w:r w:rsidR="0004020E" w:rsidRPr="00A01748">
        <w:rPr>
          <w:b/>
          <w:bCs/>
        </w:rPr>
        <w:t xml:space="preserve"> įgaliotos institucijos nustatyta tvarka</w:t>
      </w:r>
      <w:r w:rsidR="0004020E" w:rsidRPr="0045281E">
        <w:rPr>
          <w:b/>
          <w:bCs/>
        </w:rPr>
        <w:t>.</w:t>
      </w:r>
      <w:r w:rsidR="0004020E" w:rsidRPr="00B500F8">
        <w:rPr>
          <w:b/>
          <w:bCs/>
        </w:rPr>
        <w:t xml:space="preserve"> </w:t>
      </w:r>
      <w:r w:rsidR="0004020E" w:rsidRPr="00B500F8">
        <w:rPr>
          <w:b/>
          <w:bCs/>
        </w:rPr>
        <w:lastRenderedPageBreak/>
        <w:t xml:space="preserve">Juridinių asmenų, </w:t>
      </w:r>
      <w:r w:rsidR="00103DA7" w:rsidRPr="00B500F8">
        <w:rPr>
          <w:rFonts w:eastAsia="TimesNewRomanPSMT"/>
          <w:b/>
          <w:szCs w:val="24"/>
          <w:lang w:eastAsia="lt-LT"/>
        </w:rPr>
        <w:t xml:space="preserve">vykdančių klinikinį vaistinio preparato tyrimą su tiriamuoju vaistiniu preparatu, kurio sudėtyje yra I, II ir (ar) III sąrašų medžiagų, priežiūrą vykdo </w:t>
      </w:r>
      <w:r w:rsidR="00103DA7" w:rsidRPr="00B500F8">
        <w:rPr>
          <w:b/>
          <w:bCs/>
        </w:rPr>
        <w:t>Valstybinė vaistų kontrolės tarnyba ir Lietuvos bioetikos komitetas. Juridinių asmenų,</w:t>
      </w:r>
      <w:r w:rsidR="00103DA7" w:rsidRPr="00B500F8">
        <w:rPr>
          <w:rFonts w:eastAsia="TimesNewRomanPSMT"/>
          <w:b/>
          <w:szCs w:val="24"/>
          <w:lang w:eastAsia="lt-LT"/>
        </w:rPr>
        <w:t xml:space="preserve"> vykdančių </w:t>
      </w:r>
      <w:r w:rsidR="00103DA7" w:rsidRPr="00B500F8">
        <w:rPr>
          <w:b/>
          <w:szCs w:val="24"/>
          <w:lang w:eastAsia="lt-LT"/>
        </w:rPr>
        <w:t xml:space="preserve">ikiklinikinį tyrimą (bandymą) su bandomaisiais gyvūnais, kuriame naudojamas </w:t>
      </w:r>
      <w:r w:rsidR="00103DA7" w:rsidRPr="00B500F8">
        <w:rPr>
          <w:b/>
          <w:color w:val="000000"/>
          <w:szCs w:val="24"/>
        </w:rPr>
        <w:t xml:space="preserve">veterinarinis </w:t>
      </w:r>
      <w:r w:rsidR="00103DA7" w:rsidRPr="00A01748">
        <w:rPr>
          <w:b/>
          <w:color w:val="000000"/>
          <w:szCs w:val="24"/>
        </w:rPr>
        <w:t>vaistas</w:t>
      </w:r>
      <w:r w:rsidR="0045281E" w:rsidRPr="00A01748">
        <w:rPr>
          <w:b/>
          <w:color w:val="000000"/>
          <w:szCs w:val="24"/>
        </w:rPr>
        <w:t xml:space="preserve"> ar vaistinis preparatas</w:t>
      </w:r>
      <w:r w:rsidR="00103DA7" w:rsidRPr="00A01748">
        <w:rPr>
          <w:b/>
          <w:color w:val="000000"/>
          <w:szCs w:val="24"/>
        </w:rPr>
        <w:t>, kurio</w:t>
      </w:r>
      <w:r w:rsidR="00103DA7" w:rsidRPr="00B500F8">
        <w:rPr>
          <w:b/>
          <w:color w:val="000000"/>
          <w:szCs w:val="24"/>
        </w:rPr>
        <w:t xml:space="preserve"> sudėtyje yra </w:t>
      </w:r>
      <w:r w:rsidR="00103DA7" w:rsidRPr="00B500F8">
        <w:rPr>
          <w:rFonts w:eastAsia="TimesNewRomanPSMT"/>
          <w:b/>
          <w:szCs w:val="24"/>
          <w:lang w:eastAsia="lt-LT"/>
        </w:rPr>
        <w:t xml:space="preserve">II ir (ar) III sąrašų medžiagų, priežiūrą vykdo </w:t>
      </w:r>
      <w:r w:rsidR="0035479C" w:rsidRPr="00B500F8">
        <w:rPr>
          <w:b/>
          <w:color w:val="000000"/>
        </w:rPr>
        <w:t>Valstybinė maisto ir veterinarijos tarnyba.</w:t>
      </w:r>
      <w:r w:rsidR="0035479C" w:rsidRPr="00B500F8">
        <w:rPr>
          <w:bCs/>
          <w:color w:val="000000"/>
        </w:rPr>
        <w:t>“</w:t>
      </w:r>
    </w:p>
    <w:p w14:paraId="2C7FF3C9" w14:textId="77777777" w:rsidR="00085551" w:rsidRPr="00B500F8" w:rsidRDefault="00085551" w:rsidP="003E32BC">
      <w:pPr>
        <w:ind w:firstLine="851"/>
        <w:jc w:val="both"/>
        <w:rPr>
          <w:b/>
        </w:rPr>
      </w:pPr>
    </w:p>
    <w:p w14:paraId="43B83E10" w14:textId="643C7BEC" w:rsidR="008C5A62" w:rsidRPr="00B500F8" w:rsidRDefault="00BD4281" w:rsidP="003E32BC">
      <w:pPr>
        <w:ind w:firstLine="851"/>
        <w:jc w:val="both"/>
        <w:rPr>
          <w:b/>
        </w:rPr>
      </w:pPr>
      <w:r>
        <w:rPr>
          <w:b/>
        </w:rPr>
        <w:t>2</w:t>
      </w:r>
      <w:r w:rsidR="008046CA">
        <w:rPr>
          <w:b/>
        </w:rPr>
        <w:t>2</w:t>
      </w:r>
      <w:r w:rsidR="00521039" w:rsidRPr="00B500F8">
        <w:rPr>
          <w:b/>
        </w:rPr>
        <w:t xml:space="preserve"> </w:t>
      </w:r>
      <w:r w:rsidR="008C5A62" w:rsidRPr="00B500F8">
        <w:rPr>
          <w:b/>
        </w:rPr>
        <w:t>straipsnis. 23 straipsnio pakeitimas</w:t>
      </w:r>
    </w:p>
    <w:p w14:paraId="0E31BB34" w14:textId="77777777" w:rsidR="008C5A62" w:rsidRPr="00B500F8" w:rsidRDefault="008C5A62" w:rsidP="003E32BC">
      <w:pPr>
        <w:ind w:firstLine="851"/>
        <w:jc w:val="both"/>
      </w:pPr>
      <w:r w:rsidRPr="00B500F8">
        <w:t>Pakeisti 23 straipsnio 1 dalį ir ją išdėstyti taip:</w:t>
      </w:r>
    </w:p>
    <w:p w14:paraId="24E76B58" w14:textId="75ABBFBC" w:rsidR="008C5A62" w:rsidRPr="00B500F8" w:rsidRDefault="006141C1" w:rsidP="008C5A62">
      <w:pPr>
        <w:ind w:firstLine="851"/>
        <w:jc w:val="both"/>
        <w:rPr>
          <w:b/>
          <w:szCs w:val="24"/>
          <w:lang w:eastAsia="lt-LT"/>
        </w:rPr>
      </w:pPr>
      <w:r w:rsidRPr="00B500F8">
        <w:rPr>
          <w:color w:val="000000"/>
          <w:szCs w:val="24"/>
        </w:rPr>
        <w:t>„</w:t>
      </w:r>
      <w:r w:rsidR="008C5A62" w:rsidRPr="00B500F8">
        <w:rPr>
          <w:color w:val="000000"/>
          <w:szCs w:val="24"/>
        </w:rPr>
        <w:t xml:space="preserve">1. Narkotinių ir psichotropinių medžiagų apyvartos apskaitos tvarką, remdamasi Lietuvos Respublikos tarptautinėmis sutartimis, </w:t>
      </w:r>
      <w:r w:rsidR="008C5A62" w:rsidRPr="00B500F8">
        <w:rPr>
          <w:b/>
          <w:color w:val="000000"/>
          <w:szCs w:val="24"/>
        </w:rPr>
        <w:t xml:space="preserve">ir ataskaitų teikimo tvarką </w:t>
      </w:r>
      <w:r w:rsidR="008C5A62" w:rsidRPr="00B500F8">
        <w:rPr>
          <w:color w:val="000000"/>
          <w:szCs w:val="24"/>
        </w:rPr>
        <w:t xml:space="preserve">nustato </w:t>
      </w:r>
      <w:r w:rsidR="008C5A62" w:rsidRPr="00B500F8">
        <w:rPr>
          <w:strike/>
          <w:color w:val="000000"/>
          <w:szCs w:val="24"/>
        </w:rPr>
        <w:t>Sveikatos</w:t>
      </w:r>
      <w:r w:rsidR="008C5A62" w:rsidRPr="00B500F8">
        <w:rPr>
          <w:color w:val="000000"/>
          <w:szCs w:val="24"/>
        </w:rPr>
        <w:t xml:space="preserve"> </w:t>
      </w:r>
      <w:r w:rsidR="005B1318" w:rsidRPr="00B500F8">
        <w:rPr>
          <w:b/>
          <w:color w:val="000000"/>
          <w:szCs w:val="24"/>
        </w:rPr>
        <w:t>sveikatos</w:t>
      </w:r>
      <w:r w:rsidR="005B1318" w:rsidRPr="00B500F8">
        <w:rPr>
          <w:color w:val="000000"/>
          <w:szCs w:val="24"/>
        </w:rPr>
        <w:t xml:space="preserve"> </w:t>
      </w:r>
      <w:r w:rsidR="008C5A62" w:rsidRPr="00B500F8">
        <w:rPr>
          <w:color w:val="000000"/>
          <w:szCs w:val="24"/>
        </w:rPr>
        <w:t xml:space="preserve">apsaugos </w:t>
      </w:r>
      <w:r w:rsidR="008C5A62" w:rsidRPr="00B500F8">
        <w:rPr>
          <w:strike/>
          <w:color w:val="000000"/>
          <w:szCs w:val="24"/>
        </w:rPr>
        <w:t>ministerija</w:t>
      </w:r>
      <w:r w:rsidR="005B1318" w:rsidRPr="00B500F8">
        <w:rPr>
          <w:color w:val="000000"/>
          <w:szCs w:val="24"/>
        </w:rPr>
        <w:t xml:space="preserve"> </w:t>
      </w:r>
      <w:r w:rsidR="005B1318" w:rsidRPr="00B500F8">
        <w:rPr>
          <w:b/>
          <w:color w:val="000000"/>
          <w:szCs w:val="24"/>
        </w:rPr>
        <w:t>ministras</w:t>
      </w:r>
      <w:r w:rsidR="008C5A62" w:rsidRPr="00B500F8">
        <w:rPr>
          <w:color w:val="000000"/>
          <w:szCs w:val="24"/>
        </w:rPr>
        <w:t>.</w:t>
      </w:r>
      <w:r w:rsidRPr="00B500F8">
        <w:rPr>
          <w:color w:val="000000"/>
          <w:szCs w:val="24"/>
        </w:rPr>
        <w:t>“</w:t>
      </w:r>
    </w:p>
    <w:p w14:paraId="5D0DE450" w14:textId="6DCE95A9" w:rsidR="008C5A62" w:rsidRDefault="008C5A62" w:rsidP="003E32BC">
      <w:pPr>
        <w:ind w:firstLine="851"/>
        <w:jc w:val="both"/>
        <w:rPr>
          <w:b/>
          <w:szCs w:val="24"/>
        </w:rPr>
      </w:pPr>
    </w:p>
    <w:p w14:paraId="6D78ADC1" w14:textId="20E5BECE" w:rsidR="004247F1" w:rsidRPr="00B500F8" w:rsidRDefault="00BD4281" w:rsidP="004247F1">
      <w:pPr>
        <w:ind w:firstLine="851"/>
        <w:jc w:val="both"/>
        <w:rPr>
          <w:b/>
        </w:rPr>
      </w:pPr>
      <w:r>
        <w:rPr>
          <w:b/>
        </w:rPr>
        <w:t>2</w:t>
      </w:r>
      <w:r w:rsidR="008046CA">
        <w:rPr>
          <w:b/>
        </w:rPr>
        <w:t>3</w:t>
      </w:r>
      <w:r w:rsidR="004247F1" w:rsidRPr="00B500F8">
        <w:rPr>
          <w:b/>
        </w:rPr>
        <w:t xml:space="preserve"> straipsnis. </w:t>
      </w:r>
      <w:r w:rsidR="000A6A96">
        <w:rPr>
          <w:b/>
        </w:rPr>
        <w:t>Įstatymo priedo</w:t>
      </w:r>
      <w:r w:rsidR="004247F1" w:rsidRPr="00B500F8">
        <w:rPr>
          <w:b/>
        </w:rPr>
        <w:t xml:space="preserve"> pakeitimas</w:t>
      </w:r>
    </w:p>
    <w:p w14:paraId="29506D55" w14:textId="3CF9003A" w:rsidR="004247F1" w:rsidRPr="002B4177" w:rsidRDefault="004247F1" w:rsidP="003E32BC">
      <w:pPr>
        <w:ind w:firstLine="851"/>
        <w:jc w:val="both"/>
        <w:rPr>
          <w:bCs/>
          <w:szCs w:val="24"/>
        </w:rPr>
      </w:pPr>
      <w:r>
        <w:rPr>
          <w:bCs/>
          <w:szCs w:val="24"/>
        </w:rPr>
        <w:t>Pakeisti Įstatymo priedą ir jį išdėstyti taip:</w:t>
      </w:r>
    </w:p>
    <w:p w14:paraId="6E234AC5" w14:textId="46666AC2" w:rsidR="00F604B1" w:rsidRPr="004247F1" w:rsidRDefault="002B4177" w:rsidP="002B4177">
      <w:pPr>
        <w:ind w:left="6804"/>
        <w:rPr>
          <w:bCs/>
          <w:szCs w:val="24"/>
        </w:rPr>
      </w:pPr>
      <w:r>
        <w:rPr>
          <w:bCs/>
          <w:szCs w:val="24"/>
        </w:rPr>
        <w:t>„</w:t>
      </w:r>
      <w:r w:rsidR="00F604B1" w:rsidRPr="004247F1">
        <w:rPr>
          <w:bCs/>
          <w:szCs w:val="24"/>
        </w:rPr>
        <w:t>Lietuvos Respublikos</w:t>
      </w:r>
    </w:p>
    <w:p w14:paraId="5AF85989" w14:textId="77777777" w:rsidR="00F604B1" w:rsidRPr="004247F1" w:rsidRDefault="00F604B1" w:rsidP="002B4177">
      <w:pPr>
        <w:ind w:left="6804"/>
        <w:rPr>
          <w:bCs/>
          <w:szCs w:val="24"/>
        </w:rPr>
      </w:pPr>
      <w:r w:rsidRPr="004247F1">
        <w:rPr>
          <w:bCs/>
          <w:szCs w:val="24"/>
        </w:rPr>
        <w:t>narkotinių ir psichotropinių</w:t>
      </w:r>
    </w:p>
    <w:p w14:paraId="048FB1D1" w14:textId="77777777" w:rsidR="00F604B1" w:rsidRPr="004247F1" w:rsidRDefault="00F604B1" w:rsidP="002B4177">
      <w:pPr>
        <w:ind w:left="6804"/>
        <w:rPr>
          <w:bCs/>
          <w:szCs w:val="24"/>
        </w:rPr>
      </w:pPr>
      <w:r w:rsidRPr="004247F1">
        <w:rPr>
          <w:bCs/>
          <w:szCs w:val="24"/>
        </w:rPr>
        <w:t>medžiagų kontrolės įstatymo</w:t>
      </w:r>
    </w:p>
    <w:p w14:paraId="17A558A0" w14:textId="77777777" w:rsidR="00F604B1" w:rsidRPr="004247F1" w:rsidRDefault="00F604B1" w:rsidP="002B4177">
      <w:pPr>
        <w:ind w:left="6804"/>
        <w:rPr>
          <w:bCs/>
          <w:szCs w:val="24"/>
        </w:rPr>
      </w:pPr>
      <w:r w:rsidRPr="004247F1">
        <w:rPr>
          <w:bCs/>
          <w:szCs w:val="24"/>
        </w:rPr>
        <w:t>priedas</w:t>
      </w:r>
    </w:p>
    <w:p w14:paraId="00459241" w14:textId="77777777" w:rsidR="004247F1" w:rsidRDefault="004247F1" w:rsidP="004247F1">
      <w:pPr>
        <w:jc w:val="center"/>
        <w:rPr>
          <w:bCs/>
          <w:szCs w:val="24"/>
        </w:rPr>
      </w:pPr>
    </w:p>
    <w:p w14:paraId="3D45A05B" w14:textId="584C4024" w:rsidR="00F604B1" w:rsidRPr="004247F1" w:rsidRDefault="00F604B1" w:rsidP="002B4177">
      <w:pPr>
        <w:jc w:val="center"/>
        <w:rPr>
          <w:bCs/>
          <w:szCs w:val="24"/>
        </w:rPr>
      </w:pPr>
      <w:r w:rsidRPr="004247F1">
        <w:rPr>
          <w:bCs/>
          <w:szCs w:val="24"/>
        </w:rPr>
        <w:t>ĮGYVENDINAMI EUROPOS SĄJUNGOS TEISĖS AKTAI</w:t>
      </w:r>
    </w:p>
    <w:p w14:paraId="33259FAC" w14:textId="77777777" w:rsidR="00F604B1" w:rsidRPr="004247F1" w:rsidRDefault="00F604B1" w:rsidP="00F604B1">
      <w:pPr>
        <w:ind w:firstLine="851"/>
        <w:jc w:val="both"/>
        <w:rPr>
          <w:bCs/>
          <w:szCs w:val="24"/>
        </w:rPr>
      </w:pPr>
      <w:r w:rsidRPr="004247F1">
        <w:rPr>
          <w:bCs/>
          <w:szCs w:val="24"/>
        </w:rPr>
        <w:t xml:space="preserve">1. 1994 m. gruodžio 22 d. Vykdomojo komiteto sprendimas dėl 75 straipsnyje numatytos pažymos narkotinėms ir psichotropinėms medžiagoms vežtis (SCH/Com-ex (94) 28 rev.) </w:t>
      </w:r>
      <w:r w:rsidRPr="002B4177">
        <w:rPr>
          <w:bCs/>
          <w:strike/>
          <w:szCs w:val="24"/>
        </w:rPr>
        <w:t>(OL 2004 m. specialusis leidimas, 19 skyrius, 2 tomas, p. 416)</w:t>
      </w:r>
      <w:r w:rsidRPr="004247F1">
        <w:rPr>
          <w:bCs/>
          <w:szCs w:val="24"/>
        </w:rPr>
        <w:t>.</w:t>
      </w:r>
    </w:p>
    <w:p w14:paraId="456B5071" w14:textId="77777777" w:rsidR="00F604B1" w:rsidRPr="004247F1" w:rsidRDefault="00F604B1" w:rsidP="00F604B1">
      <w:pPr>
        <w:ind w:firstLine="851"/>
        <w:jc w:val="both"/>
        <w:rPr>
          <w:bCs/>
          <w:szCs w:val="24"/>
        </w:rPr>
      </w:pPr>
      <w:r w:rsidRPr="004247F1">
        <w:rPr>
          <w:bCs/>
          <w:szCs w:val="24"/>
        </w:rPr>
        <w:t xml:space="preserve">2. 2001 m. gegužės 28 d. Tarybos sprendimas Nr. 2001/419/TVR dėl kontroliuojamų medžiagų pavyzdžių perdavimo </w:t>
      </w:r>
      <w:r w:rsidRPr="002B4177">
        <w:rPr>
          <w:bCs/>
          <w:strike/>
          <w:szCs w:val="24"/>
        </w:rPr>
        <w:t>(OL 2004 m. specialusis leidimas, 19 skyrius, 4 tomas, p. 110)</w:t>
      </w:r>
      <w:r w:rsidRPr="004247F1">
        <w:rPr>
          <w:bCs/>
          <w:szCs w:val="24"/>
        </w:rPr>
        <w:t>.</w:t>
      </w:r>
    </w:p>
    <w:p w14:paraId="40F9D96A" w14:textId="77777777" w:rsidR="00F604B1" w:rsidRPr="004247F1" w:rsidRDefault="00F604B1" w:rsidP="00F604B1">
      <w:pPr>
        <w:ind w:firstLine="851"/>
        <w:jc w:val="both"/>
        <w:rPr>
          <w:bCs/>
          <w:szCs w:val="24"/>
        </w:rPr>
      </w:pPr>
      <w:r w:rsidRPr="004247F1">
        <w:rPr>
          <w:bCs/>
          <w:szCs w:val="24"/>
        </w:rPr>
        <w:t xml:space="preserve">3. 2008 m. birželio 6 d. Komisijos reglamentas (EB) Nr. 507/2008, nustatantis išsamias Tarybos reglamento (EB) Nr. 1673/2000 dėl bendro pluoštinių linų ir kanapių rinkų organizavimo taikymo taisykles </w:t>
      </w:r>
      <w:r w:rsidRPr="002B4177">
        <w:rPr>
          <w:bCs/>
          <w:strike/>
          <w:szCs w:val="24"/>
        </w:rPr>
        <w:t>(OL 2008 L 149, p. 38)</w:t>
      </w:r>
      <w:r w:rsidRPr="004247F1">
        <w:rPr>
          <w:bCs/>
          <w:szCs w:val="24"/>
        </w:rPr>
        <w:t>.</w:t>
      </w:r>
    </w:p>
    <w:p w14:paraId="4C169398" w14:textId="0A02A828" w:rsidR="00F604B1" w:rsidRPr="004247F1" w:rsidRDefault="00F604B1" w:rsidP="00F604B1">
      <w:pPr>
        <w:ind w:firstLine="851"/>
        <w:jc w:val="both"/>
        <w:rPr>
          <w:bCs/>
          <w:szCs w:val="24"/>
        </w:rPr>
      </w:pPr>
      <w:r w:rsidRPr="004247F1">
        <w:rPr>
          <w:bCs/>
          <w:szCs w:val="24"/>
        </w:rPr>
        <w:t xml:space="preserve">4. 2009 m. sausio 19 d. Tarybos reglamentas (EB) Nr. 73/2009, nustatantis bendrąsias tiesioginės paramos schemų ūkininkams pagal bendrą žemės ūkio politiką taisykles ir nustatantis tam tikras paramos schemas ūkininkams, iš dalies keičiantis reglamentus (EB) Nr. 1290/2005, (EB) Nr. 247/2006, (EB) Nr. 378/2007 ir panaikinantis Reglamentą (EB) Nr. 1782/2003 </w:t>
      </w:r>
      <w:r w:rsidRPr="002B4177">
        <w:rPr>
          <w:bCs/>
          <w:strike/>
          <w:szCs w:val="24"/>
        </w:rPr>
        <w:t>(OL 2009 L 30, p. 16)</w:t>
      </w:r>
      <w:r w:rsidRPr="004247F1">
        <w:rPr>
          <w:bCs/>
          <w:szCs w:val="24"/>
        </w:rPr>
        <w:t>, su paskutiniais pakeitimais, padarytais 2011 m. kovo 29 d. Komisijos reglamentu (ES) Nr.</w:t>
      </w:r>
      <w:r w:rsidR="00F560CE">
        <w:rPr>
          <w:bCs/>
          <w:szCs w:val="24"/>
        </w:rPr>
        <w:t> </w:t>
      </w:r>
      <w:r w:rsidRPr="004247F1">
        <w:rPr>
          <w:bCs/>
          <w:szCs w:val="24"/>
        </w:rPr>
        <w:t xml:space="preserve">307/2011 </w:t>
      </w:r>
      <w:r w:rsidRPr="002B4177">
        <w:rPr>
          <w:bCs/>
          <w:strike/>
          <w:szCs w:val="24"/>
        </w:rPr>
        <w:t>(OL 2011 L 82, p. 1)</w:t>
      </w:r>
      <w:r w:rsidRPr="004247F1">
        <w:rPr>
          <w:bCs/>
          <w:szCs w:val="24"/>
        </w:rPr>
        <w:t>.</w:t>
      </w:r>
    </w:p>
    <w:p w14:paraId="19291120" w14:textId="77777777" w:rsidR="00F604B1" w:rsidRPr="004247F1" w:rsidRDefault="00F604B1" w:rsidP="00F604B1">
      <w:pPr>
        <w:ind w:firstLine="851"/>
        <w:jc w:val="both"/>
        <w:rPr>
          <w:bCs/>
          <w:szCs w:val="24"/>
        </w:rPr>
      </w:pPr>
      <w:r w:rsidRPr="004247F1">
        <w:rPr>
          <w:bCs/>
          <w:szCs w:val="24"/>
        </w:rPr>
        <w:t xml:space="preserve">5. 2009 m. lapkričio 30 d. Komisijos reglamentas (EB) Nr. 1122/2009, kuriuo nustatomos išsamios Tarybos reglamento (EB) Nr. 73/2009 įgyvendinimo taisyklės, susijusios su kompleksiniu paramos susiejimu, moduliavimu ir integruota administravimo ir kontrolės sistema pagal tame reglamente numatytas ūkininkams skirtas tiesioginės paramos schemas, ir Tarybos reglamento (EB) Nr. 1234/2007 įgyvendinimo taisyklės, susijusios su kompleksiniu paramos susiejimu pagal vyno sektoriui numatytą paramos schemą </w:t>
      </w:r>
      <w:r w:rsidRPr="002B4177">
        <w:rPr>
          <w:bCs/>
          <w:strike/>
          <w:szCs w:val="24"/>
        </w:rPr>
        <w:t>(OL 2009 L 316, p. 65)</w:t>
      </w:r>
      <w:r w:rsidRPr="004247F1">
        <w:rPr>
          <w:bCs/>
          <w:szCs w:val="24"/>
        </w:rPr>
        <w:t xml:space="preserve">, su paskutiniais pakeitimais, padarytais 2011 m. gruodžio 21 d. Komisijos įgyvendinimo reglamentu (ES) Nr. 1368/2011 </w:t>
      </w:r>
      <w:r w:rsidRPr="002B4177">
        <w:rPr>
          <w:bCs/>
          <w:strike/>
          <w:szCs w:val="24"/>
        </w:rPr>
        <w:t>(OL 2011 L 341, p. 33)</w:t>
      </w:r>
      <w:r w:rsidRPr="004247F1">
        <w:rPr>
          <w:bCs/>
          <w:szCs w:val="24"/>
        </w:rPr>
        <w:t>.</w:t>
      </w:r>
    </w:p>
    <w:p w14:paraId="712A1130" w14:textId="5782C979" w:rsidR="00F604B1" w:rsidRPr="004247F1" w:rsidRDefault="00F604B1" w:rsidP="00F604B1">
      <w:pPr>
        <w:ind w:firstLine="851"/>
        <w:jc w:val="both"/>
        <w:rPr>
          <w:bCs/>
          <w:szCs w:val="24"/>
        </w:rPr>
      </w:pPr>
      <w:r w:rsidRPr="004247F1">
        <w:rPr>
          <w:bCs/>
          <w:szCs w:val="24"/>
        </w:rPr>
        <w:t xml:space="preserve">6. 2017 m. lapkričio 15 d. Europos Parlamento ir Tarybos direktyva (ES) 2017/2103, kuria, siekiant į termino „narkotikas“ apibrėžtį įtraukti naujų psichoaktyviųjų medžiagų, iš dalies keičiamas Tarybos pamatinis sprendimas 2004/757/TVR ir kuria panaikinamas Tarybos sprendimas 2005/387/TVR </w:t>
      </w:r>
      <w:r w:rsidRPr="002B4177">
        <w:rPr>
          <w:bCs/>
          <w:strike/>
          <w:szCs w:val="24"/>
        </w:rPr>
        <w:t>(OL 2017 L 305, p. 12)</w:t>
      </w:r>
      <w:r w:rsidRPr="004247F1">
        <w:rPr>
          <w:bCs/>
          <w:szCs w:val="24"/>
        </w:rPr>
        <w:t>.</w:t>
      </w:r>
    </w:p>
    <w:p w14:paraId="04E8D2D9" w14:textId="77777777" w:rsidR="00F604B1" w:rsidRPr="00B500F8" w:rsidRDefault="00F604B1" w:rsidP="003E32BC">
      <w:pPr>
        <w:ind w:firstLine="851"/>
        <w:jc w:val="both"/>
        <w:rPr>
          <w:b/>
          <w:szCs w:val="24"/>
        </w:rPr>
      </w:pPr>
    </w:p>
    <w:p w14:paraId="78FCA6A1" w14:textId="5529B3D5" w:rsidR="00BC63DF" w:rsidRPr="00B500F8" w:rsidRDefault="00BD4281" w:rsidP="0013591F">
      <w:pPr>
        <w:keepNext/>
        <w:ind w:firstLine="851"/>
        <w:jc w:val="both"/>
        <w:rPr>
          <w:color w:val="000000"/>
          <w:szCs w:val="24"/>
          <w:lang w:eastAsia="lt-LT"/>
        </w:rPr>
      </w:pPr>
      <w:bookmarkStart w:id="50" w:name="part_19e31109128f4f8d8c6ae8d0fbb371a6"/>
      <w:bookmarkStart w:id="51" w:name="part_70c3a8550a20490ead47c2347116016e"/>
      <w:bookmarkEnd w:id="50"/>
      <w:bookmarkEnd w:id="51"/>
      <w:r>
        <w:rPr>
          <w:b/>
          <w:bCs/>
          <w:color w:val="000000"/>
          <w:szCs w:val="24"/>
          <w:lang w:eastAsia="lt-LT"/>
        </w:rPr>
        <w:lastRenderedPageBreak/>
        <w:t>2</w:t>
      </w:r>
      <w:r w:rsidR="008046CA">
        <w:rPr>
          <w:b/>
          <w:bCs/>
          <w:color w:val="000000"/>
          <w:szCs w:val="24"/>
          <w:lang w:eastAsia="lt-LT"/>
        </w:rPr>
        <w:t>4</w:t>
      </w:r>
      <w:r w:rsidRPr="00BD4281">
        <w:rPr>
          <w:b/>
          <w:bCs/>
          <w:color w:val="000000"/>
          <w:szCs w:val="24"/>
          <w:lang w:eastAsia="lt-LT"/>
        </w:rPr>
        <w:t> </w:t>
      </w:r>
      <w:r w:rsidR="00BC63DF" w:rsidRPr="00BD4281">
        <w:rPr>
          <w:b/>
          <w:bCs/>
          <w:color w:val="000000"/>
          <w:szCs w:val="24"/>
          <w:lang w:eastAsia="lt-LT"/>
        </w:rPr>
        <w:t>straipsnis</w:t>
      </w:r>
      <w:r w:rsidR="00BC63DF" w:rsidRPr="00B500F8">
        <w:rPr>
          <w:b/>
          <w:bCs/>
          <w:color w:val="000000"/>
          <w:szCs w:val="24"/>
          <w:lang w:eastAsia="lt-LT"/>
        </w:rPr>
        <w:t>. Įstatymo įsigaliojimas ir įgyvendinimas</w:t>
      </w:r>
    </w:p>
    <w:p w14:paraId="0F9158F7" w14:textId="53AAA93F" w:rsidR="00BC63DF" w:rsidRPr="00B500F8" w:rsidRDefault="00BC63DF" w:rsidP="00E03E19">
      <w:pPr>
        <w:ind w:firstLine="851"/>
        <w:jc w:val="both"/>
        <w:rPr>
          <w:color w:val="000000"/>
          <w:szCs w:val="24"/>
          <w:lang w:eastAsia="lt-LT"/>
        </w:rPr>
      </w:pPr>
      <w:bookmarkStart w:id="52" w:name="part_208ecf3692904e3a8f65ed26d48e3f80"/>
      <w:bookmarkEnd w:id="52"/>
      <w:r w:rsidRPr="00B500F8">
        <w:rPr>
          <w:color w:val="000000"/>
          <w:szCs w:val="24"/>
          <w:lang w:eastAsia="lt-LT"/>
        </w:rPr>
        <w:t xml:space="preserve">1. Šis įstatymas, išskyrus </w:t>
      </w:r>
      <w:r w:rsidR="00A75924" w:rsidRPr="00B500F8">
        <w:rPr>
          <w:color w:val="000000"/>
          <w:szCs w:val="24"/>
          <w:lang w:eastAsia="lt-LT"/>
        </w:rPr>
        <w:t xml:space="preserve">1 straipsnio </w:t>
      </w:r>
      <w:r w:rsidR="006802C3" w:rsidRPr="00B500F8">
        <w:rPr>
          <w:color w:val="000000"/>
          <w:szCs w:val="24"/>
          <w:lang w:eastAsia="lt-LT"/>
        </w:rPr>
        <w:t>3</w:t>
      </w:r>
      <w:r w:rsidR="00A75924" w:rsidRPr="00B500F8">
        <w:rPr>
          <w:color w:val="000000"/>
          <w:szCs w:val="24"/>
          <w:lang w:eastAsia="lt-LT"/>
        </w:rPr>
        <w:t xml:space="preserve"> dalį, </w:t>
      </w:r>
      <w:r w:rsidR="00F560CE">
        <w:rPr>
          <w:color w:val="000000"/>
          <w:szCs w:val="24"/>
          <w:lang w:eastAsia="lt-LT"/>
        </w:rPr>
        <w:t>5</w:t>
      </w:r>
      <w:r w:rsidR="002E2417" w:rsidRPr="00B500F8">
        <w:rPr>
          <w:color w:val="000000"/>
          <w:szCs w:val="24"/>
          <w:lang w:eastAsia="lt-LT"/>
        </w:rPr>
        <w:t xml:space="preserve"> straipsn</w:t>
      </w:r>
      <w:r w:rsidR="006802C3" w:rsidRPr="00B500F8">
        <w:rPr>
          <w:color w:val="000000"/>
          <w:szCs w:val="24"/>
          <w:lang w:eastAsia="lt-LT"/>
        </w:rPr>
        <w:t>į</w:t>
      </w:r>
      <w:r w:rsidR="00A71427" w:rsidRPr="00B500F8">
        <w:rPr>
          <w:color w:val="000000"/>
          <w:szCs w:val="24"/>
          <w:lang w:eastAsia="lt-LT"/>
        </w:rPr>
        <w:t xml:space="preserve">, </w:t>
      </w:r>
      <w:r w:rsidR="007461CB">
        <w:rPr>
          <w:color w:val="000000"/>
          <w:szCs w:val="24"/>
          <w:lang w:eastAsia="lt-LT"/>
        </w:rPr>
        <w:t>8</w:t>
      </w:r>
      <w:r w:rsidR="007461CB" w:rsidRPr="00B500F8">
        <w:rPr>
          <w:color w:val="000000"/>
          <w:szCs w:val="24"/>
          <w:lang w:eastAsia="lt-LT"/>
        </w:rPr>
        <w:t xml:space="preserve"> </w:t>
      </w:r>
      <w:r w:rsidR="00A71427" w:rsidRPr="00B500F8">
        <w:rPr>
          <w:color w:val="000000"/>
          <w:szCs w:val="24"/>
          <w:lang w:eastAsia="lt-LT"/>
        </w:rPr>
        <w:t>st</w:t>
      </w:r>
      <w:r w:rsidR="00836056" w:rsidRPr="00B500F8">
        <w:rPr>
          <w:color w:val="000000"/>
          <w:szCs w:val="24"/>
          <w:lang w:eastAsia="lt-LT"/>
        </w:rPr>
        <w:t>raipsnį</w:t>
      </w:r>
      <w:r w:rsidR="002E2417" w:rsidRPr="00B500F8">
        <w:rPr>
          <w:color w:val="000000"/>
          <w:szCs w:val="24"/>
          <w:lang w:eastAsia="lt-LT"/>
        </w:rPr>
        <w:t xml:space="preserve"> ir </w:t>
      </w:r>
      <w:r w:rsidRPr="00B500F8">
        <w:rPr>
          <w:color w:val="000000"/>
          <w:szCs w:val="24"/>
          <w:lang w:eastAsia="lt-LT"/>
        </w:rPr>
        <w:t xml:space="preserve">šio straipsnio </w:t>
      </w:r>
      <w:r w:rsidR="00022360" w:rsidRPr="00B500F8">
        <w:rPr>
          <w:color w:val="000000"/>
          <w:szCs w:val="24"/>
          <w:lang w:eastAsia="lt-LT"/>
        </w:rPr>
        <w:t>6</w:t>
      </w:r>
      <w:r w:rsidRPr="00B500F8">
        <w:rPr>
          <w:color w:val="000000"/>
          <w:szCs w:val="24"/>
          <w:lang w:eastAsia="lt-LT"/>
        </w:rPr>
        <w:t xml:space="preserve"> dalį, įsigalioja 20</w:t>
      </w:r>
      <w:r w:rsidR="00595DAA" w:rsidRPr="00B500F8">
        <w:rPr>
          <w:color w:val="000000"/>
          <w:szCs w:val="24"/>
          <w:lang w:eastAsia="lt-LT"/>
        </w:rPr>
        <w:t>2</w:t>
      </w:r>
      <w:r w:rsidR="00574A8F">
        <w:rPr>
          <w:color w:val="000000"/>
          <w:szCs w:val="24"/>
          <w:lang w:eastAsia="lt-LT"/>
        </w:rPr>
        <w:t>1</w:t>
      </w:r>
      <w:r w:rsidR="00595DAA" w:rsidRPr="00B500F8">
        <w:rPr>
          <w:color w:val="000000"/>
          <w:szCs w:val="24"/>
          <w:lang w:eastAsia="lt-LT"/>
        </w:rPr>
        <w:t xml:space="preserve"> m. </w:t>
      </w:r>
      <w:r w:rsidR="007B6751">
        <w:rPr>
          <w:color w:val="000000"/>
          <w:szCs w:val="24"/>
          <w:lang w:eastAsia="lt-LT"/>
        </w:rPr>
        <w:t>lapkričio</w:t>
      </w:r>
      <w:r w:rsidR="00595DAA" w:rsidRPr="00B500F8">
        <w:rPr>
          <w:color w:val="000000"/>
          <w:szCs w:val="24"/>
          <w:lang w:eastAsia="lt-LT"/>
        </w:rPr>
        <w:t xml:space="preserve"> 1</w:t>
      </w:r>
      <w:r w:rsidRPr="00B500F8">
        <w:rPr>
          <w:color w:val="000000"/>
          <w:szCs w:val="24"/>
          <w:lang w:eastAsia="lt-LT"/>
        </w:rPr>
        <w:t xml:space="preserve"> d.</w:t>
      </w:r>
    </w:p>
    <w:p w14:paraId="560EB38D" w14:textId="0ABEA4B1" w:rsidR="002E2417" w:rsidRPr="00B500F8" w:rsidRDefault="002E2417" w:rsidP="00E03E19">
      <w:pPr>
        <w:ind w:firstLine="851"/>
        <w:jc w:val="both"/>
        <w:rPr>
          <w:color w:val="000000"/>
          <w:szCs w:val="24"/>
          <w:lang w:eastAsia="lt-LT"/>
        </w:rPr>
      </w:pPr>
      <w:r w:rsidRPr="00B500F8">
        <w:rPr>
          <w:color w:val="000000"/>
          <w:szCs w:val="24"/>
          <w:lang w:eastAsia="lt-LT"/>
        </w:rPr>
        <w:t>2.</w:t>
      </w:r>
      <w:r w:rsidR="009C2F17" w:rsidRPr="00B500F8">
        <w:rPr>
          <w:color w:val="000000"/>
          <w:szCs w:val="24"/>
          <w:lang w:eastAsia="lt-LT"/>
        </w:rPr>
        <w:t xml:space="preserve"> Šio Įstatymo </w:t>
      </w:r>
      <w:r w:rsidR="00A75924" w:rsidRPr="00B500F8">
        <w:rPr>
          <w:color w:val="000000"/>
          <w:szCs w:val="24"/>
          <w:lang w:eastAsia="lt-LT"/>
        </w:rPr>
        <w:t xml:space="preserve">1 straipsnio </w:t>
      </w:r>
      <w:r w:rsidR="006802C3" w:rsidRPr="00B500F8">
        <w:rPr>
          <w:color w:val="000000"/>
          <w:szCs w:val="24"/>
          <w:lang w:eastAsia="lt-LT"/>
        </w:rPr>
        <w:t>3</w:t>
      </w:r>
      <w:r w:rsidR="00A75924" w:rsidRPr="00B500F8">
        <w:rPr>
          <w:color w:val="000000"/>
          <w:szCs w:val="24"/>
          <w:lang w:eastAsia="lt-LT"/>
        </w:rPr>
        <w:t xml:space="preserve"> dalis, </w:t>
      </w:r>
      <w:r w:rsidR="007461CB">
        <w:rPr>
          <w:color w:val="000000"/>
          <w:szCs w:val="24"/>
          <w:lang w:eastAsia="lt-LT"/>
        </w:rPr>
        <w:t>5</w:t>
      </w:r>
      <w:r w:rsidR="006802C3" w:rsidRPr="00B500F8">
        <w:rPr>
          <w:color w:val="000000"/>
          <w:szCs w:val="24"/>
          <w:lang w:eastAsia="lt-LT"/>
        </w:rPr>
        <w:t xml:space="preserve"> </w:t>
      </w:r>
      <w:r w:rsidR="00836056" w:rsidRPr="00B500F8">
        <w:rPr>
          <w:color w:val="000000"/>
          <w:szCs w:val="24"/>
          <w:lang w:eastAsia="lt-LT"/>
        </w:rPr>
        <w:t xml:space="preserve">ir </w:t>
      </w:r>
      <w:r w:rsidR="007461CB">
        <w:rPr>
          <w:color w:val="000000"/>
          <w:szCs w:val="24"/>
          <w:lang w:eastAsia="lt-LT"/>
        </w:rPr>
        <w:t>8</w:t>
      </w:r>
      <w:r w:rsidR="00836056" w:rsidRPr="00B500F8">
        <w:rPr>
          <w:color w:val="000000"/>
          <w:szCs w:val="24"/>
          <w:lang w:eastAsia="lt-LT"/>
        </w:rPr>
        <w:t xml:space="preserve"> straipsni</w:t>
      </w:r>
      <w:r w:rsidR="006802C3" w:rsidRPr="00B500F8">
        <w:rPr>
          <w:color w:val="000000"/>
          <w:szCs w:val="24"/>
          <w:lang w:eastAsia="lt-LT"/>
        </w:rPr>
        <w:t>ai</w:t>
      </w:r>
      <w:r w:rsidR="00836056" w:rsidRPr="00B500F8">
        <w:rPr>
          <w:color w:val="000000"/>
          <w:szCs w:val="24"/>
          <w:lang w:eastAsia="lt-LT"/>
        </w:rPr>
        <w:t xml:space="preserve"> </w:t>
      </w:r>
      <w:r w:rsidR="009C2F17" w:rsidRPr="00B500F8">
        <w:rPr>
          <w:color w:val="000000"/>
          <w:szCs w:val="24"/>
          <w:lang w:eastAsia="lt-LT"/>
        </w:rPr>
        <w:t>įsigalioja po 6 mėnesių nuo Europos Komisijos pranešimo, kad 2014 m. balandžio 16 d. Europos Parlamento ir Tarybos reglamento (ES) Nr. 536/2014 dėl žmonėms skirtų vaistų klinikinių tyrimų, kuriuo panaikinama Direktyva 2001/20/EB, 80 straipsnyje nurodytas Europos Sąjungos portalas ir šio reglamento 81 straipsnyje nurodyta Europos Sąjungos duomenų bazė visiškai atlieka savo funkciją ir atitinka šio reglamento 82 straipsnio 1 dalyje nurodytas specifikacijas, paskelbimo Europos Sąjungos oficialiajame leidinyje dienos.</w:t>
      </w:r>
    </w:p>
    <w:p w14:paraId="0D0B0E6E" w14:textId="77777777" w:rsidR="004E4281" w:rsidRPr="00B500F8" w:rsidRDefault="004E4281" w:rsidP="003E6C76">
      <w:pPr>
        <w:ind w:firstLine="851"/>
        <w:jc w:val="both"/>
      </w:pPr>
      <w:r w:rsidRPr="00B500F8">
        <w:rPr>
          <w:color w:val="000000"/>
          <w:szCs w:val="24"/>
          <w:lang w:eastAsia="lt-LT"/>
        </w:rPr>
        <w:t xml:space="preserve">3. </w:t>
      </w:r>
      <w:r w:rsidRPr="00B500F8">
        <w:t xml:space="preserve">Iki šio įstatymo įsigaliojimo juridiniams asmenims </w:t>
      </w:r>
      <w:bookmarkStart w:id="53" w:name="_Hlk27324957"/>
      <w:r w:rsidRPr="00B500F8">
        <w:t>išduot</w:t>
      </w:r>
      <w:r w:rsidR="009B72F3" w:rsidRPr="00B500F8">
        <w:t xml:space="preserve">i leidimai mokslinių tyrimų veiklai su medžiagomis, įtrauktomis į I narkotinių ir psichotropinių medžiagų sąrašą, </w:t>
      </w:r>
      <w:r w:rsidRPr="00B500F8">
        <w:t xml:space="preserve">atitinka </w:t>
      </w:r>
      <w:r w:rsidR="009B72F3" w:rsidRPr="00B500F8">
        <w:t xml:space="preserve">specialiuosius leidimus iki jų galiojimo pabaigos dienos. </w:t>
      </w:r>
    </w:p>
    <w:bookmarkEnd w:id="53"/>
    <w:p w14:paraId="7C353C24" w14:textId="77777777" w:rsidR="00022360" w:rsidRPr="00B500F8" w:rsidRDefault="00022360" w:rsidP="00022360">
      <w:pPr>
        <w:ind w:firstLine="851"/>
        <w:jc w:val="both"/>
      </w:pPr>
      <w:r w:rsidRPr="00B500F8">
        <w:t xml:space="preserve">4. Leidimų mokslinių tyrimų veiklai su medžiagomis, įtrauktomis į I narkotinių ir psichotropinių medžiagų sąrašą, </w:t>
      </w:r>
      <w:r w:rsidRPr="00B500F8">
        <w:rPr>
          <w:color w:val="000000"/>
          <w:szCs w:val="24"/>
          <w:lang w:eastAsia="lt-LT"/>
        </w:rPr>
        <w:t xml:space="preserve">išdavimo procedūros, pradėtos iki šio įstatymo įsigaliojimo, </w:t>
      </w:r>
      <w:r w:rsidRPr="00B500F8">
        <w:t xml:space="preserve">baigiamos pagal iki šio įstatymo įsigaliojimo galiojusius teisės aktus ir išduoti leidimai mokslinių tyrimų veiklai su medžiagomis, įtrauktomis į I narkotinių ir psichotropinių medžiagų sąrašą, atitinka specialiuosius leidimus iki jų galiojimo pabaigos dienos. </w:t>
      </w:r>
    </w:p>
    <w:p w14:paraId="21513B66" w14:textId="57A3B683" w:rsidR="004E4281" w:rsidRPr="00B500F8" w:rsidRDefault="00022360" w:rsidP="00E03E19">
      <w:pPr>
        <w:ind w:firstLine="851"/>
        <w:jc w:val="both"/>
        <w:rPr>
          <w:color w:val="000000"/>
          <w:szCs w:val="24"/>
          <w:lang w:eastAsia="lt-LT"/>
        </w:rPr>
      </w:pPr>
      <w:r w:rsidRPr="00B500F8">
        <w:rPr>
          <w:color w:val="000000"/>
          <w:szCs w:val="24"/>
          <w:lang w:eastAsia="lt-LT"/>
        </w:rPr>
        <w:t>5</w:t>
      </w:r>
      <w:r w:rsidR="00C91F0C" w:rsidRPr="00B500F8">
        <w:rPr>
          <w:color w:val="000000"/>
          <w:szCs w:val="24"/>
          <w:lang w:eastAsia="lt-LT"/>
        </w:rPr>
        <w:t xml:space="preserve">. Leidimų mokslinių tyrimų veiklai su medžiagomis, įtrauktomis į I narkotinių ir psichotropinių medžiagų sąrašą, turėtojų pareigų laikymosi priežiūros priemonių taikymo procedūros, pradėtos iki šio įstatymo įsigaliojimo, </w:t>
      </w:r>
      <w:r w:rsidR="00C91F0C" w:rsidRPr="00B500F8">
        <w:t>baigiamos pagal iki šio įstatymo įsigaliojimo galiojusius teisės aktus.</w:t>
      </w:r>
    </w:p>
    <w:p w14:paraId="44607785" w14:textId="7CC00B6D" w:rsidR="00BC63DF" w:rsidRPr="00B500F8" w:rsidRDefault="00022360" w:rsidP="00E03E19">
      <w:pPr>
        <w:ind w:firstLine="851"/>
        <w:jc w:val="both"/>
        <w:rPr>
          <w:color w:val="000000"/>
          <w:szCs w:val="24"/>
          <w:lang w:eastAsia="lt-LT"/>
        </w:rPr>
      </w:pPr>
      <w:bookmarkStart w:id="54" w:name="part_c2ae3242a4fb4430ab75a1acc35f8ae6"/>
      <w:bookmarkEnd w:id="54"/>
      <w:r w:rsidRPr="00B500F8">
        <w:rPr>
          <w:color w:val="000000"/>
          <w:szCs w:val="24"/>
          <w:lang w:eastAsia="lt-LT"/>
        </w:rPr>
        <w:t>6</w:t>
      </w:r>
      <w:r w:rsidR="00BC63DF" w:rsidRPr="00B500F8">
        <w:rPr>
          <w:color w:val="000000"/>
          <w:szCs w:val="24"/>
          <w:lang w:eastAsia="lt-LT"/>
        </w:rPr>
        <w:t>. Lietuvos Respublikos Vyriausybė</w:t>
      </w:r>
      <w:r w:rsidR="00E30633" w:rsidRPr="00B500F8">
        <w:rPr>
          <w:color w:val="000000"/>
          <w:szCs w:val="24"/>
          <w:lang w:eastAsia="lt-LT"/>
        </w:rPr>
        <w:t xml:space="preserve"> ir</w:t>
      </w:r>
      <w:r w:rsidR="00BC63DF" w:rsidRPr="00B500F8">
        <w:rPr>
          <w:color w:val="000000"/>
          <w:szCs w:val="24"/>
          <w:lang w:eastAsia="lt-LT"/>
        </w:rPr>
        <w:t xml:space="preserve"> </w:t>
      </w:r>
      <w:r w:rsidR="00097FC5" w:rsidRPr="00B500F8">
        <w:rPr>
          <w:color w:val="000000"/>
          <w:szCs w:val="24"/>
          <w:lang w:eastAsia="lt-LT"/>
        </w:rPr>
        <w:t>Vyriausybės įgaliota institucija</w:t>
      </w:r>
      <w:r w:rsidR="00DB49A0" w:rsidRPr="00B500F8">
        <w:rPr>
          <w:color w:val="000000"/>
          <w:szCs w:val="24"/>
          <w:lang w:eastAsia="lt-LT"/>
        </w:rPr>
        <w:t xml:space="preserve"> </w:t>
      </w:r>
      <w:r w:rsidR="00BC63DF" w:rsidRPr="00B500F8">
        <w:rPr>
          <w:color w:val="000000"/>
          <w:szCs w:val="24"/>
          <w:lang w:eastAsia="lt-LT"/>
        </w:rPr>
        <w:t>iki 20</w:t>
      </w:r>
      <w:r w:rsidR="00595DAA" w:rsidRPr="00B500F8">
        <w:rPr>
          <w:color w:val="000000"/>
          <w:szCs w:val="24"/>
          <w:lang w:eastAsia="lt-LT"/>
        </w:rPr>
        <w:t>2</w:t>
      </w:r>
      <w:r w:rsidR="00574A8F">
        <w:rPr>
          <w:color w:val="000000"/>
          <w:szCs w:val="24"/>
          <w:lang w:eastAsia="lt-LT"/>
        </w:rPr>
        <w:t>1</w:t>
      </w:r>
      <w:r w:rsidR="00595DAA" w:rsidRPr="00B500F8">
        <w:rPr>
          <w:color w:val="000000"/>
          <w:szCs w:val="24"/>
          <w:lang w:eastAsia="lt-LT"/>
        </w:rPr>
        <w:t xml:space="preserve"> m. </w:t>
      </w:r>
      <w:r w:rsidR="0029520E">
        <w:rPr>
          <w:color w:val="000000"/>
          <w:szCs w:val="24"/>
          <w:lang w:eastAsia="lt-LT"/>
        </w:rPr>
        <w:t>rugpjūčio 1</w:t>
      </w:r>
      <w:r w:rsidR="00BC63DF" w:rsidRPr="00B500F8">
        <w:rPr>
          <w:color w:val="000000"/>
          <w:szCs w:val="24"/>
          <w:lang w:eastAsia="lt-LT"/>
        </w:rPr>
        <w:t xml:space="preserve"> d. priima šio įstatymo įgyvendinamuosius teisės aktus.</w:t>
      </w:r>
    </w:p>
    <w:p w14:paraId="43D5FD63" w14:textId="58521A2D" w:rsidR="00C91F0C" w:rsidRDefault="00C91F0C" w:rsidP="004E4281">
      <w:pPr>
        <w:ind w:firstLine="851"/>
      </w:pPr>
    </w:p>
    <w:p w14:paraId="60C31A98" w14:textId="77777777" w:rsidR="007461CB" w:rsidRPr="00B500F8" w:rsidRDefault="007461CB" w:rsidP="004E4281">
      <w:pPr>
        <w:ind w:firstLine="851"/>
      </w:pPr>
    </w:p>
    <w:p w14:paraId="0366912A" w14:textId="77777777" w:rsidR="00712561" w:rsidRPr="00B500F8" w:rsidRDefault="00712561" w:rsidP="003E32BC">
      <w:pPr>
        <w:spacing w:line="360" w:lineRule="auto"/>
        <w:ind w:firstLine="851"/>
        <w:jc w:val="both"/>
        <w:rPr>
          <w:i/>
          <w:szCs w:val="24"/>
        </w:rPr>
      </w:pPr>
      <w:r w:rsidRPr="00B500F8">
        <w:rPr>
          <w:i/>
          <w:szCs w:val="24"/>
        </w:rPr>
        <w:t>Skelbiu šį Lietuvos Respublikos Seimo priimtą įstatymą.</w:t>
      </w:r>
    </w:p>
    <w:p w14:paraId="10DBB5B4" w14:textId="77777777" w:rsidR="00712561" w:rsidRPr="00B500F8" w:rsidRDefault="00712561" w:rsidP="00712561">
      <w:pPr>
        <w:spacing w:line="360" w:lineRule="auto"/>
        <w:ind w:firstLine="720"/>
        <w:jc w:val="both"/>
        <w:rPr>
          <w:i/>
          <w:szCs w:val="24"/>
        </w:rPr>
      </w:pPr>
    </w:p>
    <w:p w14:paraId="57D66BC4" w14:textId="77777777" w:rsidR="004E19B7" w:rsidRPr="00B22102" w:rsidRDefault="00712561" w:rsidP="00B22102">
      <w:pPr>
        <w:rPr>
          <w:snapToGrid w:val="0"/>
        </w:rPr>
      </w:pPr>
      <w:r w:rsidRPr="00B500F8">
        <w:t>Respublikos Prezidentas</w:t>
      </w:r>
      <w:bookmarkEnd w:id="2"/>
      <w:bookmarkEnd w:id="3"/>
    </w:p>
    <w:sectPr w:rsidR="004E19B7" w:rsidRPr="00B22102" w:rsidSect="00B7755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1134" w:footer="1134"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3C6E" w16cex:dateUtc="2020-06-19T10:30:00Z"/>
  <w16cex:commentExtensible w16cex:durableId="22973FC2" w16cex:dateUtc="2020-06-19T10: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7AC50" w14:textId="77777777" w:rsidR="0099785F" w:rsidRDefault="0099785F">
      <w:r>
        <w:separator/>
      </w:r>
    </w:p>
  </w:endnote>
  <w:endnote w:type="continuationSeparator" w:id="0">
    <w:p w14:paraId="721F5ED5" w14:textId="77777777" w:rsidR="0099785F" w:rsidRDefault="0099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D477" w14:textId="77777777" w:rsidR="005F411B" w:rsidRDefault="005F411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11C8E22" w14:textId="77777777" w:rsidR="005F411B" w:rsidRDefault="005F411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C010" w14:textId="77777777" w:rsidR="005F411B" w:rsidRDefault="005F411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0EE5" w14:textId="77777777" w:rsidR="005F411B" w:rsidRDefault="005F411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66D38" w14:textId="77777777" w:rsidR="0099785F" w:rsidRDefault="0099785F">
      <w:r>
        <w:separator/>
      </w:r>
    </w:p>
  </w:footnote>
  <w:footnote w:type="continuationSeparator" w:id="0">
    <w:p w14:paraId="092C9D83" w14:textId="77777777" w:rsidR="0099785F" w:rsidRDefault="0099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FBA3"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296B5490"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597E292" w14:textId="77777777" w:rsidR="005F411B" w:rsidRDefault="005F411B">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6F3D"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13</w:t>
    </w:r>
    <w:r>
      <w:rPr>
        <w:lang w:val="en-GB"/>
      </w:rPr>
      <w:fldChar w:fldCharType="end"/>
    </w:r>
  </w:p>
  <w:p w14:paraId="33774443" w14:textId="77777777" w:rsidR="005F411B" w:rsidRDefault="005F411B" w:rsidP="00B77552">
    <w:pPr>
      <w:spacing w:after="120"/>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A4AB" w14:textId="77777777" w:rsidR="005F411B" w:rsidRDefault="005F411B">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354"/>
    <w:multiLevelType w:val="hybridMultilevel"/>
    <w:tmpl w:val="089A3C30"/>
    <w:lvl w:ilvl="0" w:tplc="A3185A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4A0B57"/>
    <w:multiLevelType w:val="hybridMultilevel"/>
    <w:tmpl w:val="F856A1D4"/>
    <w:lvl w:ilvl="0" w:tplc="E7789C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5C1428"/>
    <w:multiLevelType w:val="hybridMultilevel"/>
    <w:tmpl w:val="B8AE89FA"/>
    <w:lvl w:ilvl="0" w:tplc="AAFE59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32A55B9"/>
    <w:multiLevelType w:val="hybridMultilevel"/>
    <w:tmpl w:val="3F1EB84E"/>
    <w:lvl w:ilvl="0" w:tplc="AFC0053C">
      <w:start w:val="1"/>
      <w:numFmt w:val="decimal"/>
      <w:lvlText w:val="%1."/>
      <w:lvlJc w:val="left"/>
      <w:pPr>
        <w:ind w:left="1698" w:hanging="990"/>
      </w:pPr>
      <w:rPr>
        <w:rFonts w:hint="default"/>
        <w:b/>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142F7137"/>
    <w:multiLevelType w:val="hybridMultilevel"/>
    <w:tmpl w:val="29B2DB96"/>
    <w:lvl w:ilvl="0" w:tplc="63D07F9C">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8B4868"/>
    <w:multiLevelType w:val="hybridMultilevel"/>
    <w:tmpl w:val="D428AAC8"/>
    <w:lvl w:ilvl="0" w:tplc="1C100B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1015D9"/>
    <w:multiLevelType w:val="hybridMultilevel"/>
    <w:tmpl w:val="2E7A554A"/>
    <w:lvl w:ilvl="0" w:tplc="3EA0F7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D842791"/>
    <w:multiLevelType w:val="hybridMultilevel"/>
    <w:tmpl w:val="E848CE6E"/>
    <w:lvl w:ilvl="0" w:tplc="528403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F0B4D26"/>
    <w:multiLevelType w:val="hybridMultilevel"/>
    <w:tmpl w:val="84DA3BC4"/>
    <w:lvl w:ilvl="0" w:tplc="636C8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0913BE3"/>
    <w:multiLevelType w:val="hybridMultilevel"/>
    <w:tmpl w:val="B2448DD0"/>
    <w:lvl w:ilvl="0" w:tplc="D6006D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3E03ACA"/>
    <w:multiLevelType w:val="hybridMultilevel"/>
    <w:tmpl w:val="A3A67F5A"/>
    <w:lvl w:ilvl="0" w:tplc="98EAAF96">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3536F90"/>
    <w:multiLevelType w:val="hybridMultilevel"/>
    <w:tmpl w:val="02DACD48"/>
    <w:lvl w:ilvl="0" w:tplc="A9A81E54">
      <w:start w:val="1"/>
      <w:numFmt w:val="decimal"/>
      <w:lvlText w:val="%1."/>
      <w:lvlJc w:val="left"/>
      <w:pPr>
        <w:ind w:left="1668" w:hanging="960"/>
      </w:pPr>
      <w:rPr>
        <w:rFonts w:hint="default"/>
        <w:b/>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64433676"/>
    <w:multiLevelType w:val="hybridMultilevel"/>
    <w:tmpl w:val="BA2A5B70"/>
    <w:lvl w:ilvl="0" w:tplc="47783A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2B4F94"/>
    <w:multiLevelType w:val="hybridMultilevel"/>
    <w:tmpl w:val="40964156"/>
    <w:lvl w:ilvl="0" w:tplc="F66895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42A4BBF"/>
    <w:multiLevelType w:val="hybridMultilevel"/>
    <w:tmpl w:val="651C59C0"/>
    <w:lvl w:ilvl="0" w:tplc="48182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8"/>
  </w:num>
  <w:num w:numId="3">
    <w:abstractNumId w:val="10"/>
  </w:num>
  <w:num w:numId="4">
    <w:abstractNumId w:val="14"/>
  </w:num>
  <w:num w:numId="5">
    <w:abstractNumId w:val="13"/>
  </w:num>
  <w:num w:numId="6">
    <w:abstractNumId w:val="9"/>
  </w:num>
  <w:num w:numId="7">
    <w:abstractNumId w:val="12"/>
  </w:num>
  <w:num w:numId="8">
    <w:abstractNumId w:val="7"/>
  </w:num>
  <w:num w:numId="9">
    <w:abstractNumId w:val="0"/>
  </w:num>
  <w:num w:numId="10">
    <w:abstractNumId w:val="2"/>
  </w:num>
  <w:num w:numId="11">
    <w:abstractNumId w:val="6"/>
  </w:num>
  <w:num w:numId="12">
    <w:abstractNumId w:val="11"/>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F8"/>
    <w:rsid w:val="00000C01"/>
    <w:rsid w:val="000013E2"/>
    <w:rsid w:val="000018CC"/>
    <w:rsid w:val="00002733"/>
    <w:rsid w:val="00002A05"/>
    <w:rsid w:val="00002B6A"/>
    <w:rsid w:val="00003311"/>
    <w:rsid w:val="000047E8"/>
    <w:rsid w:val="00005D84"/>
    <w:rsid w:val="00006239"/>
    <w:rsid w:val="00007B20"/>
    <w:rsid w:val="00010140"/>
    <w:rsid w:val="0001027C"/>
    <w:rsid w:val="000115A4"/>
    <w:rsid w:val="0001170E"/>
    <w:rsid w:val="000117DD"/>
    <w:rsid w:val="00012556"/>
    <w:rsid w:val="00012631"/>
    <w:rsid w:val="00012F3D"/>
    <w:rsid w:val="00013C5A"/>
    <w:rsid w:val="00014158"/>
    <w:rsid w:val="00014168"/>
    <w:rsid w:val="0001445E"/>
    <w:rsid w:val="000147A5"/>
    <w:rsid w:val="000154BD"/>
    <w:rsid w:val="00015645"/>
    <w:rsid w:val="00017B3B"/>
    <w:rsid w:val="000208E2"/>
    <w:rsid w:val="00020B1A"/>
    <w:rsid w:val="000218E7"/>
    <w:rsid w:val="00022360"/>
    <w:rsid w:val="000232A6"/>
    <w:rsid w:val="00024026"/>
    <w:rsid w:val="00024416"/>
    <w:rsid w:val="00024643"/>
    <w:rsid w:val="00024A97"/>
    <w:rsid w:val="00025F2E"/>
    <w:rsid w:val="00026F4F"/>
    <w:rsid w:val="00027603"/>
    <w:rsid w:val="00027BF8"/>
    <w:rsid w:val="00032284"/>
    <w:rsid w:val="0003254B"/>
    <w:rsid w:val="00032D3D"/>
    <w:rsid w:val="0003357E"/>
    <w:rsid w:val="0003445A"/>
    <w:rsid w:val="00034B11"/>
    <w:rsid w:val="00035DCA"/>
    <w:rsid w:val="00036B76"/>
    <w:rsid w:val="0004020E"/>
    <w:rsid w:val="0004085E"/>
    <w:rsid w:val="00041047"/>
    <w:rsid w:val="000421E6"/>
    <w:rsid w:val="00042E41"/>
    <w:rsid w:val="00043E3A"/>
    <w:rsid w:val="00044535"/>
    <w:rsid w:val="0004490E"/>
    <w:rsid w:val="000451D4"/>
    <w:rsid w:val="000474A2"/>
    <w:rsid w:val="0005010E"/>
    <w:rsid w:val="0005017B"/>
    <w:rsid w:val="0005045E"/>
    <w:rsid w:val="000512A7"/>
    <w:rsid w:val="00051E5D"/>
    <w:rsid w:val="000535C0"/>
    <w:rsid w:val="00054B89"/>
    <w:rsid w:val="00056238"/>
    <w:rsid w:val="00056494"/>
    <w:rsid w:val="000569F5"/>
    <w:rsid w:val="0005714B"/>
    <w:rsid w:val="00060FCE"/>
    <w:rsid w:val="0006217D"/>
    <w:rsid w:val="000624E0"/>
    <w:rsid w:val="000633F5"/>
    <w:rsid w:val="00064004"/>
    <w:rsid w:val="00064B57"/>
    <w:rsid w:val="00066CFF"/>
    <w:rsid w:val="0006745B"/>
    <w:rsid w:val="000703BB"/>
    <w:rsid w:val="00070614"/>
    <w:rsid w:val="0007114A"/>
    <w:rsid w:val="000734A5"/>
    <w:rsid w:val="00073E48"/>
    <w:rsid w:val="00073F79"/>
    <w:rsid w:val="00075712"/>
    <w:rsid w:val="00075897"/>
    <w:rsid w:val="00076F33"/>
    <w:rsid w:val="00076FC3"/>
    <w:rsid w:val="00077ABA"/>
    <w:rsid w:val="00080EF6"/>
    <w:rsid w:val="000818AE"/>
    <w:rsid w:val="000834E1"/>
    <w:rsid w:val="00083C21"/>
    <w:rsid w:val="000845F4"/>
    <w:rsid w:val="00085170"/>
    <w:rsid w:val="00085384"/>
    <w:rsid w:val="00085551"/>
    <w:rsid w:val="00085627"/>
    <w:rsid w:val="000857C8"/>
    <w:rsid w:val="00086287"/>
    <w:rsid w:val="000862C5"/>
    <w:rsid w:val="00087DBC"/>
    <w:rsid w:val="00090F60"/>
    <w:rsid w:val="000910F9"/>
    <w:rsid w:val="000914FD"/>
    <w:rsid w:val="00091869"/>
    <w:rsid w:val="00091CB4"/>
    <w:rsid w:val="00092C54"/>
    <w:rsid w:val="000932C7"/>
    <w:rsid w:val="000939F4"/>
    <w:rsid w:val="00094046"/>
    <w:rsid w:val="00094B07"/>
    <w:rsid w:val="00096676"/>
    <w:rsid w:val="00096B2D"/>
    <w:rsid w:val="00096DAD"/>
    <w:rsid w:val="0009703E"/>
    <w:rsid w:val="00097164"/>
    <w:rsid w:val="00097B28"/>
    <w:rsid w:val="00097D0F"/>
    <w:rsid w:val="00097FC5"/>
    <w:rsid w:val="000A05FE"/>
    <w:rsid w:val="000A1046"/>
    <w:rsid w:val="000A1B48"/>
    <w:rsid w:val="000A2542"/>
    <w:rsid w:val="000A254F"/>
    <w:rsid w:val="000A31C2"/>
    <w:rsid w:val="000A5875"/>
    <w:rsid w:val="000A5DD1"/>
    <w:rsid w:val="000A6A96"/>
    <w:rsid w:val="000A6B43"/>
    <w:rsid w:val="000A6CAF"/>
    <w:rsid w:val="000A6E89"/>
    <w:rsid w:val="000A7ED9"/>
    <w:rsid w:val="000B14EB"/>
    <w:rsid w:val="000B1540"/>
    <w:rsid w:val="000B375E"/>
    <w:rsid w:val="000B3BAA"/>
    <w:rsid w:val="000B4B51"/>
    <w:rsid w:val="000B5B37"/>
    <w:rsid w:val="000B60FE"/>
    <w:rsid w:val="000B6E43"/>
    <w:rsid w:val="000B70C4"/>
    <w:rsid w:val="000B732A"/>
    <w:rsid w:val="000B7A60"/>
    <w:rsid w:val="000B7C3E"/>
    <w:rsid w:val="000B7C64"/>
    <w:rsid w:val="000C1660"/>
    <w:rsid w:val="000C2A20"/>
    <w:rsid w:val="000C2BF3"/>
    <w:rsid w:val="000C42C6"/>
    <w:rsid w:val="000C4D2F"/>
    <w:rsid w:val="000C5FBE"/>
    <w:rsid w:val="000C635C"/>
    <w:rsid w:val="000C77D9"/>
    <w:rsid w:val="000C78D9"/>
    <w:rsid w:val="000C7AA6"/>
    <w:rsid w:val="000D0232"/>
    <w:rsid w:val="000D11A0"/>
    <w:rsid w:val="000D179C"/>
    <w:rsid w:val="000D239D"/>
    <w:rsid w:val="000D2841"/>
    <w:rsid w:val="000D4276"/>
    <w:rsid w:val="000D442E"/>
    <w:rsid w:val="000D4B6B"/>
    <w:rsid w:val="000D4E97"/>
    <w:rsid w:val="000D5556"/>
    <w:rsid w:val="000D557C"/>
    <w:rsid w:val="000D5C94"/>
    <w:rsid w:val="000D6367"/>
    <w:rsid w:val="000D6B7F"/>
    <w:rsid w:val="000D6D96"/>
    <w:rsid w:val="000E00DB"/>
    <w:rsid w:val="000E08F7"/>
    <w:rsid w:val="000E0C3B"/>
    <w:rsid w:val="000E2123"/>
    <w:rsid w:val="000E3601"/>
    <w:rsid w:val="000E3DBC"/>
    <w:rsid w:val="000E4429"/>
    <w:rsid w:val="000E452B"/>
    <w:rsid w:val="000E4572"/>
    <w:rsid w:val="000E467D"/>
    <w:rsid w:val="000E59F7"/>
    <w:rsid w:val="000E5CC1"/>
    <w:rsid w:val="000E5E87"/>
    <w:rsid w:val="000E68B5"/>
    <w:rsid w:val="000E70BD"/>
    <w:rsid w:val="000E7195"/>
    <w:rsid w:val="000F0C46"/>
    <w:rsid w:val="000F0F22"/>
    <w:rsid w:val="000F0FA1"/>
    <w:rsid w:val="000F115F"/>
    <w:rsid w:val="000F1172"/>
    <w:rsid w:val="000F151C"/>
    <w:rsid w:val="000F155B"/>
    <w:rsid w:val="000F1A57"/>
    <w:rsid w:val="000F2937"/>
    <w:rsid w:val="000F2AD1"/>
    <w:rsid w:val="000F3296"/>
    <w:rsid w:val="000F462D"/>
    <w:rsid w:val="000F4B29"/>
    <w:rsid w:val="000F57B0"/>
    <w:rsid w:val="000F6355"/>
    <w:rsid w:val="000F743E"/>
    <w:rsid w:val="000F7526"/>
    <w:rsid w:val="00100191"/>
    <w:rsid w:val="00100A9F"/>
    <w:rsid w:val="001022B9"/>
    <w:rsid w:val="00102CCC"/>
    <w:rsid w:val="00103DA7"/>
    <w:rsid w:val="001043E2"/>
    <w:rsid w:val="001044EB"/>
    <w:rsid w:val="0010456E"/>
    <w:rsid w:val="00106869"/>
    <w:rsid w:val="00106B57"/>
    <w:rsid w:val="00106E6E"/>
    <w:rsid w:val="00107C6E"/>
    <w:rsid w:val="00110696"/>
    <w:rsid w:val="001111C2"/>
    <w:rsid w:val="001113A0"/>
    <w:rsid w:val="00112AA1"/>
    <w:rsid w:val="00113215"/>
    <w:rsid w:val="00113477"/>
    <w:rsid w:val="00113A75"/>
    <w:rsid w:val="00113D2B"/>
    <w:rsid w:val="00114904"/>
    <w:rsid w:val="00115943"/>
    <w:rsid w:val="00116F1B"/>
    <w:rsid w:val="001170F5"/>
    <w:rsid w:val="00117700"/>
    <w:rsid w:val="0011789A"/>
    <w:rsid w:val="00117BFD"/>
    <w:rsid w:val="00117E8B"/>
    <w:rsid w:val="00117FC2"/>
    <w:rsid w:val="00120290"/>
    <w:rsid w:val="001225F2"/>
    <w:rsid w:val="00122BF3"/>
    <w:rsid w:val="00123049"/>
    <w:rsid w:val="001236C8"/>
    <w:rsid w:val="001237F4"/>
    <w:rsid w:val="00124A3D"/>
    <w:rsid w:val="0012506A"/>
    <w:rsid w:val="0012517D"/>
    <w:rsid w:val="001252DE"/>
    <w:rsid w:val="001257C8"/>
    <w:rsid w:val="00125FD0"/>
    <w:rsid w:val="0012723F"/>
    <w:rsid w:val="001272DD"/>
    <w:rsid w:val="00127CFA"/>
    <w:rsid w:val="0013132A"/>
    <w:rsid w:val="0013202B"/>
    <w:rsid w:val="001323C3"/>
    <w:rsid w:val="001325AC"/>
    <w:rsid w:val="0013374F"/>
    <w:rsid w:val="0013591F"/>
    <w:rsid w:val="0013592C"/>
    <w:rsid w:val="00137E25"/>
    <w:rsid w:val="0014261C"/>
    <w:rsid w:val="00144472"/>
    <w:rsid w:val="00144B2F"/>
    <w:rsid w:val="00145223"/>
    <w:rsid w:val="00145606"/>
    <w:rsid w:val="001466B5"/>
    <w:rsid w:val="00150FAE"/>
    <w:rsid w:val="00151769"/>
    <w:rsid w:val="0015217C"/>
    <w:rsid w:val="00152B76"/>
    <w:rsid w:val="00153316"/>
    <w:rsid w:val="00153846"/>
    <w:rsid w:val="001539A8"/>
    <w:rsid w:val="001546EE"/>
    <w:rsid w:val="001553C9"/>
    <w:rsid w:val="001558E5"/>
    <w:rsid w:val="00155B36"/>
    <w:rsid w:val="00156AD7"/>
    <w:rsid w:val="0015786C"/>
    <w:rsid w:val="0016044F"/>
    <w:rsid w:val="00161EB8"/>
    <w:rsid w:val="00162582"/>
    <w:rsid w:val="0016551A"/>
    <w:rsid w:val="00166445"/>
    <w:rsid w:val="001667C5"/>
    <w:rsid w:val="0016689D"/>
    <w:rsid w:val="001668C7"/>
    <w:rsid w:val="00166F8A"/>
    <w:rsid w:val="001674EC"/>
    <w:rsid w:val="00167B12"/>
    <w:rsid w:val="0017051A"/>
    <w:rsid w:val="00170686"/>
    <w:rsid w:val="00171939"/>
    <w:rsid w:val="00171AC1"/>
    <w:rsid w:val="00171EB0"/>
    <w:rsid w:val="001724D1"/>
    <w:rsid w:val="00172A50"/>
    <w:rsid w:val="00173759"/>
    <w:rsid w:val="00173BE9"/>
    <w:rsid w:val="00173CFB"/>
    <w:rsid w:val="00174F71"/>
    <w:rsid w:val="001752CB"/>
    <w:rsid w:val="0017577E"/>
    <w:rsid w:val="00175B6A"/>
    <w:rsid w:val="00177550"/>
    <w:rsid w:val="00181119"/>
    <w:rsid w:val="001815BE"/>
    <w:rsid w:val="00181BD4"/>
    <w:rsid w:val="00181FCA"/>
    <w:rsid w:val="001820D0"/>
    <w:rsid w:val="00182DF9"/>
    <w:rsid w:val="00183CA0"/>
    <w:rsid w:val="00183D78"/>
    <w:rsid w:val="001840E1"/>
    <w:rsid w:val="00184F03"/>
    <w:rsid w:val="00185D95"/>
    <w:rsid w:val="00185E2D"/>
    <w:rsid w:val="00185E6F"/>
    <w:rsid w:val="0019201C"/>
    <w:rsid w:val="00192CCD"/>
    <w:rsid w:val="00192E56"/>
    <w:rsid w:val="001937B3"/>
    <w:rsid w:val="00193B3E"/>
    <w:rsid w:val="00194161"/>
    <w:rsid w:val="0019540F"/>
    <w:rsid w:val="00196037"/>
    <w:rsid w:val="00196858"/>
    <w:rsid w:val="00196AD4"/>
    <w:rsid w:val="0019741A"/>
    <w:rsid w:val="001978E7"/>
    <w:rsid w:val="00197F0C"/>
    <w:rsid w:val="001A0497"/>
    <w:rsid w:val="001A1CFA"/>
    <w:rsid w:val="001A20FF"/>
    <w:rsid w:val="001A382A"/>
    <w:rsid w:val="001A4648"/>
    <w:rsid w:val="001A528C"/>
    <w:rsid w:val="001A79BA"/>
    <w:rsid w:val="001B013A"/>
    <w:rsid w:val="001B0B1B"/>
    <w:rsid w:val="001B1302"/>
    <w:rsid w:val="001B165E"/>
    <w:rsid w:val="001B2377"/>
    <w:rsid w:val="001B2B21"/>
    <w:rsid w:val="001B447A"/>
    <w:rsid w:val="001B4561"/>
    <w:rsid w:val="001B48B5"/>
    <w:rsid w:val="001B4CF8"/>
    <w:rsid w:val="001B6B36"/>
    <w:rsid w:val="001B6CD2"/>
    <w:rsid w:val="001B7DBC"/>
    <w:rsid w:val="001C0C81"/>
    <w:rsid w:val="001C0D60"/>
    <w:rsid w:val="001C19FB"/>
    <w:rsid w:val="001C205D"/>
    <w:rsid w:val="001C3211"/>
    <w:rsid w:val="001C48D6"/>
    <w:rsid w:val="001C4CE4"/>
    <w:rsid w:val="001C5C58"/>
    <w:rsid w:val="001C7306"/>
    <w:rsid w:val="001C73F4"/>
    <w:rsid w:val="001D0517"/>
    <w:rsid w:val="001D1299"/>
    <w:rsid w:val="001D2522"/>
    <w:rsid w:val="001D3325"/>
    <w:rsid w:val="001D344D"/>
    <w:rsid w:val="001D4679"/>
    <w:rsid w:val="001D468C"/>
    <w:rsid w:val="001D5D86"/>
    <w:rsid w:val="001D5FC3"/>
    <w:rsid w:val="001D6795"/>
    <w:rsid w:val="001D7196"/>
    <w:rsid w:val="001E070A"/>
    <w:rsid w:val="001E15FE"/>
    <w:rsid w:val="001E176B"/>
    <w:rsid w:val="001E270D"/>
    <w:rsid w:val="001E3619"/>
    <w:rsid w:val="001E36EF"/>
    <w:rsid w:val="001E3A5F"/>
    <w:rsid w:val="001E3BA9"/>
    <w:rsid w:val="001E43E2"/>
    <w:rsid w:val="001E488D"/>
    <w:rsid w:val="001E50CE"/>
    <w:rsid w:val="001E5C9F"/>
    <w:rsid w:val="001F0B44"/>
    <w:rsid w:val="001F0B4F"/>
    <w:rsid w:val="001F23EB"/>
    <w:rsid w:val="001F3A75"/>
    <w:rsid w:val="001F3E55"/>
    <w:rsid w:val="001F4D4F"/>
    <w:rsid w:val="001F56E5"/>
    <w:rsid w:val="001F6E77"/>
    <w:rsid w:val="001F71C8"/>
    <w:rsid w:val="001F78D0"/>
    <w:rsid w:val="00200204"/>
    <w:rsid w:val="00200FE4"/>
    <w:rsid w:val="002015B1"/>
    <w:rsid w:val="00201750"/>
    <w:rsid w:val="00201975"/>
    <w:rsid w:val="002048E1"/>
    <w:rsid w:val="00207E34"/>
    <w:rsid w:val="0021069F"/>
    <w:rsid w:val="00210B41"/>
    <w:rsid w:val="002133E6"/>
    <w:rsid w:val="00214467"/>
    <w:rsid w:val="00215A76"/>
    <w:rsid w:val="00215DCD"/>
    <w:rsid w:val="00215DF3"/>
    <w:rsid w:val="00216893"/>
    <w:rsid w:val="00217EEA"/>
    <w:rsid w:val="00221FA6"/>
    <w:rsid w:val="00222D12"/>
    <w:rsid w:val="00223583"/>
    <w:rsid w:val="002235C3"/>
    <w:rsid w:val="00223BA6"/>
    <w:rsid w:val="00223BD4"/>
    <w:rsid w:val="00223D7A"/>
    <w:rsid w:val="00223E14"/>
    <w:rsid w:val="00223F47"/>
    <w:rsid w:val="00224345"/>
    <w:rsid w:val="0022450B"/>
    <w:rsid w:val="0022580E"/>
    <w:rsid w:val="00226564"/>
    <w:rsid w:val="0022704A"/>
    <w:rsid w:val="0023071E"/>
    <w:rsid w:val="00230F5D"/>
    <w:rsid w:val="0023102F"/>
    <w:rsid w:val="002344DB"/>
    <w:rsid w:val="00234957"/>
    <w:rsid w:val="00235247"/>
    <w:rsid w:val="002357A8"/>
    <w:rsid w:val="002404BC"/>
    <w:rsid w:val="00240D2A"/>
    <w:rsid w:val="00241F48"/>
    <w:rsid w:val="00242598"/>
    <w:rsid w:val="00242885"/>
    <w:rsid w:val="002428CF"/>
    <w:rsid w:val="0024325A"/>
    <w:rsid w:val="002435B3"/>
    <w:rsid w:val="00243B8E"/>
    <w:rsid w:val="00245620"/>
    <w:rsid w:val="002470AE"/>
    <w:rsid w:val="00250863"/>
    <w:rsid w:val="002519D5"/>
    <w:rsid w:val="00253B6C"/>
    <w:rsid w:val="0025505D"/>
    <w:rsid w:val="00255728"/>
    <w:rsid w:val="0025583D"/>
    <w:rsid w:val="0025778D"/>
    <w:rsid w:val="002601D1"/>
    <w:rsid w:val="00260809"/>
    <w:rsid w:val="00260F5E"/>
    <w:rsid w:val="00261B92"/>
    <w:rsid w:val="00262917"/>
    <w:rsid w:val="002636BD"/>
    <w:rsid w:val="00263A5A"/>
    <w:rsid w:val="00265A0C"/>
    <w:rsid w:val="00266034"/>
    <w:rsid w:val="00266273"/>
    <w:rsid w:val="00267CD1"/>
    <w:rsid w:val="00267EA9"/>
    <w:rsid w:val="00271FBA"/>
    <w:rsid w:val="002725BD"/>
    <w:rsid w:val="002725D1"/>
    <w:rsid w:val="0027290B"/>
    <w:rsid w:val="002731D8"/>
    <w:rsid w:val="0027323A"/>
    <w:rsid w:val="00273F3F"/>
    <w:rsid w:val="002744EB"/>
    <w:rsid w:val="00274A75"/>
    <w:rsid w:val="0027542D"/>
    <w:rsid w:val="00275682"/>
    <w:rsid w:val="00276107"/>
    <w:rsid w:val="00276BAC"/>
    <w:rsid w:val="002772DF"/>
    <w:rsid w:val="0028005D"/>
    <w:rsid w:val="002807F1"/>
    <w:rsid w:val="00281DCF"/>
    <w:rsid w:val="0028210E"/>
    <w:rsid w:val="0028255F"/>
    <w:rsid w:val="00283912"/>
    <w:rsid w:val="0028481F"/>
    <w:rsid w:val="00286347"/>
    <w:rsid w:val="002872CE"/>
    <w:rsid w:val="002873DE"/>
    <w:rsid w:val="00292140"/>
    <w:rsid w:val="00292174"/>
    <w:rsid w:val="00292565"/>
    <w:rsid w:val="00292BA5"/>
    <w:rsid w:val="00292C45"/>
    <w:rsid w:val="00292CF2"/>
    <w:rsid w:val="00292E46"/>
    <w:rsid w:val="00294E52"/>
    <w:rsid w:val="00295132"/>
    <w:rsid w:val="0029520E"/>
    <w:rsid w:val="002953DE"/>
    <w:rsid w:val="0029550A"/>
    <w:rsid w:val="002956B7"/>
    <w:rsid w:val="0029694E"/>
    <w:rsid w:val="00296BAF"/>
    <w:rsid w:val="00296CCB"/>
    <w:rsid w:val="00297209"/>
    <w:rsid w:val="002A0949"/>
    <w:rsid w:val="002A0B81"/>
    <w:rsid w:val="002A0CD6"/>
    <w:rsid w:val="002A0EEC"/>
    <w:rsid w:val="002A154C"/>
    <w:rsid w:val="002A1D4E"/>
    <w:rsid w:val="002A1E55"/>
    <w:rsid w:val="002A201C"/>
    <w:rsid w:val="002A2A1F"/>
    <w:rsid w:val="002A35A3"/>
    <w:rsid w:val="002A3A40"/>
    <w:rsid w:val="002A41A0"/>
    <w:rsid w:val="002A426E"/>
    <w:rsid w:val="002A55E3"/>
    <w:rsid w:val="002A5A44"/>
    <w:rsid w:val="002A6FC6"/>
    <w:rsid w:val="002A74E9"/>
    <w:rsid w:val="002A7818"/>
    <w:rsid w:val="002B0491"/>
    <w:rsid w:val="002B0843"/>
    <w:rsid w:val="002B0882"/>
    <w:rsid w:val="002B0A6F"/>
    <w:rsid w:val="002B14BC"/>
    <w:rsid w:val="002B1A84"/>
    <w:rsid w:val="002B2848"/>
    <w:rsid w:val="002B3B46"/>
    <w:rsid w:val="002B40D7"/>
    <w:rsid w:val="002B4177"/>
    <w:rsid w:val="002B5C70"/>
    <w:rsid w:val="002B6698"/>
    <w:rsid w:val="002B6B50"/>
    <w:rsid w:val="002C0459"/>
    <w:rsid w:val="002C08FA"/>
    <w:rsid w:val="002C13CF"/>
    <w:rsid w:val="002C1662"/>
    <w:rsid w:val="002C23BB"/>
    <w:rsid w:val="002C30A5"/>
    <w:rsid w:val="002C3BB7"/>
    <w:rsid w:val="002C60E6"/>
    <w:rsid w:val="002C6624"/>
    <w:rsid w:val="002C6CDB"/>
    <w:rsid w:val="002C70B1"/>
    <w:rsid w:val="002C77E9"/>
    <w:rsid w:val="002D0EBF"/>
    <w:rsid w:val="002D14C2"/>
    <w:rsid w:val="002D19D2"/>
    <w:rsid w:val="002D2AFE"/>
    <w:rsid w:val="002D2F99"/>
    <w:rsid w:val="002D30D3"/>
    <w:rsid w:val="002D365E"/>
    <w:rsid w:val="002D36F8"/>
    <w:rsid w:val="002D43BF"/>
    <w:rsid w:val="002D5156"/>
    <w:rsid w:val="002D5AEE"/>
    <w:rsid w:val="002D5D66"/>
    <w:rsid w:val="002D63D6"/>
    <w:rsid w:val="002D6740"/>
    <w:rsid w:val="002D72F4"/>
    <w:rsid w:val="002E0455"/>
    <w:rsid w:val="002E07A1"/>
    <w:rsid w:val="002E134B"/>
    <w:rsid w:val="002E15BD"/>
    <w:rsid w:val="002E1CE4"/>
    <w:rsid w:val="002E1E9C"/>
    <w:rsid w:val="002E1F65"/>
    <w:rsid w:val="002E2372"/>
    <w:rsid w:val="002E2417"/>
    <w:rsid w:val="002E27AE"/>
    <w:rsid w:val="002E3ABE"/>
    <w:rsid w:val="002E5209"/>
    <w:rsid w:val="002E6D73"/>
    <w:rsid w:val="002E76D5"/>
    <w:rsid w:val="002F02F1"/>
    <w:rsid w:val="002F0335"/>
    <w:rsid w:val="002F0799"/>
    <w:rsid w:val="002F2AC1"/>
    <w:rsid w:val="002F43B6"/>
    <w:rsid w:val="002F4CAE"/>
    <w:rsid w:val="002F52A7"/>
    <w:rsid w:val="002F6DD8"/>
    <w:rsid w:val="003003CE"/>
    <w:rsid w:val="00301421"/>
    <w:rsid w:val="00301776"/>
    <w:rsid w:val="00301BA7"/>
    <w:rsid w:val="00302B6C"/>
    <w:rsid w:val="003039F7"/>
    <w:rsid w:val="00304B4A"/>
    <w:rsid w:val="003052E7"/>
    <w:rsid w:val="0030625E"/>
    <w:rsid w:val="00310C5D"/>
    <w:rsid w:val="0031128C"/>
    <w:rsid w:val="003113AF"/>
    <w:rsid w:val="00311AC3"/>
    <w:rsid w:val="00311FE3"/>
    <w:rsid w:val="003124A2"/>
    <w:rsid w:val="003125D2"/>
    <w:rsid w:val="00314FAA"/>
    <w:rsid w:val="0031554B"/>
    <w:rsid w:val="003164FF"/>
    <w:rsid w:val="003172E6"/>
    <w:rsid w:val="00317C61"/>
    <w:rsid w:val="00321A7D"/>
    <w:rsid w:val="0032240D"/>
    <w:rsid w:val="003226F0"/>
    <w:rsid w:val="003229B8"/>
    <w:rsid w:val="003231E9"/>
    <w:rsid w:val="00323A44"/>
    <w:rsid w:val="00325072"/>
    <w:rsid w:val="00325691"/>
    <w:rsid w:val="00326D4B"/>
    <w:rsid w:val="003272CF"/>
    <w:rsid w:val="00327362"/>
    <w:rsid w:val="0033003E"/>
    <w:rsid w:val="003303D8"/>
    <w:rsid w:val="0033103F"/>
    <w:rsid w:val="0033146C"/>
    <w:rsid w:val="00331663"/>
    <w:rsid w:val="0033296A"/>
    <w:rsid w:val="00333622"/>
    <w:rsid w:val="00334215"/>
    <w:rsid w:val="00336108"/>
    <w:rsid w:val="0033695C"/>
    <w:rsid w:val="00337790"/>
    <w:rsid w:val="003400B6"/>
    <w:rsid w:val="003409C7"/>
    <w:rsid w:val="00342BCF"/>
    <w:rsid w:val="00343211"/>
    <w:rsid w:val="00343D59"/>
    <w:rsid w:val="003442D5"/>
    <w:rsid w:val="003444EB"/>
    <w:rsid w:val="0034490D"/>
    <w:rsid w:val="00344F70"/>
    <w:rsid w:val="00345B94"/>
    <w:rsid w:val="003471E6"/>
    <w:rsid w:val="00347DE6"/>
    <w:rsid w:val="0035043C"/>
    <w:rsid w:val="003504F3"/>
    <w:rsid w:val="00351C45"/>
    <w:rsid w:val="00351F3E"/>
    <w:rsid w:val="00351F91"/>
    <w:rsid w:val="0035479C"/>
    <w:rsid w:val="00355D13"/>
    <w:rsid w:val="00356878"/>
    <w:rsid w:val="00356C12"/>
    <w:rsid w:val="00356C7D"/>
    <w:rsid w:val="00356DF9"/>
    <w:rsid w:val="00357E81"/>
    <w:rsid w:val="003616E5"/>
    <w:rsid w:val="00361E63"/>
    <w:rsid w:val="003623EF"/>
    <w:rsid w:val="00362ED4"/>
    <w:rsid w:val="00363762"/>
    <w:rsid w:val="00363C3B"/>
    <w:rsid w:val="00365399"/>
    <w:rsid w:val="00365EC4"/>
    <w:rsid w:val="00366296"/>
    <w:rsid w:val="00366584"/>
    <w:rsid w:val="00366697"/>
    <w:rsid w:val="00366869"/>
    <w:rsid w:val="00366888"/>
    <w:rsid w:val="00366DF6"/>
    <w:rsid w:val="00367794"/>
    <w:rsid w:val="003678B9"/>
    <w:rsid w:val="0037031E"/>
    <w:rsid w:val="003707EE"/>
    <w:rsid w:val="00371655"/>
    <w:rsid w:val="00371993"/>
    <w:rsid w:val="00372D0B"/>
    <w:rsid w:val="0037311A"/>
    <w:rsid w:val="0037350B"/>
    <w:rsid w:val="0037390B"/>
    <w:rsid w:val="00373ADE"/>
    <w:rsid w:val="00373B65"/>
    <w:rsid w:val="00374220"/>
    <w:rsid w:val="0037467C"/>
    <w:rsid w:val="003755DE"/>
    <w:rsid w:val="00375687"/>
    <w:rsid w:val="00375C70"/>
    <w:rsid w:val="003772BC"/>
    <w:rsid w:val="003775CF"/>
    <w:rsid w:val="00377E8A"/>
    <w:rsid w:val="00380CEA"/>
    <w:rsid w:val="00381BC1"/>
    <w:rsid w:val="00383CCB"/>
    <w:rsid w:val="003843FB"/>
    <w:rsid w:val="0038530D"/>
    <w:rsid w:val="00385BB3"/>
    <w:rsid w:val="003871BE"/>
    <w:rsid w:val="00387D8B"/>
    <w:rsid w:val="003909DC"/>
    <w:rsid w:val="0039187B"/>
    <w:rsid w:val="00392360"/>
    <w:rsid w:val="003925B6"/>
    <w:rsid w:val="003934FE"/>
    <w:rsid w:val="00393CCF"/>
    <w:rsid w:val="00395567"/>
    <w:rsid w:val="003A1600"/>
    <w:rsid w:val="003A1B03"/>
    <w:rsid w:val="003A29BB"/>
    <w:rsid w:val="003A3034"/>
    <w:rsid w:val="003A433E"/>
    <w:rsid w:val="003A43B3"/>
    <w:rsid w:val="003A53D5"/>
    <w:rsid w:val="003A541E"/>
    <w:rsid w:val="003A61AA"/>
    <w:rsid w:val="003A6A7B"/>
    <w:rsid w:val="003A7574"/>
    <w:rsid w:val="003A773C"/>
    <w:rsid w:val="003B0101"/>
    <w:rsid w:val="003B04AF"/>
    <w:rsid w:val="003B2698"/>
    <w:rsid w:val="003B349D"/>
    <w:rsid w:val="003B4CDC"/>
    <w:rsid w:val="003B5BAE"/>
    <w:rsid w:val="003C05B1"/>
    <w:rsid w:val="003C2406"/>
    <w:rsid w:val="003C2D27"/>
    <w:rsid w:val="003C3D91"/>
    <w:rsid w:val="003C43B4"/>
    <w:rsid w:val="003C4771"/>
    <w:rsid w:val="003C49AE"/>
    <w:rsid w:val="003C52DF"/>
    <w:rsid w:val="003C6020"/>
    <w:rsid w:val="003C729F"/>
    <w:rsid w:val="003D1802"/>
    <w:rsid w:val="003D1FC2"/>
    <w:rsid w:val="003D415A"/>
    <w:rsid w:val="003D4B5E"/>
    <w:rsid w:val="003D4F67"/>
    <w:rsid w:val="003D56BB"/>
    <w:rsid w:val="003D56FA"/>
    <w:rsid w:val="003D60F2"/>
    <w:rsid w:val="003D63DD"/>
    <w:rsid w:val="003D6C25"/>
    <w:rsid w:val="003D755B"/>
    <w:rsid w:val="003D7713"/>
    <w:rsid w:val="003E0539"/>
    <w:rsid w:val="003E0F0B"/>
    <w:rsid w:val="003E2004"/>
    <w:rsid w:val="003E328E"/>
    <w:rsid w:val="003E32BC"/>
    <w:rsid w:val="003E3360"/>
    <w:rsid w:val="003E3825"/>
    <w:rsid w:val="003E402E"/>
    <w:rsid w:val="003E46A2"/>
    <w:rsid w:val="003E4A0B"/>
    <w:rsid w:val="003E5992"/>
    <w:rsid w:val="003E6C76"/>
    <w:rsid w:val="003E6DC9"/>
    <w:rsid w:val="003E7087"/>
    <w:rsid w:val="003E7398"/>
    <w:rsid w:val="003E76B6"/>
    <w:rsid w:val="003E78D6"/>
    <w:rsid w:val="003E7DD9"/>
    <w:rsid w:val="003F0F65"/>
    <w:rsid w:val="003F17BC"/>
    <w:rsid w:val="003F22BC"/>
    <w:rsid w:val="003F3BB7"/>
    <w:rsid w:val="003F4729"/>
    <w:rsid w:val="003F514B"/>
    <w:rsid w:val="003F526E"/>
    <w:rsid w:val="003F52E2"/>
    <w:rsid w:val="003F5AC3"/>
    <w:rsid w:val="003F647C"/>
    <w:rsid w:val="004007B2"/>
    <w:rsid w:val="004008DD"/>
    <w:rsid w:val="004024CC"/>
    <w:rsid w:val="00402E5F"/>
    <w:rsid w:val="00403E27"/>
    <w:rsid w:val="00404EE7"/>
    <w:rsid w:val="004056B5"/>
    <w:rsid w:val="004066DE"/>
    <w:rsid w:val="00406E13"/>
    <w:rsid w:val="004078B5"/>
    <w:rsid w:val="004158F2"/>
    <w:rsid w:val="00415DBA"/>
    <w:rsid w:val="0041611D"/>
    <w:rsid w:val="00416236"/>
    <w:rsid w:val="004164DB"/>
    <w:rsid w:val="004165D8"/>
    <w:rsid w:val="004166C7"/>
    <w:rsid w:val="004169A5"/>
    <w:rsid w:val="00420158"/>
    <w:rsid w:val="00420E6E"/>
    <w:rsid w:val="0042107D"/>
    <w:rsid w:val="0042143F"/>
    <w:rsid w:val="004230B2"/>
    <w:rsid w:val="004247F1"/>
    <w:rsid w:val="00426096"/>
    <w:rsid w:val="0043020F"/>
    <w:rsid w:val="00430357"/>
    <w:rsid w:val="00430674"/>
    <w:rsid w:val="0043186A"/>
    <w:rsid w:val="00431AC7"/>
    <w:rsid w:val="00431C8C"/>
    <w:rsid w:val="00432A39"/>
    <w:rsid w:val="00433BF5"/>
    <w:rsid w:val="00434CDC"/>
    <w:rsid w:val="0043627D"/>
    <w:rsid w:val="004364B4"/>
    <w:rsid w:val="004368F2"/>
    <w:rsid w:val="00437830"/>
    <w:rsid w:val="00440314"/>
    <w:rsid w:val="00440757"/>
    <w:rsid w:val="00441D1B"/>
    <w:rsid w:val="004422C1"/>
    <w:rsid w:val="00443A10"/>
    <w:rsid w:val="00443EC0"/>
    <w:rsid w:val="004440E4"/>
    <w:rsid w:val="00446675"/>
    <w:rsid w:val="00446DC0"/>
    <w:rsid w:val="00447193"/>
    <w:rsid w:val="00447579"/>
    <w:rsid w:val="00447ADE"/>
    <w:rsid w:val="004506E3"/>
    <w:rsid w:val="004509A8"/>
    <w:rsid w:val="004510B2"/>
    <w:rsid w:val="004514E7"/>
    <w:rsid w:val="0045281E"/>
    <w:rsid w:val="004540FC"/>
    <w:rsid w:val="0045447D"/>
    <w:rsid w:val="00455123"/>
    <w:rsid w:val="004551FB"/>
    <w:rsid w:val="00455C52"/>
    <w:rsid w:val="00455F65"/>
    <w:rsid w:val="00456528"/>
    <w:rsid w:val="004573F4"/>
    <w:rsid w:val="004576DF"/>
    <w:rsid w:val="00457C5C"/>
    <w:rsid w:val="00457F3F"/>
    <w:rsid w:val="004608B8"/>
    <w:rsid w:val="00460B10"/>
    <w:rsid w:val="00460E25"/>
    <w:rsid w:val="00461511"/>
    <w:rsid w:val="00461DAF"/>
    <w:rsid w:val="00461ECC"/>
    <w:rsid w:val="00462752"/>
    <w:rsid w:val="00463E3B"/>
    <w:rsid w:val="00464265"/>
    <w:rsid w:val="00464FF1"/>
    <w:rsid w:val="00465055"/>
    <w:rsid w:val="004668AA"/>
    <w:rsid w:val="00466EB7"/>
    <w:rsid w:val="004678CF"/>
    <w:rsid w:val="00467C13"/>
    <w:rsid w:val="00470E59"/>
    <w:rsid w:val="00470F26"/>
    <w:rsid w:val="004711D5"/>
    <w:rsid w:val="004712BB"/>
    <w:rsid w:val="00471F19"/>
    <w:rsid w:val="00472281"/>
    <w:rsid w:val="004729FB"/>
    <w:rsid w:val="00472B98"/>
    <w:rsid w:val="004730C2"/>
    <w:rsid w:val="0047365E"/>
    <w:rsid w:val="004736FB"/>
    <w:rsid w:val="004739D4"/>
    <w:rsid w:val="00473A82"/>
    <w:rsid w:val="004745D9"/>
    <w:rsid w:val="00474975"/>
    <w:rsid w:val="00474E39"/>
    <w:rsid w:val="00474F95"/>
    <w:rsid w:val="004757B2"/>
    <w:rsid w:val="00475DB7"/>
    <w:rsid w:val="00476005"/>
    <w:rsid w:val="00480DBF"/>
    <w:rsid w:val="00481760"/>
    <w:rsid w:val="004825FF"/>
    <w:rsid w:val="004844DE"/>
    <w:rsid w:val="00484609"/>
    <w:rsid w:val="004853CF"/>
    <w:rsid w:val="00487787"/>
    <w:rsid w:val="0049012F"/>
    <w:rsid w:val="00491C2D"/>
    <w:rsid w:val="0049201D"/>
    <w:rsid w:val="0049297D"/>
    <w:rsid w:val="00493DE1"/>
    <w:rsid w:val="00494AE5"/>
    <w:rsid w:val="00494BC2"/>
    <w:rsid w:val="00495482"/>
    <w:rsid w:val="004956C1"/>
    <w:rsid w:val="00495B92"/>
    <w:rsid w:val="004961BE"/>
    <w:rsid w:val="00496920"/>
    <w:rsid w:val="00496DD1"/>
    <w:rsid w:val="00496ED6"/>
    <w:rsid w:val="00497564"/>
    <w:rsid w:val="004A011E"/>
    <w:rsid w:val="004A01D5"/>
    <w:rsid w:val="004A04C1"/>
    <w:rsid w:val="004A0EFB"/>
    <w:rsid w:val="004A1A3B"/>
    <w:rsid w:val="004A2557"/>
    <w:rsid w:val="004A38C1"/>
    <w:rsid w:val="004A3E6A"/>
    <w:rsid w:val="004A5C49"/>
    <w:rsid w:val="004A726E"/>
    <w:rsid w:val="004A7E46"/>
    <w:rsid w:val="004B0C08"/>
    <w:rsid w:val="004B15DF"/>
    <w:rsid w:val="004B1ED5"/>
    <w:rsid w:val="004B4C20"/>
    <w:rsid w:val="004B4FCE"/>
    <w:rsid w:val="004B58A5"/>
    <w:rsid w:val="004B61BC"/>
    <w:rsid w:val="004B6440"/>
    <w:rsid w:val="004B7E42"/>
    <w:rsid w:val="004C2135"/>
    <w:rsid w:val="004C225B"/>
    <w:rsid w:val="004C2BBA"/>
    <w:rsid w:val="004C35CD"/>
    <w:rsid w:val="004C36E3"/>
    <w:rsid w:val="004C3900"/>
    <w:rsid w:val="004C39F4"/>
    <w:rsid w:val="004C3AA6"/>
    <w:rsid w:val="004C4206"/>
    <w:rsid w:val="004C5869"/>
    <w:rsid w:val="004C5A03"/>
    <w:rsid w:val="004C5C80"/>
    <w:rsid w:val="004C5D95"/>
    <w:rsid w:val="004D1476"/>
    <w:rsid w:val="004D15AF"/>
    <w:rsid w:val="004D2AAC"/>
    <w:rsid w:val="004D47B9"/>
    <w:rsid w:val="004D4BA0"/>
    <w:rsid w:val="004D6426"/>
    <w:rsid w:val="004D6E54"/>
    <w:rsid w:val="004D7C5A"/>
    <w:rsid w:val="004E0090"/>
    <w:rsid w:val="004E1543"/>
    <w:rsid w:val="004E19B7"/>
    <w:rsid w:val="004E2339"/>
    <w:rsid w:val="004E3414"/>
    <w:rsid w:val="004E4281"/>
    <w:rsid w:val="004E64A7"/>
    <w:rsid w:val="004F0F7C"/>
    <w:rsid w:val="004F14D7"/>
    <w:rsid w:val="004F2C85"/>
    <w:rsid w:val="004F3B1F"/>
    <w:rsid w:val="004F3E99"/>
    <w:rsid w:val="004F47FE"/>
    <w:rsid w:val="004F535C"/>
    <w:rsid w:val="004F543C"/>
    <w:rsid w:val="004F6D70"/>
    <w:rsid w:val="004F71E0"/>
    <w:rsid w:val="00500673"/>
    <w:rsid w:val="00501053"/>
    <w:rsid w:val="005030E8"/>
    <w:rsid w:val="00503CE9"/>
    <w:rsid w:val="00504397"/>
    <w:rsid w:val="0050573C"/>
    <w:rsid w:val="00505989"/>
    <w:rsid w:val="00505B9C"/>
    <w:rsid w:val="005061B8"/>
    <w:rsid w:val="005063A6"/>
    <w:rsid w:val="00506ADC"/>
    <w:rsid w:val="00506D16"/>
    <w:rsid w:val="00507DAF"/>
    <w:rsid w:val="00510596"/>
    <w:rsid w:val="005108DB"/>
    <w:rsid w:val="005120B9"/>
    <w:rsid w:val="00512486"/>
    <w:rsid w:val="0051405A"/>
    <w:rsid w:val="0051476D"/>
    <w:rsid w:val="00514927"/>
    <w:rsid w:val="005158CB"/>
    <w:rsid w:val="00515E2F"/>
    <w:rsid w:val="00517210"/>
    <w:rsid w:val="00520498"/>
    <w:rsid w:val="00520589"/>
    <w:rsid w:val="00520832"/>
    <w:rsid w:val="00520A81"/>
    <w:rsid w:val="00520B54"/>
    <w:rsid w:val="00521039"/>
    <w:rsid w:val="0052183C"/>
    <w:rsid w:val="00521FE9"/>
    <w:rsid w:val="00522BBE"/>
    <w:rsid w:val="00523484"/>
    <w:rsid w:val="005269D9"/>
    <w:rsid w:val="00532715"/>
    <w:rsid w:val="005328EE"/>
    <w:rsid w:val="00533F79"/>
    <w:rsid w:val="00535407"/>
    <w:rsid w:val="005361EC"/>
    <w:rsid w:val="00537297"/>
    <w:rsid w:val="00537888"/>
    <w:rsid w:val="00537A76"/>
    <w:rsid w:val="00540801"/>
    <w:rsid w:val="0054136F"/>
    <w:rsid w:val="00541535"/>
    <w:rsid w:val="00541764"/>
    <w:rsid w:val="00541A92"/>
    <w:rsid w:val="00541F41"/>
    <w:rsid w:val="00542C5C"/>
    <w:rsid w:val="00543BF5"/>
    <w:rsid w:val="005462BB"/>
    <w:rsid w:val="0054665C"/>
    <w:rsid w:val="005469E3"/>
    <w:rsid w:val="00546BCC"/>
    <w:rsid w:val="00546F6D"/>
    <w:rsid w:val="00547017"/>
    <w:rsid w:val="00547334"/>
    <w:rsid w:val="00547716"/>
    <w:rsid w:val="0055035B"/>
    <w:rsid w:val="00551123"/>
    <w:rsid w:val="00553809"/>
    <w:rsid w:val="00553FFE"/>
    <w:rsid w:val="0055484E"/>
    <w:rsid w:val="00554C15"/>
    <w:rsid w:val="00554D89"/>
    <w:rsid w:val="00555303"/>
    <w:rsid w:val="00555860"/>
    <w:rsid w:val="00560AC2"/>
    <w:rsid w:val="00561E71"/>
    <w:rsid w:val="0056244C"/>
    <w:rsid w:val="00563612"/>
    <w:rsid w:val="005639F5"/>
    <w:rsid w:val="0056435E"/>
    <w:rsid w:val="005643B3"/>
    <w:rsid w:val="00571763"/>
    <w:rsid w:val="00571819"/>
    <w:rsid w:val="005727F7"/>
    <w:rsid w:val="00572D30"/>
    <w:rsid w:val="005742DA"/>
    <w:rsid w:val="00574A8F"/>
    <w:rsid w:val="00575409"/>
    <w:rsid w:val="005756D9"/>
    <w:rsid w:val="005812DF"/>
    <w:rsid w:val="00581D0C"/>
    <w:rsid w:val="005822A3"/>
    <w:rsid w:val="005822A5"/>
    <w:rsid w:val="0058238F"/>
    <w:rsid w:val="00582779"/>
    <w:rsid w:val="00583B39"/>
    <w:rsid w:val="00584559"/>
    <w:rsid w:val="005861F1"/>
    <w:rsid w:val="00586498"/>
    <w:rsid w:val="00587122"/>
    <w:rsid w:val="00587170"/>
    <w:rsid w:val="00587E0E"/>
    <w:rsid w:val="00590084"/>
    <w:rsid w:val="00590F53"/>
    <w:rsid w:val="0059164D"/>
    <w:rsid w:val="00591B11"/>
    <w:rsid w:val="00592986"/>
    <w:rsid w:val="0059394C"/>
    <w:rsid w:val="00593F43"/>
    <w:rsid w:val="005940BF"/>
    <w:rsid w:val="00594132"/>
    <w:rsid w:val="00594440"/>
    <w:rsid w:val="00594468"/>
    <w:rsid w:val="005955C4"/>
    <w:rsid w:val="00595603"/>
    <w:rsid w:val="005956DA"/>
    <w:rsid w:val="00595789"/>
    <w:rsid w:val="00595BAA"/>
    <w:rsid w:val="00595DAA"/>
    <w:rsid w:val="00597863"/>
    <w:rsid w:val="00597973"/>
    <w:rsid w:val="005A0DCF"/>
    <w:rsid w:val="005A0EBE"/>
    <w:rsid w:val="005A107E"/>
    <w:rsid w:val="005A2EF6"/>
    <w:rsid w:val="005A3730"/>
    <w:rsid w:val="005A396F"/>
    <w:rsid w:val="005A6CE7"/>
    <w:rsid w:val="005A70D0"/>
    <w:rsid w:val="005A78CD"/>
    <w:rsid w:val="005A7C87"/>
    <w:rsid w:val="005B02B5"/>
    <w:rsid w:val="005B1318"/>
    <w:rsid w:val="005B1773"/>
    <w:rsid w:val="005B38DF"/>
    <w:rsid w:val="005B39B4"/>
    <w:rsid w:val="005B3DB3"/>
    <w:rsid w:val="005B41F0"/>
    <w:rsid w:val="005B4B19"/>
    <w:rsid w:val="005B4D89"/>
    <w:rsid w:val="005B55CF"/>
    <w:rsid w:val="005B6A40"/>
    <w:rsid w:val="005B6B85"/>
    <w:rsid w:val="005B75E9"/>
    <w:rsid w:val="005C00DA"/>
    <w:rsid w:val="005C0A2A"/>
    <w:rsid w:val="005C0A90"/>
    <w:rsid w:val="005C0E76"/>
    <w:rsid w:val="005C1650"/>
    <w:rsid w:val="005C16C9"/>
    <w:rsid w:val="005C33F0"/>
    <w:rsid w:val="005C3535"/>
    <w:rsid w:val="005C4031"/>
    <w:rsid w:val="005C5708"/>
    <w:rsid w:val="005C5D78"/>
    <w:rsid w:val="005C6732"/>
    <w:rsid w:val="005C7B96"/>
    <w:rsid w:val="005D2291"/>
    <w:rsid w:val="005D2D9E"/>
    <w:rsid w:val="005D3744"/>
    <w:rsid w:val="005D38E4"/>
    <w:rsid w:val="005D3E6C"/>
    <w:rsid w:val="005D41AB"/>
    <w:rsid w:val="005D5A8F"/>
    <w:rsid w:val="005D61C8"/>
    <w:rsid w:val="005D7503"/>
    <w:rsid w:val="005D7899"/>
    <w:rsid w:val="005D7DF9"/>
    <w:rsid w:val="005E0BC7"/>
    <w:rsid w:val="005E205E"/>
    <w:rsid w:val="005E4849"/>
    <w:rsid w:val="005E4FCE"/>
    <w:rsid w:val="005E651A"/>
    <w:rsid w:val="005E663F"/>
    <w:rsid w:val="005E6A7D"/>
    <w:rsid w:val="005E7264"/>
    <w:rsid w:val="005E7516"/>
    <w:rsid w:val="005E7A7B"/>
    <w:rsid w:val="005F11EF"/>
    <w:rsid w:val="005F15A6"/>
    <w:rsid w:val="005F28A1"/>
    <w:rsid w:val="005F338D"/>
    <w:rsid w:val="005F3B69"/>
    <w:rsid w:val="005F3D1B"/>
    <w:rsid w:val="005F401C"/>
    <w:rsid w:val="005F411B"/>
    <w:rsid w:val="005F478F"/>
    <w:rsid w:val="005F4839"/>
    <w:rsid w:val="005F6CBC"/>
    <w:rsid w:val="0060042D"/>
    <w:rsid w:val="006005F9"/>
    <w:rsid w:val="00600F5D"/>
    <w:rsid w:val="00601685"/>
    <w:rsid w:val="00602377"/>
    <w:rsid w:val="0060271A"/>
    <w:rsid w:val="00602840"/>
    <w:rsid w:val="00602D41"/>
    <w:rsid w:val="0060310C"/>
    <w:rsid w:val="00603E61"/>
    <w:rsid w:val="00606587"/>
    <w:rsid w:val="00607590"/>
    <w:rsid w:val="006101D6"/>
    <w:rsid w:val="00610C3F"/>
    <w:rsid w:val="006117A8"/>
    <w:rsid w:val="0061270E"/>
    <w:rsid w:val="006136D3"/>
    <w:rsid w:val="006141C1"/>
    <w:rsid w:val="006148BD"/>
    <w:rsid w:val="00614DE3"/>
    <w:rsid w:val="006160BE"/>
    <w:rsid w:val="0061686F"/>
    <w:rsid w:val="00616D8B"/>
    <w:rsid w:val="00617973"/>
    <w:rsid w:val="006206D3"/>
    <w:rsid w:val="00621EF3"/>
    <w:rsid w:val="00622A4E"/>
    <w:rsid w:val="006247FF"/>
    <w:rsid w:val="00624A87"/>
    <w:rsid w:val="0062579C"/>
    <w:rsid w:val="00625A26"/>
    <w:rsid w:val="0062691E"/>
    <w:rsid w:val="0062703A"/>
    <w:rsid w:val="0062710D"/>
    <w:rsid w:val="00627774"/>
    <w:rsid w:val="00627BF3"/>
    <w:rsid w:val="00627F25"/>
    <w:rsid w:val="006309F7"/>
    <w:rsid w:val="00630C4E"/>
    <w:rsid w:val="00630FBB"/>
    <w:rsid w:val="0063127E"/>
    <w:rsid w:val="00632123"/>
    <w:rsid w:val="00632430"/>
    <w:rsid w:val="00632603"/>
    <w:rsid w:val="0063314A"/>
    <w:rsid w:val="006341E8"/>
    <w:rsid w:val="00634301"/>
    <w:rsid w:val="00635316"/>
    <w:rsid w:val="006354BB"/>
    <w:rsid w:val="00635ED6"/>
    <w:rsid w:val="00636BC7"/>
    <w:rsid w:val="00636F5D"/>
    <w:rsid w:val="00636FBF"/>
    <w:rsid w:val="00637B55"/>
    <w:rsid w:val="00637DD7"/>
    <w:rsid w:val="006401F1"/>
    <w:rsid w:val="00641A6A"/>
    <w:rsid w:val="00641C8E"/>
    <w:rsid w:val="00641D67"/>
    <w:rsid w:val="006435DA"/>
    <w:rsid w:val="00643D08"/>
    <w:rsid w:val="00644017"/>
    <w:rsid w:val="006463ED"/>
    <w:rsid w:val="0064647B"/>
    <w:rsid w:val="0064670F"/>
    <w:rsid w:val="006471F6"/>
    <w:rsid w:val="00650F4A"/>
    <w:rsid w:val="006510E3"/>
    <w:rsid w:val="00652546"/>
    <w:rsid w:val="00653453"/>
    <w:rsid w:val="00653AD7"/>
    <w:rsid w:val="00653D38"/>
    <w:rsid w:val="00654632"/>
    <w:rsid w:val="00655031"/>
    <w:rsid w:val="00655B20"/>
    <w:rsid w:val="00655F86"/>
    <w:rsid w:val="0066034D"/>
    <w:rsid w:val="0066083A"/>
    <w:rsid w:val="00661974"/>
    <w:rsid w:val="00662770"/>
    <w:rsid w:val="00663D77"/>
    <w:rsid w:val="006653BC"/>
    <w:rsid w:val="006655AB"/>
    <w:rsid w:val="00667714"/>
    <w:rsid w:val="006706CA"/>
    <w:rsid w:val="006709FC"/>
    <w:rsid w:val="0067162D"/>
    <w:rsid w:val="00672ED2"/>
    <w:rsid w:val="006732AE"/>
    <w:rsid w:val="006736A9"/>
    <w:rsid w:val="0067398B"/>
    <w:rsid w:val="00673CC1"/>
    <w:rsid w:val="006741C4"/>
    <w:rsid w:val="00674A0C"/>
    <w:rsid w:val="00674B67"/>
    <w:rsid w:val="00675577"/>
    <w:rsid w:val="00675A20"/>
    <w:rsid w:val="00676CCB"/>
    <w:rsid w:val="00676F57"/>
    <w:rsid w:val="00677B4D"/>
    <w:rsid w:val="006800D7"/>
    <w:rsid w:val="006802C3"/>
    <w:rsid w:val="00680F46"/>
    <w:rsid w:val="00681C71"/>
    <w:rsid w:val="00682D62"/>
    <w:rsid w:val="006833C6"/>
    <w:rsid w:val="00683603"/>
    <w:rsid w:val="00683B9D"/>
    <w:rsid w:val="00684219"/>
    <w:rsid w:val="00684520"/>
    <w:rsid w:val="00684598"/>
    <w:rsid w:val="00685C60"/>
    <w:rsid w:val="0068626E"/>
    <w:rsid w:val="0068734C"/>
    <w:rsid w:val="006902EC"/>
    <w:rsid w:val="00691F87"/>
    <w:rsid w:val="0069232E"/>
    <w:rsid w:val="00692E8D"/>
    <w:rsid w:val="00692EE6"/>
    <w:rsid w:val="006959D6"/>
    <w:rsid w:val="00695E66"/>
    <w:rsid w:val="00696F14"/>
    <w:rsid w:val="00697170"/>
    <w:rsid w:val="006A01E8"/>
    <w:rsid w:val="006A0FD9"/>
    <w:rsid w:val="006A1181"/>
    <w:rsid w:val="006A258D"/>
    <w:rsid w:val="006A3131"/>
    <w:rsid w:val="006A436B"/>
    <w:rsid w:val="006A4CAA"/>
    <w:rsid w:val="006A5662"/>
    <w:rsid w:val="006A70F7"/>
    <w:rsid w:val="006A7EEB"/>
    <w:rsid w:val="006B14F7"/>
    <w:rsid w:val="006B27DC"/>
    <w:rsid w:val="006B5307"/>
    <w:rsid w:val="006B74B5"/>
    <w:rsid w:val="006B762E"/>
    <w:rsid w:val="006C0C8B"/>
    <w:rsid w:val="006C112D"/>
    <w:rsid w:val="006C1483"/>
    <w:rsid w:val="006C198F"/>
    <w:rsid w:val="006C1B2C"/>
    <w:rsid w:val="006C2576"/>
    <w:rsid w:val="006C26D2"/>
    <w:rsid w:val="006C3900"/>
    <w:rsid w:val="006C50B3"/>
    <w:rsid w:val="006C5480"/>
    <w:rsid w:val="006C5651"/>
    <w:rsid w:val="006C67BA"/>
    <w:rsid w:val="006C7B74"/>
    <w:rsid w:val="006D07F7"/>
    <w:rsid w:val="006D0B07"/>
    <w:rsid w:val="006D10D2"/>
    <w:rsid w:val="006D23F4"/>
    <w:rsid w:val="006D2C77"/>
    <w:rsid w:val="006D3BD6"/>
    <w:rsid w:val="006D491C"/>
    <w:rsid w:val="006D5528"/>
    <w:rsid w:val="006D566D"/>
    <w:rsid w:val="006D6E56"/>
    <w:rsid w:val="006D733F"/>
    <w:rsid w:val="006D7801"/>
    <w:rsid w:val="006D794C"/>
    <w:rsid w:val="006E04AD"/>
    <w:rsid w:val="006E0963"/>
    <w:rsid w:val="006E1891"/>
    <w:rsid w:val="006E2002"/>
    <w:rsid w:val="006E222E"/>
    <w:rsid w:val="006E2953"/>
    <w:rsid w:val="006E4948"/>
    <w:rsid w:val="006E4E18"/>
    <w:rsid w:val="006E5527"/>
    <w:rsid w:val="006E6C68"/>
    <w:rsid w:val="006E7259"/>
    <w:rsid w:val="006E7402"/>
    <w:rsid w:val="006E7AD4"/>
    <w:rsid w:val="006E7E48"/>
    <w:rsid w:val="006F023A"/>
    <w:rsid w:val="006F0352"/>
    <w:rsid w:val="006F047D"/>
    <w:rsid w:val="006F062C"/>
    <w:rsid w:val="006F26E0"/>
    <w:rsid w:val="006F46C5"/>
    <w:rsid w:val="006F7311"/>
    <w:rsid w:val="006F78F8"/>
    <w:rsid w:val="006F7D94"/>
    <w:rsid w:val="007004C1"/>
    <w:rsid w:val="007009E1"/>
    <w:rsid w:val="0070144B"/>
    <w:rsid w:val="00701996"/>
    <w:rsid w:val="00702242"/>
    <w:rsid w:val="00702552"/>
    <w:rsid w:val="0070333A"/>
    <w:rsid w:val="007047CF"/>
    <w:rsid w:val="007054B4"/>
    <w:rsid w:val="00706214"/>
    <w:rsid w:val="0070672F"/>
    <w:rsid w:val="00706AFE"/>
    <w:rsid w:val="00707E17"/>
    <w:rsid w:val="007102DC"/>
    <w:rsid w:val="00710466"/>
    <w:rsid w:val="007116AD"/>
    <w:rsid w:val="00712561"/>
    <w:rsid w:val="00712DC8"/>
    <w:rsid w:val="00712E44"/>
    <w:rsid w:val="007132E9"/>
    <w:rsid w:val="0071451D"/>
    <w:rsid w:val="00715789"/>
    <w:rsid w:val="00715FC1"/>
    <w:rsid w:val="0071624B"/>
    <w:rsid w:val="00716A7D"/>
    <w:rsid w:val="0071711F"/>
    <w:rsid w:val="00720439"/>
    <w:rsid w:val="00720B1B"/>
    <w:rsid w:val="00721F86"/>
    <w:rsid w:val="00722E57"/>
    <w:rsid w:val="00722FF9"/>
    <w:rsid w:val="00723552"/>
    <w:rsid w:val="007235EA"/>
    <w:rsid w:val="00723AC9"/>
    <w:rsid w:val="00723E47"/>
    <w:rsid w:val="0072421D"/>
    <w:rsid w:val="0072474F"/>
    <w:rsid w:val="00724F33"/>
    <w:rsid w:val="0072501E"/>
    <w:rsid w:val="00725412"/>
    <w:rsid w:val="0072568E"/>
    <w:rsid w:val="007264DC"/>
    <w:rsid w:val="00726A34"/>
    <w:rsid w:val="0072746D"/>
    <w:rsid w:val="0073099D"/>
    <w:rsid w:val="007335AC"/>
    <w:rsid w:val="00734549"/>
    <w:rsid w:val="0073457E"/>
    <w:rsid w:val="00734758"/>
    <w:rsid w:val="00735634"/>
    <w:rsid w:val="00735A6B"/>
    <w:rsid w:val="00736586"/>
    <w:rsid w:val="00736622"/>
    <w:rsid w:val="007369CE"/>
    <w:rsid w:val="00736DA0"/>
    <w:rsid w:val="007371BE"/>
    <w:rsid w:val="007407E1"/>
    <w:rsid w:val="00740A50"/>
    <w:rsid w:val="00740F4C"/>
    <w:rsid w:val="00741E64"/>
    <w:rsid w:val="007444ED"/>
    <w:rsid w:val="00745AF2"/>
    <w:rsid w:val="0074606E"/>
    <w:rsid w:val="007461CB"/>
    <w:rsid w:val="00746675"/>
    <w:rsid w:val="00746E27"/>
    <w:rsid w:val="00746F15"/>
    <w:rsid w:val="007471C4"/>
    <w:rsid w:val="00747392"/>
    <w:rsid w:val="00747F94"/>
    <w:rsid w:val="00747FD8"/>
    <w:rsid w:val="00750034"/>
    <w:rsid w:val="00750761"/>
    <w:rsid w:val="00750FCD"/>
    <w:rsid w:val="0075143A"/>
    <w:rsid w:val="00751C9F"/>
    <w:rsid w:val="007523BA"/>
    <w:rsid w:val="007534D5"/>
    <w:rsid w:val="0075446A"/>
    <w:rsid w:val="00754A27"/>
    <w:rsid w:val="00754B81"/>
    <w:rsid w:val="00754CCC"/>
    <w:rsid w:val="00755956"/>
    <w:rsid w:val="00756364"/>
    <w:rsid w:val="007575EA"/>
    <w:rsid w:val="007576E8"/>
    <w:rsid w:val="00760389"/>
    <w:rsid w:val="007607E5"/>
    <w:rsid w:val="00760910"/>
    <w:rsid w:val="00762FFD"/>
    <w:rsid w:val="007636BA"/>
    <w:rsid w:val="007636F0"/>
    <w:rsid w:val="00764CD1"/>
    <w:rsid w:val="00764EFF"/>
    <w:rsid w:val="007660A8"/>
    <w:rsid w:val="00766748"/>
    <w:rsid w:val="00767477"/>
    <w:rsid w:val="00770574"/>
    <w:rsid w:val="00770905"/>
    <w:rsid w:val="00770B28"/>
    <w:rsid w:val="007710FE"/>
    <w:rsid w:val="0077114E"/>
    <w:rsid w:val="007712EE"/>
    <w:rsid w:val="007716D7"/>
    <w:rsid w:val="0077199C"/>
    <w:rsid w:val="00772FF5"/>
    <w:rsid w:val="007738B5"/>
    <w:rsid w:val="00773B18"/>
    <w:rsid w:val="00776C51"/>
    <w:rsid w:val="00776D6E"/>
    <w:rsid w:val="00777480"/>
    <w:rsid w:val="00777700"/>
    <w:rsid w:val="00780099"/>
    <w:rsid w:val="00780FD7"/>
    <w:rsid w:val="0078111A"/>
    <w:rsid w:val="00781691"/>
    <w:rsid w:val="0078170A"/>
    <w:rsid w:val="0078198C"/>
    <w:rsid w:val="007863F1"/>
    <w:rsid w:val="00787B5F"/>
    <w:rsid w:val="007902FB"/>
    <w:rsid w:val="0079189D"/>
    <w:rsid w:val="0079292F"/>
    <w:rsid w:val="00792DB5"/>
    <w:rsid w:val="00793D4A"/>
    <w:rsid w:val="00795D37"/>
    <w:rsid w:val="00795E61"/>
    <w:rsid w:val="00796308"/>
    <w:rsid w:val="00797700"/>
    <w:rsid w:val="007A0A11"/>
    <w:rsid w:val="007A3766"/>
    <w:rsid w:val="007A3BEB"/>
    <w:rsid w:val="007A4FC9"/>
    <w:rsid w:val="007A57C8"/>
    <w:rsid w:val="007A59A0"/>
    <w:rsid w:val="007A609B"/>
    <w:rsid w:val="007A60EC"/>
    <w:rsid w:val="007A69B0"/>
    <w:rsid w:val="007A69D0"/>
    <w:rsid w:val="007A777C"/>
    <w:rsid w:val="007A7852"/>
    <w:rsid w:val="007B0225"/>
    <w:rsid w:val="007B0632"/>
    <w:rsid w:val="007B0E40"/>
    <w:rsid w:val="007B174F"/>
    <w:rsid w:val="007B2136"/>
    <w:rsid w:val="007B233B"/>
    <w:rsid w:val="007B244A"/>
    <w:rsid w:val="007B2B41"/>
    <w:rsid w:val="007B4D37"/>
    <w:rsid w:val="007B4E65"/>
    <w:rsid w:val="007B522E"/>
    <w:rsid w:val="007B59CA"/>
    <w:rsid w:val="007B5EA8"/>
    <w:rsid w:val="007B6751"/>
    <w:rsid w:val="007B7978"/>
    <w:rsid w:val="007C0378"/>
    <w:rsid w:val="007C0C8D"/>
    <w:rsid w:val="007C1207"/>
    <w:rsid w:val="007C1BDB"/>
    <w:rsid w:val="007C24DF"/>
    <w:rsid w:val="007C2734"/>
    <w:rsid w:val="007C2792"/>
    <w:rsid w:val="007C3395"/>
    <w:rsid w:val="007C5395"/>
    <w:rsid w:val="007C6AE5"/>
    <w:rsid w:val="007C6CE8"/>
    <w:rsid w:val="007C6DA0"/>
    <w:rsid w:val="007C7BE0"/>
    <w:rsid w:val="007D0A11"/>
    <w:rsid w:val="007D24D3"/>
    <w:rsid w:val="007D297C"/>
    <w:rsid w:val="007D2B3C"/>
    <w:rsid w:val="007D3682"/>
    <w:rsid w:val="007D4D60"/>
    <w:rsid w:val="007D51EC"/>
    <w:rsid w:val="007D5392"/>
    <w:rsid w:val="007D569A"/>
    <w:rsid w:val="007D6007"/>
    <w:rsid w:val="007D606C"/>
    <w:rsid w:val="007D6336"/>
    <w:rsid w:val="007D666A"/>
    <w:rsid w:val="007D6A8A"/>
    <w:rsid w:val="007E02D7"/>
    <w:rsid w:val="007E034A"/>
    <w:rsid w:val="007E091C"/>
    <w:rsid w:val="007E0B0C"/>
    <w:rsid w:val="007E0D25"/>
    <w:rsid w:val="007E26C7"/>
    <w:rsid w:val="007E2A5A"/>
    <w:rsid w:val="007E2A67"/>
    <w:rsid w:val="007E2BA9"/>
    <w:rsid w:val="007E318F"/>
    <w:rsid w:val="007E33C0"/>
    <w:rsid w:val="007E50E7"/>
    <w:rsid w:val="007E560D"/>
    <w:rsid w:val="007E61D5"/>
    <w:rsid w:val="007E67C8"/>
    <w:rsid w:val="007E67FE"/>
    <w:rsid w:val="007E6FCB"/>
    <w:rsid w:val="007E74CB"/>
    <w:rsid w:val="007F0252"/>
    <w:rsid w:val="007F0B58"/>
    <w:rsid w:val="007F158D"/>
    <w:rsid w:val="007F1A94"/>
    <w:rsid w:val="007F1DFD"/>
    <w:rsid w:val="007F265D"/>
    <w:rsid w:val="007F2DA9"/>
    <w:rsid w:val="007F2F45"/>
    <w:rsid w:val="007F32E1"/>
    <w:rsid w:val="007F3370"/>
    <w:rsid w:val="007F394D"/>
    <w:rsid w:val="007F3DD6"/>
    <w:rsid w:val="007F43DA"/>
    <w:rsid w:val="007F55E0"/>
    <w:rsid w:val="007F566D"/>
    <w:rsid w:val="007F6072"/>
    <w:rsid w:val="007F6274"/>
    <w:rsid w:val="007F78CB"/>
    <w:rsid w:val="0080012C"/>
    <w:rsid w:val="008004F3"/>
    <w:rsid w:val="00800851"/>
    <w:rsid w:val="00800C85"/>
    <w:rsid w:val="00800DA9"/>
    <w:rsid w:val="00801CCB"/>
    <w:rsid w:val="00801DFB"/>
    <w:rsid w:val="008024C8"/>
    <w:rsid w:val="008025FC"/>
    <w:rsid w:val="00803066"/>
    <w:rsid w:val="008031B9"/>
    <w:rsid w:val="008035A3"/>
    <w:rsid w:val="008036ED"/>
    <w:rsid w:val="008038BE"/>
    <w:rsid w:val="008041A3"/>
    <w:rsid w:val="008046CA"/>
    <w:rsid w:val="0080500C"/>
    <w:rsid w:val="00805A44"/>
    <w:rsid w:val="008066C9"/>
    <w:rsid w:val="008066CC"/>
    <w:rsid w:val="008079EC"/>
    <w:rsid w:val="00807C1D"/>
    <w:rsid w:val="00807CB7"/>
    <w:rsid w:val="008103B0"/>
    <w:rsid w:val="00810B31"/>
    <w:rsid w:val="00810C36"/>
    <w:rsid w:val="008127BF"/>
    <w:rsid w:val="00812E6E"/>
    <w:rsid w:val="00813BD7"/>
    <w:rsid w:val="008154DB"/>
    <w:rsid w:val="00820116"/>
    <w:rsid w:val="00820191"/>
    <w:rsid w:val="0082021A"/>
    <w:rsid w:val="0082082D"/>
    <w:rsid w:val="00820E56"/>
    <w:rsid w:val="0082121E"/>
    <w:rsid w:val="008215F1"/>
    <w:rsid w:val="00821EC4"/>
    <w:rsid w:val="00822BE8"/>
    <w:rsid w:val="00822CBB"/>
    <w:rsid w:val="00822D68"/>
    <w:rsid w:val="00823824"/>
    <w:rsid w:val="0082416C"/>
    <w:rsid w:val="008243F9"/>
    <w:rsid w:val="00824B0A"/>
    <w:rsid w:val="00826007"/>
    <w:rsid w:val="00827218"/>
    <w:rsid w:val="0083033B"/>
    <w:rsid w:val="008307BF"/>
    <w:rsid w:val="00830FDC"/>
    <w:rsid w:val="00831065"/>
    <w:rsid w:val="00831FE7"/>
    <w:rsid w:val="0083328F"/>
    <w:rsid w:val="00833A91"/>
    <w:rsid w:val="00833DBF"/>
    <w:rsid w:val="0083412B"/>
    <w:rsid w:val="00835CBF"/>
    <w:rsid w:val="00835DD2"/>
    <w:rsid w:val="00836056"/>
    <w:rsid w:val="00837306"/>
    <w:rsid w:val="00837359"/>
    <w:rsid w:val="00840604"/>
    <w:rsid w:val="00842B5D"/>
    <w:rsid w:val="00842D18"/>
    <w:rsid w:val="00842E50"/>
    <w:rsid w:val="00843A3A"/>
    <w:rsid w:val="00843E33"/>
    <w:rsid w:val="0084430B"/>
    <w:rsid w:val="00844ED5"/>
    <w:rsid w:val="00846A5C"/>
    <w:rsid w:val="008472C5"/>
    <w:rsid w:val="00847494"/>
    <w:rsid w:val="00847B8F"/>
    <w:rsid w:val="00850136"/>
    <w:rsid w:val="00850713"/>
    <w:rsid w:val="008507AD"/>
    <w:rsid w:val="008507B3"/>
    <w:rsid w:val="00852738"/>
    <w:rsid w:val="0085313A"/>
    <w:rsid w:val="008536B6"/>
    <w:rsid w:val="00853B29"/>
    <w:rsid w:val="00856194"/>
    <w:rsid w:val="008600EE"/>
    <w:rsid w:val="008613F9"/>
    <w:rsid w:val="00861EA5"/>
    <w:rsid w:val="008624A8"/>
    <w:rsid w:val="008626A6"/>
    <w:rsid w:val="00864FAF"/>
    <w:rsid w:val="00865C0A"/>
    <w:rsid w:val="0086666C"/>
    <w:rsid w:val="0086689F"/>
    <w:rsid w:val="008675A0"/>
    <w:rsid w:val="0087054A"/>
    <w:rsid w:val="00870F06"/>
    <w:rsid w:val="00872133"/>
    <w:rsid w:val="008722FC"/>
    <w:rsid w:val="0087234E"/>
    <w:rsid w:val="00872E0A"/>
    <w:rsid w:val="00872ED0"/>
    <w:rsid w:val="008736C1"/>
    <w:rsid w:val="0087598E"/>
    <w:rsid w:val="00875B13"/>
    <w:rsid w:val="00875D21"/>
    <w:rsid w:val="00875F43"/>
    <w:rsid w:val="00877B7A"/>
    <w:rsid w:val="00880691"/>
    <w:rsid w:val="008807D6"/>
    <w:rsid w:val="00880AE3"/>
    <w:rsid w:val="00880B2B"/>
    <w:rsid w:val="00880FC2"/>
    <w:rsid w:val="008813E4"/>
    <w:rsid w:val="008815AD"/>
    <w:rsid w:val="00882B4F"/>
    <w:rsid w:val="00883A09"/>
    <w:rsid w:val="00883C6E"/>
    <w:rsid w:val="00884D3C"/>
    <w:rsid w:val="008855AE"/>
    <w:rsid w:val="0088608E"/>
    <w:rsid w:val="0088620F"/>
    <w:rsid w:val="008863B2"/>
    <w:rsid w:val="00890C13"/>
    <w:rsid w:val="00891127"/>
    <w:rsid w:val="008911E6"/>
    <w:rsid w:val="0089129C"/>
    <w:rsid w:val="00891F03"/>
    <w:rsid w:val="00892011"/>
    <w:rsid w:val="008925EB"/>
    <w:rsid w:val="008931EA"/>
    <w:rsid w:val="0089581D"/>
    <w:rsid w:val="00895B08"/>
    <w:rsid w:val="0089655A"/>
    <w:rsid w:val="008A03CA"/>
    <w:rsid w:val="008A0519"/>
    <w:rsid w:val="008A0C05"/>
    <w:rsid w:val="008A118E"/>
    <w:rsid w:val="008A14F2"/>
    <w:rsid w:val="008A2111"/>
    <w:rsid w:val="008A231E"/>
    <w:rsid w:val="008A2E79"/>
    <w:rsid w:val="008A35FF"/>
    <w:rsid w:val="008A3612"/>
    <w:rsid w:val="008A40A5"/>
    <w:rsid w:val="008A43CC"/>
    <w:rsid w:val="008A4696"/>
    <w:rsid w:val="008A49EF"/>
    <w:rsid w:val="008A49F0"/>
    <w:rsid w:val="008A5507"/>
    <w:rsid w:val="008A57F0"/>
    <w:rsid w:val="008A5E5A"/>
    <w:rsid w:val="008A5EB1"/>
    <w:rsid w:val="008A600B"/>
    <w:rsid w:val="008A73FC"/>
    <w:rsid w:val="008B1585"/>
    <w:rsid w:val="008B1920"/>
    <w:rsid w:val="008B3B16"/>
    <w:rsid w:val="008B41D4"/>
    <w:rsid w:val="008B470B"/>
    <w:rsid w:val="008B4C8D"/>
    <w:rsid w:val="008B5C31"/>
    <w:rsid w:val="008B769A"/>
    <w:rsid w:val="008C0E23"/>
    <w:rsid w:val="008C0E6F"/>
    <w:rsid w:val="008C135F"/>
    <w:rsid w:val="008C140A"/>
    <w:rsid w:val="008C16B5"/>
    <w:rsid w:val="008C1FBA"/>
    <w:rsid w:val="008C2AB4"/>
    <w:rsid w:val="008C4FAB"/>
    <w:rsid w:val="008C5550"/>
    <w:rsid w:val="008C5828"/>
    <w:rsid w:val="008C5A62"/>
    <w:rsid w:val="008C5A81"/>
    <w:rsid w:val="008D0A52"/>
    <w:rsid w:val="008D0DBC"/>
    <w:rsid w:val="008D2BE9"/>
    <w:rsid w:val="008D34A8"/>
    <w:rsid w:val="008D37CF"/>
    <w:rsid w:val="008D3D04"/>
    <w:rsid w:val="008D4934"/>
    <w:rsid w:val="008D560E"/>
    <w:rsid w:val="008D57B8"/>
    <w:rsid w:val="008D5942"/>
    <w:rsid w:val="008D5BA8"/>
    <w:rsid w:val="008D6167"/>
    <w:rsid w:val="008D6F6A"/>
    <w:rsid w:val="008D7123"/>
    <w:rsid w:val="008E0826"/>
    <w:rsid w:val="008E19E9"/>
    <w:rsid w:val="008E1ACE"/>
    <w:rsid w:val="008E2297"/>
    <w:rsid w:val="008E2525"/>
    <w:rsid w:val="008E2D6D"/>
    <w:rsid w:val="008E3394"/>
    <w:rsid w:val="008E3BC9"/>
    <w:rsid w:val="008E5EAE"/>
    <w:rsid w:val="008E6A2F"/>
    <w:rsid w:val="008E6A5F"/>
    <w:rsid w:val="008E76A0"/>
    <w:rsid w:val="008F08B9"/>
    <w:rsid w:val="008F1778"/>
    <w:rsid w:val="008F1ED9"/>
    <w:rsid w:val="008F1EE8"/>
    <w:rsid w:val="008F2A40"/>
    <w:rsid w:val="008F301B"/>
    <w:rsid w:val="008F4BEF"/>
    <w:rsid w:val="008F5EB8"/>
    <w:rsid w:val="008F61FB"/>
    <w:rsid w:val="008F6F95"/>
    <w:rsid w:val="008F7B00"/>
    <w:rsid w:val="00901ACF"/>
    <w:rsid w:val="00902D8C"/>
    <w:rsid w:val="00903455"/>
    <w:rsid w:val="0090372C"/>
    <w:rsid w:val="00904372"/>
    <w:rsid w:val="0090478C"/>
    <w:rsid w:val="009049A2"/>
    <w:rsid w:val="00905516"/>
    <w:rsid w:val="00905E86"/>
    <w:rsid w:val="009076EE"/>
    <w:rsid w:val="00907CAF"/>
    <w:rsid w:val="009103F6"/>
    <w:rsid w:val="009110E1"/>
    <w:rsid w:val="0091175F"/>
    <w:rsid w:val="00911926"/>
    <w:rsid w:val="009120DB"/>
    <w:rsid w:val="00913486"/>
    <w:rsid w:val="009134AF"/>
    <w:rsid w:val="0091393F"/>
    <w:rsid w:val="00913AF0"/>
    <w:rsid w:val="00913F26"/>
    <w:rsid w:val="00913F94"/>
    <w:rsid w:val="009147BC"/>
    <w:rsid w:val="00914957"/>
    <w:rsid w:val="00914B20"/>
    <w:rsid w:val="00914BBE"/>
    <w:rsid w:val="00915BA8"/>
    <w:rsid w:val="00916535"/>
    <w:rsid w:val="009166FA"/>
    <w:rsid w:val="009175C4"/>
    <w:rsid w:val="00921018"/>
    <w:rsid w:val="00921281"/>
    <w:rsid w:val="009214D6"/>
    <w:rsid w:val="0092391F"/>
    <w:rsid w:val="00923FDA"/>
    <w:rsid w:val="009246F0"/>
    <w:rsid w:val="00927064"/>
    <w:rsid w:val="009272ED"/>
    <w:rsid w:val="00930D17"/>
    <w:rsid w:val="00930F89"/>
    <w:rsid w:val="00931D1F"/>
    <w:rsid w:val="00932AED"/>
    <w:rsid w:val="00932D1F"/>
    <w:rsid w:val="00932E18"/>
    <w:rsid w:val="009337D4"/>
    <w:rsid w:val="00933AA2"/>
    <w:rsid w:val="00933ECC"/>
    <w:rsid w:val="00933F75"/>
    <w:rsid w:val="00934CE6"/>
    <w:rsid w:val="0093543B"/>
    <w:rsid w:val="00937604"/>
    <w:rsid w:val="00937EA0"/>
    <w:rsid w:val="0094001E"/>
    <w:rsid w:val="00940A0D"/>
    <w:rsid w:val="00940EF8"/>
    <w:rsid w:val="009415C2"/>
    <w:rsid w:val="009429CA"/>
    <w:rsid w:val="00942AF3"/>
    <w:rsid w:val="009433DD"/>
    <w:rsid w:val="00943B6F"/>
    <w:rsid w:val="00943D06"/>
    <w:rsid w:val="009448E0"/>
    <w:rsid w:val="00944E6E"/>
    <w:rsid w:val="00945233"/>
    <w:rsid w:val="009460A1"/>
    <w:rsid w:val="00946214"/>
    <w:rsid w:val="00946CFF"/>
    <w:rsid w:val="0094711D"/>
    <w:rsid w:val="009471A5"/>
    <w:rsid w:val="0094756A"/>
    <w:rsid w:val="00947AE3"/>
    <w:rsid w:val="009514AC"/>
    <w:rsid w:val="00951E5D"/>
    <w:rsid w:val="00952726"/>
    <w:rsid w:val="0095284A"/>
    <w:rsid w:val="009529B3"/>
    <w:rsid w:val="00953550"/>
    <w:rsid w:val="009541D5"/>
    <w:rsid w:val="0095453B"/>
    <w:rsid w:val="00954ECC"/>
    <w:rsid w:val="00955317"/>
    <w:rsid w:val="009555D4"/>
    <w:rsid w:val="00955F93"/>
    <w:rsid w:val="00956D12"/>
    <w:rsid w:val="00956EF9"/>
    <w:rsid w:val="009602E0"/>
    <w:rsid w:val="00960AA4"/>
    <w:rsid w:val="00961DAC"/>
    <w:rsid w:val="0096213C"/>
    <w:rsid w:val="00963E88"/>
    <w:rsid w:val="009650EF"/>
    <w:rsid w:val="00966070"/>
    <w:rsid w:val="009666F2"/>
    <w:rsid w:val="00966B9D"/>
    <w:rsid w:val="0096702E"/>
    <w:rsid w:val="0097028D"/>
    <w:rsid w:val="00971A72"/>
    <w:rsid w:val="00971EF4"/>
    <w:rsid w:val="00972A8A"/>
    <w:rsid w:val="0097390E"/>
    <w:rsid w:val="00973CB8"/>
    <w:rsid w:val="0097487E"/>
    <w:rsid w:val="009759A4"/>
    <w:rsid w:val="00975B87"/>
    <w:rsid w:val="009765B4"/>
    <w:rsid w:val="009803F0"/>
    <w:rsid w:val="00980698"/>
    <w:rsid w:val="00980889"/>
    <w:rsid w:val="00980954"/>
    <w:rsid w:val="009816AA"/>
    <w:rsid w:val="00981B24"/>
    <w:rsid w:val="00982A98"/>
    <w:rsid w:val="00982B69"/>
    <w:rsid w:val="00982F05"/>
    <w:rsid w:val="0098327B"/>
    <w:rsid w:val="00983769"/>
    <w:rsid w:val="00985A48"/>
    <w:rsid w:val="00985F6D"/>
    <w:rsid w:val="00987301"/>
    <w:rsid w:val="0098791D"/>
    <w:rsid w:val="00987A39"/>
    <w:rsid w:val="00987F0F"/>
    <w:rsid w:val="009914CC"/>
    <w:rsid w:val="00991DC7"/>
    <w:rsid w:val="00991FA7"/>
    <w:rsid w:val="00992897"/>
    <w:rsid w:val="00992FB8"/>
    <w:rsid w:val="00993679"/>
    <w:rsid w:val="0099559F"/>
    <w:rsid w:val="0099616B"/>
    <w:rsid w:val="00996B40"/>
    <w:rsid w:val="0099785F"/>
    <w:rsid w:val="00997F82"/>
    <w:rsid w:val="009A0535"/>
    <w:rsid w:val="009A059F"/>
    <w:rsid w:val="009A064F"/>
    <w:rsid w:val="009A0AE4"/>
    <w:rsid w:val="009A0E07"/>
    <w:rsid w:val="009A14D3"/>
    <w:rsid w:val="009A1ACB"/>
    <w:rsid w:val="009A1ADE"/>
    <w:rsid w:val="009A2510"/>
    <w:rsid w:val="009A2AFF"/>
    <w:rsid w:val="009A33EB"/>
    <w:rsid w:val="009A380E"/>
    <w:rsid w:val="009A4C74"/>
    <w:rsid w:val="009A56A9"/>
    <w:rsid w:val="009A73AD"/>
    <w:rsid w:val="009A7C34"/>
    <w:rsid w:val="009A7DD9"/>
    <w:rsid w:val="009B01B4"/>
    <w:rsid w:val="009B0A66"/>
    <w:rsid w:val="009B120F"/>
    <w:rsid w:val="009B1507"/>
    <w:rsid w:val="009B276D"/>
    <w:rsid w:val="009B3443"/>
    <w:rsid w:val="009B4ECB"/>
    <w:rsid w:val="009B5990"/>
    <w:rsid w:val="009B61F0"/>
    <w:rsid w:val="009B655B"/>
    <w:rsid w:val="009B67CF"/>
    <w:rsid w:val="009B72F3"/>
    <w:rsid w:val="009B796B"/>
    <w:rsid w:val="009B7E70"/>
    <w:rsid w:val="009C0154"/>
    <w:rsid w:val="009C0363"/>
    <w:rsid w:val="009C0456"/>
    <w:rsid w:val="009C098C"/>
    <w:rsid w:val="009C0C22"/>
    <w:rsid w:val="009C139B"/>
    <w:rsid w:val="009C1628"/>
    <w:rsid w:val="009C1F41"/>
    <w:rsid w:val="009C22BA"/>
    <w:rsid w:val="009C2F17"/>
    <w:rsid w:val="009C321B"/>
    <w:rsid w:val="009C3242"/>
    <w:rsid w:val="009C3E41"/>
    <w:rsid w:val="009C3F52"/>
    <w:rsid w:val="009C4CE7"/>
    <w:rsid w:val="009C5017"/>
    <w:rsid w:val="009C50E2"/>
    <w:rsid w:val="009C6AB2"/>
    <w:rsid w:val="009C6C9F"/>
    <w:rsid w:val="009C7460"/>
    <w:rsid w:val="009D0E54"/>
    <w:rsid w:val="009D222C"/>
    <w:rsid w:val="009D280D"/>
    <w:rsid w:val="009D2AF3"/>
    <w:rsid w:val="009D344A"/>
    <w:rsid w:val="009D3C75"/>
    <w:rsid w:val="009D4F92"/>
    <w:rsid w:val="009D51D4"/>
    <w:rsid w:val="009E0820"/>
    <w:rsid w:val="009E1850"/>
    <w:rsid w:val="009E1FEA"/>
    <w:rsid w:val="009E206A"/>
    <w:rsid w:val="009E2BC4"/>
    <w:rsid w:val="009E36AA"/>
    <w:rsid w:val="009E373E"/>
    <w:rsid w:val="009E4966"/>
    <w:rsid w:val="009E4B19"/>
    <w:rsid w:val="009E4CD6"/>
    <w:rsid w:val="009E4D2E"/>
    <w:rsid w:val="009E6497"/>
    <w:rsid w:val="009E6FA9"/>
    <w:rsid w:val="009E7407"/>
    <w:rsid w:val="009F005D"/>
    <w:rsid w:val="009F06E7"/>
    <w:rsid w:val="009F0BB4"/>
    <w:rsid w:val="009F1540"/>
    <w:rsid w:val="009F203E"/>
    <w:rsid w:val="009F3654"/>
    <w:rsid w:val="009F3EE7"/>
    <w:rsid w:val="009F4A43"/>
    <w:rsid w:val="009F5923"/>
    <w:rsid w:val="009F6576"/>
    <w:rsid w:val="00A00367"/>
    <w:rsid w:val="00A00FC8"/>
    <w:rsid w:val="00A01612"/>
    <w:rsid w:val="00A01748"/>
    <w:rsid w:val="00A01AD8"/>
    <w:rsid w:val="00A02932"/>
    <w:rsid w:val="00A04AAA"/>
    <w:rsid w:val="00A056A1"/>
    <w:rsid w:val="00A059DC"/>
    <w:rsid w:val="00A06671"/>
    <w:rsid w:val="00A0700B"/>
    <w:rsid w:val="00A072E6"/>
    <w:rsid w:val="00A07A8B"/>
    <w:rsid w:val="00A07E5F"/>
    <w:rsid w:val="00A07E79"/>
    <w:rsid w:val="00A07FF5"/>
    <w:rsid w:val="00A100B1"/>
    <w:rsid w:val="00A10416"/>
    <w:rsid w:val="00A1198F"/>
    <w:rsid w:val="00A11A21"/>
    <w:rsid w:val="00A11A55"/>
    <w:rsid w:val="00A12083"/>
    <w:rsid w:val="00A12B61"/>
    <w:rsid w:val="00A14AAC"/>
    <w:rsid w:val="00A14D37"/>
    <w:rsid w:val="00A14F91"/>
    <w:rsid w:val="00A15F54"/>
    <w:rsid w:val="00A160E7"/>
    <w:rsid w:val="00A162F9"/>
    <w:rsid w:val="00A17300"/>
    <w:rsid w:val="00A1750E"/>
    <w:rsid w:val="00A2040F"/>
    <w:rsid w:val="00A21216"/>
    <w:rsid w:val="00A21407"/>
    <w:rsid w:val="00A23AA8"/>
    <w:rsid w:val="00A24041"/>
    <w:rsid w:val="00A24278"/>
    <w:rsid w:val="00A2464D"/>
    <w:rsid w:val="00A24F65"/>
    <w:rsid w:val="00A25D84"/>
    <w:rsid w:val="00A2611C"/>
    <w:rsid w:val="00A26D92"/>
    <w:rsid w:val="00A27048"/>
    <w:rsid w:val="00A273E3"/>
    <w:rsid w:val="00A27983"/>
    <w:rsid w:val="00A30DFC"/>
    <w:rsid w:val="00A33AE6"/>
    <w:rsid w:val="00A340F6"/>
    <w:rsid w:val="00A344FE"/>
    <w:rsid w:val="00A35E6B"/>
    <w:rsid w:val="00A3683E"/>
    <w:rsid w:val="00A371B6"/>
    <w:rsid w:val="00A377FB"/>
    <w:rsid w:val="00A37B50"/>
    <w:rsid w:val="00A40C6B"/>
    <w:rsid w:val="00A40CA8"/>
    <w:rsid w:val="00A41544"/>
    <w:rsid w:val="00A41564"/>
    <w:rsid w:val="00A421C9"/>
    <w:rsid w:val="00A43B94"/>
    <w:rsid w:val="00A43C09"/>
    <w:rsid w:val="00A43DF9"/>
    <w:rsid w:val="00A44334"/>
    <w:rsid w:val="00A44516"/>
    <w:rsid w:val="00A44568"/>
    <w:rsid w:val="00A44DBC"/>
    <w:rsid w:val="00A45D68"/>
    <w:rsid w:val="00A46204"/>
    <w:rsid w:val="00A46603"/>
    <w:rsid w:val="00A4691F"/>
    <w:rsid w:val="00A46E4B"/>
    <w:rsid w:val="00A4771A"/>
    <w:rsid w:val="00A502FF"/>
    <w:rsid w:val="00A50417"/>
    <w:rsid w:val="00A50A9E"/>
    <w:rsid w:val="00A512AB"/>
    <w:rsid w:val="00A512EB"/>
    <w:rsid w:val="00A51946"/>
    <w:rsid w:val="00A51E3F"/>
    <w:rsid w:val="00A52622"/>
    <w:rsid w:val="00A52F03"/>
    <w:rsid w:val="00A535E7"/>
    <w:rsid w:val="00A548E7"/>
    <w:rsid w:val="00A549D7"/>
    <w:rsid w:val="00A54B36"/>
    <w:rsid w:val="00A558AF"/>
    <w:rsid w:val="00A56F76"/>
    <w:rsid w:val="00A572EA"/>
    <w:rsid w:val="00A618BA"/>
    <w:rsid w:val="00A621EF"/>
    <w:rsid w:val="00A62446"/>
    <w:rsid w:val="00A63DA8"/>
    <w:rsid w:val="00A654B2"/>
    <w:rsid w:val="00A659B4"/>
    <w:rsid w:val="00A65BCE"/>
    <w:rsid w:val="00A65FD8"/>
    <w:rsid w:val="00A66B09"/>
    <w:rsid w:val="00A67179"/>
    <w:rsid w:val="00A67364"/>
    <w:rsid w:val="00A67BAE"/>
    <w:rsid w:val="00A702AE"/>
    <w:rsid w:val="00A712F7"/>
    <w:rsid w:val="00A71427"/>
    <w:rsid w:val="00A71933"/>
    <w:rsid w:val="00A71C78"/>
    <w:rsid w:val="00A72039"/>
    <w:rsid w:val="00A720A9"/>
    <w:rsid w:val="00A721FE"/>
    <w:rsid w:val="00A72AAD"/>
    <w:rsid w:val="00A72DBC"/>
    <w:rsid w:val="00A72E33"/>
    <w:rsid w:val="00A73E0F"/>
    <w:rsid w:val="00A749AB"/>
    <w:rsid w:val="00A75849"/>
    <w:rsid w:val="00A75924"/>
    <w:rsid w:val="00A75C53"/>
    <w:rsid w:val="00A75F8F"/>
    <w:rsid w:val="00A76CA4"/>
    <w:rsid w:val="00A773E8"/>
    <w:rsid w:val="00A77536"/>
    <w:rsid w:val="00A778DA"/>
    <w:rsid w:val="00A77AA1"/>
    <w:rsid w:val="00A77EE1"/>
    <w:rsid w:val="00A825E9"/>
    <w:rsid w:val="00A8299A"/>
    <w:rsid w:val="00A82F5D"/>
    <w:rsid w:val="00A83048"/>
    <w:rsid w:val="00A833D6"/>
    <w:rsid w:val="00A83B08"/>
    <w:rsid w:val="00A83E37"/>
    <w:rsid w:val="00A84E35"/>
    <w:rsid w:val="00A86C76"/>
    <w:rsid w:val="00A87740"/>
    <w:rsid w:val="00A877F6"/>
    <w:rsid w:val="00A87840"/>
    <w:rsid w:val="00A87B9C"/>
    <w:rsid w:val="00A87BFA"/>
    <w:rsid w:val="00A87C33"/>
    <w:rsid w:val="00A90FAA"/>
    <w:rsid w:val="00A91F14"/>
    <w:rsid w:val="00A92CA6"/>
    <w:rsid w:val="00A92DE5"/>
    <w:rsid w:val="00A934CF"/>
    <w:rsid w:val="00A946BD"/>
    <w:rsid w:val="00A94AE9"/>
    <w:rsid w:val="00A95091"/>
    <w:rsid w:val="00A956F9"/>
    <w:rsid w:val="00A96594"/>
    <w:rsid w:val="00A9659A"/>
    <w:rsid w:val="00A9692F"/>
    <w:rsid w:val="00A96A57"/>
    <w:rsid w:val="00A96A92"/>
    <w:rsid w:val="00A970F3"/>
    <w:rsid w:val="00AA0AA6"/>
    <w:rsid w:val="00AA3358"/>
    <w:rsid w:val="00AA3A39"/>
    <w:rsid w:val="00AA3AEA"/>
    <w:rsid w:val="00AA5261"/>
    <w:rsid w:val="00AA67DB"/>
    <w:rsid w:val="00AA6D6F"/>
    <w:rsid w:val="00AB06E9"/>
    <w:rsid w:val="00AB1880"/>
    <w:rsid w:val="00AB3A55"/>
    <w:rsid w:val="00AB3A5D"/>
    <w:rsid w:val="00AB543B"/>
    <w:rsid w:val="00AB5792"/>
    <w:rsid w:val="00AB6238"/>
    <w:rsid w:val="00AB69E1"/>
    <w:rsid w:val="00AC1CB4"/>
    <w:rsid w:val="00AC3392"/>
    <w:rsid w:val="00AC3BC0"/>
    <w:rsid w:val="00AC593D"/>
    <w:rsid w:val="00AC6279"/>
    <w:rsid w:val="00AC6F0D"/>
    <w:rsid w:val="00AC72BB"/>
    <w:rsid w:val="00AC7A6E"/>
    <w:rsid w:val="00AD077C"/>
    <w:rsid w:val="00AD09C9"/>
    <w:rsid w:val="00AD0C36"/>
    <w:rsid w:val="00AD26D5"/>
    <w:rsid w:val="00AD381A"/>
    <w:rsid w:val="00AD4106"/>
    <w:rsid w:val="00AD41C9"/>
    <w:rsid w:val="00AD5409"/>
    <w:rsid w:val="00AD5AFB"/>
    <w:rsid w:val="00AD5C1E"/>
    <w:rsid w:val="00AD650C"/>
    <w:rsid w:val="00AD6DD1"/>
    <w:rsid w:val="00AD7245"/>
    <w:rsid w:val="00AD7651"/>
    <w:rsid w:val="00AD7716"/>
    <w:rsid w:val="00AD7870"/>
    <w:rsid w:val="00AE0066"/>
    <w:rsid w:val="00AE0122"/>
    <w:rsid w:val="00AE0153"/>
    <w:rsid w:val="00AE0DD9"/>
    <w:rsid w:val="00AE0F47"/>
    <w:rsid w:val="00AE3CAB"/>
    <w:rsid w:val="00AE3E0C"/>
    <w:rsid w:val="00AE4108"/>
    <w:rsid w:val="00AE4754"/>
    <w:rsid w:val="00AE524F"/>
    <w:rsid w:val="00AE565E"/>
    <w:rsid w:val="00AE6A29"/>
    <w:rsid w:val="00AF0383"/>
    <w:rsid w:val="00AF04C2"/>
    <w:rsid w:val="00AF06A8"/>
    <w:rsid w:val="00AF1097"/>
    <w:rsid w:val="00AF11D8"/>
    <w:rsid w:val="00AF22A8"/>
    <w:rsid w:val="00AF266B"/>
    <w:rsid w:val="00AF3046"/>
    <w:rsid w:val="00AF45C4"/>
    <w:rsid w:val="00AF48B1"/>
    <w:rsid w:val="00AF52C6"/>
    <w:rsid w:val="00AF5ABD"/>
    <w:rsid w:val="00AF5CE0"/>
    <w:rsid w:val="00AF7347"/>
    <w:rsid w:val="00AF79EC"/>
    <w:rsid w:val="00AF7B4D"/>
    <w:rsid w:val="00B00BCA"/>
    <w:rsid w:val="00B01035"/>
    <w:rsid w:val="00B016F6"/>
    <w:rsid w:val="00B040F8"/>
    <w:rsid w:val="00B052F0"/>
    <w:rsid w:val="00B0535B"/>
    <w:rsid w:val="00B062DE"/>
    <w:rsid w:val="00B063F5"/>
    <w:rsid w:val="00B06568"/>
    <w:rsid w:val="00B06B4C"/>
    <w:rsid w:val="00B1088A"/>
    <w:rsid w:val="00B12735"/>
    <w:rsid w:val="00B129F4"/>
    <w:rsid w:val="00B13513"/>
    <w:rsid w:val="00B13EF1"/>
    <w:rsid w:val="00B13FA2"/>
    <w:rsid w:val="00B14775"/>
    <w:rsid w:val="00B20B00"/>
    <w:rsid w:val="00B210DE"/>
    <w:rsid w:val="00B21A28"/>
    <w:rsid w:val="00B22102"/>
    <w:rsid w:val="00B2282E"/>
    <w:rsid w:val="00B22D2C"/>
    <w:rsid w:val="00B233D1"/>
    <w:rsid w:val="00B24173"/>
    <w:rsid w:val="00B25426"/>
    <w:rsid w:val="00B25BC5"/>
    <w:rsid w:val="00B26329"/>
    <w:rsid w:val="00B270C1"/>
    <w:rsid w:val="00B27235"/>
    <w:rsid w:val="00B27273"/>
    <w:rsid w:val="00B30437"/>
    <w:rsid w:val="00B3110A"/>
    <w:rsid w:val="00B31BF3"/>
    <w:rsid w:val="00B32E69"/>
    <w:rsid w:val="00B33F0D"/>
    <w:rsid w:val="00B34C6E"/>
    <w:rsid w:val="00B353E0"/>
    <w:rsid w:val="00B3621F"/>
    <w:rsid w:val="00B36611"/>
    <w:rsid w:val="00B36AAA"/>
    <w:rsid w:val="00B36F15"/>
    <w:rsid w:val="00B40CA5"/>
    <w:rsid w:val="00B40E71"/>
    <w:rsid w:val="00B415D4"/>
    <w:rsid w:val="00B41CAA"/>
    <w:rsid w:val="00B41FFC"/>
    <w:rsid w:val="00B426F3"/>
    <w:rsid w:val="00B43558"/>
    <w:rsid w:val="00B4357A"/>
    <w:rsid w:val="00B44D09"/>
    <w:rsid w:val="00B455C5"/>
    <w:rsid w:val="00B45D43"/>
    <w:rsid w:val="00B45EE4"/>
    <w:rsid w:val="00B4637F"/>
    <w:rsid w:val="00B466F7"/>
    <w:rsid w:val="00B47962"/>
    <w:rsid w:val="00B500F8"/>
    <w:rsid w:val="00B510B1"/>
    <w:rsid w:val="00B5145E"/>
    <w:rsid w:val="00B517DE"/>
    <w:rsid w:val="00B518AF"/>
    <w:rsid w:val="00B52AB0"/>
    <w:rsid w:val="00B52CBB"/>
    <w:rsid w:val="00B53F1C"/>
    <w:rsid w:val="00B55C84"/>
    <w:rsid w:val="00B56EA9"/>
    <w:rsid w:val="00B5769E"/>
    <w:rsid w:val="00B60448"/>
    <w:rsid w:val="00B60D3E"/>
    <w:rsid w:val="00B60D87"/>
    <w:rsid w:val="00B614AE"/>
    <w:rsid w:val="00B6277A"/>
    <w:rsid w:val="00B62A26"/>
    <w:rsid w:val="00B6405D"/>
    <w:rsid w:val="00B6609A"/>
    <w:rsid w:val="00B66C37"/>
    <w:rsid w:val="00B670EA"/>
    <w:rsid w:val="00B67139"/>
    <w:rsid w:val="00B70DD8"/>
    <w:rsid w:val="00B70F19"/>
    <w:rsid w:val="00B71108"/>
    <w:rsid w:val="00B71337"/>
    <w:rsid w:val="00B71CB4"/>
    <w:rsid w:val="00B72623"/>
    <w:rsid w:val="00B73B7F"/>
    <w:rsid w:val="00B74B44"/>
    <w:rsid w:val="00B74B7F"/>
    <w:rsid w:val="00B768ED"/>
    <w:rsid w:val="00B76C3D"/>
    <w:rsid w:val="00B77552"/>
    <w:rsid w:val="00B80C41"/>
    <w:rsid w:val="00B810DB"/>
    <w:rsid w:val="00B8177A"/>
    <w:rsid w:val="00B8183B"/>
    <w:rsid w:val="00B82CBA"/>
    <w:rsid w:val="00B839DC"/>
    <w:rsid w:val="00B878DE"/>
    <w:rsid w:val="00B878E8"/>
    <w:rsid w:val="00B87D62"/>
    <w:rsid w:val="00B9003B"/>
    <w:rsid w:val="00B90CD5"/>
    <w:rsid w:val="00B90EFE"/>
    <w:rsid w:val="00B927E9"/>
    <w:rsid w:val="00B929DB"/>
    <w:rsid w:val="00B93B17"/>
    <w:rsid w:val="00B93FDF"/>
    <w:rsid w:val="00B95665"/>
    <w:rsid w:val="00B958CD"/>
    <w:rsid w:val="00B964BE"/>
    <w:rsid w:val="00BA027C"/>
    <w:rsid w:val="00BA0CF5"/>
    <w:rsid w:val="00BA2BB0"/>
    <w:rsid w:val="00BA4AB5"/>
    <w:rsid w:val="00BA59B3"/>
    <w:rsid w:val="00BA6784"/>
    <w:rsid w:val="00BA77D0"/>
    <w:rsid w:val="00BA7EBF"/>
    <w:rsid w:val="00BB04AD"/>
    <w:rsid w:val="00BB0C11"/>
    <w:rsid w:val="00BB140F"/>
    <w:rsid w:val="00BB2498"/>
    <w:rsid w:val="00BB3B95"/>
    <w:rsid w:val="00BB4301"/>
    <w:rsid w:val="00BB59EA"/>
    <w:rsid w:val="00BB5C15"/>
    <w:rsid w:val="00BB6EB9"/>
    <w:rsid w:val="00BB7194"/>
    <w:rsid w:val="00BB77A8"/>
    <w:rsid w:val="00BC04BF"/>
    <w:rsid w:val="00BC1336"/>
    <w:rsid w:val="00BC2C24"/>
    <w:rsid w:val="00BC36E6"/>
    <w:rsid w:val="00BC4662"/>
    <w:rsid w:val="00BC4CA7"/>
    <w:rsid w:val="00BC4F7A"/>
    <w:rsid w:val="00BC5106"/>
    <w:rsid w:val="00BC52E6"/>
    <w:rsid w:val="00BC5300"/>
    <w:rsid w:val="00BC591D"/>
    <w:rsid w:val="00BC5B2B"/>
    <w:rsid w:val="00BC63DF"/>
    <w:rsid w:val="00BC7928"/>
    <w:rsid w:val="00BD0216"/>
    <w:rsid w:val="00BD044B"/>
    <w:rsid w:val="00BD211F"/>
    <w:rsid w:val="00BD231E"/>
    <w:rsid w:val="00BD2570"/>
    <w:rsid w:val="00BD38D0"/>
    <w:rsid w:val="00BD4281"/>
    <w:rsid w:val="00BD4341"/>
    <w:rsid w:val="00BD434E"/>
    <w:rsid w:val="00BD5C3D"/>
    <w:rsid w:val="00BD64D5"/>
    <w:rsid w:val="00BD6804"/>
    <w:rsid w:val="00BD6822"/>
    <w:rsid w:val="00BD6AD4"/>
    <w:rsid w:val="00BD7D5E"/>
    <w:rsid w:val="00BE05C3"/>
    <w:rsid w:val="00BE0E03"/>
    <w:rsid w:val="00BE18DD"/>
    <w:rsid w:val="00BE218A"/>
    <w:rsid w:val="00BE2BF6"/>
    <w:rsid w:val="00BE4A40"/>
    <w:rsid w:val="00BE5204"/>
    <w:rsid w:val="00BE5A9C"/>
    <w:rsid w:val="00BE684C"/>
    <w:rsid w:val="00BE6A1E"/>
    <w:rsid w:val="00BE6EFB"/>
    <w:rsid w:val="00BE7380"/>
    <w:rsid w:val="00BE781A"/>
    <w:rsid w:val="00BE7849"/>
    <w:rsid w:val="00BE7C99"/>
    <w:rsid w:val="00BF1723"/>
    <w:rsid w:val="00BF18CD"/>
    <w:rsid w:val="00BF1B2E"/>
    <w:rsid w:val="00BF1C26"/>
    <w:rsid w:val="00BF1CDB"/>
    <w:rsid w:val="00BF212F"/>
    <w:rsid w:val="00BF2602"/>
    <w:rsid w:val="00BF26A8"/>
    <w:rsid w:val="00BF5ABA"/>
    <w:rsid w:val="00BF6C35"/>
    <w:rsid w:val="00BF7593"/>
    <w:rsid w:val="00BF767F"/>
    <w:rsid w:val="00BF771A"/>
    <w:rsid w:val="00BF7A9D"/>
    <w:rsid w:val="00C0029E"/>
    <w:rsid w:val="00C00759"/>
    <w:rsid w:val="00C00BBC"/>
    <w:rsid w:val="00C026D6"/>
    <w:rsid w:val="00C03759"/>
    <w:rsid w:val="00C0457D"/>
    <w:rsid w:val="00C05472"/>
    <w:rsid w:val="00C056D3"/>
    <w:rsid w:val="00C06F20"/>
    <w:rsid w:val="00C0745C"/>
    <w:rsid w:val="00C07636"/>
    <w:rsid w:val="00C10E31"/>
    <w:rsid w:val="00C10EED"/>
    <w:rsid w:val="00C1192E"/>
    <w:rsid w:val="00C12708"/>
    <w:rsid w:val="00C13B76"/>
    <w:rsid w:val="00C13BFB"/>
    <w:rsid w:val="00C1452E"/>
    <w:rsid w:val="00C14B5E"/>
    <w:rsid w:val="00C15171"/>
    <w:rsid w:val="00C151BF"/>
    <w:rsid w:val="00C15307"/>
    <w:rsid w:val="00C16A07"/>
    <w:rsid w:val="00C17196"/>
    <w:rsid w:val="00C17EB0"/>
    <w:rsid w:val="00C21D41"/>
    <w:rsid w:val="00C22319"/>
    <w:rsid w:val="00C2286E"/>
    <w:rsid w:val="00C228DF"/>
    <w:rsid w:val="00C22C83"/>
    <w:rsid w:val="00C22FCD"/>
    <w:rsid w:val="00C2368A"/>
    <w:rsid w:val="00C24BE2"/>
    <w:rsid w:val="00C253F2"/>
    <w:rsid w:val="00C257E4"/>
    <w:rsid w:val="00C26AFC"/>
    <w:rsid w:val="00C2720A"/>
    <w:rsid w:val="00C302EA"/>
    <w:rsid w:val="00C31023"/>
    <w:rsid w:val="00C3193F"/>
    <w:rsid w:val="00C31D32"/>
    <w:rsid w:val="00C32B87"/>
    <w:rsid w:val="00C331D7"/>
    <w:rsid w:val="00C33B54"/>
    <w:rsid w:val="00C34218"/>
    <w:rsid w:val="00C3436C"/>
    <w:rsid w:val="00C34DAA"/>
    <w:rsid w:val="00C35C75"/>
    <w:rsid w:val="00C3641F"/>
    <w:rsid w:val="00C37A73"/>
    <w:rsid w:val="00C37B82"/>
    <w:rsid w:val="00C40062"/>
    <w:rsid w:val="00C4225A"/>
    <w:rsid w:val="00C42276"/>
    <w:rsid w:val="00C42E89"/>
    <w:rsid w:val="00C43292"/>
    <w:rsid w:val="00C432A9"/>
    <w:rsid w:val="00C4413C"/>
    <w:rsid w:val="00C44BE2"/>
    <w:rsid w:val="00C44DF5"/>
    <w:rsid w:val="00C450F0"/>
    <w:rsid w:val="00C45203"/>
    <w:rsid w:val="00C4564C"/>
    <w:rsid w:val="00C45A24"/>
    <w:rsid w:val="00C45C8B"/>
    <w:rsid w:val="00C50284"/>
    <w:rsid w:val="00C51043"/>
    <w:rsid w:val="00C515C6"/>
    <w:rsid w:val="00C52813"/>
    <w:rsid w:val="00C52B13"/>
    <w:rsid w:val="00C52C65"/>
    <w:rsid w:val="00C532F2"/>
    <w:rsid w:val="00C53C25"/>
    <w:rsid w:val="00C5510D"/>
    <w:rsid w:val="00C55BDA"/>
    <w:rsid w:val="00C5779F"/>
    <w:rsid w:val="00C601FA"/>
    <w:rsid w:val="00C6035C"/>
    <w:rsid w:val="00C610C5"/>
    <w:rsid w:val="00C61759"/>
    <w:rsid w:val="00C61BED"/>
    <w:rsid w:val="00C63497"/>
    <w:rsid w:val="00C63504"/>
    <w:rsid w:val="00C6389E"/>
    <w:rsid w:val="00C63CF9"/>
    <w:rsid w:val="00C6414F"/>
    <w:rsid w:val="00C6445A"/>
    <w:rsid w:val="00C644B5"/>
    <w:rsid w:val="00C654C1"/>
    <w:rsid w:val="00C67B4A"/>
    <w:rsid w:val="00C67FC9"/>
    <w:rsid w:val="00C71BE0"/>
    <w:rsid w:val="00C71F8C"/>
    <w:rsid w:val="00C7443A"/>
    <w:rsid w:val="00C74450"/>
    <w:rsid w:val="00C74766"/>
    <w:rsid w:val="00C747F1"/>
    <w:rsid w:val="00C74A1F"/>
    <w:rsid w:val="00C762E0"/>
    <w:rsid w:val="00C76AF5"/>
    <w:rsid w:val="00C772D2"/>
    <w:rsid w:val="00C776EE"/>
    <w:rsid w:val="00C80103"/>
    <w:rsid w:val="00C80AF1"/>
    <w:rsid w:val="00C811E4"/>
    <w:rsid w:val="00C81C7B"/>
    <w:rsid w:val="00C83D09"/>
    <w:rsid w:val="00C8415B"/>
    <w:rsid w:val="00C8428D"/>
    <w:rsid w:val="00C86D9A"/>
    <w:rsid w:val="00C874A5"/>
    <w:rsid w:val="00C90425"/>
    <w:rsid w:val="00C91F0C"/>
    <w:rsid w:val="00C926BC"/>
    <w:rsid w:val="00C929E0"/>
    <w:rsid w:val="00C938C9"/>
    <w:rsid w:val="00C944E6"/>
    <w:rsid w:val="00C945E2"/>
    <w:rsid w:val="00C948C6"/>
    <w:rsid w:val="00C94C2E"/>
    <w:rsid w:val="00C95DFE"/>
    <w:rsid w:val="00CA0866"/>
    <w:rsid w:val="00CA1143"/>
    <w:rsid w:val="00CA1293"/>
    <w:rsid w:val="00CA2F66"/>
    <w:rsid w:val="00CA38C7"/>
    <w:rsid w:val="00CA3D1A"/>
    <w:rsid w:val="00CA44BE"/>
    <w:rsid w:val="00CA46F9"/>
    <w:rsid w:val="00CA7543"/>
    <w:rsid w:val="00CA783B"/>
    <w:rsid w:val="00CB0714"/>
    <w:rsid w:val="00CB0D86"/>
    <w:rsid w:val="00CB1739"/>
    <w:rsid w:val="00CB18D8"/>
    <w:rsid w:val="00CB1929"/>
    <w:rsid w:val="00CB1BA3"/>
    <w:rsid w:val="00CB1E67"/>
    <w:rsid w:val="00CB26F1"/>
    <w:rsid w:val="00CB33D4"/>
    <w:rsid w:val="00CB3B2A"/>
    <w:rsid w:val="00CB4307"/>
    <w:rsid w:val="00CB4729"/>
    <w:rsid w:val="00CB5070"/>
    <w:rsid w:val="00CB546C"/>
    <w:rsid w:val="00CB5A3D"/>
    <w:rsid w:val="00CB6046"/>
    <w:rsid w:val="00CB6466"/>
    <w:rsid w:val="00CB684F"/>
    <w:rsid w:val="00CB6ADE"/>
    <w:rsid w:val="00CB6EDF"/>
    <w:rsid w:val="00CB6F51"/>
    <w:rsid w:val="00CB7325"/>
    <w:rsid w:val="00CB7359"/>
    <w:rsid w:val="00CC013D"/>
    <w:rsid w:val="00CC0510"/>
    <w:rsid w:val="00CC2791"/>
    <w:rsid w:val="00CC2C82"/>
    <w:rsid w:val="00CC3656"/>
    <w:rsid w:val="00CC4FD9"/>
    <w:rsid w:val="00CC56DE"/>
    <w:rsid w:val="00CC7D57"/>
    <w:rsid w:val="00CD0E40"/>
    <w:rsid w:val="00CD1A59"/>
    <w:rsid w:val="00CD2E80"/>
    <w:rsid w:val="00CD326E"/>
    <w:rsid w:val="00CD473E"/>
    <w:rsid w:val="00CD50E9"/>
    <w:rsid w:val="00CD56B1"/>
    <w:rsid w:val="00CD63CE"/>
    <w:rsid w:val="00CD6784"/>
    <w:rsid w:val="00CD6DA0"/>
    <w:rsid w:val="00CD73C9"/>
    <w:rsid w:val="00CD7F02"/>
    <w:rsid w:val="00CE0498"/>
    <w:rsid w:val="00CE11D3"/>
    <w:rsid w:val="00CE2566"/>
    <w:rsid w:val="00CE2ADB"/>
    <w:rsid w:val="00CE3663"/>
    <w:rsid w:val="00CE3A29"/>
    <w:rsid w:val="00CE4358"/>
    <w:rsid w:val="00CE472A"/>
    <w:rsid w:val="00CF08D6"/>
    <w:rsid w:val="00CF1A6C"/>
    <w:rsid w:val="00CF2114"/>
    <w:rsid w:val="00CF306B"/>
    <w:rsid w:val="00CF440D"/>
    <w:rsid w:val="00CF4B99"/>
    <w:rsid w:val="00CF61EE"/>
    <w:rsid w:val="00CF684C"/>
    <w:rsid w:val="00CF7B40"/>
    <w:rsid w:val="00CF7ECE"/>
    <w:rsid w:val="00D0097B"/>
    <w:rsid w:val="00D00E90"/>
    <w:rsid w:val="00D0365E"/>
    <w:rsid w:val="00D03ED5"/>
    <w:rsid w:val="00D042CC"/>
    <w:rsid w:val="00D048F6"/>
    <w:rsid w:val="00D0522A"/>
    <w:rsid w:val="00D05A90"/>
    <w:rsid w:val="00D0605E"/>
    <w:rsid w:val="00D063D7"/>
    <w:rsid w:val="00D064EB"/>
    <w:rsid w:val="00D07636"/>
    <w:rsid w:val="00D07CE1"/>
    <w:rsid w:val="00D11126"/>
    <w:rsid w:val="00D11127"/>
    <w:rsid w:val="00D1350D"/>
    <w:rsid w:val="00D135E9"/>
    <w:rsid w:val="00D14E2F"/>
    <w:rsid w:val="00D15339"/>
    <w:rsid w:val="00D15DF3"/>
    <w:rsid w:val="00D15E6C"/>
    <w:rsid w:val="00D2446B"/>
    <w:rsid w:val="00D24CDB"/>
    <w:rsid w:val="00D24D73"/>
    <w:rsid w:val="00D256A4"/>
    <w:rsid w:val="00D25F5B"/>
    <w:rsid w:val="00D268A3"/>
    <w:rsid w:val="00D27320"/>
    <w:rsid w:val="00D2740B"/>
    <w:rsid w:val="00D27C6D"/>
    <w:rsid w:val="00D30076"/>
    <w:rsid w:val="00D30637"/>
    <w:rsid w:val="00D3086E"/>
    <w:rsid w:val="00D30C79"/>
    <w:rsid w:val="00D311CC"/>
    <w:rsid w:val="00D31448"/>
    <w:rsid w:val="00D31AE9"/>
    <w:rsid w:val="00D32451"/>
    <w:rsid w:val="00D326EA"/>
    <w:rsid w:val="00D329DD"/>
    <w:rsid w:val="00D32BA0"/>
    <w:rsid w:val="00D33261"/>
    <w:rsid w:val="00D34168"/>
    <w:rsid w:val="00D34717"/>
    <w:rsid w:val="00D34B36"/>
    <w:rsid w:val="00D3542D"/>
    <w:rsid w:val="00D364EF"/>
    <w:rsid w:val="00D36B9E"/>
    <w:rsid w:val="00D36C37"/>
    <w:rsid w:val="00D37765"/>
    <w:rsid w:val="00D37E36"/>
    <w:rsid w:val="00D40402"/>
    <w:rsid w:val="00D4081F"/>
    <w:rsid w:val="00D417A2"/>
    <w:rsid w:val="00D41ED3"/>
    <w:rsid w:val="00D4241E"/>
    <w:rsid w:val="00D43FF4"/>
    <w:rsid w:val="00D44469"/>
    <w:rsid w:val="00D44ACC"/>
    <w:rsid w:val="00D47CC4"/>
    <w:rsid w:val="00D50B6A"/>
    <w:rsid w:val="00D51A82"/>
    <w:rsid w:val="00D52A7C"/>
    <w:rsid w:val="00D53306"/>
    <w:rsid w:val="00D537D0"/>
    <w:rsid w:val="00D547A1"/>
    <w:rsid w:val="00D5515C"/>
    <w:rsid w:val="00D552BE"/>
    <w:rsid w:val="00D5554F"/>
    <w:rsid w:val="00D55899"/>
    <w:rsid w:val="00D56275"/>
    <w:rsid w:val="00D562C0"/>
    <w:rsid w:val="00D57773"/>
    <w:rsid w:val="00D6006F"/>
    <w:rsid w:val="00D61BB9"/>
    <w:rsid w:val="00D62806"/>
    <w:rsid w:val="00D63167"/>
    <w:rsid w:val="00D634EC"/>
    <w:rsid w:val="00D640D5"/>
    <w:rsid w:val="00D64121"/>
    <w:rsid w:val="00D6418A"/>
    <w:rsid w:val="00D652A2"/>
    <w:rsid w:val="00D65369"/>
    <w:rsid w:val="00D657F3"/>
    <w:rsid w:val="00D659DC"/>
    <w:rsid w:val="00D65B21"/>
    <w:rsid w:val="00D66C46"/>
    <w:rsid w:val="00D7004A"/>
    <w:rsid w:val="00D70888"/>
    <w:rsid w:val="00D72662"/>
    <w:rsid w:val="00D72766"/>
    <w:rsid w:val="00D73210"/>
    <w:rsid w:val="00D739C1"/>
    <w:rsid w:val="00D743A7"/>
    <w:rsid w:val="00D74A96"/>
    <w:rsid w:val="00D74B5C"/>
    <w:rsid w:val="00D75097"/>
    <w:rsid w:val="00D750EF"/>
    <w:rsid w:val="00D81A70"/>
    <w:rsid w:val="00D82FD9"/>
    <w:rsid w:val="00D833E5"/>
    <w:rsid w:val="00D8431B"/>
    <w:rsid w:val="00D844F1"/>
    <w:rsid w:val="00D853E6"/>
    <w:rsid w:val="00D86F70"/>
    <w:rsid w:val="00D873EE"/>
    <w:rsid w:val="00D875F2"/>
    <w:rsid w:val="00D87879"/>
    <w:rsid w:val="00D905EC"/>
    <w:rsid w:val="00D90CF9"/>
    <w:rsid w:val="00D9133E"/>
    <w:rsid w:val="00D9136F"/>
    <w:rsid w:val="00D91DEE"/>
    <w:rsid w:val="00D92E37"/>
    <w:rsid w:val="00D93022"/>
    <w:rsid w:val="00D95354"/>
    <w:rsid w:val="00D95B71"/>
    <w:rsid w:val="00D967D6"/>
    <w:rsid w:val="00DA1256"/>
    <w:rsid w:val="00DA1848"/>
    <w:rsid w:val="00DA200E"/>
    <w:rsid w:val="00DA2412"/>
    <w:rsid w:val="00DA577E"/>
    <w:rsid w:val="00DA5D98"/>
    <w:rsid w:val="00DA5FE4"/>
    <w:rsid w:val="00DA61EF"/>
    <w:rsid w:val="00DA6382"/>
    <w:rsid w:val="00DA653A"/>
    <w:rsid w:val="00DB17DA"/>
    <w:rsid w:val="00DB1B22"/>
    <w:rsid w:val="00DB209B"/>
    <w:rsid w:val="00DB2EEE"/>
    <w:rsid w:val="00DB3F75"/>
    <w:rsid w:val="00DB49A0"/>
    <w:rsid w:val="00DB5A22"/>
    <w:rsid w:val="00DB6130"/>
    <w:rsid w:val="00DB646B"/>
    <w:rsid w:val="00DB6B0B"/>
    <w:rsid w:val="00DB6F35"/>
    <w:rsid w:val="00DB7342"/>
    <w:rsid w:val="00DC0C1E"/>
    <w:rsid w:val="00DC1AAC"/>
    <w:rsid w:val="00DC1E58"/>
    <w:rsid w:val="00DC1E76"/>
    <w:rsid w:val="00DC2265"/>
    <w:rsid w:val="00DC4458"/>
    <w:rsid w:val="00DC5ABD"/>
    <w:rsid w:val="00DC6E74"/>
    <w:rsid w:val="00DD0645"/>
    <w:rsid w:val="00DD0C34"/>
    <w:rsid w:val="00DD17BC"/>
    <w:rsid w:val="00DD1CF4"/>
    <w:rsid w:val="00DD2D93"/>
    <w:rsid w:val="00DD2F1D"/>
    <w:rsid w:val="00DD354F"/>
    <w:rsid w:val="00DD3B1A"/>
    <w:rsid w:val="00DD403C"/>
    <w:rsid w:val="00DD44B0"/>
    <w:rsid w:val="00DD49DD"/>
    <w:rsid w:val="00DD4B2F"/>
    <w:rsid w:val="00DD6ACA"/>
    <w:rsid w:val="00DD746E"/>
    <w:rsid w:val="00DD77C3"/>
    <w:rsid w:val="00DD7FD8"/>
    <w:rsid w:val="00DE0ABD"/>
    <w:rsid w:val="00DE0AE5"/>
    <w:rsid w:val="00DE0D9C"/>
    <w:rsid w:val="00DE107C"/>
    <w:rsid w:val="00DE2050"/>
    <w:rsid w:val="00DE3277"/>
    <w:rsid w:val="00DE37E0"/>
    <w:rsid w:val="00DE3A8F"/>
    <w:rsid w:val="00DE4883"/>
    <w:rsid w:val="00DE4E45"/>
    <w:rsid w:val="00DE6542"/>
    <w:rsid w:val="00DE779C"/>
    <w:rsid w:val="00DF0720"/>
    <w:rsid w:val="00DF0862"/>
    <w:rsid w:val="00DF144D"/>
    <w:rsid w:val="00DF1F9F"/>
    <w:rsid w:val="00DF2023"/>
    <w:rsid w:val="00DF2B88"/>
    <w:rsid w:val="00DF2E7E"/>
    <w:rsid w:val="00DF34CD"/>
    <w:rsid w:val="00DF3ECC"/>
    <w:rsid w:val="00DF4D8E"/>
    <w:rsid w:val="00DF7549"/>
    <w:rsid w:val="00DF7999"/>
    <w:rsid w:val="00E00390"/>
    <w:rsid w:val="00E00494"/>
    <w:rsid w:val="00E0097A"/>
    <w:rsid w:val="00E00F1E"/>
    <w:rsid w:val="00E02763"/>
    <w:rsid w:val="00E02EE3"/>
    <w:rsid w:val="00E03E19"/>
    <w:rsid w:val="00E03E8A"/>
    <w:rsid w:val="00E050D9"/>
    <w:rsid w:val="00E068B6"/>
    <w:rsid w:val="00E06C4B"/>
    <w:rsid w:val="00E106E3"/>
    <w:rsid w:val="00E12FFE"/>
    <w:rsid w:val="00E173A3"/>
    <w:rsid w:val="00E17B9A"/>
    <w:rsid w:val="00E206D7"/>
    <w:rsid w:val="00E21CAF"/>
    <w:rsid w:val="00E22928"/>
    <w:rsid w:val="00E22B55"/>
    <w:rsid w:val="00E22CA9"/>
    <w:rsid w:val="00E243EB"/>
    <w:rsid w:val="00E24829"/>
    <w:rsid w:val="00E24ECA"/>
    <w:rsid w:val="00E251CB"/>
    <w:rsid w:val="00E26038"/>
    <w:rsid w:val="00E2606E"/>
    <w:rsid w:val="00E267EB"/>
    <w:rsid w:val="00E26ADB"/>
    <w:rsid w:val="00E30633"/>
    <w:rsid w:val="00E3115A"/>
    <w:rsid w:val="00E323D3"/>
    <w:rsid w:val="00E33FC9"/>
    <w:rsid w:val="00E343B4"/>
    <w:rsid w:val="00E347E2"/>
    <w:rsid w:val="00E34A1A"/>
    <w:rsid w:val="00E34EE9"/>
    <w:rsid w:val="00E36018"/>
    <w:rsid w:val="00E365D0"/>
    <w:rsid w:val="00E36C66"/>
    <w:rsid w:val="00E37157"/>
    <w:rsid w:val="00E3754E"/>
    <w:rsid w:val="00E376B9"/>
    <w:rsid w:val="00E44C00"/>
    <w:rsid w:val="00E45212"/>
    <w:rsid w:val="00E46DE1"/>
    <w:rsid w:val="00E47736"/>
    <w:rsid w:val="00E47DFD"/>
    <w:rsid w:val="00E502C8"/>
    <w:rsid w:val="00E510EE"/>
    <w:rsid w:val="00E512DC"/>
    <w:rsid w:val="00E522AD"/>
    <w:rsid w:val="00E5276A"/>
    <w:rsid w:val="00E55259"/>
    <w:rsid w:val="00E554B3"/>
    <w:rsid w:val="00E56BB5"/>
    <w:rsid w:val="00E57312"/>
    <w:rsid w:val="00E5790D"/>
    <w:rsid w:val="00E57B4C"/>
    <w:rsid w:val="00E6030E"/>
    <w:rsid w:val="00E6037C"/>
    <w:rsid w:val="00E60775"/>
    <w:rsid w:val="00E61721"/>
    <w:rsid w:val="00E622A0"/>
    <w:rsid w:val="00E6459C"/>
    <w:rsid w:val="00E66A35"/>
    <w:rsid w:val="00E6760B"/>
    <w:rsid w:val="00E67B7C"/>
    <w:rsid w:val="00E707EF"/>
    <w:rsid w:val="00E70FAC"/>
    <w:rsid w:val="00E71098"/>
    <w:rsid w:val="00E71859"/>
    <w:rsid w:val="00E71A21"/>
    <w:rsid w:val="00E72215"/>
    <w:rsid w:val="00E72EDA"/>
    <w:rsid w:val="00E73C99"/>
    <w:rsid w:val="00E73F7F"/>
    <w:rsid w:val="00E743D0"/>
    <w:rsid w:val="00E74480"/>
    <w:rsid w:val="00E74D32"/>
    <w:rsid w:val="00E75B72"/>
    <w:rsid w:val="00E75DD1"/>
    <w:rsid w:val="00E761AC"/>
    <w:rsid w:val="00E7672D"/>
    <w:rsid w:val="00E76B71"/>
    <w:rsid w:val="00E775CE"/>
    <w:rsid w:val="00E77BBA"/>
    <w:rsid w:val="00E80746"/>
    <w:rsid w:val="00E80A47"/>
    <w:rsid w:val="00E80A60"/>
    <w:rsid w:val="00E80E5D"/>
    <w:rsid w:val="00E838AF"/>
    <w:rsid w:val="00E85AEC"/>
    <w:rsid w:val="00E85CA0"/>
    <w:rsid w:val="00E85DEB"/>
    <w:rsid w:val="00E85F4A"/>
    <w:rsid w:val="00E868CA"/>
    <w:rsid w:val="00E8706D"/>
    <w:rsid w:val="00E874C4"/>
    <w:rsid w:val="00E87912"/>
    <w:rsid w:val="00E87A6B"/>
    <w:rsid w:val="00E90157"/>
    <w:rsid w:val="00E908E4"/>
    <w:rsid w:val="00E90DA6"/>
    <w:rsid w:val="00E91FF6"/>
    <w:rsid w:val="00E92141"/>
    <w:rsid w:val="00E93A76"/>
    <w:rsid w:val="00E94336"/>
    <w:rsid w:val="00E95AFC"/>
    <w:rsid w:val="00E95BCF"/>
    <w:rsid w:val="00E96389"/>
    <w:rsid w:val="00E96E8A"/>
    <w:rsid w:val="00E96FF9"/>
    <w:rsid w:val="00EA0A67"/>
    <w:rsid w:val="00EA1DBF"/>
    <w:rsid w:val="00EA66AC"/>
    <w:rsid w:val="00EA7086"/>
    <w:rsid w:val="00EA75B7"/>
    <w:rsid w:val="00EB08CC"/>
    <w:rsid w:val="00EB0F24"/>
    <w:rsid w:val="00EB136F"/>
    <w:rsid w:val="00EB36BB"/>
    <w:rsid w:val="00EB460F"/>
    <w:rsid w:val="00EB5363"/>
    <w:rsid w:val="00EB67B9"/>
    <w:rsid w:val="00EB6ADD"/>
    <w:rsid w:val="00EB6EEC"/>
    <w:rsid w:val="00EC0475"/>
    <w:rsid w:val="00EC07F1"/>
    <w:rsid w:val="00EC1AAE"/>
    <w:rsid w:val="00EC2296"/>
    <w:rsid w:val="00EC22DA"/>
    <w:rsid w:val="00EC3F67"/>
    <w:rsid w:val="00EC42D7"/>
    <w:rsid w:val="00EC4826"/>
    <w:rsid w:val="00EC4B38"/>
    <w:rsid w:val="00EC5193"/>
    <w:rsid w:val="00EC51B9"/>
    <w:rsid w:val="00EC5525"/>
    <w:rsid w:val="00EC591C"/>
    <w:rsid w:val="00EC6426"/>
    <w:rsid w:val="00EC7169"/>
    <w:rsid w:val="00ED038A"/>
    <w:rsid w:val="00ED1B61"/>
    <w:rsid w:val="00ED1F73"/>
    <w:rsid w:val="00ED23BD"/>
    <w:rsid w:val="00ED2C28"/>
    <w:rsid w:val="00ED2EF5"/>
    <w:rsid w:val="00ED31EF"/>
    <w:rsid w:val="00ED33BF"/>
    <w:rsid w:val="00ED3940"/>
    <w:rsid w:val="00ED42B7"/>
    <w:rsid w:val="00ED4CF6"/>
    <w:rsid w:val="00ED63F8"/>
    <w:rsid w:val="00ED65DA"/>
    <w:rsid w:val="00ED70E8"/>
    <w:rsid w:val="00ED77B2"/>
    <w:rsid w:val="00ED79CC"/>
    <w:rsid w:val="00EE05DF"/>
    <w:rsid w:val="00EE1121"/>
    <w:rsid w:val="00EE2A5B"/>
    <w:rsid w:val="00EE3015"/>
    <w:rsid w:val="00EE31D9"/>
    <w:rsid w:val="00EE3335"/>
    <w:rsid w:val="00EE4409"/>
    <w:rsid w:val="00EE4854"/>
    <w:rsid w:val="00EE5A27"/>
    <w:rsid w:val="00EE7246"/>
    <w:rsid w:val="00EF0190"/>
    <w:rsid w:val="00EF0B74"/>
    <w:rsid w:val="00EF116F"/>
    <w:rsid w:val="00EF15C9"/>
    <w:rsid w:val="00EF1703"/>
    <w:rsid w:val="00EF1949"/>
    <w:rsid w:val="00EF520C"/>
    <w:rsid w:val="00EF5821"/>
    <w:rsid w:val="00EF7673"/>
    <w:rsid w:val="00F002DF"/>
    <w:rsid w:val="00F0049B"/>
    <w:rsid w:val="00F0056A"/>
    <w:rsid w:val="00F0139E"/>
    <w:rsid w:val="00F030FD"/>
    <w:rsid w:val="00F03961"/>
    <w:rsid w:val="00F03BBC"/>
    <w:rsid w:val="00F03D2E"/>
    <w:rsid w:val="00F041B9"/>
    <w:rsid w:val="00F04414"/>
    <w:rsid w:val="00F048C1"/>
    <w:rsid w:val="00F04C06"/>
    <w:rsid w:val="00F06486"/>
    <w:rsid w:val="00F06DB5"/>
    <w:rsid w:val="00F07720"/>
    <w:rsid w:val="00F113AE"/>
    <w:rsid w:val="00F11ABB"/>
    <w:rsid w:val="00F12518"/>
    <w:rsid w:val="00F15FB4"/>
    <w:rsid w:val="00F16493"/>
    <w:rsid w:val="00F1750D"/>
    <w:rsid w:val="00F179C0"/>
    <w:rsid w:val="00F20A40"/>
    <w:rsid w:val="00F20F70"/>
    <w:rsid w:val="00F211B1"/>
    <w:rsid w:val="00F21681"/>
    <w:rsid w:val="00F21F11"/>
    <w:rsid w:val="00F221A4"/>
    <w:rsid w:val="00F234A8"/>
    <w:rsid w:val="00F2449F"/>
    <w:rsid w:val="00F262E5"/>
    <w:rsid w:val="00F263AE"/>
    <w:rsid w:val="00F267F6"/>
    <w:rsid w:val="00F27790"/>
    <w:rsid w:val="00F27A11"/>
    <w:rsid w:val="00F31B51"/>
    <w:rsid w:val="00F321FF"/>
    <w:rsid w:val="00F325A0"/>
    <w:rsid w:val="00F3460D"/>
    <w:rsid w:val="00F34FBD"/>
    <w:rsid w:val="00F3510E"/>
    <w:rsid w:val="00F35952"/>
    <w:rsid w:val="00F366F6"/>
    <w:rsid w:val="00F373DE"/>
    <w:rsid w:val="00F37B66"/>
    <w:rsid w:val="00F40057"/>
    <w:rsid w:val="00F41B24"/>
    <w:rsid w:val="00F41CB0"/>
    <w:rsid w:val="00F42C82"/>
    <w:rsid w:val="00F43A43"/>
    <w:rsid w:val="00F43C1C"/>
    <w:rsid w:val="00F43C26"/>
    <w:rsid w:val="00F44B4F"/>
    <w:rsid w:val="00F45570"/>
    <w:rsid w:val="00F4576F"/>
    <w:rsid w:val="00F4577E"/>
    <w:rsid w:val="00F464AB"/>
    <w:rsid w:val="00F46541"/>
    <w:rsid w:val="00F4661C"/>
    <w:rsid w:val="00F466A0"/>
    <w:rsid w:val="00F46802"/>
    <w:rsid w:val="00F509BC"/>
    <w:rsid w:val="00F50C2B"/>
    <w:rsid w:val="00F53046"/>
    <w:rsid w:val="00F53357"/>
    <w:rsid w:val="00F560CE"/>
    <w:rsid w:val="00F56433"/>
    <w:rsid w:val="00F56C1A"/>
    <w:rsid w:val="00F60070"/>
    <w:rsid w:val="00F604B1"/>
    <w:rsid w:val="00F62B0F"/>
    <w:rsid w:val="00F6328B"/>
    <w:rsid w:val="00F637A0"/>
    <w:rsid w:val="00F63882"/>
    <w:rsid w:val="00F649F2"/>
    <w:rsid w:val="00F65148"/>
    <w:rsid w:val="00F651F2"/>
    <w:rsid w:val="00F6674B"/>
    <w:rsid w:val="00F66C16"/>
    <w:rsid w:val="00F66EF3"/>
    <w:rsid w:val="00F6710F"/>
    <w:rsid w:val="00F67143"/>
    <w:rsid w:val="00F709E1"/>
    <w:rsid w:val="00F7211B"/>
    <w:rsid w:val="00F73946"/>
    <w:rsid w:val="00F74737"/>
    <w:rsid w:val="00F74AEE"/>
    <w:rsid w:val="00F75B10"/>
    <w:rsid w:val="00F75EC6"/>
    <w:rsid w:val="00F77194"/>
    <w:rsid w:val="00F77712"/>
    <w:rsid w:val="00F77A3E"/>
    <w:rsid w:val="00F800CC"/>
    <w:rsid w:val="00F8139D"/>
    <w:rsid w:val="00F8192D"/>
    <w:rsid w:val="00F81C95"/>
    <w:rsid w:val="00F83801"/>
    <w:rsid w:val="00F83CC0"/>
    <w:rsid w:val="00F862A6"/>
    <w:rsid w:val="00F8632F"/>
    <w:rsid w:val="00F87C63"/>
    <w:rsid w:val="00F87D3B"/>
    <w:rsid w:val="00F91360"/>
    <w:rsid w:val="00F918E8"/>
    <w:rsid w:val="00F92800"/>
    <w:rsid w:val="00F928EB"/>
    <w:rsid w:val="00F94472"/>
    <w:rsid w:val="00F94E06"/>
    <w:rsid w:val="00F9523A"/>
    <w:rsid w:val="00F952D0"/>
    <w:rsid w:val="00F95E39"/>
    <w:rsid w:val="00FA0136"/>
    <w:rsid w:val="00FA0C8C"/>
    <w:rsid w:val="00FA2C60"/>
    <w:rsid w:val="00FA491D"/>
    <w:rsid w:val="00FA5995"/>
    <w:rsid w:val="00FA6EDD"/>
    <w:rsid w:val="00FA7541"/>
    <w:rsid w:val="00FA7B3E"/>
    <w:rsid w:val="00FB041D"/>
    <w:rsid w:val="00FB042D"/>
    <w:rsid w:val="00FB0527"/>
    <w:rsid w:val="00FB0FAA"/>
    <w:rsid w:val="00FB100C"/>
    <w:rsid w:val="00FB1D40"/>
    <w:rsid w:val="00FB293F"/>
    <w:rsid w:val="00FB457E"/>
    <w:rsid w:val="00FB513E"/>
    <w:rsid w:val="00FB60D3"/>
    <w:rsid w:val="00FB6A63"/>
    <w:rsid w:val="00FB6E4F"/>
    <w:rsid w:val="00FB7050"/>
    <w:rsid w:val="00FC0378"/>
    <w:rsid w:val="00FC09B4"/>
    <w:rsid w:val="00FC0A7E"/>
    <w:rsid w:val="00FC1350"/>
    <w:rsid w:val="00FC1956"/>
    <w:rsid w:val="00FC2063"/>
    <w:rsid w:val="00FC3862"/>
    <w:rsid w:val="00FC4CCF"/>
    <w:rsid w:val="00FC5FB2"/>
    <w:rsid w:val="00FC6636"/>
    <w:rsid w:val="00FC713F"/>
    <w:rsid w:val="00FC74DA"/>
    <w:rsid w:val="00FC791A"/>
    <w:rsid w:val="00FC7A43"/>
    <w:rsid w:val="00FC7C3C"/>
    <w:rsid w:val="00FD03D2"/>
    <w:rsid w:val="00FD04B7"/>
    <w:rsid w:val="00FD08B0"/>
    <w:rsid w:val="00FD1202"/>
    <w:rsid w:val="00FD1439"/>
    <w:rsid w:val="00FD1D62"/>
    <w:rsid w:val="00FD1DB4"/>
    <w:rsid w:val="00FD2762"/>
    <w:rsid w:val="00FD294F"/>
    <w:rsid w:val="00FD2C67"/>
    <w:rsid w:val="00FD3303"/>
    <w:rsid w:val="00FD3437"/>
    <w:rsid w:val="00FD4048"/>
    <w:rsid w:val="00FD43B8"/>
    <w:rsid w:val="00FD4C8A"/>
    <w:rsid w:val="00FD60F5"/>
    <w:rsid w:val="00FE12BF"/>
    <w:rsid w:val="00FE1E82"/>
    <w:rsid w:val="00FE204F"/>
    <w:rsid w:val="00FE2BB6"/>
    <w:rsid w:val="00FE4DBB"/>
    <w:rsid w:val="00FE5AEA"/>
    <w:rsid w:val="00FE5C29"/>
    <w:rsid w:val="00FE6EBD"/>
    <w:rsid w:val="00FE7204"/>
    <w:rsid w:val="00FF0460"/>
    <w:rsid w:val="00FF1060"/>
    <w:rsid w:val="00FF20D6"/>
    <w:rsid w:val="00FF2198"/>
    <w:rsid w:val="00FF39F2"/>
    <w:rsid w:val="00FF3FF5"/>
    <w:rsid w:val="00FF43FC"/>
    <w:rsid w:val="00FF4AE2"/>
    <w:rsid w:val="00FF4D7B"/>
    <w:rsid w:val="00FF5843"/>
    <w:rsid w:val="00FF5CB3"/>
    <w:rsid w:val="00FF7BD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AFB5"/>
  <w15:docId w15:val="{1D1D5618-FC5B-493D-BCCB-C8312555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B052F0"/>
  </w:style>
  <w:style w:type="paragraph" w:styleId="Antrat3">
    <w:name w:val="heading 3"/>
    <w:basedOn w:val="prastasis"/>
    <w:next w:val="prastasis"/>
    <w:link w:val="Antrat3Diagrama"/>
    <w:semiHidden/>
    <w:unhideWhenUsed/>
    <w:rsid w:val="008815A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D65B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65B21"/>
    <w:rPr>
      <w:rFonts w:ascii="Tahoma" w:hAnsi="Tahoma" w:cs="Tahoma"/>
      <w:sz w:val="16"/>
      <w:szCs w:val="16"/>
    </w:rPr>
  </w:style>
  <w:style w:type="character" w:styleId="Komentaronuoroda">
    <w:name w:val="annotation reference"/>
    <w:basedOn w:val="Numatytasispastraiposriftas"/>
    <w:semiHidden/>
    <w:unhideWhenUsed/>
    <w:rsid w:val="00D65B21"/>
    <w:rPr>
      <w:sz w:val="16"/>
      <w:szCs w:val="16"/>
    </w:rPr>
  </w:style>
  <w:style w:type="paragraph" w:styleId="Komentarotekstas">
    <w:name w:val="annotation text"/>
    <w:basedOn w:val="prastasis"/>
    <w:link w:val="KomentarotekstasDiagrama"/>
    <w:uiPriority w:val="99"/>
    <w:unhideWhenUsed/>
    <w:rsid w:val="00D65B21"/>
    <w:rPr>
      <w:sz w:val="20"/>
    </w:rPr>
  </w:style>
  <w:style w:type="character" w:customStyle="1" w:styleId="KomentarotekstasDiagrama">
    <w:name w:val="Komentaro tekstas Diagrama"/>
    <w:basedOn w:val="Numatytasispastraiposriftas"/>
    <w:link w:val="Komentarotekstas"/>
    <w:uiPriority w:val="99"/>
    <w:rsid w:val="00D65B21"/>
    <w:rPr>
      <w:sz w:val="20"/>
    </w:rPr>
  </w:style>
  <w:style w:type="paragraph" w:styleId="Komentarotema">
    <w:name w:val="annotation subject"/>
    <w:basedOn w:val="Komentarotekstas"/>
    <w:next w:val="Komentarotekstas"/>
    <w:link w:val="KomentarotemaDiagrama"/>
    <w:semiHidden/>
    <w:unhideWhenUsed/>
    <w:rsid w:val="00D65B21"/>
    <w:rPr>
      <w:b/>
      <w:bCs/>
    </w:rPr>
  </w:style>
  <w:style w:type="character" w:customStyle="1" w:styleId="KomentarotemaDiagrama">
    <w:name w:val="Komentaro tema Diagrama"/>
    <w:basedOn w:val="KomentarotekstasDiagrama"/>
    <w:link w:val="Komentarotema"/>
    <w:semiHidden/>
    <w:rsid w:val="00D65B21"/>
    <w:rPr>
      <w:b/>
      <w:bCs/>
      <w:sz w:val="20"/>
    </w:rPr>
  </w:style>
  <w:style w:type="paragraph" w:styleId="Sraopastraipa">
    <w:name w:val="List Paragraph"/>
    <w:basedOn w:val="prastasis"/>
    <w:uiPriority w:val="34"/>
    <w:qFormat/>
    <w:rsid w:val="005E4FCE"/>
    <w:pPr>
      <w:ind w:left="720"/>
      <w:contextualSpacing/>
    </w:pPr>
    <w:rPr>
      <w:rFonts w:ascii="TimesLT" w:hAnsi="TimesLT"/>
      <w:lang w:val="en-US"/>
    </w:rPr>
  </w:style>
  <w:style w:type="paragraph" w:styleId="HTMLiankstoformatuotas">
    <w:name w:val="HTML Preformatted"/>
    <w:basedOn w:val="prastasis"/>
    <w:link w:val="HTMLiankstoformatuotasDiagrama"/>
    <w:uiPriority w:val="99"/>
    <w:unhideWhenUsed/>
    <w:rsid w:val="00B7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B70F19"/>
    <w:rPr>
      <w:rFonts w:ascii="Courier New" w:hAnsi="Courier New" w:cs="Courier New"/>
      <w:sz w:val="20"/>
      <w:lang w:eastAsia="lt-LT"/>
    </w:rPr>
  </w:style>
  <w:style w:type="paragraph" w:customStyle="1" w:styleId="StyleHeading3BoldAllcaps">
    <w:name w:val="Style Heading 3 + Bold All caps"/>
    <w:basedOn w:val="Antrat3"/>
    <w:next w:val="Debesliotekstas"/>
    <w:link w:val="StyleHeading3BoldAllcapsChar"/>
    <w:rsid w:val="008815AD"/>
    <w:pPr>
      <w:keepNext w:val="0"/>
      <w:keepLines w:val="0"/>
      <w:spacing w:before="0" w:line="360" w:lineRule="auto"/>
      <w:ind w:left="2138" w:hanging="1418"/>
    </w:pPr>
    <w:rPr>
      <w:rFonts w:ascii="TimesLT" w:eastAsia="Times New Roman" w:hAnsi="TimesLT" w:cs="Times New Roman"/>
      <w:color w:val="auto"/>
      <w:szCs w:val="24"/>
    </w:rPr>
  </w:style>
  <w:style w:type="character" w:customStyle="1" w:styleId="StyleHeading3BoldAllcapsChar">
    <w:name w:val="Style Heading 3 + Bold All caps Char"/>
    <w:basedOn w:val="Numatytasispastraiposriftas"/>
    <w:link w:val="StyleHeading3BoldAllcaps"/>
    <w:rsid w:val="008815AD"/>
    <w:rPr>
      <w:rFonts w:ascii="TimesLT" w:hAnsi="TimesLT"/>
      <w:b/>
      <w:bCs/>
      <w:szCs w:val="24"/>
    </w:rPr>
  </w:style>
  <w:style w:type="character" w:customStyle="1" w:styleId="Antrat3Diagrama">
    <w:name w:val="Antraštė 3 Diagrama"/>
    <w:basedOn w:val="Numatytasispastraiposriftas"/>
    <w:link w:val="Antrat3"/>
    <w:semiHidden/>
    <w:rsid w:val="008815AD"/>
    <w:rPr>
      <w:rFonts w:asciiTheme="majorHAnsi" w:eastAsiaTheme="majorEastAsia" w:hAnsiTheme="majorHAnsi" w:cstheme="majorBidi"/>
      <w:b/>
      <w:bCs/>
      <w:color w:val="4F81BD" w:themeColor="accent1"/>
    </w:rPr>
  </w:style>
  <w:style w:type="paragraph" w:styleId="Pataisymai">
    <w:name w:val="Revision"/>
    <w:hidden/>
    <w:semiHidden/>
    <w:rsid w:val="00F27790"/>
  </w:style>
  <w:style w:type="character" w:customStyle="1" w:styleId="apple-converted-space">
    <w:name w:val="apple-converted-space"/>
    <w:basedOn w:val="Numatytasispastraiposriftas"/>
    <w:rsid w:val="004510B2"/>
  </w:style>
  <w:style w:type="character" w:styleId="Hipersaitas">
    <w:name w:val="Hyperlink"/>
    <w:basedOn w:val="Numatytasispastraiposriftas"/>
    <w:uiPriority w:val="99"/>
    <w:unhideWhenUsed/>
    <w:rsid w:val="00024416"/>
    <w:rPr>
      <w:color w:val="0000FF"/>
      <w:u w:val="single"/>
    </w:rPr>
  </w:style>
  <w:style w:type="paragraph" w:customStyle="1" w:styleId="doc-ti">
    <w:name w:val="doc-ti"/>
    <w:basedOn w:val="prastasis"/>
    <w:rsid w:val="005F28A1"/>
    <w:pPr>
      <w:spacing w:before="100" w:beforeAutospacing="1" w:after="100" w:afterAutospacing="1"/>
    </w:pPr>
    <w:rPr>
      <w:szCs w:val="24"/>
      <w:lang w:eastAsia="lt-LT"/>
    </w:rPr>
  </w:style>
  <w:style w:type="paragraph" w:styleId="Paprastasistekstas">
    <w:name w:val="Plain Text"/>
    <w:basedOn w:val="prastasis"/>
    <w:link w:val="PaprastasistekstasDiagrama"/>
    <w:uiPriority w:val="99"/>
    <w:semiHidden/>
    <w:unhideWhenUsed/>
    <w:rsid w:val="006C26D2"/>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semiHidden/>
    <w:rsid w:val="006C26D2"/>
    <w:rPr>
      <w:rFonts w:ascii="Consolas" w:eastAsiaTheme="minorHAnsi" w:hAnsi="Consolas" w:cstheme="minorBidi"/>
      <w:sz w:val="21"/>
      <w:szCs w:val="21"/>
    </w:rPr>
  </w:style>
  <w:style w:type="paragraph" w:customStyle="1" w:styleId="Default">
    <w:name w:val="Default"/>
    <w:basedOn w:val="prastasis"/>
    <w:rsid w:val="00012631"/>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262">
      <w:bodyDiv w:val="1"/>
      <w:marLeft w:val="0"/>
      <w:marRight w:val="0"/>
      <w:marTop w:val="0"/>
      <w:marBottom w:val="0"/>
      <w:divBdr>
        <w:top w:val="none" w:sz="0" w:space="0" w:color="auto"/>
        <w:left w:val="none" w:sz="0" w:space="0" w:color="auto"/>
        <w:bottom w:val="none" w:sz="0" w:space="0" w:color="auto"/>
        <w:right w:val="none" w:sz="0" w:space="0" w:color="auto"/>
      </w:divBdr>
    </w:div>
    <w:div w:id="107045334">
      <w:bodyDiv w:val="1"/>
      <w:marLeft w:val="0"/>
      <w:marRight w:val="0"/>
      <w:marTop w:val="0"/>
      <w:marBottom w:val="0"/>
      <w:divBdr>
        <w:top w:val="none" w:sz="0" w:space="0" w:color="auto"/>
        <w:left w:val="none" w:sz="0" w:space="0" w:color="auto"/>
        <w:bottom w:val="none" w:sz="0" w:space="0" w:color="auto"/>
        <w:right w:val="none" w:sz="0" w:space="0" w:color="auto"/>
      </w:divBdr>
    </w:div>
    <w:div w:id="118652565">
      <w:bodyDiv w:val="1"/>
      <w:marLeft w:val="0"/>
      <w:marRight w:val="0"/>
      <w:marTop w:val="0"/>
      <w:marBottom w:val="0"/>
      <w:divBdr>
        <w:top w:val="none" w:sz="0" w:space="0" w:color="auto"/>
        <w:left w:val="none" w:sz="0" w:space="0" w:color="auto"/>
        <w:bottom w:val="none" w:sz="0" w:space="0" w:color="auto"/>
        <w:right w:val="none" w:sz="0" w:space="0" w:color="auto"/>
      </w:divBdr>
    </w:div>
    <w:div w:id="118763299">
      <w:bodyDiv w:val="1"/>
      <w:marLeft w:val="0"/>
      <w:marRight w:val="0"/>
      <w:marTop w:val="0"/>
      <w:marBottom w:val="0"/>
      <w:divBdr>
        <w:top w:val="none" w:sz="0" w:space="0" w:color="auto"/>
        <w:left w:val="none" w:sz="0" w:space="0" w:color="auto"/>
        <w:bottom w:val="none" w:sz="0" w:space="0" w:color="auto"/>
        <w:right w:val="none" w:sz="0" w:space="0" w:color="auto"/>
      </w:divBdr>
    </w:div>
    <w:div w:id="266933789">
      <w:bodyDiv w:val="1"/>
      <w:marLeft w:val="0"/>
      <w:marRight w:val="0"/>
      <w:marTop w:val="0"/>
      <w:marBottom w:val="0"/>
      <w:divBdr>
        <w:top w:val="none" w:sz="0" w:space="0" w:color="auto"/>
        <w:left w:val="none" w:sz="0" w:space="0" w:color="auto"/>
        <w:bottom w:val="none" w:sz="0" w:space="0" w:color="auto"/>
        <w:right w:val="none" w:sz="0" w:space="0" w:color="auto"/>
      </w:divBdr>
    </w:div>
    <w:div w:id="293759566">
      <w:bodyDiv w:val="1"/>
      <w:marLeft w:val="0"/>
      <w:marRight w:val="0"/>
      <w:marTop w:val="0"/>
      <w:marBottom w:val="0"/>
      <w:divBdr>
        <w:top w:val="none" w:sz="0" w:space="0" w:color="auto"/>
        <w:left w:val="none" w:sz="0" w:space="0" w:color="auto"/>
        <w:bottom w:val="none" w:sz="0" w:space="0" w:color="auto"/>
        <w:right w:val="none" w:sz="0" w:space="0" w:color="auto"/>
      </w:divBdr>
    </w:div>
    <w:div w:id="431249148">
      <w:bodyDiv w:val="1"/>
      <w:marLeft w:val="0"/>
      <w:marRight w:val="0"/>
      <w:marTop w:val="0"/>
      <w:marBottom w:val="0"/>
      <w:divBdr>
        <w:top w:val="none" w:sz="0" w:space="0" w:color="auto"/>
        <w:left w:val="none" w:sz="0" w:space="0" w:color="auto"/>
        <w:bottom w:val="none" w:sz="0" w:space="0" w:color="auto"/>
        <w:right w:val="none" w:sz="0" w:space="0" w:color="auto"/>
      </w:divBdr>
    </w:div>
    <w:div w:id="444930505">
      <w:bodyDiv w:val="1"/>
      <w:marLeft w:val="0"/>
      <w:marRight w:val="0"/>
      <w:marTop w:val="0"/>
      <w:marBottom w:val="0"/>
      <w:divBdr>
        <w:top w:val="none" w:sz="0" w:space="0" w:color="auto"/>
        <w:left w:val="none" w:sz="0" w:space="0" w:color="auto"/>
        <w:bottom w:val="none" w:sz="0" w:space="0" w:color="auto"/>
        <w:right w:val="none" w:sz="0" w:space="0" w:color="auto"/>
      </w:divBdr>
      <w:divsChild>
        <w:div w:id="1887522272">
          <w:marLeft w:val="0"/>
          <w:marRight w:val="0"/>
          <w:marTop w:val="0"/>
          <w:marBottom w:val="0"/>
          <w:divBdr>
            <w:top w:val="none" w:sz="0" w:space="0" w:color="auto"/>
            <w:left w:val="none" w:sz="0" w:space="0" w:color="auto"/>
            <w:bottom w:val="none" w:sz="0" w:space="0" w:color="auto"/>
            <w:right w:val="none" w:sz="0" w:space="0" w:color="auto"/>
          </w:divBdr>
        </w:div>
      </w:divsChild>
    </w:div>
    <w:div w:id="485240382">
      <w:bodyDiv w:val="1"/>
      <w:marLeft w:val="0"/>
      <w:marRight w:val="0"/>
      <w:marTop w:val="0"/>
      <w:marBottom w:val="0"/>
      <w:divBdr>
        <w:top w:val="none" w:sz="0" w:space="0" w:color="auto"/>
        <w:left w:val="none" w:sz="0" w:space="0" w:color="auto"/>
        <w:bottom w:val="none" w:sz="0" w:space="0" w:color="auto"/>
        <w:right w:val="none" w:sz="0" w:space="0" w:color="auto"/>
      </w:divBdr>
    </w:div>
    <w:div w:id="520584191">
      <w:bodyDiv w:val="1"/>
      <w:marLeft w:val="0"/>
      <w:marRight w:val="0"/>
      <w:marTop w:val="0"/>
      <w:marBottom w:val="0"/>
      <w:divBdr>
        <w:top w:val="none" w:sz="0" w:space="0" w:color="auto"/>
        <w:left w:val="none" w:sz="0" w:space="0" w:color="auto"/>
        <w:bottom w:val="none" w:sz="0" w:space="0" w:color="auto"/>
        <w:right w:val="none" w:sz="0" w:space="0" w:color="auto"/>
      </w:divBdr>
    </w:div>
    <w:div w:id="542644172">
      <w:bodyDiv w:val="1"/>
      <w:marLeft w:val="0"/>
      <w:marRight w:val="0"/>
      <w:marTop w:val="0"/>
      <w:marBottom w:val="0"/>
      <w:divBdr>
        <w:top w:val="none" w:sz="0" w:space="0" w:color="auto"/>
        <w:left w:val="none" w:sz="0" w:space="0" w:color="auto"/>
        <w:bottom w:val="none" w:sz="0" w:space="0" w:color="auto"/>
        <w:right w:val="none" w:sz="0" w:space="0" w:color="auto"/>
      </w:divBdr>
    </w:div>
    <w:div w:id="579952050">
      <w:bodyDiv w:val="1"/>
      <w:marLeft w:val="0"/>
      <w:marRight w:val="0"/>
      <w:marTop w:val="0"/>
      <w:marBottom w:val="0"/>
      <w:divBdr>
        <w:top w:val="none" w:sz="0" w:space="0" w:color="auto"/>
        <w:left w:val="none" w:sz="0" w:space="0" w:color="auto"/>
        <w:bottom w:val="none" w:sz="0" w:space="0" w:color="auto"/>
        <w:right w:val="none" w:sz="0" w:space="0" w:color="auto"/>
      </w:divBdr>
      <w:divsChild>
        <w:div w:id="617686287">
          <w:marLeft w:val="0"/>
          <w:marRight w:val="0"/>
          <w:marTop w:val="0"/>
          <w:marBottom w:val="0"/>
          <w:divBdr>
            <w:top w:val="none" w:sz="0" w:space="0" w:color="auto"/>
            <w:left w:val="none" w:sz="0" w:space="0" w:color="auto"/>
            <w:bottom w:val="none" w:sz="0" w:space="0" w:color="auto"/>
            <w:right w:val="none" w:sz="0" w:space="0" w:color="auto"/>
          </w:divBdr>
        </w:div>
        <w:div w:id="978073281">
          <w:marLeft w:val="0"/>
          <w:marRight w:val="0"/>
          <w:marTop w:val="0"/>
          <w:marBottom w:val="0"/>
          <w:divBdr>
            <w:top w:val="none" w:sz="0" w:space="0" w:color="auto"/>
            <w:left w:val="none" w:sz="0" w:space="0" w:color="auto"/>
            <w:bottom w:val="none" w:sz="0" w:space="0" w:color="auto"/>
            <w:right w:val="none" w:sz="0" w:space="0" w:color="auto"/>
          </w:divBdr>
        </w:div>
      </w:divsChild>
    </w:div>
    <w:div w:id="592009385">
      <w:bodyDiv w:val="1"/>
      <w:marLeft w:val="0"/>
      <w:marRight w:val="0"/>
      <w:marTop w:val="0"/>
      <w:marBottom w:val="0"/>
      <w:divBdr>
        <w:top w:val="none" w:sz="0" w:space="0" w:color="auto"/>
        <w:left w:val="none" w:sz="0" w:space="0" w:color="auto"/>
        <w:bottom w:val="none" w:sz="0" w:space="0" w:color="auto"/>
        <w:right w:val="none" w:sz="0" w:space="0" w:color="auto"/>
      </w:divBdr>
      <w:divsChild>
        <w:div w:id="564876546">
          <w:marLeft w:val="0"/>
          <w:marRight w:val="0"/>
          <w:marTop w:val="0"/>
          <w:marBottom w:val="0"/>
          <w:divBdr>
            <w:top w:val="none" w:sz="0" w:space="0" w:color="auto"/>
            <w:left w:val="none" w:sz="0" w:space="0" w:color="auto"/>
            <w:bottom w:val="none" w:sz="0" w:space="0" w:color="auto"/>
            <w:right w:val="none" w:sz="0" w:space="0" w:color="auto"/>
          </w:divBdr>
        </w:div>
        <w:div w:id="1069495380">
          <w:marLeft w:val="0"/>
          <w:marRight w:val="0"/>
          <w:marTop w:val="0"/>
          <w:marBottom w:val="0"/>
          <w:divBdr>
            <w:top w:val="none" w:sz="0" w:space="0" w:color="auto"/>
            <w:left w:val="none" w:sz="0" w:space="0" w:color="auto"/>
            <w:bottom w:val="none" w:sz="0" w:space="0" w:color="auto"/>
            <w:right w:val="none" w:sz="0" w:space="0" w:color="auto"/>
          </w:divBdr>
        </w:div>
        <w:div w:id="415980532">
          <w:marLeft w:val="0"/>
          <w:marRight w:val="0"/>
          <w:marTop w:val="0"/>
          <w:marBottom w:val="0"/>
          <w:divBdr>
            <w:top w:val="none" w:sz="0" w:space="0" w:color="auto"/>
            <w:left w:val="none" w:sz="0" w:space="0" w:color="auto"/>
            <w:bottom w:val="none" w:sz="0" w:space="0" w:color="auto"/>
            <w:right w:val="none" w:sz="0" w:space="0" w:color="auto"/>
          </w:divBdr>
        </w:div>
        <w:div w:id="1228498045">
          <w:marLeft w:val="0"/>
          <w:marRight w:val="0"/>
          <w:marTop w:val="0"/>
          <w:marBottom w:val="0"/>
          <w:divBdr>
            <w:top w:val="none" w:sz="0" w:space="0" w:color="auto"/>
            <w:left w:val="none" w:sz="0" w:space="0" w:color="auto"/>
            <w:bottom w:val="none" w:sz="0" w:space="0" w:color="auto"/>
            <w:right w:val="none" w:sz="0" w:space="0" w:color="auto"/>
          </w:divBdr>
        </w:div>
      </w:divsChild>
    </w:div>
    <w:div w:id="607783137">
      <w:bodyDiv w:val="1"/>
      <w:marLeft w:val="0"/>
      <w:marRight w:val="0"/>
      <w:marTop w:val="0"/>
      <w:marBottom w:val="0"/>
      <w:divBdr>
        <w:top w:val="none" w:sz="0" w:space="0" w:color="auto"/>
        <w:left w:val="none" w:sz="0" w:space="0" w:color="auto"/>
        <w:bottom w:val="none" w:sz="0" w:space="0" w:color="auto"/>
        <w:right w:val="none" w:sz="0" w:space="0" w:color="auto"/>
      </w:divBdr>
    </w:div>
    <w:div w:id="613366799">
      <w:bodyDiv w:val="1"/>
      <w:marLeft w:val="0"/>
      <w:marRight w:val="0"/>
      <w:marTop w:val="0"/>
      <w:marBottom w:val="0"/>
      <w:divBdr>
        <w:top w:val="none" w:sz="0" w:space="0" w:color="auto"/>
        <w:left w:val="none" w:sz="0" w:space="0" w:color="auto"/>
        <w:bottom w:val="none" w:sz="0" w:space="0" w:color="auto"/>
        <w:right w:val="none" w:sz="0" w:space="0" w:color="auto"/>
      </w:divBdr>
    </w:div>
    <w:div w:id="614019332">
      <w:bodyDiv w:val="1"/>
      <w:marLeft w:val="0"/>
      <w:marRight w:val="0"/>
      <w:marTop w:val="0"/>
      <w:marBottom w:val="0"/>
      <w:divBdr>
        <w:top w:val="none" w:sz="0" w:space="0" w:color="auto"/>
        <w:left w:val="none" w:sz="0" w:space="0" w:color="auto"/>
        <w:bottom w:val="none" w:sz="0" w:space="0" w:color="auto"/>
        <w:right w:val="none" w:sz="0" w:space="0" w:color="auto"/>
      </w:divBdr>
      <w:divsChild>
        <w:div w:id="227964332">
          <w:marLeft w:val="0"/>
          <w:marRight w:val="0"/>
          <w:marTop w:val="0"/>
          <w:marBottom w:val="0"/>
          <w:divBdr>
            <w:top w:val="none" w:sz="0" w:space="0" w:color="auto"/>
            <w:left w:val="none" w:sz="0" w:space="0" w:color="auto"/>
            <w:bottom w:val="none" w:sz="0" w:space="0" w:color="auto"/>
            <w:right w:val="none" w:sz="0" w:space="0" w:color="auto"/>
          </w:divBdr>
        </w:div>
        <w:div w:id="998386079">
          <w:marLeft w:val="0"/>
          <w:marRight w:val="0"/>
          <w:marTop w:val="0"/>
          <w:marBottom w:val="0"/>
          <w:divBdr>
            <w:top w:val="none" w:sz="0" w:space="0" w:color="auto"/>
            <w:left w:val="none" w:sz="0" w:space="0" w:color="auto"/>
            <w:bottom w:val="none" w:sz="0" w:space="0" w:color="auto"/>
            <w:right w:val="none" w:sz="0" w:space="0" w:color="auto"/>
          </w:divBdr>
        </w:div>
        <w:div w:id="1534029144">
          <w:marLeft w:val="0"/>
          <w:marRight w:val="0"/>
          <w:marTop w:val="0"/>
          <w:marBottom w:val="0"/>
          <w:divBdr>
            <w:top w:val="none" w:sz="0" w:space="0" w:color="auto"/>
            <w:left w:val="none" w:sz="0" w:space="0" w:color="auto"/>
            <w:bottom w:val="none" w:sz="0" w:space="0" w:color="auto"/>
            <w:right w:val="none" w:sz="0" w:space="0" w:color="auto"/>
          </w:divBdr>
        </w:div>
        <w:div w:id="1761564943">
          <w:marLeft w:val="0"/>
          <w:marRight w:val="0"/>
          <w:marTop w:val="0"/>
          <w:marBottom w:val="0"/>
          <w:divBdr>
            <w:top w:val="none" w:sz="0" w:space="0" w:color="auto"/>
            <w:left w:val="none" w:sz="0" w:space="0" w:color="auto"/>
            <w:bottom w:val="none" w:sz="0" w:space="0" w:color="auto"/>
            <w:right w:val="none" w:sz="0" w:space="0" w:color="auto"/>
          </w:divBdr>
        </w:div>
        <w:div w:id="2056194296">
          <w:marLeft w:val="0"/>
          <w:marRight w:val="0"/>
          <w:marTop w:val="0"/>
          <w:marBottom w:val="0"/>
          <w:divBdr>
            <w:top w:val="none" w:sz="0" w:space="0" w:color="auto"/>
            <w:left w:val="none" w:sz="0" w:space="0" w:color="auto"/>
            <w:bottom w:val="none" w:sz="0" w:space="0" w:color="auto"/>
            <w:right w:val="none" w:sz="0" w:space="0" w:color="auto"/>
          </w:divBdr>
        </w:div>
      </w:divsChild>
    </w:div>
    <w:div w:id="614482893">
      <w:bodyDiv w:val="1"/>
      <w:marLeft w:val="0"/>
      <w:marRight w:val="0"/>
      <w:marTop w:val="0"/>
      <w:marBottom w:val="0"/>
      <w:divBdr>
        <w:top w:val="none" w:sz="0" w:space="0" w:color="auto"/>
        <w:left w:val="none" w:sz="0" w:space="0" w:color="auto"/>
        <w:bottom w:val="none" w:sz="0" w:space="0" w:color="auto"/>
        <w:right w:val="none" w:sz="0" w:space="0" w:color="auto"/>
      </w:divBdr>
    </w:div>
    <w:div w:id="617682598">
      <w:bodyDiv w:val="1"/>
      <w:marLeft w:val="0"/>
      <w:marRight w:val="0"/>
      <w:marTop w:val="0"/>
      <w:marBottom w:val="0"/>
      <w:divBdr>
        <w:top w:val="none" w:sz="0" w:space="0" w:color="auto"/>
        <w:left w:val="none" w:sz="0" w:space="0" w:color="auto"/>
        <w:bottom w:val="none" w:sz="0" w:space="0" w:color="auto"/>
        <w:right w:val="none" w:sz="0" w:space="0" w:color="auto"/>
      </w:divBdr>
    </w:div>
    <w:div w:id="636570705">
      <w:bodyDiv w:val="1"/>
      <w:marLeft w:val="0"/>
      <w:marRight w:val="0"/>
      <w:marTop w:val="0"/>
      <w:marBottom w:val="0"/>
      <w:divBdr>
        <w:top w:val="none" w:sz="0" w:space="0" w:color="auto"/>
        <w:left w:val="none" w:sz="0" w:space="0" w:color="auto"/>
        <w:bottom w:val="none" w:sz="0" w:space="0" w:color="auto"/>
        <w:right w:val="none" w:sz="0" w:space="0" w:color="auto"/>
      </w:divBdr>
    </w:div>
    <w:div w:id="677124163">
      <w:bodyDiv w:val="1"/>
      <w:marLeft w:val="0"/>
      <w:marRight w:val="0"/>
      <w:marTop w:val="0"/>
      <w:marBottom w:val="0"/>
      <w:divBdr>
        <w:top w:val="none" w:sz="0" w:space="0" w:color="auto"/>
        <w:left w:val="none" w:sz="0" w:space="0" w:color="auto"/>
        <w:bottom w:val="none" w:sz="0" w:space="0" w:color="auto"/>
        <w:right w:val="none" w:sz="0" w:space="0" w:color="auto"/>
      </w:divBdr>
    </w:div>
    <w:div w:id="688529847">
      <w:bodyDiv w:val="1"/>
      <w:marLeft w:val="0"/>
      <w:marRight w:val="0"/>
      <w:marTop w:val="0"/>
      <w:marBottom w:val="0"/>
      <w:divBdr>
        <w:top w:val="none" w:sz="0" w:space="0" w:color="auto"/>
        <w:left w:val="none" w:sz="0" w:space="0" w:color="auto"/>
        <w:bottom w:val="none" w:sz="0" w:space="0" w:color="auto"/>
        <w:right w:val="none" w:sz="0" w:space="0" w:color="auto"/>
      </w:divBdr>
    </w:div>
    <w:div w:id="700253096">
      <w:bodyDiv w:val="1"/>
      <w:marLeft w:val="0"/>
      <w:marRight w:val="0"/>
      <w:marTop w:val="0"/>
      <w:marBottom w:val="0"/>
      <w:divBdr>
        <w:top w:val="none" w:sz="0" w:space="0" w:color="auto"/>
        <w:left w:val="none" w:sz="0" w:space="0" w:color="auto"/>
        <w:bottom w:val="none" w:sz="0" w:space="0" w:color="auto"/>
        <w:right w:val="none" w:sz="0" w:space="0" w:color="auto"/>
      </w:divBdr>
    </w:div>
    <w:div w:id="754590500">
      <w:bodyDiv w:val="1"/>
      <w:marLeft w:val="0"/>
      <w:marRight w:val="0"/>
      <w:marTop w:val="0"/>
      <w:marBottom w:val="0"/>
      <w:divBdr>
        <w:top w:val="none" w:sz="0" w:space="0" w:color="auto"/>
        <w:left w:val="none" w:sz="0" w:space="0" w:color="auto"/>
        <w:bottom w:val="none" w:sz="0" w:space="0" w:color="auto"/>
        <w:right w:val="none" w:sz="0" w:space="0" w:color="auto"/>
      </w:divBdr>
    </w:div>
    <w:div w:id="755051123">
      <w:bodyDiv w:val="1"/>
      <w:marLeft w:val="0"/>
      <w:marRight w:val="0"/>
      <w:marTop w:val="0"/>
      <w:marBottom w:val="0"/>
      <w:divBdr>
        <w:top w:val="none" w:sz="0" w:space="0" w:color="auto"/>
        <w:left w:val="none" w:sz="0" w:space="0" w:color="auto"/>
        <w:bottom w:val="none" w:sz="0" w:space="0" w:color="auto"/>
        <w:right w:val="none" w:sz="0" w:space="0" w:color="auto"/>
      </w:divBdr>
      <w:divsChild>
        <w:div w:id="1273855683">
          <w:marLeft w:val="0"/>
          <w:marRight w:val="0"/>
          <w:marTop w:val="0"/>
          <w:marBottom w:val="0"/>
          <w:divBdr>
            <w:top w:val="none" w:sz="0" w:space="0" w:color="auto"/>
            <w:left w:val="none" w:sz="0" w:space="0" w:color="auto"/>
            <w:bottom w:val="none" w:sz="0" w:space="0" w:color="auto"/>
            <w:right w:val="none" w:sz="0" w:space="0" w:color="auto"/>
          </w:divBdr>
        </w:div>
      </w:divsChild>
    </w:div>
    <w:div w:id="756097998">
      <w:bodyDiv w:val="1"/>
      <w:marLeft w:val="0"/>
      <w:marRight w:val="0"/>
      <w:marTop w:val="0"/>
      <w:marBottom w:val="0"/>
      <w:divBdr>
        <w:top w:val="none" w:sz="0" w:space="0" w:color="auto"/>
        <w:left w:val="none" w:sz="0" w:space="0" w:color="auto"/>
        <w:bottom w:val="none" w:sz="0" w:space="0" w:color="auto"/>
        <w:right w:val="none" w:sz="0" w:space="0" w:color="auto"/>
      </w:divBdr>
      <w:divsChild>
        <w:div w:id="504707834">
          <w:marLeft w:val="0"/>
          <w:marRight w:val="0"/>
          <w:marTop w:val="0"/>
          <w:marBottom w:val="0"/>
          <w:divBdr>
            <w:top w:val="none" w:sz="0" w:space="0" w:color="auto"/>
            <w:left w:val="none" w:sz="0" w:space="0" w:color="auto"/>
            <w:bottom w:val="none" w:sz="0" w:space="0" w:color="auto"/>
            <w:right w:val="none" w:sz="0" w:space="0" w:color="auto"/>
          </w:divBdr>
        </w:div>
        <w:div w:id="524175119">
          <w:marLeft w:val="0"/>
          <w:marRight w:val="0"/>
          <w:marTop w:val="0"/>
          <w:marBottom w:val="0"/>
          <w:divBdr>
            <w:top w:val="none" w:sz="0" w:space="0" w:color="auto"/>
            <w:left w:val="none" w:sz="0" w:space="0" w:color="auto"/>
            <w:bottom w:val="none" w:sz="0" w:space="0" w:color="auto"/>
            <w:right w:val="none" w:sz="0" w:space="0" w:color="auto"/>
          </w:divBdr>
        </w:div>
        <w:div w:id="1221594434">
          <w:marLeft w:val="0"/>
          <w:marRight w:val="0"/>
          <w:marTop w:val="0"/>
          <w:marBottom w:val="0"/>
          <w:divBdr>
            <w:top w:val="none" w:sz="0" w:space="0" w:color="auto"/>
            <w:left w:val="none" w:sz="0" w:space="0" w:color="auto"/>
            <w:bottom w:val="none" w:sz="0" w:space="0" w:color="auto"/>
            <w:right w:val="none" w:sz="0" w:space="0" w:color="auto"/>
          </w:divBdr>
        </w:div>
      </w:divsChild>
    </w:div>
    <w:div w:id="777915472">
      <w:bodyDiv w:val="1"/>
      <w:marLeft w:val="0"/>
      <w:marRight w:val="0"/>
      <w:marTop w:val="0"/>
      <w:marBottom w:val="0"/>
      <w:divBdr>
        <w:top w:val="none" w:sz="0" w:space="0" w:color="auto"/>
        <w:left w:val="none" w:sz="0" w:space="0" w:color="auto"/>
        <w:bottom w:val="none" w:sz="0" w:space="0" w:color="auto"/>
        <w:right w:val="none" w:sz="0" w:space="0" w:color="auto"/>
      </w:divBdr>
    </w:div>
    <w:div w:id="798718559">
      <w:bodyDiv w:val="1"/>
      <w:marLeft w:val="0"/>
      <w:marRight w:val="0"/>
      <w:marTop w:val="0"/>
      <w:marBottom w:val="0"/>
      <w:divBdr>
        <w:top w:val="none" w:sz="0" w:space="0" w:color="auto"/>
        <w:left w:val="none" w:sz="0" w:space="0" w:color="auto"/>
        <w:bottom w:val="none" w:sz="0" w:space="0" w:color="auto"/>
        <w:right w:val="none" w:sz="0" w:space="0" w:color="auto"/>
      </w:divBdr>
    </w:div>
    <w:div w:id="811020929">
      <w:bodyDiv w:val="1"/>
      <w:marLeft w:val="0"/>
      <w:marRight w:val="0"/>
      <w:marTop w:val="0"/>
      <w:marBottom w:val="0"/>
      <w:divBdr>
        <w:top w:val="none" w:sz="0" w:space="0" w:color="auto"/>
        <w:left w:val="none" w:sz="0" w:space="0" w:color="auto"/>
        <w:bottom w:val="none" w:sz="0" w:space="0" w:color="auto"/>
        <w:right w:val="none" w:sz="0" w:space="0" w:color="auto"/>
      </w:divBdr>
    </w:div>
    <w:div w:id="838039093">
      <w:bodyDiv w:val="1"/>
      <w:marLeft w:val="0"/>
      <w:marRight w:val="0"/>
      <w:marTop w:val="0"/>
      <w:marBottom w:val="0"/>
      <w:divBdr>
        <w:top w:val="none" w:sz="0" w:space="0" w:color="auto"/>
        <w:left w:val="none" w:sz="0" w:space="0" w:color="auto"/>
        <w:bottom w:val="none" w:sz="0" w:space="0" w:color="auto"/>
        <w:right w:val="none" w:sz="0" w:space="0" w:color="auto"/>
      </w:divBdr>
    </w:div>
    <w:div w:id="844592772">
      <w:bodyDiv w:val="1"/>
      <w:marLeft w:val="0"/>
      <w:marRight w:val="0"/>
      <w:marTop w:val="0"/>
      <w:marBottom w:val="0"/>
      <w:divBdr>
        <w:top w:val="none" w:sz="0" w:space="0" w:color="auto"/>
        <w:left w:val="none" w:sz="0" w:space="0" w:color="auto"/>
        <w:bottom w:val="none" w:sz="0" w:space="0" w:color="auto"/>
        <w:right w:val="none" w:sz="0" w:space="0" w:color="auto"/>
      </w:divBdr>
    </w:div>
    <w:div w:id="858081117">
      <w:bodyDiv w:val="1"/>
      <w:marLeft w:val="0"/>
      <w:marRight w:val="0"/>
      <w:marTop w:val="0"/>
      <w:marBottom w:val="0"/>
      <w:divBdr>
        <w:top w:val="none" w:sz="0" w:space="0" w:color="auto"/>
        <w:left w:val="none" w:sz="0" w:space="0" w:color="auto"/>
        <w:bottom w:val="none" w:sz="0" w:space="0" w:color="auto"/>
        <w:right w:val="none" w:sz="0" w:space="0" w:color="auto"/>
      </w:divBdr>
    </w:div>
    <w:div w:id="919603554">
      <w:bodyDiv w:val="1"/>
      <w:marLeft w:val="0"/>
      <w:marRight w:val="0"/>
      <w:marTop w:val="0"/>
      <w:marBottom w:val="0"/>
      <w:divBdr>
        <w:top w:val="none" w:sz="0" w:space="0" w:color="auto"/>
        <w:left w:val="none" w:sz="0" w:space="0" w:color="auto"/>
        <w:bottom w:val="none" w:sz="0" w:space="0" w:color="auto"/>
        <w:right w:val="none" w:sz="0" w:space="0" w:color="auto"/>
      </w:divBdr>
    </w:div>
    <w:div w:id="924849102">
      <w:bodyDiv w:val="1"/>
      <w:marLeft w:val="0"/>
      <w:marRight w:val="0"/>
      <w:marTop w:val="0"/>
      <w:marBottom w:val="0"/>
      <w:divBdr>
        <w:top w:val="none" w:sz="0" w:space="0" w:color="auto"/>
        <w:left w:val="none" w:sz="0" w:space="0" w:color="auto"/>
        <w:bottom w:val="none" w:sz="0" w:space="0" w:color="auto"/>
        <w:right w:val="none" w:sz="0" w:space="0" w:color="auto"/>
      </w:divBdr>
    </w:div>
    <w:div w:id="952975822">
      <w:bodyDiv w:val="1"/>
      <w:marLeft w:val="0"/>
      <w:marRight w:val="0"/>
      <w:marTop w:val="0"/>
      <w:marBottom w:val="0"/>
      <w:divBdr>
        <w:top w:val="none" w:sz="0" w:space="0" w:color="auto"/>
        <w:left w:val="none" w:sz="0" w:space="0" w:color="auto"/>
        <w:bottom w:val="none" w:sz="0" w:space="0" w:color="auto"/>
        <w:right w:val="none" w:sz="0" w:space="0" w:color="auto"/>
      </w:divBdr>
    </w:div>
    <w:div w:id="959265599">
      <w:bodyDiv w:val="1"/>
      <w:marLeft w:val="0"/>
      <w:marRight w:val="0"/>
      <w:marTop w:val="0"/>
      <w:marBottom w:val="0"/>
      <w:divBdr>
        <w:top w:val="none" w:sz="0" w:space="0" w:color="auto"/>
        <w:left w:val="none" w:sz="0" w:space="0" w:color="auto"/>
        <w:bottom w:val="none" w:sz="0" w:space="0" w:color="auto"/>
        <w:right w:val="none" w:sz="0" w:space="0" w:color="auto"/>
      </w:divBdr>
    </w:div>
    <w:div w:id="962149168">
      <w:bodyDiv w:val="1"/>
      <w:marLeft w:val="0"/>
      <w:marRight w:val="0"/>
      <w:marTop w:val="0"/>
      <w:marBottom w:val="0"/>
      <w:divBdr>
        <w:top w:val="none" w:sz="0" w:space="0" w:color="auto"/>
        <w:left w:val="none" w:sz="0" w:space="0" w:color="auto"/>
        <w:bottom w:val="none" w:sz="0" w:space="0" w:color="auto"/>
        <w:right w:val="none" w:sz="0" w:space="0" w:color="auto"/>
      </w:divBdr>
    </w:div>
    <w:div w:id="968362780">
      <w:bodyDiv w:val="1"/>
      <w:marLeft w:val="0"/>
      <w:marRight w:val="0"/>
      <w:marTop w:val="0"/>
      <w:marBottom w:val="0"/>
      <w:divBdr>
        <w:top w:val="none" w:sz="0" w:space="0" w:color="auto"/>
        <w:left w:val="none" w:sz="0" w:space="0" w:color="auto"/>
        <w:bottom w:val="none" w:sz="0" w:space="0" w:color="auto"/>
        <w:right w:val="none" w:sz="0" w:space="0" w:color="auto"/>
      </w:divBdr>
    </w:div>
    <w:div w:id="969550338">
      <w:bodyDiv w:val="1"/>
      <w:marLeft w:val="0"/>
      <w:marRight w:val="0"/>
      <w:marTop w:val="0"/>
      <w:marBottom w:val="0"/>
      <w:divBdr>
        <w:top w:val="none" w:sz="0" w:space="0" w:color="auto"/>
        <w:left w:val="none" w:sz="0" w:space="0" w:color="auto"/>
        <w:bottom w:val="none" w:sz="0" w:space="0" w:color="auto"/>
        <w:right w:val="none" w:sz="0" w:space="0" w:color="auto"/>
      </w:divBdr>
    </w:div>
    <w:div w:id="1025407117">
      <w:bodyDiv w:val="1"/>
      <w:marLeft w:val="0"/>
      <w:marRight w:val="0"/>
      <w:marTop w:val="0"/>
      <w:marBottom w:val="0"/>
      <w:divBdr>
        <w:top w:val="none" w:sz="0" w:space="0" w:color="auto"/>
        <w:left w:val="none" w:sz="0" w:space="0" w:color="auto"/>
        <w:bottom w:val="none" w:sz="0" w:space="0" w:color="auto"/>
        <w:right w:val="none" w:sz="0" w:space="0" w:color="auto"/>
      </w:divBdr>
    </w:div>
    <w:div w:id="1041587943">
      <w:bodyDiv w:val="1"/>
      <w:marLeft w:val="0"/>
      <w:marRight w:val="0"/>
      <w:marTop w:val="0"/>
      <w:marBottom w:val="0"/>
      <w:divBdr>
        <w:top w:val="none" w:sz="0" w:space="0" w:color="auto"/>
        <w:left w:val="none" w:sz="0" w:space="0" w:color="auto"/>
        <w:bottom w:val="none" w:sz="0" w:space="0" w:color="auto"/>
        <w:right w:val="none" w:sz="0" w:space="0" w:color="auto"/>
      </w:divBdr>
    </w:div>
    <w:div w:id="1085154768">
      <w:bodyDiv w:val="1"/>
      <w:marLeft w:val="0"/>
      <w:marRight w:val="0"/>
      <w:marTop w:val="0"/>
      <w:marBottom w:val="0"/>
      <w:divBdr>
        <w:top w:val="none" w:sz="0" w:space="0" w:color="auto"/>
        <w:left w:val="none" w:sz="0" w:space="0" w:color="auto"/>
        <w:bottom w:val="none" w:sz="0" w:space="0" w:color="auto"/>
        <w:right w:val="none" w:sz="0" w:space="0" w:color="auto"/>
      </w:divBdr>
    </w:div>
    <w:div w:id="1093012782">
      <w:bodyDiv w:val="1"/>
      <w:marLeft w:val="0"/>
      <w:marRight w:val="0"/>
      <w:marTop w:val="0"/>
      <w:marBottom w:val="0"/>
      <w:divBdr>
        <w:top w:val="none" w:sz="0" w:space="0" w:color="auto"/>
        <w:left w:val="none" w:sz="0" w:space="0" w:color="auto"/>
        <w:bottom w:val="none" w:sz="0" w:space="0" w:color="auto"/>
        <w:right w:val="none" w:sz="0" w:space="0" w:color="auto"/>
      </w:divBdr>
    </w:div>
    <w:div w:id="1188568377">
      <w:bodyDiv w:val="1"/>
      <w:marLeft w:val="0"/>
      <w:marRight w:val="0"/>
      <w:marTop w:val="0"/>
      <w:marBottom w:val="0"/>
      <w:divBdr>
        <w:top w:val="none" w:sz="0" w:space="0" w:color="auto"/>
        <w:left w:val="none" w:sz="0" w:space="0" w:color="auto"/>
        <w:bottom w:val="none" w:sz="0" w:space="0" w:color="auto"/>
        <w:right w:val="none" w:sz="0" w:space="0" w:color="auto"/>
      </w:divBdr>
      <w:divsChild>
        <w:div w:id="777259567">
          <w:marLeft w:val="0"/>
          <w:marRight w:val="0"/>
          <w:marTop w:val="0"/>
          <w:marBottom w:val="0"/>
          <w:divBdr>
            <w:top w:val="none" w:sz="0" w:space="0" w:color="auto"/>
            <w:left w:val="none" w:sz="0" w:space="0" w:color="auto"/>
            <w:bottom w:val="none" w:sz="0" w:space="0" w:color="auto"/>
            <w:right w:val="none" w:sz="0" w:space="0" w:color="auto"/>
          </w:divBdr>
        </w:div>
      </w:divsChild>
    </w:div>
    <w:div w:id="1311404461">
      <w:bodyDiv w:val="1"/>
      <w:marLeft w:val="0"/>
      <w:marRight w:val="0"/>
      <w:marTop w:val="0"/>
      <w:marBottom w:val="0"/>
      <w:divBdr>
        <w:top w:val="none" w:sz="0" w:space="0" w:color="auto"/>
        <w:left w:val="none" w:sz="0" w:space="0" w:color="auto"/>
        <w:bottom w:val="none" w:sz="0" w:space="0" w:color="auto"/>
        <w:right w:val="none" w:sz="0" w:space="0" w:color="auto"/>
      </w:divBdr>
    </w:div>
    <w:div w:id="1323974673">
      <w:bodyDiv w:val="1"/>
      <w:marLeft w:val="0"/>
      <w:marRight w:val="0"/>
      <w:marTop w:val="0"/>
      <w:marBottom w:val="0"/>
      <w:divBdr>
        <w:top w:val="none" w:sz="0" w:space="0" w:color="auto"/>
        <w:left w:val="none" w:sz="0" w:space="0" w:color="auto"/>
        <w:bottom w:val="none" w:sz="0" w:space="0" w:color="auto"/>
        <w:right w:val="none" w:sz="0" w:space="0" w:color="auto"/>
      </w:divBdr>
    </w:div>
    <w:div w:id="1364206291">
      <w:bodyDiv w:val="1"/>
      <w:marLeft w:val="0"/>
      <w:marRight w:val="0"/>
      <w:marTop w:val="0"/>
      <w:marBottom w:val="0"/>
      <w:divBdr>
        <w:top w:val="none" w:sz="0" w:space="0" w:color="auto"/>
        <w:left w:val="none" w:sz="0" w:space="0" w:color="auto"/>
        <w:bottom w:val="none" w:sz="0" w:space="0" w:color="auto"/>
        <w:right w:val="none" w:sz="0" w:space="0" w:color="auto"/>
      </w:divBdr>
    </w:div>
    <w:div w:id="1367365979">
      <w:bodyDiv w:val="1"/>
      <w:marLeft w:val="0"/>
      <w:marRight w:val="0"/>
      <w:marTop w:val="0"/>
      <w:marBottom w:val="0"/>
      <w:divBdr>
        <w:top w:val="none" w:sz="0" w:space="0" w:color="auto"/>
        <w:left w:val="none" w:sz="0" w:space="0" w:color="auto"/>
        <w:bottom w:val="none" w:sz="0" w:space="0" w:color="auto"/>
        <w:right w:val="none" w:sz="0" w:space="0" w:color="auto"/>
      </w:divBdr>
    </w:div>
    <w:div w:id="1393965747">
      <w:bodyDiv w:val="1"/>
      <w:marLeft w:val="0"/>
      <w:marRight w:val="0"/>
      <w:marTop w:val="0"/>
      <w:marBottom w:val="0"/>
      <w:divBdr>
        <w:top w:val="none" w:sz="0" w:space="0" w:color="auto"/>
        <w:left w:val="none" w:sz="0" w:space="0" w:color="auto"/>
        <w:bottom w:val="none" w:sz="0" w:space="0" w:color="auto"/>
        <w:right w:val="none" w:sz="0" w:space="0" w:color="auto"/>
      </w:divBdr>
    </w:div>
    <w:div w:id="1433278266">
      <w:bodyDiv w:val="1"/>
      <w:marLeft w:val="0"/>
      <w:marRight w:val="0"/>
      <w:marTop w:val="0"/>
      <w:marBottom w:val="0"/>
      <w:divBdr>
        <w:top w:val="none" w:sz="0" w:space="0" w:color="auto"/>
        <w:left w:val="none" w:sz="0" w:space="0" w:color="auto"/>
        <w:bottom w:val="none" w:sz="0" w:space="0" w:color="auto"/>
        <w:right w:val="none" w:sz="0" w:space="0" w:color="auto"/>
      </w:divBdr>
    </w:div>
    <w:div w:id="1492326579">
      <w:bodyDiv w:val="1"/>
      <w:marLeft w:val="0"/>
      <w:marRight w:val="0"/>
      <w:marTop w:val="0"/>
      <w:marBottom w:val="0"/>
      <w:divBdr>
        <w:top w:val="none" w:sz="0" w:space="0" w:color="auto"/>
        <w:left w:val="none" w:sz="0" w:space="0" w:color="auto"/>
        <w:bottom w:val="none" w:sz="0" w:space="0" w:color="auto"/>
        <w:right w:val="none" w:sz="0" w:space="0" w:color="auto"/>
      </w:divBdr>
    </w:div>
    <w:div w:id="1499154007">
      <w:bodyDiv w:val="1"/>
      <w:marLeft w:val="0"/>
      <w:marRight w:val="0"/>
      <w:marTop w:val="0"/>
      <w:marBottom w:val="0"/>
      <w:divBdr>
        <w:top w:val="none" w:sz="0" w:space="0" w:color="auto"/>
        <w:left w:val="none" w:sz="0" w:space="0" w:color="auto"/>
        <w:bottom w:val="none" w:sz="0" w:space="0" w:color="auto"/>
        <w:right w:val="none" w:sz="0" w:space="0" w:color="auto"/>
      </w:divBdr>
    </w:div>
    <w:div w:id="1549485890">
      <w:bodyDiv w:val="1"/>
      <w:marLeft w:val="0"/>
      <w:marRight w:val="0"/>
      <w:marTop w:val="0"/>
      <w:marBottom w:val="0"/>
      <w:divBdr>
        <w:top w:val="none" w:sz="0" w:space="0" w:color="auto"/>
        <w:left w:val="none" w:sz="0" w:space="0" w:color="auto"/>
        <w:bottom w:val="none" w:sz="0" w:space="0" w:color="auto"/>
        <w:right w:val="none" w:sz="0" w:space="0" w:color="auto"/>
      </w:divBdr>
    </w:div>
    <w:div w:id="1569800969">
      <w:bodyDiv w:val="1"/>
      <w:marLeft w:val="0"/>
      <w:marRight w:val="0"/>
      <w:marTop w:val="0"/>
      <w:marBottom w:val="0"/>
      <w:divBdr>
        <w:top w:val="none" w:sz="0" w:space="0" w:color="auto"/>
        <w:left w:val="none" w:sz="0" w:space="0" w:color="auto"/>
        <w:bottom w:val="none" w:sz="0" w:space="0" w:color="auto"/>
        <w:right w:val="none" w:sz="0" w:space="0" w:color="auto"/>
      </w:divBdr>
      <w:divsChild>
        <w:div w:id="210769343">
          <w:marLeft w:val="0"/>
          <w:marRight w:val="0"/>
          <w:marTop w:val="0"/>
          <w:marBottom w:val="0"/>
          <w:divBdr>
            <w:top w:val="none" w:sz="0" w:space="0" w:color="auto"/>
            <w:left w:val="none" w:sz="0" w:space="0" w:color="auto"/>
            <w:bottom w:val="none" w:sz="0" w:space="0" w:color="auto"/>
            <w:right w:val="none" w:sz="0" w:space="0" w:color="auto"/>
          </w:divBdr>
        </w:div>
      </w:divsChild>
    </w:div>
    <w:div w:id="1571771053">
      <w:bodyDiv w:val="1"/>
      <w:marLeft w:val="0"/>
      <w:marRight w:val="0"/>
      <w:marTop w:val="0"/>
      <w:marBottom w:val="0"/>
      <w:divBdr>
        <w:top w:val="none" w:sz="0" w:space="0" w:color="auto"/>
        <w:left w:val="none" w:sz="0" w:space="0" w:color="auto"/>
        <w:bottom w:val="none" w:sz="0" w:space="0" w:color="auto"/>
        <w:right w:val="none" w:sz="0" w:space="0" w:color="auto"/>
      </w:divBdr>
    </w:div>
    <w:div w:id="1573003400">
      <w:bodyDiv w:val="1"/>
      <w:marLeft w:val="0"/>
      <w:marRight w:val="0"/>
      <w:marTop w:val="0"/>
      <w:marBottom w:val="0"/>
      <w:divBdr>
        <w:top w:val="none" w:sz="0" w:space="0" w:color="auto"/>
        <w:left w:val="none" w:sz="0" w:space="0" w:color="auto"/>
        <w:bottom w:val="none" w:sz="0" w:space="0" w:color="auto"/>
        <w:right w:val="none" w:sz="0" w:space="0" w:color="auto"/>
      </w:divBdr>
    </w:div>
    <w:div w:id="1633824159">
      <w:bodyDiv w:val="1"/>
      <w:marLeft w:val="0"/>
      <w:marRight w:val="0"/>
      <w:marTop w:val="0"/>
      <w:marBottom w:val="0"/>
      <w:divBdr>
        <w:top w:val="none" w:sz="0" w:space="0" w:color="auto"/>
        <w:left w:val="none" w:sz="0" w:space="0" w:color="auto"/>
        <w:bottom w:val="none" w:sz="0" w:space="0" w:color="auto"/>
        <w:right w:val="none" w:sz="0" w:space="0" w:color="auto"/>
      </w:divBdr>
    </w:div>
    <w:div w:id="1695812445">
      <w:bodyDiv w:val="1"/>
      <w:marLeft w:val="0"/>
      <w:marRight w:val="0"/>
      <w:marTop w:val="0"/>
      <w:marBottom w:val="0"/>
      <w:divBdr>
        <w:top w:val="none" w:sz="0" w:space="0" w:color="auto"/>
        <w:left w:val="none" w:sz="0" w:space="0" w:color="auto"/>
        <w:bottom w:val="none" w:sz="0" w:space="0" w:color="auto"/>
        <w:right w:val="none" w:sz="0" w:space="0" w:color="auto"/>
      </w:divBdr>
    </w:div>
    <w:div w:id="1726250362">
      <w:bodyDiv w:val="1"/>
      <w:marLeft w:val="0"/>
      <w:marRight w:val="0"/>
      <w:marTop w:val="0"/>
      <w:marBottom w:val="0"/>
      <w:divBdr>
        <w:top w:val="none" w:sz="0" w:space="0" w:color="auto"/>
        <w:left w:val="none" w:sz="0" w:space="0" w:color="auto"/>
        <w:bottom w:val="none" w:sz="0" w:space="0" w:color="auto"/>
        <w:right w:val="none" w:sz="0" w:space="0" w:color="auto"/>
      </w:divBdr>
    </w:div>
    <w:div w:id="1739203142">
      <w:bodyDiv w:val="1"/>
      <w:marLeft w:val="0"/>
      <w:marRight w:val="0"/>
      <w:marTop w:val="0"/>
      <w:marBottom w:val="0"/>
      <w:divBdr>
        <w:top w:val="none" w:sz="0" w:space="0" w:color="auto"/>
        <w:left w:val="none" w:sz="0" w:space="0" w:color="auto"/>
        <w:bottom w:val="none" w:sz="0" w:space="0" w:color="auto"/>
        <w:right w:val="none" w:sz="0" w:space="0" w:color="auto"/>
      </w:divBdr>
    </w:div>
    <w:div w:id="1779174462">
      <w:bodyDiv w:val="1"/>
      <w:marLeft w:val="0"/>
      <w:marRight w:val="0"/>
      <w:marTop w:val="0"/>
      <w:marBottom w:val="0"/>
      <w:divBdr>
        <w:top w:val="none" w:sz="0" w:space="0" w:color="auto"/>
        <w:left w:val="none" w:sz="0" w:space="0" w:color="auto"/>
        <w:bottom w:val="none" w:sz="0" w:space="0" w:color="auto"/>
        <w:right w:val="none" w:sz="0" w:space="0" w:color="auto"/>
      </w:divBdr>
    </w:div>
    <w:div w:id="1853647899">
      <w:bodyDiv w:val="1"/>
      <w:marLeft w:val="0"/>
      <w:marRight w:val="0"/>
      <w:marTop w:val="0"/>
      <w:marBottom w:val="0"/>
      <w:divBdr>
        <w:top w:val="none" w:sz="0" w:space="0" w:color="auto"/>
        <w:left w:val="none" w:sz="0" w:space="0" w:color="auto"/>
        <w:bottom w:val="none" w:sz="0" w:space="0" w:color="auto"/>
        <w:right w:val="none" w:sz="0" w:space="0" w:color="auto"/>
      </w:divBdr>
    </w:div>
    <w:div w:id="1884978421">
      <w:bodyDiv w:val="1"/>
      <w:marLeft w:val="0"/>
      <w:marRight w:val="0"/>
      <w:marTop w:val="0"/>
      <w:marBottom w:val="0"/>
      <w:divBdr>
        <w:top w:val="none" w:sz="0" w:space="0" w:color="auto"/>
        <w:left w:val="none" w:sz="0" w:space="0" w:color="auto"/>
        <w:bottom w:val="none" w:sz="0" w:space="0" w:color="auto"/>
        <w:right w:val="none" w:sz="0" w:space="0" w:color="auto"/>
      </w:divBdr>
    </w:div>
    <w:div w:id="1911572206">
      <w:bodyDiv w:val="1"/>
      <w:marLeft w:val="0"/>
      <w:marRight w:val="0"/>
      <w:marTop w:val="0"/>
      <w:marBottom w:val="0"/>
      <w:divBdr>
        <w:top w:val="none" w:sz="0" w:space="0" w:color="auto"/>
        <w:left w:val="none" w:sz="0" w:space="0" w:color="auto"/>
        <w:bottom w:val="none" w:sz="0" w:space="0" w:color="auto"/>
        <w:right w:val="none" w:sz="0" w:space="0" w:color="auto"/>
      </w:divBdr>
    </w:div>
    <w:div w:id="1949963267">
      <w:bodyDiv w:val="1"/>
      <w:marLeft w:val="0"/>
      <w:marRight w:val="0"/>
      <w:marTop w:val="0"/>
      <w:marBottom w:val="0"/>
      <w:divBdr>
        <w:top w:val="none" w:sz="0" w:space="0" w:color="auto"/>
        <w:left w:val="none" w:sz="0" w:space="0" w:color="auto"/>
        <w:bottom w:val="none" w:sz="0" w:space="0" w:color="auto"/>
        <w:right w:val="none" w:sz="0" w:space="0" w:color="auto"/>
      </w:divBdr>
    </w:div>
    <w:div w:id="1958367189">
      <w:bodyDiv w:val="1"/>
      <w:marLeft w:val="0"/>
      <w:marRight w:val="0"/>
      <w:marTop w:val="0"/>
      <w:marBottom w:val="0"/>
      <w:divBdr>
        <w:top w:val="none" w:sz="0" w:space="0" w:color="auto"/>
        <w:left w:val="none" w:sz="0" w:space="0" w:color="auto"/>
        <w:bottom w:val="none" w:sz="0" w:space="0" w:color="auto"/>
        <w:right w:val="none" w:sz="0" w:space="0" w:color="auto"/>
      </w:divBdr>
    </w:div>
    <w:div w:id="2045012284">
      <w:bodyDiv w:val="1"/>
      <w:marLeft w:val="0"/>
      <w:marRight w:val="0"/>
      <w:marTop w:val="0"/>
      <w:marBottom w:val="0"/>
      <w:divBdr>
        <w:top w:val="none" w:sz="0" w:space="0" w:color="auto"/>
        <w:left w:val="none" w:sz="0" w:space="0" w:color="auto"/>
        <w:bottom w:val="none" w:sz="0" w:space="0" w:color="auto"/>
        <w:right w:val="none" w:sz="0" w:space="0" w:color="auto"/>
      </w:divBdr>
    </w:div>
    <w:div w:id="2045326367">
      <w:bodyDiv w:val="1"/>
      <w:marLeft w:val="0"/>
      <w:marRight w:val="0"/>
      <w:marTop w:val="0"/>
      <w:marBottom w:val="0"/>
      <w:divBdr>
        <w:top w:val="none" w:sz="0" w:space="0" w:color="auto"/>
        <w:left w:val="none" w:sz="0" w:space="0" w:color="auto"/>
        <w:bottom w:val="none" w:sz="0" w:space="0" w:color="auto"/>
        <w:right w:val="none" w:sz="0" w:space="0" w:color="auto"/>
      </w:divBdr>
    </w:div>
    <w:div w:id="2090229773">
      <w:bodyDiv w:val="1"/>
      <w:marLeft w:val="0"/>
      <w:marRight w:val="0"/>
      <w:marTop w:val="0"/>
      <w:marBottom w:val="0"/>
      <w:divBdr>
        <w:top w:val="none" w:sz="0" w:space="0" w:color="auto"/>
        <w:left w:val="none" w:sz="0" w:space="0" w:color="auto"/>
        <w:bottom w:val="none" w:sz="0" w:space="0" w:color="auto"/>
        <w:right w:val="none" w:sz="0" w:space="0" w:color="auto"/>
      </w:divBdr>
    </w:div>
    <w:div w:id="2093773334">
      <w:bodyDiv w:val="1"/>
      <w:marLeft w:val="0"/>
      <w:marRight w:val="0"/>
      <w:marTop w:val="0"/>
      <w:marBottom w:val="0"/>
      <w:divBdr>
        <w:top w:val="none" w:sz="0" w:space="0" w:color="auto"/>
        <w:left w:val="none" w:sz="0" w:space="0" w:color="auto"/>
        <w:bottom w:val="none" w:sz="0" w:space="0" w:color="auto"/>
        <w:right w:val="none" w:sz="0" w:space="0" w:color="auto"/>
      </w:divBdr>
    </w:div>
    <w:div w:id="2116628613">
      <w:bodyDiv w:val="1"/>
      <w:marLeft w:val="0"/>
      <w:marRight w:val="0"/>
      <w:marTop w:val="0"/>
      <w:marBottom w:val="0"/>
      <w:divBdr>
        <w:top w:val="none" w:sz="0" w:space="0" w:color="auto"/>
        <w:left w:val="none" w:sz="0" w:space="0" w:color="auto"/>
        <w:bottom w:val="none" w:sz="0" w:space="0" w:color="auto"/>
        <w:right w:val="none" w:sz="0" w:space="0" w:color="auto"/>
      </w:divBdr>
    </w:div>
    <w:div w:id="2126000764">
      <w:bodyDiv w:val="1"/>
      <w:marLeft w:val="0"/>
      <w:marRight w:val="0"/>
      <w:marTop w:val="0"/>
      <w:marBottom w:val="0"/>
      <w:divBdr>
        <w:top w:val="none" w:sz="0" w:space="0" w:color="auto"/>
        <w:left w:val="none" w:sz="0" w:space="0" w:color="auto"/>
        <w:bottom w:val="none" w:sz="0" w:space="0" w:color="auto"/>
        <w:right w:val="none" w:sz="0" w:space="0" w:color="auto"/>
      </w:divBdr>
    </w:div>
    <w:div w:id="2131849790">
      <w:bodyDiv w:val="1"/>
      <w:marLeft w:val="0"/>
      <w:marRight w:val="0"/>
      <w:marTop w:val="0"/>
      <w:marBottom w:val="0"/>
      <w:divBdr>
        <w:top w:val="none" w:sz="0" w:space="0" w:color="auto"/>
        <w:left w:val="none" w:sz="0" w:space="0" w:color="auto"/>
        <w:bottom w:val="none" w:sz="0" w:space="0" w:color="auto"/>
        <w:right w:val="none" w:sz="0" w:space="0" w:color="auto"/>
      </w:divBdr>
    </w:div>
    <w:div w:id="2132743862">
      <w:bodyDiv w:val="1"/>
      <w:marLeft w:val="0"/>
      <w:marRight w:val="0"/>
      <w:marTop w:val="0"/>
      <w:marBottom w:val="0"/>
      <w:divBdr>
        <w:top w:val="none" w:sz="0" w:space="0" w:color="auto"/>
        <w:left w:val="none" w:sz="0" w:space="0" w:color="auto"/>
        <w:bottom w:val="none" w:sz="0" w:space="0" w:color="auto"/>
        <w:right w:val="none" w:sz="0" w:space="0" w:color="auto"/>
      </w:divBdr>
    </w:div>
    <w:div w:id="21339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20" Target="commentsExtensible.xml"
                 Type="http://schemas.microsoft.com/office/2018/08/relationships/commentsExtensibl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80F98-11D5-4901-B6D7-05FAEB05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33194</Words>
  <Characters>18922</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2020-07-16T11:37:00Z</dcterms:created>
  <dc:creator>Win2003Stdx32</dc:creator>
  <cp:lastModifiedBy>Rima Markuvienė</cp:lastModifiedBy>
  <cp:lastPrinted>2020-06-23T10:18:00Z</cp:lastPrinted>
  <dcterms:modified xsi:type="dcterms:W3CDTF">2020-07-16T11:37:00Z</dcterms:modified>
  <cp:revision>3</cp:revision>
</cp:coreProperties>
</file>