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475C19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kovo 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75C19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475C19" w:rsidRDefault="00475C19" w:rsidP="00475C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5C19" w:rsidRDefault="00475C19" w:rsidP="00475C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75C19" w:rsidRDefault="00475C19" w:rsidP="00475C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2014–2020 metų Ignalinos programos įgyvendinimo už 2016 m. IV ketvir</w:t>
      </w:r>
      <w:r w:rsidR="00DA7561">
        <w:rPr>
          <w:b/>
        </w:rPr>
        <w:t>tį</w:t>
      </w:r>
      <w:r>
        <w:rPr>
          <w:b/>
        </w:rPr>
        <w:t xml:space="preserve"> ataskaitos </w:t>
      </w:r>
    </w:p>
    <w:p w:rsidR="00475C19" w:rsidRDefault="00475C19" w:rsidP="00475C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475C19" w:rsidRDefault="00475C19" w:rsidP="00475C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Ignalinos atominės elektrinės eksploatavimo nutraukimo skyriaus vyresnioji specialistė I. Jakubėnaitė</w:t>
      </w:r>
      <w:r>
        <w:br/>
        <w:t>Vyriausybės kanceliarijos Ekonomikos pažangos departamento Ekonomikos skyriaus vyriausioji specialistė I. Bardauskienė</w:t>
      </w:r>
    </w:p>
    <w:p w:rsidR="00475C19" w:rsidRDefault="00475C19" w:rsidP="00475C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5C19" w:rsidRDefault="00475C19" w:rsidP="00475C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75C19" w:rsidRDefault="00666795" w:rsidP="00475C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</w:t>
      </w:r>
      <w:r w:rsidR="00475C19">
        <w:rPr>
          <w:b/>
        </w:rPr>
        <w:t xml:space="preserve">. Dėl Vyriausybės programos įgyvendinimo plano patvirtinimo (TAP-17-236) (17-2281) </w:t>
      </w:r>
    </w:p>
    <w:p w:rsidR="00475C19" w:rsidRDefault="00475C19" w:rsidP="00475C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S. Skvernelis</w:t>
      </w:r>
    </w:p>
    <w:p w:rsidR="00475C19" w:rsidRDefault="00475C19" w:rsidP="00475C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 vedėja D. Žaromskytė-Rastenė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475C19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Saulius  Skvernelis</w:t>
      </w:r>
    </w:p>
    <w:p w:rsidR="00BD7592" w:rsidRDefault="00475C19">
      <w:pPr>
        <w:tabs>
          <w:tab w:val="left" w:pos="6237"/>
        </w:tabs>
        <w:spacing w:before="120"/>
      </w:pPr>
      <w:r>
        <w:t>2017-03-0</w:t>
      </w:r>
      <w:r w:rsidR="00891E81">
        <w:t>7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19" w:rsidRDefault="00475C19">
      <w:r>
        <w:separator/>
      </w:r>
    </w:p>
  </w:endnote>
  <w:endnote w:type="continuationSeparator" w:id="0">
    <w:p w:rsidR="00475C19" w:rsidRDefault="0047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95" w:rsidRDefault="0066679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95" w:rsidRDefault="0066679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95" w:rsidRDefault="006667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19" w:rsidRDefault="00475C19">
      <w:r>
        <w:separator/>
      </w:r>
    </w:p>
  </w:footnote>
  <w:footnote w:type="continuationSeparator" w:id="0">
    <w:p w:rsidR="00475C19" w:rsidRDefault="00475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666795" w:rsidRDefault="00666795" w:rsidP="00666795">
    <w:pPr>
      <w:jc w:val="right"/>
      <w:rPr>
        <w:rFonts w:ascii="Arial Black" w:hAnsi="Arial Black"/>
        <w:sz w:val="20"/>
      </w:rPr>
    </w:pPr>
    <w:r w:rsidRPr="00666795">
      <w:rPr>
        <w:rFonts w:ascii="Arial Black" w:hAnsi="Arial Black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75C19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A3176"/>
    <w:rsid w:val="00211B5E"/>
    <w:rsid w:val="002263AC"/>
    <w:rsid w:val="00391354"/>
    <w:rsid w:val="00475C19"/>
    <w:rsid w:val="005C4593"/>
    <w:rsid w:val="00666795"/>
    <w:rsid w:val="007C56C6"/>
    <w:rsid w:val="00856C13"/>
    <w:rsid w:val="00891E81"/>
    <w:rsid w:val="009178EB"/>
    <w:rsid w:val="00BD7592"/>
    <w:rsid w:val="00BF0067"/>
    <w:rsid w:val="00C0772F"/>
    <w:rsid w:val="00C81767"/>
    <w:rsid w:val="00DA7561"/>
    <w:rsid w:val="00DC46F0"/>
    <w:rsid w:val="00E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20170308</vt:lpstr>
      <vt:lpstr>1997 m</vt:lpstr>
    </vt:vector>
  </TitlesOfParts>
  <Company>LRVK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20170308</dc:title>
  <dc:subject>20170308</dc:subject>
  <dc:creator>Rimutė Petružienė</dc:creator>
  <cp:lastModifiedBy>Rimutė Petružienė</cp:lastModifiedBy>
  <cp:revision>2</cp:revision>
  <cp:lastPrinted>2017-03-07T05:19:00Z</cp:lastPrinted>
  <dcterms:created xsi:type="dcterms:W3CDTF">2017-03-07T06:57:00Z</dcterms:created>
  <dcterms:modified xsi:type="dcterms:W3CDTF">2017-03-07T06:57:00Z</dcterms:modified>
</cp:coreProperties>
</file>