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6EC89" w14:textId="2603B9FD" w:rsidR="00637E3B" w:rsidRDefault="00BD7B86" w:rsidP="001C0C62">
      <w:pPr>
        <w:ind w:left="7200" w:firstLine="720"/>
        <w:jc w:val="center"/>
        <w:rPr>
          <w:b/>
          <w:szCs w:val="24"/>
        </w:rPr>
      </w:pPr>
      <w:r>
        <w:rPr>
          <w:b/>
          <w:szCs w:val="24"/>
        </w:rPr>
        <w:t>Projekto</w:t>
      </w:r>
    </w:p>
    <w:p w14:paraId="7802EC75" w14:textId="5E755197" w:rsidR="00BD7B86" w:rsidRPr="001C0C62" w:rsidRDefault="00BD7B86" w:rsidP="00BD7B86">
      <w:pPr>
        <w:ind w:left="8640"/>
        <w:jc w:val="center"/>
        <w:rPr>
          <w:b/>
          <w:szCs w:val="24"/>
        </w:rPr>
      </w:pPr>
      <w:r>
        <w:rPr>
          <w:b/>
          <w:szCs w:val="24"/>
        </w:rPr>
        <w:t xml:space="preserve">           lyginamasis variantas</w:t>
      </w:r>
    </w:p>
    <w:p w14:paraId="7B897D3C" w14:textId="77777777" w:rsidR="001C0C62" w:rsidRDefault="001C0C62">
      <w:pPr>
        <w:keepNext/>
        <w:jc w:val="center"/>
        <w:rPr>
          <w:b/>
          <w:caps/>
          <w:szCs w:val="24"/>
          <w:lang w:eastAsia="lt-LT"/>
        </w:rPr>
      </w:pPr>
    </w:p>
    <w:p w14:paraId="53BBBEBC" w14:textId="77777777" w:rsidR="001C0C62" w:rsidRDefault="001C0C62">
      <w:pPr>
        <w:keepNext/>
        <w:jc w:val="center"/>
        <w:rPr>
          <w:b/>
          <w:caps/>
          <w:szCs w:val="24"/>
          <w:lang w:eastAsia="lt-LT"/>
        </w:rPr>
      </w:pPr>
    </w:p>
    <w:p w14:paraId="3576EC8A" w14:textId="7E06536F" w:rsidR="00637E3B" w:rsidRPr="001C0C62" w:rsidRDefault="00654B44">
      <w:pPr>
        <w:keepNext/>
        <w:jc w:val="center"/>
        <w:rPr>
          <w:b/>
          <w:caps/>
          <w:szCs w:val="24"/>
          <w:lang w:eastAsia="lt-LT"/>
        </w:rPr>
      </w:pPr>
      <w:r w:rsidRPr="001C0C62">
        <w:rPr>
          <w:b/>
          <w:caps/>
          <w:szCs w:val="24"/>
          <w:lang w:eastAsia="lt-LT"/>
        </w:rPr>
        <w:t>Lietuvos Respublikos Vyriausybė</w:t>
      </w:r>
    </w:p>
    <w:p w14:paraId="3576EC8B" w14:textId="77777777" w:rsidR="00637E3B" w:rsidRDefault="00637E3B">
      <w:pPr>
        <w:jc w:val="center"/>
        <w:rPr>
          <w:caps/>
          <w:lang w:eastAsia="lt-LT"/>
        </w:rPr>
      </w:pPr>
    </w:p>
    <w:p w14:paraId="3576EC8C" w14:textId="77777777" w:rsidR="00637E3B" w:rsidRDefault="00654B44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3576EC8D" w14:textId="7B27CFB5" w:rsidR="00637E3B" w:rsidRDefault="00654B44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caps/>
          <w:szCs w:val="24"/>
          <w:lang w:eastAsia="lt-LT"/>
        </w:rPr>
        <w:t>LIETUVOS RESPUBLIKOS VYRIAUSYBĖS 201</w:t>
      </w:r>
      <w:r w:rsidR="00F23F90">
        <w:rPr>
          <w:b/>
          <w:caps/>
          <w:szCs w:val="24"/>
          <w:lang w:eastAsia="lt-LT"/>
        </w:rPr>
        <w:t>9</w:t>
      </w:r>
      <w:r>
        <w:rPr>
          <w:b/>
          <w:caps/>
          <w:szCs w:val="24"/>
          <w:lang w:eastAsia="lt-LT"/>
        </w:rPr>
        <w:t xml:space="preserve"> M</w:t>
      </w:r>
      <w:r w:rsidR="00F23F90">
        <w:rPr>
          <w:b/>
          <w:caps/>
          <w:szCs w:val="24"/>
          <w:lang w:eastAsia="lt-LT"/>
        </w:rPr>
        <w:t>. kovo</w:t>
      </w:r>
      <w:r>
        <w:rPr>
          <w:b/>
          <w:caps/>
          <w:szCs w:val="24"/>
          <w:lang w:eastAsia="lt-LT"/>
        </w:rPr>
        <w:t xml:space="preserve"> </w:t>
      </w:r>
      <w:r w:rsidR="00F23F90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D. NUTARIMO NR. </w:t>
      </w:r>
      <w:r w:rsidR="00F23F90">
        <w:rPr>
          <w:b/>
          <w:caps/>
          <w:szCs w:val="24"/>
          <w:lang w:eastAsia="lt-LT"/>
        </w:rPr>
        <w:t>222</w:t>
      </w:r>
      <w:r>
        <w:rPr>
          <w:b/>
          <w:caps/>
          <w:szCs w:val="24"/>
          <w:lang w:eastAsia="lt-LT"/>
        </w:rPr>
        <w:t xml:space="preserve"> „DĖL VALSTYBĖS INVESTICIJŲ 201</w:t>
      </w:r>
      <w:r w:rsidR="00C86FC4">
        <w:rPr>
          <w:b/>
          <w:caps/>
          <w:szCs w:val="24"/>
          <w:lang w:eastAsia="lt-LT"/>
        </w:rPr>
        <w:t>9</w:t>
      </w:r>
      <w:r>
        <w:rPr>
          <w:b/>
          <w:caps/>
          <w:szCs w:val="24"/>
          <w:lang w:eastAsia="lt-LT"/>
        </w:rPr>
        <w:t>–202</w:t>
      </w:r>
      <w:r w:rsidR="00C86FC4">
        <w:rPr>
          <w:b/>
          <w:caps/>
          <w:szCs w:val="24"/>
          <w:lang w:eastAsia="lt-LT"/>
        </w:rPr>
        <w:t>1</w:t>
      </w:r>
      <w:r>
        <w:rPr>
          <w:b/>
          <w:caps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 PAKEITIMO</w:t>
      </w:r>
    </w:p>
    <w:p w14:paraId="3576EC8E" w14:textId="77777777" w:rsidR="00637E3B" w:rsidRDefault="00637E3B">
      <w:pPr>
        <w:tabs>
          <w:tab w:val="center" w:pos="4153"/>
          <w:tab w:val="right" w:pos="8306"/>
        </w:tabs>
        <w:rPr>
          <w:lang w:eastAsia="lt-LT"/>
        </w:rPr>
      </w:pPr>
    </w:p>
    <w:p w14:paraId="3576EC8F" w14:textId="751FCAFD" w:rsidR="00637E3B" w:rsidRDefault="00654B44">
      <w:pPr>
        <w:ind w:firstLine="62"/>
        <w:jc w:val="center"/>
        <w:rPr>
          <w:lang w:eastAsia="lt-LT"/>
        </w:rPr>
      </w:pPr>
      <w:r>
        <w:rPr>
          <w:lang w:eastAsia="lt-LT"/>
        </w:rPr>
        <w:t>201</w:t>
      </w:r>
      <w:r w:rsidR="00C86FC4">
        <w:rPr>
          <w:lang w:eastAsia="lt-LT"/>
        </w:rPr>
        <w:t>9</w:t>
      </w:r>
      <w:r>
        <w:rPr>
          <w:lang w:eastAsia="lt-LT"/>
        </w:rPr>
        <w:t xml:space="preserve"> m. </w:t>
      </w:r>
      <w:r w:rsidR="001C0C62">
        <w:rPr>
          <w:lang w:eastAsia="lt-LT"/>
        </w:rPr>
        <w:t xml:space="preserve">                       d. Nr. </w:t>
      </w:r>
    </w:p>
    <w:p w14:paraId="3576EC90" w14:textId="77777777" w:rsidR="00637E3B" w:rsidRDefault="00654B44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3576EC91" w14:textId="77777777" w:rsidR="00637E3B" w:rsidRDefault="00637E3B">
      <w:pPr>
        <w:jc w:val="center"/>
        <w:rPr>
          <w:lang w:eastAsia="lt-LT"/>
        </w:rPr>
      </w:pPr>
    </w:p>
    <w:p w14:paraId="3576EC92" w14:textId="77777777" w:rsidR="00637E3B" w:rsidRDefault="00654B4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3576EC93" w14:textId="578A4D31" w:rsidR="00637E3B" w:rsidRDefault="00654B44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Pakeisti Valstybės investicijų 201</w:t>
      </w:r>
      <w:r w:rsidR="00C86FC4">
        <w:rPr>
          <w:color w:val="000000"/>
          <w:szCs w:val="24"/>
          <w:lang w:eastAsia="lt-LT"/>
        </w:rPr>
        <w:t>9</w:t>
      </w:r>
      <w:r>
        <w:rPr>
          <w:color w:val="000000"/>
          <w:szCs w:val="24"/>
          <w:lang w:eastAsia="lt-LT"/>
        </w:rPr>
        <w:t>–202</w:t>
      </w:r>
      <w:r w:rsidR="00C86FC4">
        <w:rPr>
          <w:color w:val="000000"/>
          <w:szCs w:val="24"/>
          <w:lang w:eastAsia="lt-LT"/>
        </w:rPr>
        <w:t>1</w:t>
      </w:r>
      <w:r w:rsidR="00875089">
        <w:rPr>
          <w:color w:val="000000"/>
          <w:szCs w:val="24"/>
          <w:lang w:eastAsia="lt-LT"/>
        </w:rPr>
        <w:t xml:space="preserve"> metų programoje numatytų </w:t>
      </w:r>
      <w:bookmarkStart w:id="0" w:name="_GoBack"/>
      <w:bookmarkEnd w:id="0"/>
      <w:r>
        <w:rPr>
          <w:color w:val="000000"/>
          <w:szCs w:val="24"/>
          <w:lang w:eastAsia="lt-LT"/>
        </w:rPr>
        <w:t>kapitalo investicijų paskirstymą pagal asignavimų valdytojus ir investicijų projektus (investicijų projektų įgyvendinimo programas), patvirtintą Lietuvos Respublikos Vyriausybės 201</w:t>
      </w:r>
      <w:r w:rsidR="00C86FC4">
        <w:rPr>
          <w:color w:val="000000"/>
          <w:szCs w:val="24"/>
          <w:lang w:eastAsia="lt-LT"/>
        </w:rPr>
        <w:t>9</w:t>
      </w:r>
      <w:r>
        <w:rPr>
          <w:color w:val="000000"/>
          <w:szCs w:val="24"/>
          <w:lang w:eastAsia="lt-LT"/>
        </w:rPr>
        <w:t xml:space="preserve"> m. </w:t>
      </w:r>
      <w:r w:rsidR="00C86FC4">
        <w:rPr>
          <w:color w:val="000000"/>
          <w:szCs w:val="24"/>
          <w:lang w:eastAsia="lt-LT"/>
        </w:rPr>
        <w:t>kov</w:t>
      </w:r>
      <w:r>
        <w:rPr>
          <w:color w:val="000000"/>
          <w:szCs w:val="24"/>
          <w:lang w:eastAsia="lt-LT"/>
        </w:rPr>
        <w:t xml:space="preserve">o </w:t>
      </w:r>
      <w:r w:rsidR="00C86FC4">
        <w:rPr>
          <w:color w:val="000000"/>
          <w:szCs w:val="24"/>
          <w:lang w:eastAsia="lt-LT"/>
        </w:rPr>
        <w:t>6</w:t>
      </w:r>
      <w:r>
        <w:rPr>
          <w:color w:val="000000"/>
          <w:szCs w:val="24"/>
          <w:lang w:eastAsia="lt-LT"/>
        </w:rPr>
        <w:t xml:space="preserve"> d. nutarimu Nr. </w:t>
      </w:r>
      <w:r w:rsidR="00C86FC4">
        <w:rPr>
          <w:color w:val="000000"/>
          <w:szCs w:val="24"/>
          <w:lang w:eastAsia="lt-LT"/>
        </w:rPr>
        <w:t>222</w:t>
      </w:r>
      <w:r>
        <w:rPr>
          <w:color w:val="000000"/>
          <w:szCs w:val="24"/>
          <w:lang w:eastAsia="lt-LT"/>
        </w:rPr>
        <w:t xml:space="preserve"> „Dėl Valstybės investicijų 201</w:t>
      </w:r>
      <w:r w:rsidR="00C86FC4">
        <w:rPr>
          <w:color w:val="000000"/>
          <w:szCs w:val="24"/>
          <w:lang w:eastAsia="lt-LT"/>
        </w:rPr>
        <w:t>9</w:t>
      </w:r>
      <w:r>
        <w:rPr>
          <w:color w:val="000000"/>
          <w:szCs w:val="24"/>
          <w:lang w:eastAsia="lt-LT"/>
        </w:rPr>
        <w:t>–202</w:t>
      </w:r>
      <w:r w:rsidR="00C86FC4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metų programoje numatytų valstybės kapitalo investicijų paskirstymo pagal asignavimų valdytojus ir investicijų projektus (investicijų projektų įgyvendinimo programas)“:</w:t>
      </w:r>
    </w:p>
    <w:p w14:paraId="3576F14E" w14:textId="77777777" w:rsidR="00637E3B" w:rsidRDefault="00637E3B"/>
    <w:p w14:paraId="69182E1C" w14:textId="77777777" w:rsidR="00C86FC4" w:rsidRDefault="00C86FC4" w:rsidP="00C86FC4">
      <w:pPr>
        <w:spacing w:line="360" w:lineRule="atLeast"/>
        <w:ind w:firstLine="720"/>
        <w:jc w:val="both"/>
        <w:rPr>
          <w:szCs w:val="24"/>
          <w:lang w:eastAsia="lt-LT"/>
        </w:rPr>
      </w:pPr>
      <w:r>
        <w:t>1. Pakeisti pastraipą „IŠ VISO“ ir ją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1134"/>
        <w:gridCol w:w="1559"/>
        <w:gridCol w:w="1417"/>
        <w:gridCol w:w="1418"/>
        <w:gridCol w:w="1353"/>
      </w:tblGrid>
      <w:tr w:rsidR="00C86FC4" w14:paraId="3576F158" w14:textId="77777777">
        <w:tc>
          <w:tcPr>
            <w:tcW w:w="1242" w:type="dxa"/>
          </w:tcPr>
          <w:p w14:paraId="3576F150" w14:textId="5FADE394" w:rsidR="00C86FC4" w:rsidRDefault="00C86FC4" w:rsidP="00C86FC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</w:p>
        </w:tc>
        <w:tc>
          <w:tcPr>
            <w:tcW w:w="4820" w:type="dxa"/>
          </w:tcPr>
          <w:p w14:paraId="3576F151" w14:textId="4629B87F" w:rsidR="00C86FC4" w:rsidRDefault="00C86FC4" w:rsidP="00C86FC4">
            <w:pPr>
              <w:jc w:val="both"/>
              <w:rPr>
                <w:szCs w:val="24"/>
                <w:lang w:eastAsia="lt-LT"/>
              </w:rPr>
            </w:pPr>
            <w:r w:rsidRPr="000E5982">
              <w:t>IŠ VISO</w:t>
            </w:r>
          </w:p>
        </w:tc>
        <w:tc>
          <w:tcPr>
            <w:tcW w:w="1276" w:type="dxa"/>
          </w:tcPr>
          <w:p w14:paraId="37B3ECDC" w14:textId="28A175BD" w:rsidR="00C86FC4" w:rsidRPr="00BD7B86" w:rsidRDefault="00C86FC4" w:rsidP="00C86FC4">
            <w:pPr>
              <w:jc w:val="right"/>
              <w:rPr>
                <w:strike/>
                <w:color w:val="FF0000"/>
                <w:szCs w:val="24"/>
                <w:lang w:eastAsia="lt-LT"/>
              </w:rPr>
            </w:pPr>
            <w:r>
              <w:rPr>
                <w:strike/>
                <w:szCs w:val="24"/>
                <w:lang w:eastAsia="lt-LT"/>
              </w:rPr>
              <w:t>1 103 811</w:t>
            </w:r>
          </w:p>
          <w:p w14:paraId="3576F152" w14:textId="67A50E16" w:rsidR="00C86FC4" w:rsidRPr="00C86FC4" w:rsidRDefault="00C86FC4" w:rsidP="00C86FC4">
            <w:pPr>
              <w:jc w:val="right"/>
              <w:rPr>
                <w:b/>
                <w:szCs w:val="24"/>
                <w:lang w:eastAsia="lt-LT"/>
              </w:rPr>
            </w:pPr>
            <w:r w:rsidRPr="00C86FC4">
              <w:rPr>
                <w:b/>
                <w:szCs w:val="24"/>
                <w:lang w:eastAsia="lt-LT"/>
              </w:rPr>
              <w:t>1 108 261</w:t>
            </w:r>
          </w:p>
        </w:tc>
        <w:tc>
          <w:tcPr>
            <w:tcW w:w="1134" w:type="dxa"/>
          </w:tcPr>
          <w:p w14:paraId="411A3C4E" w14:textId="568CF776" w:rsidR="00C86FC4" w:rsidRPr="00C86FC4" w:rsidRDefault="00C86FC4" w:rsidP="00C86FC4">
            <w:pPr>
              <w:jc w:val="right"/>
              <w:rPr>
                <w:strike/>
                <w:szCs w:val="24"/>
                <w:lang w:eastAsia="lt-LT"/>
              </w:rPr>
            </w:pPr>
            <w:r w:rsidRPr="00C86FC4">
              <w:rPr>
                <w:strike/>
                <w:szCs w:val="24"/>
                <w:lang w:eastAsia="lt-LT"/>
              </w:rPr>
              <w:t>711 176</w:t>
            </w:r>
          </w:p>
          <w:p w14:paraId="3576F153" w14:textId="78FE3D2F" w:rsidR="00C86FC4" w:rsidRPr="00C86FC4" w:rsidRDefault="00C86FC4" w:rsidP="00C86FC4">
            <w:pPr>
              <w:jc w:val="right"/>
              <w:rPr>
                <w:b/>
                <w:szCs w:val="24"/>
                <w:lang w:eastAsia="lt-LT"/>
              </w:rPr>
            </w:pPr>
            <w:r w:rsidRPr="00C86FC4">
              <w:rPr>
                <w:b/>
                <w:szCs w:val="24"/>
                <w:lang w:eastAsia="lt-LT"/>
              </w:rPr>
              <w:t>715 626</w:t>
            </w:r>
          </w:p>
        </w:tc>
        <w:tc>
          <w:tcPr>
            <w:tcW w:w="1559" w:type="dxa"/>
          </w:tcPr>
          <w:p w14:paraId="3576F154" w14:textId="6EE3F043" w:rsidR="00C86FC4" w:rsidRDefault="00C86FC4" w:rsidP="00C86FC4">
            <w:pPr>
              <w:jc w:val="right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1 212 874</w:t>
            </w:r>
          </w:p>
        </w:tc>
        <w:tc>
          <w:tcPr>
            <w:tcW w:w="1417" w:type="dxa"/>
          </w:tcPr>
          <w:p w14:paraId="3576F155" w14:textId="42E52921" w:rsidR="00C86FC4" w:rsidRDefault="00C86FC4" w:rsidP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830 648</w:t>
            </w:r>
          </w:p>
        </w:tc>
        <w:tc>
          <w:tcPr>
            <w:tcW w:w="1418" w:type="dxa"/>
          </w:tcPr>
          <w:p w14:paraId="3576F156" w14:textId="5FACF58F" w:rsidR="00C86FC4" w:rsidRDefault="00C86FC4" w:rsidP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1 143 295</w:t>
            </w:r>
          </w:p>
        </w:tc>
        <w:tc>
          <w:tcPr>
            <w:tcW w:w="1353" w:type="dxa"/>
          </w:tcPr>
          <w:p w14:paraId="3576F157" w14:textId="081A19A6" w:rsidR="00C86FC4" w:rsidRDefault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647 604“</w:t>
            </w:r>
            <w:r w:rsidR="00FA2AE2">
              <w:rPr>
                <w:szCs w:val="24"/>
                <w:lang w:eastAsia="lt-LT"/>
              </w:rPr>
              <w:t>.</w:t>
            </w:r>
          </w:p>
        </w:tc>
      </w:tr>
    </w:tbl>
    <w:p w14:paraId="3576F159" w14:textId="77777777" w:rsidR="00637E3B" w:rsidRDefault="00637E3B"/>
    <w:p w14:paraId="0C12128F" w14:textId="77777777" w:rsidR="00C86FC4" w:rsidRDefault="00C86FC4" w:rsidP="00C86FC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>
        <w:t>Pakeisti 18 punkto pirmąją pastraipą ir ją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1134"/>
        <w:gridCol w:w="1559"/>
        <w:gridCol w:w="1417"/>
        <w:gridCol w:w="1418"/>
        <w:gridCol w:w="1353"/>
      </w:tblGrid>
      <w:tr w:rsidR="00C86FC4" w14:paraId="3576F163" w14:textId="77777777">
        <w:tc>
          <w:tcPr>
            <w:tcW w:w="1242" w:type="dxa"/>
          </w:tcPr>
          <w:p w14:paraId="3576F15B" w14:textId="76C8AF0B" w:rsidR="00C86FC4" w:rsidRDefault="00C86FC4" w:rsidP="00C86FC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„18.</w:t>
            </w:r>
          </w:p>
        </w:tc>
        <w:tc>
          <w:tcPr>
            <w:tcW w:w="4820" w:type="dxa"/>
          </w:tcPr>
          <w:p w14:paraId="3576F15C" w14:textId="1A47E5D8" w:rsidR="00C86FC4" w:rsidRDefault="00C86FC4" w:rsidP="00C86FC4">
            <w:pPr>
              <w:jc w:val="both"/>
              <w:rPr>
                <w:szCs w:val="24"/>
                <w:lang w:eastAsia="lt-LT"/>
              </w:rPr>
            </w:pPr>
            <w:r>
              <w:rPr>
                <w:lang w:eastAsia="lt-LT"/>
              </w:rPr>
              <w:t>Vidaus reikalų ministerija</w:t>
            </w:r>
          </w:p>
        </w:tc>
        <w:tc>
          <w:tcPr>
            <w:tcW w:w="1276" w:type="dxa"/>
          </w:tcPr>
          <w:p w14:paraId="530980BA" w14:textId="4062C401" w:rsidR="00C86FC4" w:rsidRPr="00BD7B86" w:rsidRDefault="00C86FC4" w:rsidP="00C86FC4">
            <w:pPr>
              <w:jc w:val="right"/>
              <w:rPr>
                <w:strike/>
                <w:color w:val="FF0000"/>
                <w:szCs w:val="24"/>
                <w:lang w:eastAsia="lt-LT"/>
              </w:rPr>
            </w:pPr>
            <w:r>
              <w:rPr>
                <w:strike/>
                <w:szCs w:val="24"/>
                <w:lang w:eastAsia="lt-LT"/>
              </w:rPr>
              <w:t>132 077</w:t>
            </w:r>
          </w:p>
          <w:p w14:paraId="3576F15D" w14:textId="57292AC5" w:rsidR="00C86FC4" w:rsidRDefault="00C86FC4">
            <w:pPr>
              <w:jc w:val="right"/>
              <w:rPr>
                <w:szCs w:val="24"/>
                <w:lang w:eastAsia="lt-LT"/>
              </w:rPr>
            </w:pPr>
            <w:r w:rsidRPr="00C86FC4">
              <w:rPr>
                <w:b/>
                <w:szCs w:val="24"/>
                <w:lang w:eastAsia="lt-LT"/>
              </w:rPr>
              <w:t>136 527</w:t>
            </w:r>
          </w:p>
        </w:tc>
        <w:tc>
          <w:tcPr>
            <w:tcW w:w="1134" w:type="dxa"/>
          </w:tcPr>
          <w:p w14:paraId="5A0ED79E" w14:textId="65F4B717" w:rsidR="00C86FC4" w:rsidRDefault="00C86FC4" w:rsidP="00C86FC4">
            <w:pPr>
              <w:jc w:val="right"/>
              <w:rPr>
                <w:strike/>
                <w:szCs w:val="24"/>
                <w:lang w:eastAsia="lt-LT"/>
              </w:rPr>
            </w:pPr>
            <w:r w:rsidRPr="00C86FC4">
              <w:rPr>
                <w:strike/>
                <w:szCs w:val="24"/>
                <w:lang w:eastAsia="lt-LT"/>
              </w:rPr>
              <w:t>113</w:t>
            </w:r>
            <w:r>
              <w:rPr>
                <w:strike/>
                <w:szCs w:val="24"/>
                <w:lang w:eastAsia="lt-LT"/>
              </w:rPr>
              <w:t> </w:t>
            </w:r>
            <w:r w:rsidRPr="00C86FC4">
              <w:rPr>
                <w:strike/>
                <w:szCs w:val="24"/>
                <w:lang w:eastAsia="lt-LT"/>
              </w:rPr>
              <w:t>321</w:t>
            </w:r>
          </w:p>
          <w:p w14:paraId="3576F15E" w14:textId="615AABD2" w:rsidR="00C86FC4" w:rsidRPr="00C86FC4" w:rsidRDefault="00C86FC4">
            <w:pPr>
              <w:jc w:val="right"/>
              <w:rPr>
                <w:strike/>
                <w:szCs w:val="24"/>
                <w:lang w:eastAsia="lt-LT"/>
              </w:rPr>
            </w:pPr>
            <w:r w:rsidRPr="00C86FC4">
              <w:rPr>
                <w:b/>
                <w:szCs w:val="24"/>
                <w:lang w:eastAsia="lt-LT"/>
              </w:rPr>
              <w:t>117 771</w:t>
            </w:r>
          </w:p>
        </w:tc>
        <w:tc>
          <w:tcPr>
            <w:tcW w:w="1559" w:type="dxa"/>
          </w:tcPr>
          <w:p w14:paraId="3576F15F" w14:textId="6CE9282B" w:rsidR="00C86FC4" w:rsidRDefault="00C86FC4" w:rsidP="00C86FC4">
            <w:pPr>
              <w:jc w:val="right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110 986</w:t>
            </w:r>
          </w:p>
        </w:tc>
        <w:tc>
          <w:tcPr>
            <w:tcW w:w="1417" w:type="dxa"/>
          </w:tcPr>
          <w:p w14:paraId="3576F160" w14:textId="4E286D07" w:rsidR="00C86FC4" w:rsidRDefault="00C86FC4" w:rsidP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91 841</w:t>
            </w:r>
          </w:p>
        </w:tc>
        <w:tc>
          <w:tcPr>
            <w:tcW w:w="1418" w:type="dxa"/>
          </w:tcPr>
          <w:p w14:paraId="3576F161" w14:textId="0851C67A" w:rsidR="00C86FC4" w:rsidRDefault="00C86FC4" w:rsidP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105 691</w:t>
            </w:r>
          </w:p>
        </w:tc>
        <w:tc>
          <w:tcPr>
            <w:tcW w:w="1353" w:type="dxa"/>
          </w:tcPr>
          <w:p w14:paraId="3576F162" w14:textId="6C56A3E8" w:rsidR="00C86FC4" w:rsidRDefault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79 951“</w:t>
            </w:r>
            <w:r w:rsidR="00FA2AE2">
              <w:rPr>
                <w:szCs w:val="24"/>
                <w:lang w:eastAsia="lt-LT"/>
              </w:rPr>
              <w:t>.</w:t>
            </w:r>
          </w:p>
        </w:tc>
      </w:tr>
    </w:tbl>
    <w:p w14:paraId="3576F164" w14:textId="77777777" w:rsidR="00637E3B" w:rsidRDefault="00637E3B"/>
    <w:p w14:paraId="217C2D90" w14:textId="77777777" w:rsidR="00C86FC4" w:rsidRDefault="00C86FC4" w:rsidP="00C86FC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Pakeisti 18.3 papunktį ir jį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1134"/>
        <w:gridCol w:w="1559"/>
        <w:gridCol w:w="1417"/>
        <w:gridCol w:w="1418"/>
        <w:gridCol w:w="1353"/>
      </w:tblGrid>
      <w:tr w:rsidR="00C86FC4" w14:paraId="3576F1C6" w14:textId="77777777">
        <w:tc>
          <w:tcPr>
            <w:tcW w:w="1242" w:type="dxa"/>
          </w:tcPr>
          <w:p w14:paraId="3576F1BE" w14:textId="1D1DB236" w:rsidR="00C86FC4" w:rsidRDefault="00C86FC4" w:rsidP="00C86FC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„18.3.</w:t>
            </w:r>
          </w:p>
        </w:tc>
        <w:tc>
          <w:tcPr>
            <w:tcW w:w="4820" w:type="dxa"/>
          </w:tcPr>
          <w:p w14:paraId="3576F1BF" w14:textId="2346542C" w:rsidR="00C86FC4" w:rsidRDefault="00C86FC4" w:rsidP="00C86FC4">
            <w:pPr>
              <w:jc w:val="both"/>
              <w:rPr>
                <w:szCs w:val="24"/>
                <w:lang w:eastAsia="lt-LT"/>
              </w:rPr>
            </w:pPr>
            <w:r w:rsidRPr="006F0748">
              <w:rPr>
                <w:lang w:eastAsia="lt-LT"/>
              </w:rPr>
              <w:t>Europos kaimynystės priemonės programos įgyvendinimas</w:t>
            </w:r>
          </w:p>
        </w:tc>
        <w:tc>
          <w:tcPr>
            <w:tcW w:w="1276" w:type="dxa"/>
          </w:tcPr>
          <w:p w14:paraId="3C21EDF1" w14:textId="192E0BA7" w:rsidR="00C86FC4" w:rsidRDefault="00C86FC4" w:rsidP="00C86FC4">
            <w:pPr>
              <w:jc w:val="right"/>
              <w:rPr>
                <w:strike/>
                <w:szCs w:val="24"/>
                <w:lang w:eastAsia="lt-LT"/>
              </w:rPr>
            </w:pPr>
            <w:r>
              <w:rPr>
                <w:strike/>
                <w:szCs w:val="24"/>
                <w:lang w:eastAsia="lt-LT"/>
              </w:rPr>
              <w:t>2 200</w:t>
            </w:r>
          </w:p>
          <w:p w14:paraId="3576F1C0" w14:textId="26F5F431" w:rsidR="00C86FC4" w:rsidRPr="00C86FC4" w:rsidRDefault="00C86FC4" w:rsidP="00C86FC4">
            <w:pPr>
              <w:jc w:val="right"/>
              <w:rPr>
                <w:b/>
                <w:szCs w:val="24"/>
                <w:lang w:eastAsia="lt-LT"/>
              </w:rPr>
            </w:pPr>
            <w:r w:rsidRPr="00C86FC4">
              <w:rPr>
                <w:b/>
                <w:szCs w:val="24"/>
                <w:lang w:eastAsia="lt-LT"/>
              </w:rPr>
              <w:t>6 650</w:t>
            </w:r>
          </w:p>
        </w:tc>
        <w:tc>
          <w:tcPr>
            <w:tcW w:w="1134" w:type="dxa"/>
          </w:tcPr>
          <w:p w14:paraId="44A5D065" w14:textId="1CDE6A4C" w:rsidR="00C86FC4" w:rsidRDefault="00C86FC4" w:rsidP="00C86FC4">
            <w:pPr>
              <w:jc w:val="right"/>
              <w:rPr>
                <w:strike/>
                <w:szCs w:val="24"/>
                <w:lang w:eastAsia="lt-LT"/>
              </w:rPr>
            </w:pPr>
            <w:r w:rsidRPr="00C86FC4">
              <w:rPr>
                <w:strike/>
                <w:szCs w:val="24"/>
                <w:lang w:eastAsia="lt-LT"/>
              </w:rPr>
              <w:t>2</w:t>
            </w:r>
            <w:r>
              <w:rPr>
                <w:strike/>
                <w:szCs w:val="24"/>
                <w:lang w:eastAsia="lt-LT"/>
              </w:rPr>
              <w:t> </w:t>
            </w:r>
            <w:r w:rsidRPr="00C86FC4">
              <w:rPr>
                <w:strike/>
                <w:szCs w:val="24"/>
                <w:lang w:eastAsia="lt-LT"/>
              </w:rPr>
              <w:t>200</w:t>
            </w:r>
          </w:p>
          <w:p w14:paraId="3576F1C1" w14:textId="1BA0999D" w:rsidR="00C86FC4" w:rsidRPr="00C86FC4" w:rsidRDefault="00C86FC4" w:rsidP="00C86FC4">
            <w:pPr>
              <w:jc w:val="right"/>
              <w:rPr>
                <w:b/>
                <w:strike/>
                <w:szCs w:val="24"/>
                <w:lang w:eastAsia="lt-LT"/>
              </w:rPr>
            </w:pPr>
            <w:r w:rsidRPr="00C86FC4">
              <w:rPr>
                <w:b/>
                <w:szCs w:val="24"/>
                <w:lang w:eastAsia="lt-LT"/>
              </w:rPr>
              <w:t>6 650</w:t>
            </w:r>
          </w:p>
        </w:tc>
        <w:tc>
          <w:tcPr>
            <w:tcW w:w="1559" w:type="dxa"/>
          </w:tcPr>
          <w:p w14:paraId="3576F1C2" w14:textId="402961CD" w:rsidR="00C86FC4" w:rsidRDefault="00C86FC4" w:rsidP="00C86FC4">
            <w:pPr>
              <w:jc w:val="right"/>
              <w:rPr>
                <w:b/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3 800</w:t>
            </w:r>
          </w:p>
        </w:tc>
        <w:tc>
          <w:tcPr>
            <w:tcW w:w="1417" w:type="dxa"/>
          </w:tcPr>
          <w:p w14:paraId="3576F1C3" w14:textId="0E99DE73" w:rsidR="00C86FC4" w:rsidRDefault="00C86FC4" w:rsidP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3 800</w:t>
            </w:r>
          </w:p>
        </w:tc>
        <w:tc>
          <w:tcPr>
            <w:tcW w:w="1418" w:type="dxa"/>
          </w:tcPr>
          <w:p w14:paraId="3576F1C4" w14:textId="3FF7A79C" w:rsidR="00C86FC4" w:rsidRDefault="00C86FC4" w:rsidP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3 800</w:t>
            </w:r>
          </w:p>
        </w:tc>
        <w:tc>
          <w:tcPr>
            <w:tcW w:w="1353" w:type="dxa"/>
          </w:tcPr>
          <w:p w14:paraId="3576F1C5" w14:textId="52DAFABC" w:rsidR="00C86FC4" w:rsidRDefault="00C86FC4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3 800“</w:t>
            </w:r>
            <w:r w:rsidR="00FA2AE2">
              <w:rPr>
                <w:szCs w:val="24"/>
                <w:lang w:eastAsia="lt-LT"/>
              </w:rPr>
              <w:t>.</w:t>
            </w:r>
          </w:p>
        </w:tc>
      </w:tr>
    </w:tbl>
    <w:p w14:paraId="3576F20A" w14:textId="77777777" w:rsidR="00637E3B" w:rsidRDefault="00637E3B"/>
    <w:p w14:paraId="3576F2E3" w14:textId="77777777" w:rsidR="00637E3B" w:rsidRDefault="00637E3B">
      <w:pPr>
        <w:jc w:val="both"/>
        <w:rPr>
          <w:lang w:eastAsia="lt-LT"/>
        </w:rPr>
      </w:pPr>
    </w:p>
    <w:p w14:paraId="3576F2E4" w14:textId="77777777" w:rsidR="00637E3B" w:rsidRDefault="00637E3B">
      <w:pPr>
        <w:jc w:val="both"/>
        <w:rPr>
          <w:lang w:eastAsia="lt-LT"/>
        </w:rPr>
      </w:pPr>
    </w:p>
    <w:p w14:paraId="3576F2E5" w14:textId="359B778A" w:rsidR="00637E3B" w:rsidRDefault="00654B4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p w14:paraId="3576F2E6" w14:textId="77777777" w:rsidR="00637E3B" w:rsidRDefault="00637E3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576F2E7" w14:textId="77777777" w:rsidR="00637E3B" w:rsidRDefault="00637E3B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FA98175" w14:textId="77777777" w:rsidR="00AD0185" w:rsidRDefault="00AD018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576F2E9" w14:textId="2E00C922" w:rsidR="00637E3B" w:rsidRDefault="00654B44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</w:p>
    <w:sectPr w:rsidR="00637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BAA67" w14:textId="77777777" w:rsidR="00D95D01" w:rsidRDefault="00D95D0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2432DEC" w14:textId="77777777" w:rsidR="00D95D01" w:rsidRDefault="00D95D0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6F2F4" w14:textId="77777777" w:rsidR="00637E3B" w:rsidRDefault="00637E3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6F2F5" w14:textId="77777777" w:rsidR="00637E3B" w:rsidRDefault="00637E3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6F2F7" w14:textId="77777777" w:rsidR="00637E3B" w:rsidRDefault="00637E3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CFD13" w14:textId="77777777" w:rsidR="00D95D01" w:rsidRDefault="00D95D0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24ACB6A" w14:textId="77777777" w:rsidR="00D95D01" w:rsidRDefault="00D95D0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6F2F0" w14:textId="77777777" w:rsidR="00637E3B" w:rsidRDefault="00654B44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576F2F1" w14:textId="77777777" w:rsidR="00637E3B" w:rsidRDefault="00637E3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6F2F2" w14:textId="0AE2B3F4" w:rsidR="00637E3B" w:rsidRDefault="00654B44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875089">
      <w:rPr>
        <w:noProof/>
        <w:lang w:eastAsia="lt-LT"/>
      </w:rPr>
      <w:t>2</w:t>
    </w:r>
    <w:r>
      <w:rPr>
        <w:lang w:eastAsia="lt-LT"/>
      </w:rPr>
      <w:fldChar w:fldCharType="end"/>
    </w:r>
  </w:p>
  <w:p w14:paraId="3576F2F3" w14:textId="77777777" w:rsidR="00637E3B" w:rsidRDefault="00637E3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6F2F6" w14:textId="77777777" w:rsidR="00637E3B" w:rsidRDefault="00637E3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8"/>
    <w:rsid w:val="0001601C"/>
    <w:rsid w:val="00035569"/>
    <w:rsid w:val="00042A13"/>
    <w:rsid w:val="000877B8"/>
    <w:rsid w:val="00113A68"/>
    <w:rsid w:val="00145A30"/>
    <w:rsid w:val="001C0C62"/>
    <w:rsid w:val="0040231F"/>
    <w:rsid w:val="004F0FA6"/>
    <w:rsid w:val="005C7296"/>
    <w:rsid w:val="00637E3B"/>
    <w:rsid w:val="00654B44"/>
    <w:rsid w:val="0076686E"/>
    <w:rsid w:val="00785864"/>
    <w:rsid w:val="00875089"/>
    <w:rsid w:val="008A529A"/>
    <w:rsid w:val="009D1E1C"/>
    <w:rsid w:val="00A117BC"/>
    <w:rsid w:val="00A36904"/>
    <w:rsid w:val="00AD0185"/>
    <w:rsid w:val="00AF2092"/>
    <w:rsid w:val="00B0183A"/>
    <w:rsid w:val="00B66DD6"/>
    <w:rsid w:val="00BD7B86"/>
    <w:rsid w:val="00BF2402"/>
    <w:rsid w:val="00C076F8"/>
    <w:rsid w:val="00C86FC4"/>
    <w:rsid w:val="00D44E2A"/>
    <w:rsid w:val="00D95D01"/>
    <w:rsid w:val="00EB4BF5"/>
    <w:rsid w:val="00ED555C"/>
    <w:rsid w:val="00F23F90"/>
    <w:rsid w:val="00F44F5A"/>
    <w:rsid w:val="00F90A33"/>
    <w:rsid w:val="00F920EC"/>
    <w:rsid w:val="00FA2AE2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76EC86"/>
  <w15:docId w15:val="{94EB06B0-8577-4EB1-BCC1-C2BB0472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B66D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66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CAB1-7A47-417A-BB30-4FF0ACA2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2019-04-02T10:40:00Z</dcterms:created>
  <dc:creator>Balčius Vytautas</dc:creator>
  <cp:lastModifiedBy>Giedrė Narkevičienė</cp:lastModifiedBy>
  <cp:lastPrinted>2018-12-12T11:49:00Z</cp:lastPrinted>
  <dcterms:modified xsi:type="dcterms:W3CDTF">2019-04-05T08:18:00Z</dcterms:modified>
  <cp:revision>5</cp:revision>
</cp:coreProperties>
</file>