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7CAB2" w14:textId="54C14F05" w:rsidR="007406F4" w:rsidRPr="00711D10" w:rsidRDefault="007406F4" w:rsidP="00D83A9C">
      <w:pPr>
        <w:ind w:left="6480" w:hanging="1093"/>
        <w:jc w:val="center"/>
        <w:rPr>
          <w:b/>
        </w:rPr>
      </w:pPr>
      <w:bookmarkStart w:id="0" w:name="_GoBack"/>
      <w:bookmarkEnd w:id="0"/>
      <w:r w:rsidRPr="00711D10">
        <w:rPr>
          <w:b/>
        </w:rPr>
        <w:t>Projekto</w:t>
      </w:r>
    </w:p>
    <w:p w14:paraId="18C7CAB3" w14:textId="69B5019D" w:rsidR="007406F4" w:rsidRPr="00711D10" w:rsidRDefault="007406F4" w:rsidP="00267A81">
      <w:pPr>
        <w:pStyle w:val="Pagrindinistekstas"/>
        <w:tabs>
          <w:tab w:val="left" w:pos="7371"/>
        </w:tabs>
        <w:spacing w:after="0"/>
        <w:jc w:val="center"/>
        <w:rPr>
          <w:b/>
          <w:lang w:val="lt-LT"/>
        </w:rPr>
      </w:pPr>
      <w:r>
        <w:rPr>
          <w:b/>
          <w:lang w:val="lt-LT"/>
        </w:rPr>
        <w:t xml:space="preserve">                                                                                    </w:t>
      </w:r>
      <w:r w:rsidR="004861FE">
        <w:rPr>
          <w:b/>
          <w:lang w:val="lt-LT"/>
        </w:rPr>
        <w:t xml:space="preserve">                             </w:t>
      </w:r>
      <w:r>
        <w:rPr>
          <w:b/>
          <w:lang w:val="lt-LT"/>
        </w:rPr>
        <w:t>lyginamas</w:t>
      </w:r>
      <w:r w:rsidR="003A53F4">
        <w:rPr>
          <w:b/>
          <w:lang w:val="lt-LT"/>
        </w:rPr>
        <w:t>is</w:t>
      </w:r>
      <w:r>
        <w:rPr>
          <w:b/>
          <w:lang w:val="lt-LT"/>
        </w:rPr>
        <w:t xml:space="preserve"> </w:t>
      </w:r>
      <w:r w:rsidRPr="00711D10">
        <w:rPr>
          <w:b/>
          <w:lang w:val="lt-LT"/>
        </w:rPr>
        <w:t xml:space="preserve">variantas </w:t>
      </w:r>
    </w:p>
    <w:p w14:paraId="18C7CAB4" w14:textId="77777777" w:rsidR="007406F4" w:rsidRPr="00711D10" w:rsidRDefault="007406F4" w:rsidP="00267A81">
      <w:pPr>
        <w:pStyle w:val="Pagrindinistekstas"/>
        <w:tabs>
          <w:tab w:val="left" w:pos="7371"/>
          <w:tab w:val="left" w:pos="7513"/>
        </w:tabs>
        <w:spacing w:after="0"/>
        <w:jc w:val="left"/>
        <w:rPr>
          <w:b/>
          <w:lang w:val="lt-LT"/>
        </w:rPr>
      </w:pPr>
      <w:r w:rsidRPr="00711D10">
        <w:rPr>
          <w:b/>
          <w:lang w:val="lt-LT"/>
        </w:rPr>
        <w:tab/>
      </w:r>
    </w:p>
    <w:p w14:paraId="18C7CAB5" w14:textId="77777777" w:rsidR="007406F4" w:rsidRPr="00711D10" w:rsidRDefault="007406F4" w:rsidP="00267A81">
      <w:pPr>
        <w:pStyle w:val="Pagrindinistekstas"/>
        <w:spacing w:after="0"/>
        <w:jc w:val="center"/>
        <w:rPr>
          <w:b/>
          <w:lang w:val="lt-LT"/>
        </w:rPr>
      </w:pPr>
    </w:p>
    <w:p w14:paraId="2D88335E" w14:textId="77777777" w:rsidR="00380F3B" w:rsidRPr="001739D8" w:rsidRDefault="00380F3B" w:rsidP="00380F3B">
      <w:pPr>
        <w:jc w:val="center"/>
        <w:rPr>
          <w:szCs w:val="24"/>
          <w:lang w:val="en-US" w:eastAsia="lt-LT"/>
        </w:rPr>
      </w:pPr>
      <w:r w:rsidRPr="001739D8">
        <w:rPr>
          <w:b/>
          <w:bCs/>
          <w:caps/>
          <w:szCs w:val="24"/>
          <w:lang w:eastAsia="lt-LT"/>
        </w:rPr>
        <w:t>LIETUVOS RESPUBLIKOS</w:t>
      </w:r>
    </w:p>
    <w:p w14:paraId="5D2772A4" w14:textId="77777777" w:rsidR="00380F3B" w:rsidRDefault="00380F3B" w:rsidP="00380F3B">
      <w:pPr>
        <w:jc w:val="center"/>
        <w:rPr>
          <w:b/>
          <w:bCs/>
          <w:caps/>
          <w:szCs w:val="24"/>
          <w:lang w:eastAsia="lt-LT"/>
        </w:rPr>
      </w:pPr>
      <w:r w:rsidRPr="001739D8">
        <w:rPr>
          <w:b/>
          <w:bCs/>
          <w:caps/>
          <w:szCs w:val="24"/>
          <w:lang w:eastAsia="lt-LT"/>
        </w:rPr>
        <w:t>SOCIALINIO DRAUDIMO PENSIJŲ ĮSTATYMO NR. I-549</w:t>
      </w:r>
    </w:p>
    <w:p w14:paraId="4D65E115" w14:textId="77777777" w:rsidR="00380F3B" w:rsidRPr="001739D8" w:rsidRDefault="00380F3B" w:rsidP="00380F3B">
      <w:pPr>
        <w:jc w:val="center"/>
        <w:rPr>
          <w:szCs w:val="24"/>
          <w:lang w:val="en-US" w:eastAsia="lt-LT"/>
        </w:rPr>
      </w:pPr>
      <w:r>
        <w:rPr>
          <w:b/>
          <w:bCs/>
          <w:caps/>
          <w:szCs w:val="24"/>
          <w:lang w:eastAsia="lt-LT"/>
        </w:rPr>
        <w:t xml:space="preserve">10 </w:t>
      </w:r>
      <w:r w:rsidRPr="001739D8">
        <w:rPr>
          <w:b/>
          <w:bCs/>
          <w:caps/>
          <w:szCs w:val="24"/>
          <w:lang w:eastAsia="lt-LT"/>
        </w:rPr>
        <w:t>STRAIPSNI</w:t>
      </w:r>
      <w:r>
        <w:rPr>
          <w:b/>
          <w:bCs/>
          <w:caps/>
          <w:szCs w:val="24"/>
          <w:lang w:eastAsia="lt-LT"/>
        </w:rPr>
        <w:t>o</w:t>
      </w:r>
      <w:r w:rsidRPr="001739D8">
        <w:rPr>
          <w:b/>
          <w:bCs/>
          <w:caps/>
          <w:szCs w:val="24"/>
          <w:lang w:eastAsia="lt-LT"/>
        </w:rPr>
        <w:t xml:space="preserve"> PAKEITIMO</w:t>
      </w:r>
    </w:p>
    <w:p w14:paraId="5878C4DC" w14:textId="77777777" w:rsidR="00380F3B" w:rsidRPr="001739D8" w:rsidRDefault="00380F3B" w:rsidP="00380F3B">
      <w:pPr>
        <w:jc w:val="center"/>
        <w:rPr>
          <w:szCs w:val="24"/>
          <w:lang w:val="en-US" w:eastAsia="lt-LT"/>
        </w:rPr>
      </w:pPr>
      <w:r w:rsidRPr="001739D8">
        <w:rPr>
          <w:b/>
          <w:bCs/>
          <w:caps/>
          <w:szCs w:val="24"/>
          <w:lang w:eastAsia="lt-LT"/>
        </w:rPr>
        <w:t>ĮSTATYMAS</w:t>
      </w:r>
    </w:p>
    <w:p w14:paraId="18C7CAB8" w14:textId="7F2E47DF" w:rsidR="0058497B" w:rsidRDefault="0058497B" w:rsidP="00267A81">
      <w:pPr>
        <w:jc w:val="center"/>
        <w:rPr>
          <w:b/>
          <w:szCs w:val="24"/>
        </w:rPr>
      </w:pPr>
    </w:p>
    <w:p w14:paraId="18C7CABA" w14:textId="67A184EC" w:rsidR="007406F4" w:rsidRPr="00711D10" w:rsidRDefault="007406F4" w:rsidP="00267A81">
      <w:pPr>
        <w:tabs>
          <w:tab w:val="left" w:pos="567"/>
        </w:tabs>
        <w:jc w:val="center"/>
        <w:rPr>
          <w:szCs w:val="24"/>
        </w:rPr>
      </w:pPr>
      <w:r w:rsidRPr="00711D10">
        <w:rPr>
          <w:szCs w:val="24"/>
        </w:rPr>
        <w:t>201</w:t>
      </w:r>
      <w:r w:rsidR="002C6F15">
        <w:rPr>
          <w:szCs w:val="24"/>
        </w:rPr>
        <w:t>9</w:t>
      </w:r>
      <w:r w:rsidRPr="00711D10">
        <w:rPr>
          <w:szCs w:val="24"/>
        </w:rPr>
        <w:t xml:space="preserve"> m.                      d. Nr.</w:t>
      </w:r>
    </w:p>
    <w:p w14:paraId="18C7CABB" w14:textId="77777777" w:rsidR="007406F4" w:rsidRPr="00711D10" w:rsidRDefault="007406F4" w:rsidP="00267A81">
      <w:pPr>
        <w:tabs>
          <w:tab w:val="left" w:pos="567"/>
        </w:tabs>
        <w:jc w:val="center"/>
        <w:rPr>
          <w:szCs w:val="24"/>
        </w:rPr>
      </w:pPr>
      <w:r w:rsidRPr="00711D10">
        <w:rPr>
          <w:szCs w:val="24"/>
        </w:rPr>
        <w:t>Vilnius</w:t>
      </w:r>
    </w:p>
    <w:p w14:paraId="18C7CABC" w14:textId="77777777" w:rsidR="007406F4" w:rsidRPr="00711D10" w:rsidRDefault="007406F4" w:rsidP="00267A81">
      <w:pPr>
        <w:jc w:val="center"/>
        <w:rPr>
          <w:b/>
          <w:szCs w:val="24"/>
        </w:rPr>
      </w:pPr>
    </w:p>
    <w:p w14:paraId="258B6AA1" w14:textId="77777777" w:rsidR="00380F3B" w:rsidRPr="00D61F67" w:rsidRDefault="00380F3B" w:rsidP="00380F3B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61F67">
        <w:rPr>
          <w:rFonts w:ascii="Times New Roman" w:hAnsi="Times New Roman"/>
          <w:b/>
          <w:bCs/>
          <w:sz w:val="24"/>
          <w:szCs w:val="24"/>
          <w:lang w:val="lt-LT"/>
        </w:rPr>
        <w:t xml:space="preserve">1 straipsnis.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10</w:t>
      </w:r>
      <w:r w:rsidRPr="00D61F67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70865729" w14:textId="77777777" w:rsidR="00380F3B" w:rsidRPr="00D61F67" w:rsidRDefault="00380F3B" w:rsidP="00380F3B">
      <w:pPr>
        <w:ind w:firstLine="851"/>
        <w:jc w:val="both"/>
        <w:rPr>
          <w:szCs w:val="24"/>
        </w:rPr>
      </w:pPr>
      <w:r w:rsidRPr="00D61F67">
        <w:rPr>
          <w:szCs w:val="24"/>
        </w:rPr>
        <w:t>Papildyti 1</w:t>
      </w:r>
      <w:r>
        <w:rPr>
          <w:szCs w:val="24"/>
        </w:rPr>
        <w:t>0</w:t>
      </w:r>
      <w:r w:rsidRPr="00D61F67">
        <w:rPr>
          <w:szCs w:val="24"/>
        </w:rPr>
        <w:t xml:space="preserve"> straipsn</w:t>
      </w:r>
      <w:r>
        <w:rPr>
          <w:szCs w:val="24"/>
        </w:rPr>
        <w:t>į 11 dalimi</w:t>
      </w:r>
      <w:r w:rsidRPr="00D61F67">
        <w:rPr>
          <w:szCs w:val="24"/>
        </w:rPr>
        <w:t>:</w:t>
      </w:r>
    </w:p>
    <w:p w14:paraId="6CCAB455" w14:textId="236A29D9" w:rsidR="00380F3B" w:rsidRPr="00D61F67" w:rsidRDefault="00380F3B" w:rsidP="00380F3B">
      <w:pPr>
        <w:ind w:firstLine="851"/>
        <w:jc w:val="both"/>
        <w:rPr>
          <w:bCs/>
          <w:szCs w:val="24"/>
        </w:rPr>
      </w:pPr>
      <w:r w:rsidRPr="00D61F67">
        <w:rPr>
          <w:szCs w:val="24"/>
        </w:rPr>
        <w:t>„</w:t>
      </w:r>
      <w:r w:rsidRPr="00380F3B">
        <w:rPr>
          <w:b/>
          <w:szCs w:val="24"/>
        </w:rPr>
        <w:t xml:space="preserve">10. </w:t>
      </w:r>
      <w:r w:rsidR="001C61CB">
        <w:rPr>
          <w:b/>
          <w:szCs w:val="24"/>
        </w:rPr>
        <w:t>S</w:t>
      </w:r>
      <w:r w:rsidRPr="00380F3B">
        <w:rPr>
          <w:b/>
          <w:szCs w:val="24"/>
        </w:rPr>
        <w:t>tažas</w:t>
      </w:r>
      <w:r w:rsidR="00A96461">
        <w:rPr>
          <w:b/>
          <w:szCs w:val="24"/>
        </w:rPr>
        <w:t>,</w:t>
      </w:r>
      <w:r w:rsidRPr="00380F3B">
        <w:rPr>
          <w:b/>
          <w:szCs w:val="24"/>
        </w:rPr>
        <w:t xml:space="preserve"> įgytas Jungtinėje Didžiosios Britanijos ir Šiaurės Airijos Karalystėje iki Jungtinės Didžiosios Britanijos ir Šiaurės Airijos Karalystės išstojimo iš Europos Sąjungos dienos, </w:t>
      </w:r>
      <w:r w:rsidR="008B07FC">
        <w:rPr>
          <w:b/>
          <w:szCs w:val="24"/>
        </w:rPr>
        <w:t>įskaitomas</w:t>
      </w:r>
      <w:r w:rsidRPr="00380F3B">
        <w:rPr>
          <w:b/>
          <w:szCs w:val="24"/>
        </w:rPr>
        <w:t xml:space="preserve"> </w:t>
      </w:r>
      <w:r w:rsidRPr="00380F3B">
        <w:rPr>
          <w:b/>
        </w:rPr>
        <w:t>Europos Sąjungos socialinės apsaugos sistemų koordinavimo reglamentuose nustatyta tvarka.</w:t>
      </w:r>
      <w:r w:rsidRPr="00D61F67">
        <w:rPr>
          <w:bCs/>
          <w:szCs w:val="24"/>
        </w:rPr>
        <w:t>“</w:t>
      </w:r>
    </w:p>
    <w:p w14:paraId="3775050F" w14:textId="77777777" w:rsidR="00380F3B" w:rsidRPr="00D61F67" w:rsidRDefault="00380F3B" w:rsidP="00380F3B">
      <w:pPr>
        <w:ind w:firstLine="851"/>
        <w:jc w:val="both"/>
        <w:rPr>
          <w:bCs/>
          <w:szCs w:val="24"/>
        </w:rPr>
      </w:pPr>
    </w:p>
    <w:p w14:paraId="1F4FE4BF" w14:textId="77777777" w:rsidR="00380F3B" w:rsidRPr="00D61F67" w:rsidRDefault="00380F3B" w:rsidP="00380F3B">
      <w:pPr>
        <w:tabs>
          <w:tab w:val="left" w:pos="709"/>
        </w:tabs>
        <w:ind w:firstLine="851"/>
        <w:jc w:val="both"/>
        <w:rPr>
          <w:b/>
        </w:rPr>
      </w:pPr>
      <w:r w:rsidRPr="00D61F67">
        <w:rPr>
          <w:b/>
          <w:szCs w:val="24"/>
        </w:rPr>
        <w:t xml:space="preserve">2 straipsnis. </w:t>
      </w:r>
      <w:r w:rsidRPr="00D61F67">
        <w:rPr>
          <w:b/>
        </w:rPr>
        <w:t xml:space="preserve">Įstatymo įsigaliojimas </w:t>
      </w:r>
    </w:p>
    <w:p w14:paraId="57073420" w14:textId="05268E03" w:rsidR="00380F3B" w:rsidRPr="00D61F67" w:rsidRDefault="00380F3B" w:rsidP="00380F3B">
      <w:pPr>
        <w:ind w:firstLine="851"/>
        <w:jc w:val="both"/>
        <w:rPr>
          <w:i/>
        </w:rPr>
      </w:pPr>
      <w:r w:rsidRPr="00D61F67">
        <w:t xml:space="preserve">Šis įstatymas įsigalioja </w:t>
      </w:r>
      <w:r w:rsidR="00701DF9">
        <w:rPr>
          <w:szCs w:val="24"/>
        </w:rPr>
        <w:t>Jungtinei Didžiosios Britanijos ir Šiaurės Airijos Karalystei išstojus iš Europos Sąjungos.</w:t>
      </w:r>
    </w:p>
    <w:p w14:paraId="18C7CAC0" w14:textId="77777777" w:rsidR="005D630B" w:rsidRDefault="005D630B" w:rsidP="00380F3B">
      <w:pPr>
        <w:ind w:firstLine="851"/>
        <w:jc w:val="both"/>
        <w:rPr>
          <w:bCs/>
          <w:szCs w:val="24"/>
        </w:rPr>
      </w:pPr>
    </w:p>
    <w:p w14:paraId="18C7CAC5" w14:textId="77777777" w:rsidR="002F0F25" w:rsidRDefault="008F652A" w:rsidP="00380F3B">
      <w:pPr>
        <w:ind w:firstLine="851"/>
        <w:jc w:val="both"/>
        <w:rPr>
          <w:i/>
          <w:color w:val="000000"/>
        </w:rPr>
      </w:pPr>
      <w:r>
        <w:rPr>
          <w:i/>
          <w:color w:val="000000"/>
        </w:rPr>
        <w:t>Skelbiu šį Lietuvos Respublikos Seimo priimtą įstatymą.</w:t>
      </w:r>
    </w:p>
    <w:p w14:paraId="18C7CAC6" w14:textId="77777777" w:rsidR="002F0F25" w:rsidRDefault="002F0F25" w:rsidP="00267A81">
      <w:pPr>
        <w:jc w:val="both"/>
        <w:rPr>
          <w:color w:val="000000"/>
        </w:rPr>
      </w:pPr>
    </w:p>
    <w:p w14:paraId="18C7CAC7" w14:textId="77777777" w:rsidR="00A1676E" w:rsidRDefault="00A1676E" w:rsidP="00267A81">
      <w:pPr>
        <w:jc w:val="both"/>
        <w:rPr>
          <w:szCs w:val="24"/>
        </w:rPr>
      </w:pPr>
      <w:r>
        <w:rPr>
          <w:szCs w:val="24"/>
        </w:rPr>
        <w:t>Respublikos Prezidentas</w:t>
      </w:r>
    </w:p>
    <w:sectPr w:rsidR="00A16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2CA80" w14:textId="77777777" w:rsidR="00391385" w:rsidRDefault="00391385">
      <w:r>
        <w:separator/>
      </w:r>
    </w:p>
  </w:endnote>
  <w:endnote w:type="continuationSeparator" w:id="0">
    <w:p w14:paraId="0A84DCB5" w14:textId="77777777" w:rsidR="00391385" w:rsidRDefault="0039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0" w14:textId="77777777" w:rsidR="002F0F25" w:rsidRDefault="002F0F2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1" w14:textId="77777777" w:rsidR="002F0F25" w:rsidRDefault="002F0F2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3" w14:textId="77777777" w:rsidR="002F0F25" w:rsidRDefault="002F0F2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B2F0B" w14:textId="77777777" w:rsidR="00391385" w:rsidRDefault="00391385">
      <w:r>
        <w:separator/>
      </w:r>
    </w:p>
  </w:footnote>
  <w:footnote w:type="continuationSeparator" w:id="0">
    <w:p w14:paraId="2FB1FFFB" w14:textId="77777777" w:rsidR="00391385" w:rsidRDefault="0039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CC" w14:textId="77777777" w:rsidR="002F0F25" w:rsidRDefault="008F652A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CE" w14:textId="77777777" w:rsidR="002F0F25" w:rsidRDefault="008F652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71BDF">
      <w:rPr>
        <w:noProof/>
      </w:rPr>
      <w:t>2</w:t>
    </w:r>
    <w:r>
      <w:fldChar w:fldCharType="end"/>
    </w:r>
  </w:p>
  <w:p w14:paraId="18C7CACF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2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FE"/>
    <w:rsid w:val="00016B9F"/>
    <w:rsid w:val="00090E48"/>
    <w:rsid w:val="000F3612"/>
    <w:rsid w:val="001276E2"/>
    <w:rsid w:val="00171BDF"/>
    <w:rsid w:val="00193406"/>
    <w:rsid w:val="001A6D18"/>
    <w:rsid w:val="001C61CB"/>
    <w:rsid w:val="00232A14"/>
    <w:rsid w:val="00262257"/>
    <w:rsid w:val="00267A81"/>
    <w:rsid w:val="0029486E"/>
    <w:rsid w:val="002A3BB8"/>
    <w:rsid w:val="002B38EC"/>
    <w:rsid w:val="002C6F15"/>
    <w:rsid w:val="002D161A"/>
    <w:rsid w:val="002D5FED"/>
    <w:rsid w:val="002F0F25"/>
    <w:rsid w:val="002F726E"/>
    <w:rsid w:val="00345C88"/>
    <w:rsid w:val="00346333"/>
    <w:rsid w:val="00363697"/>
    <w:rsid w:val="0036387B"/>
    <w:rsid w:val="003662FB"/>
    <w:rsid w:val="00380F3B"/>
    <w:rsid w:val="00391385"/>
    <w:rsid w:val="003A53F4"/>
    <w:rsid w:val="003B0ED9"/>
    <w:rsid w:val="003D3DDE"/>
    <w:rsid w:val="003E1BCD"/>
    <w:rsid w:val="0046665B"/>
    <w:rsid w:val="004861FE"/>
    <w:rsid w:val="004B3641"/>
    <w:rsid w:val="004B3B88"/>
    <w:rsid w:val="004C12DB"/>
    <w:rsid w:val="00507005"/>
    <w:rsid w:val="00523F10"/>
    <w:rsid w:val="00535DAA"/>
    <w:rsid w:val="00571335"/>
    <w:rsid w:val="005776AA"/>
    <w:rsid w:val="00581962"/>
    <w:rsid w:val="0058497B"/>
    <w:rsid w:val="005A3EB6"/>
    <w:rsid w:val="005A544E"/>
    <w:rsid w:val="005B153A"/>
    <w:rsid w:val="005C74F1"/>
    <w:rsid w:val="005D2288"/>
    <w:rsid w:val="005D630B"/>
    <w:rsid w:val="005D798E"/>
    <w:rsid w:val="006013EA"/>
    <w:rsid w:val="006449B7"/>
    <w:rsid w:val="006775D3"/>
    <w:rsid w:val="00701DF9"/>
    <w:rsid w:val="0073469D"/>
    <w:rsid w:val="007406F4"/>
    <w:rsid w:val="007B19DD"/>
    <w:rsid w:val="007C1A41"/>
    <w:rsid w:val="007E10DE"/>
    <w:rsid w:val="007E55CE"/>
    <w:rsid w:val="007E734F"/>
    <w:rsid w:val="007F407D"/>
    <w:rsid w:val="0085542D"/>
    <w:rsid w:val="008645BE"/>
    <w:rsid w:val="008B07FC"/>
    <w:rsid w:val="008F2E14"/>
    <w:rsid w:val="008F652A"/>
    <w:rsid w:val="0090177F"/>
    <w:rsid w:val="00942F4D"/>
    <w:rsid w:val="00990968"/>
    <w:rsid w:val="009E132A"/>
    <w:rsid w:val="00A1676E"/>
    <w:rsid w:val="00A22C2B"/>
    <w:rsid w:val="00A54D13"/>
    <w:rsid w:val="00A72BBD"/>
    <w:rsid w:val="00A77A94"/>
    <w:rsid w:val="00A96461"/>
    <w:rsid w:val="00B24781"/>
    <w:rsid w:val="00B85F11"/>
    <w:rsid w:val="00C11A9F"/>
    <w:rsid w:val="00C41175"/>
    <w:rsid w:val="00C64C4D"/>
    <w:rsid w:val="00C91710"/>
    <w:rsid w:val="00C950FE"/>
    <w:rsid w:val="00CC71C0"/>
    <w:rsid w:val="00CD3638"/>
    <w:rsid w:val="00D1427C"/>
    <w:rsid w:val="00D51D9C"/>
    <w:rsid w:val="00D766F4"/>
    <w:rsid w:val="00D83A9C"/>
    <w:rsid w:val="00DE7D37"/>
    <w:rsid w:val="00E04B70"/>
    <w:rsid w:val="00E06DDB"/>
    <w:rsid w:val="00E515C6"/>
    <w:rsid w:val="00E55285"/>
    <w:rsid w:val="00E5657F"/>
    <w:rsid w:val="00E73C9B"/>
    <w:rsid w:val="00EA3E37"/>
    <w:rsid w:val="00EC4CC6"/>
    <w:rsid w:val="00EF48FF"/>
    <w:rsid w:val="00F063AB"/>
    <w:rsid w:val="00F20BC8"/>
    <w:rsid w:val="00F377EE"/>
    <w:rsid w:val="00F40241"/>
    <w:rsid w:val="00FA4B96"/>
    <w:rsid w:val="00FB2392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  <w15:docId w15:val="{4640ECEC-8113-4021-9DD7-F366BF0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2019-02-15T11:31:00Z</dcterms:created>
  <dc:creator>Win2003Stdx32</dc:creator>
  <cp:lastModifiedBy>Rūta Jasulaitienė</cp:lastModifiedBy>
  <cp:lastPrinted>2018-04-19T08:16:00Z</cp:lastPrinted>
  <dcterms:modified xsi:type="dcterms:W3CDTF">2019-02-15T11:31:00Z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