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43F4" w14:textId="77777777" w:rsidR="00B557E3" w:rsidRPr="001D4C70" w:rsidRDefault="00B557E3" w:rsidP="00F852EB">
      <w:pPr>
        <w:pStyle w:val="StyleHeading3BoldAllcaps"/>
        <w:spacing w:line="240" w:lineRule="auto"/>
        <w:ind w:left="0" w:firstLine="0"/>
        <w:jc w:val="center"/>
        <w:rPr>
          <w:rFonts w:ascii="Times New Roman" w:hAnsi="Times New Roman" w:cs="Times New Roman"/>
        </w:rPr>
      </w:pPr>
      <w:r w:rsidRPr="001D4C70">
        <w:rPr>
          <w:rFonts w:ascii="Times New Roman" w:hAnsi="Times New Roman" w:cs="Times New Roman"/>
        </w:rPr>
        <w:t>LIETUVOS RESPUBLIKOS</w:t>
      </w:r>
    </w:p>
    <w:p w14:paraId="3E3A9A5E" w14:textId="0BB89DBD" w:rsidR="000F7FD6" w:rsidRPr="001D4C70" w:rsidRDefault="000F7FD6" w:rsidP="000F7FD6">
      <w:pPr>
        <w:tabs>
          <w:tab w:val="left" w:pos="9071"/>
        </w:tabs>
        <w:jc w:val="center"/>
        <w:rPr>
          <w:rFonts w:ascii="Times New Roman" w:hAnsi="Times New Roman" w:cs="Times New Roman"/>
          <w:b/>
          <w:lang w:eastAsia="lt-LT"/>
        </w:rPr>
      </w:pPr>
      <w:r w:rsidRPr="001D4C70">
        <w:rPr>
          <w:rFonts w:ascii="Times New Roman" w:hAnsi="Times New Roman" w:cs="Times New Roman"/>
          <w:b/>
          <w:bCs/>
          <w:lang w:eastAsia="lt-LT"/>
        </w:rPr>
        <w:t xml:space="preserve">NARKOTINIŲ IR PSICHOTROPINIŲ MEDŽIAGŲ KONTROLĖS ĮSTATYMO 2, </w:t>
      </w:r>
      <w:r w:rsidR="00B62F39">
        <w:rPr>
          <w:rFonts w:ascii="Times New Roman" w:hAnsi="Times New Roman" w:cs="Times New Roman"/>
          <w:b/>
          <w:bCs/>
          <w:lang w:eastAsia="lt-LT"/>
        </w:rPr>
        <w:t xml:space="preserve">3, </w:t>
      </w:r>
      <w:r w:rsidR="00B974B0">
        <w:rPr>
          <w:rFonts w:ascii="Times New Roman" w:hAnsi="Times New Roman" w:cs="Times New Roman"/>
          <w:b/>
          <w:bCs/>
          <w:lang w:eastAsia="lt-LT"/>
        </w:rPr>
        <w:t xml:space="preserve">4, </w:t>
      </w:r>
      <w:r w:rsidRPr="001D4C70">
        <w:rPr>
          <w:rFonts w:ascii="Times New Roman" w:hAnsi="Times New Roman" w:cs="Times New Roman"/>
          <w:b/>
          <w:bCs/>
          <w:lang w:eastAsia="lt-LT"/>
        </w:rPr>
        <w:t xml:space="preserve">8, </w:t>
      </w:r>
      <w:r w:rsidR="00B62F39">
        <w:rPr>
          <w:rFonts w:ascii="Times New Roman" w:hAnsi="Times New Roman" w:cs="Times New Roman"/>
          <w:b/>
          <w:bCs/>
          <w:lang w:eastAsia="lt-LT"/>
        </w:rPr>
        <w:t>8</w:t>
      </w:r>
      <w:r w:rsidR="00B62F39" w:rsidRPr="00B62F39">
        <w:rPr>
          <w:rFonts w:ascii="Times New Roman" w:hAnsi="Times New Roman" w:cs="Times New Roman"/>
          <w:b/>
          <w:bCs/>
          <w:vertAlign w:val="superscript"/>
          <w:lang w:eastAsia="lt-LT"/>
        </w:rPr>
        <w:t>1</w:t>
      </w:r>
      <w:r w:rsidR="00B62F39">
        <w:rPr>
          <w:rFonts w:ascii="Times New Roman" w:hAnsi="Times New Roman" w:cs="Times New Roman"/>
          <w:b/>
          <w:bCs/>
          <w:lang w:eastAsia="lt-LT"/>
        </w:rPr>
        <w:t xml:space="preserve">, </w:t>
      </w:r>
      <w:r w:rsidRPr="001D4C70">
        <w:rPr>
          <w:rFonts w:ascii="Times New Roman" w:hAnsi="Times New Roman" w:cs="Times New Roman"/>
          <w:b/>
          <w:bCs/>
          <w:lang w:eastAsia="lt-LT"/>
        </w:rPr>
        <w:t>9,</w:t>
      </w:r>
      <w:r w:rsidR="00EA3A6D" w:rsidRPr="001D4C70">
        <w:rPr>
          <w:rFonts w:ascii="Times New Roman" w:hAnsi="Times New Roman" w:cs="Times New Roman"/>
          <w:b/>
          <w:bCs/>
          <w:lang w:eastAsia="lt-LT"/>
        </w:rPr>
        <w:t xml:space="preserve"> 10,</w:t>
      </w:r>
      <w:r w:rsidRPr="001D4C70">
        <w:rPr>
          <w:rFonts w:ascii="Times New Roman" w:hAnsi="Times New Roman" w:cs="Times New Roman"/>
          <w:b/>
          <w:bCs/>
          <w:lang w:eastAsia="lt-LT"/>
        </w:rPr>
        <w:t xml:space="preserve"> 10</w:t>
      </w:r>
      <w:r w:rsidRPr="001D4C70">
        <w:rPr>
          <w:rFonts w:ascii="Times New Roman" w:hAnsi="Times New Roman" w:cs="Times New Roman"/>
          <w:b/>
          <w:bCs/>
          <w:vertAlign w:val="superscript"/>
          <w:lang w:eastAsia="lt-LT"/>
        </w:rPr>
        <w:t>1</w:t>
      </w:r>
      <w:r w:rsidRPr="001D4C70">
        <w:rPr>
          <w:rFonts w:ascii="Times New Roman" w:hAnsi="Times New Roman" w:cs="Times New Roman"/>
          <w:b/>
          <w:bCs/>
          <w:lang w:eastAsia="lt-LT"/>
        </w:rPr>
        <w:t>,</w:t>
      </w:r>
      <w:r w:rsidR="00B62F39">
        <w:rPr>
          <w:rFonts w:ascii="Times New Roman" w:hAnsi="Times New Roman" w:cs="Times New Roman"/>
          <w:b/>
          <w:bCs/>
          <w:lang w:eastAsia="lt-LT"/>
        </w:rPr>
        <w:t xml:space="preserve"> </w:t>
      </w:r>
      <w:r w:rsidR="00BA7306" w:rsidRPr="00B62F39">
        <w:rPr>
          <w:rFonts w:ascii="Times New Roman" w:hAnsi="Times New Roman" w:cs="Times New Roman"/>
          <w:b/>
          <w:bCs/>
          <w:lang w:eastAsia="lt-LT"/>
        </w:rPr>
        <w:t>10</w:t>
      </w:r>
      <w:r w:rsidR="00BA7306" w:rsidRPr="00B62F39">
        <w:rPr>
          <w:rFonts w:ascii="Times New Roman" w:hAnsi="Times New Roman" w:cs="Times New Roman"/>
          <w:b/>
          <w:bCs/>
          <w:vertAlign w:val="superscript"/>
          <w:lang w:eastAsia="lt-LT"/>
        </w:rPr>
        <w:t>4</w:t>
      </w:r>
      <w:r w:rsidR="00BA7306">
        <w:rPr>
          <w:rFonts w:ascii="Times New Roman" w:hAnsi="Times New Roman" w:cs="Times New Roman"/>
          <w:b/>
          <w:bCs/>
          <w:lang w:eastAsia="lt-LT"/>
        </w:rPr>
        <w:t xml:space="preserve">, </w:t>
      </w:r>
      <w:r w:rsidR="00294C80">
        <w:rPr>
          <w:rFonts w:ascii="Times New Roman" w:hAnsi="Times New Roman" w:cs="Times New Roman"/>
          <w:b/>
          <w:bCs/>
          <w:lang w:eastAsia="lt-LT"/>
        </w:rPr>
        <w:t xml:space="preserve">12, </w:t>
      </w:r>
      <w:r w:rsidRPr="001D4C70">
        <w:rPr>
          <w:rFonts w:ascii="Times New Roman" w:hAnsi="Times New Roman" w:cs="Times New Roman"/>
          <w:b/>
          <w:bCs/>
          <w:lang w:eastAsia="lt-LT"/>
        </w:rPr>
        <w:t>13</w:t>
      </w:r>
      <w:r w:rsidR="00EA3A6D" w:rsidRPr="001D4C70">
        <w:rPr>
          <w:rFonts w:ascii="Times New Roman" w:hAnsi="Times New Roman" w:cs="Times New Roman"/>
          <w:b/>
        </w:rPr>
        <w:t xml:space="preserve">, 14, </w:t>
      </w:r>
      <w:r w:rsidR="00B62F39">
        <w:rPr>
          <w:rFonts w:ascii="Times New Roman" w:hAnsi="Times New Roman" w:cs="Times New Roman"/>
          <w:b/>
        </w:rPr>
        <w:t xml:space="preserve">15, 16, </w:t>
      </w:r>
      <w:r w:rsidR="00BA7306">
        <w:rPr>
          <w:rFonts w:ascii="Times New Roman" w:hAnsi="Times New Roman" w:cs="Times New Roman"/>
          <w:b/>
        </w:rPr>
        <w:t xml:space="preserve">21, </w:t>
      </w:r>
      <w:r w:rsidR="00EA3A6D" w:rsidRPr="001D4C70">
        <w:rPr>
          <w:rFonts w:ascii="Times New Roman" w:hAnsi="Times New Roman" w:cs="Times New Roman"/>
          <w:b/>
        </w:rPr>
        <w:t>21</w:t>
      </w:r>
      <w:r w:rsidR="00EA3A6D" w:rsidRPr="001D4C70">
        <w:rPr>
          <w:rFonts w:ascii="Times New Roman" w:hAnsi="Times New Roman" w:cs="Times New Roman"/>
          <w:b/>
          <w:vertAlign w:val="superscript"/>
        </w:rPr>
        <w:t>1</w:t>
      </w:r>
      <w:r w:rsidR="00BA7306">
        <w:rPr>
          <w:rFonts w:ascii="Times New Roman" w:hAnsi="Times New Roman" w:cs="Times New Roman"/>
          <w:b/>
          <w:bCs/>
          <w:lang w:eastAsia="lt-LT"/>
        </w:rPr>
        <w:t xml:space="preserve">, </w:t>
      </w:r>
      <w:r w:rsidR="00B62F39">
        <w:rPr>
          <w:rFonts w:ascii="Times New Roman" w:hAnsi="Times New Roman" w:cs="Times New Roman"/>
          <w:b/>
          <w:bCs/>
          <w:lang w:eastAsia="lt-LT"/>
        </w:rPr>
        <w:t>21</w:t>
      </w:r>
      <w:r w:rsidR="00B62F39" w:rsidRPr="00B62F39">
        <w:rPr>
          <w:rFonts w:ascii="Times New Roman" w:hAnsi="Times New Roman" w:cs="Times New Roman"/>
          <w:b/>
          <w:bCs/>
          <w:vertAlign w:val="superscript"/>
          <w:lang w:eastAsia="lt-LT"/>
        </w:rPr>
        <w:t>4</w:t>
      </w:r>
      <w:r w:rsidR="00B62F39">
        <w:rPr>
          <w:rFonts w:ascii="Times New Roman" w:hAnsi="Times New Roman" w:cs="Times New Roman"/>
          <w:b/>
          <w:bCs/>
          <w:lang w:eastAsia="lt-LT"/>
        </w:rPr>
        <w:t xml:space="preserve">, </w:t>
      </w:r>
      <w:r w:rsidRPr="001D4C70">
        <w:rPr>
          <w:rFonts w:ascii="Times New Roman" w:hAnsi="Times New Roman" w:cs="Times New Roman"/>
          <w:b/>
          <w:bCs/>
          <w:lang w:eastAsia="lt-LT"/>
        </w:rPr>
        <w:t>21</w:t>
      </w:r>
      <w:r w:rsidRPr="001D4C70">
        <w:rPr>
          <w:rFonts w:ascii="Times New Roman" w:hAnsi="Times New Roman" w:cs="Times New Roman"/>
          <w:b/>
          <w:bCs/>
          <w:vertAlign w:val="superscript"/>
          <w:lang w:eastAsia="lt-LT"/>
        </w:rPr>
        <w:t>7</w:t>
      </w:r>
      <w:r w:rsidR="00F72A16">
        <w:rPr>
          <w:rFonts w:ascii="Times New Roman" w:hAnsi="Times New Roman" w:cs="Times New Roman"/>
          <w:b/>
          <w:bCs/>
          <w:lang w:eastAsia="lt-LT"/>
        </w:rPr>
        <w:t>,</w:t>
      </w:r>
      <w:r w:rsidR="00BA7306">
        <w:rPr>
          <w:rFonts w:ascii="Times New Roman" w:hAnsi="Times New Roman" w:cs="Times New Roman"/>
          <w:b/>
          <w:bCs/>
          <w:lang w:eastAsia="lt-LT"/>
        </w:rPr>
        <w:t xml:space="preserve"> 23 </w:t>
      </w:r>
      <w:r w:rsidRPr="001D4C70">
        <w:rPr>
          <w:rFonts w:ascii="Times New Roman" w:hAnsi="Times New Roman" w:cs="Times New Roman"/>
          <w:b/>
          <w:bCs/>
          <w:lang w:eastAsia="lt-LT"/>
        </w:rPr>
        <w:t>STRAIPSNIŲ</w:t>
      </w:r>
      <w:r w:rsidR="00F72A16">
        <w:rPr>
          <w:rFonts w:ascii="Times New Roman" w:hAnsi="Times New Roman" w:cs="Times New Roman"/>
          <w:b/>
          <w:bCs/>
          <w:lang w:eastAsia="lt-LT"/>
        </w:rPr>
        <w:t xml:space="preserve">, </w:t>
      </w:r>
      <w:r w:rsidR="00B62F39">
        <w:rPr>
          <w:rFonts w:ascii="Times New Roman" w:hAnsi="Times New Roman" w:cs="Times New Roman"/>
          <w:b/>
          <w:bCs/>
          <w:lang w:eastAsia="lt-LT"/>
        </w:rPr>
        <w:t>ĮSTATYMO PRIEDO</w:t>
      </w:r>
      <w:r w:rsidRPr="001D4C70">
        <w:rPr>
          <w:rFonts w:ascii="Times New Roman" w:hAnsi="Times New Roman" w:cs="Times New Roman"/>
          <w:b/>
          <w:bCs/>
          <w:lang w:eastAsia="lt-LT"/>
        </w:rPr>
        <w:t xml:space="preserve"> PAKEITIMO IR ĮSTATYMO PAPILDYMO KETVIRTUOJU</w:t>
      </w:r>
      <w:r w:rsidRPr="001D4C70">
        <w:rPr>
          <w:rFonts w:ascii="Times New Roman" w:hAnsi="Times New Roman" w:cs="Times New Roman"/>
          <w:b/>
          <w:bCs/>
          <w:vertAlign w:val="superscript"/>
          <w:lang w:eastAsia="lt-LT"/>
        </w:rPr>
        <w:t>2</w:t>
      </w:r>
      <w:r w:rsidRPr="001D4C70">
        <w:rPr>
          <w:rFonts w:ascii="Times New Roman" w:hAnsi="Times New Roman" w:cs="Times New Roman"/>
          <w:b/>
          <w:bCs/>
          <w:lang w:eastAsia="lt-LT"/>
        </w:rPr>
        <w:t xml:space="preserve"> SKIRSNIU </w:t>
      </w:r>
      <w:r w:rsidRPr="001D4C70">
        <w:rPr>
          <w:rFonts w:ascii="Times New Roman" w:hAnsi="Times New Roman" w:cs="Times New Roman"/>
          <w:b/>
          <w:lang w:eastAsia="lt-LT"/>
        </w:rPr>
        <w:t xml:space="preserve">ĮSTATYMO PROJEKTO </w:t>
      </w:r>
    </w:p>
    <w:p w14:paraId="6940E0DD" w14:textId="77777777" w:rsidR="00DD1657" w:rsidRPr="001D4C70" w:rsidRDefault="00DD1657">
      <w:pPr>
        <w:pStyle w:val="statymopavad"/>
        <w:spacing w:line="240" w:lineRule="auto"/>
        <w:ind w:firstLine="0"/>
        <w:rPr>
          <w:rFonts w:ascii="Times New Roman" w:hAnsi="Times New Roman" w:cs="Times New Roman"/>
          <w:b/>
          <w:bCs/>
        </w:rPr>
      </w:pPr>
      <w:bookmarkStart w:id="0" w:name="OLE_LINK1"/>
      <w:bookmarkStart w:id="1" w:name="OLE_LINK2"/>
      <w:r w:rsidRPr="001D4C70">
        <w:rPr>
          <w:rFonts w:ascii="Times New Roman" w:hAnsi="Times New Roman" w:cs="Times New Roman"/>
          <w:b/>
          <w:bCs/>
        </w:rPr>
        <w:t>AIŠKINAMASIS RAŠTAS</w:t>
      </w:r>
    </w:p>
    <w:p w14:paraId="78FF5A85" w14:textId="77777777" w:rsidR="00FE7A1A" w:rsidRPr="001D4C70" w:rsidRDefault="00FE7A1A" w:rsidP="00662103">
      <w:pPr>
        <w:pStyle w:val="StyleHeading3BoldAllcaps"/>
        <w:spacing w:line="240" w:lineRule="auto"/>
        <w:ind w:left="0" w:firstLine="851"/>
        <w:rPr>
          <w:rFonts w:ascii="Times New Roman" w:hAnsi="Times New Roman" w:cs="Times New Roman"/>
          <w:b w:val="0"/>
          <w:bCs w:val="0"/>
        </w:rPr>
      </w:pPr>
      <w:bookmarkStart w:id="2" w:name="dok_nr"/>
      <w:bookmarkStart w:id="3" w:name="dok_tipas"/>
      <w:bookmarkEnd w:id="0"/>
      <w:bookmarkEnd w:id="1"/>
      <w:bookmarkEnd w:id="2"/>
    </w:p>
    <w:bookmarkEnd w:id="3"/>
    <w:p w14:paraId="77409128" w14:textId="77777777" w:rsidR="00DD1657" w:rsidRPr="001D4C70" w:rsidRDefault="00DD1657" w:rsidP="00662103">
      <w:pPr>
        <w:pStyle w:val="statymopavad"/>
        <w:numPr>
          <w:ilvl w:val="0"/>
          <w:numId w:val="1"/>
        </w:numPr>
        <w:spacing w:line="240" w:lineRule="auto"/>
        <w:ind w:left="0" w:firstLine="851"/>
        <w:jc w:val="both"/>
        <w:rPr>
          <w:rFonts w:ascii="Times New Roman" w:hAnsi="Times New Roman" w:cs="Times New Roman"/>
          <w:b/>
          <w:bCs/>
          <w:caps w:val="0"/>
        </w:rPr>
      </w:pPr>
      <w:r w:rsidRPr="001D4C70">
        <w:rPr>
          <w:rFonts w:ascii="Times New Roman" w:hAnsi="Times New Roman" w:cs="Times New Roman"/>
          <w:b/>
          <w:bCs/>
          <w:caps w:val="0"/>
        </w:rPr>
        <w:t>Įstatymo projekto rengimą paskatinusios priežastys, parengto projekto tikslai ir uždaviniai</w:t>
      </w:r>
    </w:p>
    <w:p w14:paraId="030D9AA7" w14:textId="01B4E7C1" w:rsidR="00B404A9" w:rsidRPr="001D4C70" w:rsidRDefault="00C90C2E" w:rsidP="00662103">
      <w:pPr>
        <w:pStyle w:val="StyleHeading3BoldAllcaps"/>
        <w:spacing w:line="240" w:lineRule="auto"/>
        <w:ind w:left="0" w:firstLine="851"/>
        <w:jc w:val="both"/>
        <w:rPr>
          <w:rFonts w:ascii="Times New Roman" w:hAnsi="Times New Roman" w:cs="Times New Roman"/>
          <w:b w:val="0"/>
        </w:rPr>
      </w:pPr>
      <w:r w:rsidRPr="001D4C70">
        <w:rPr>
          <w:rFonts w:ascii="Times New Roman" w:hAnsi="Times New Roman" w:cs="Times New Roman"/>
          <w:b w:val="0"/>
        </w:rPr>
        <w:t xml:space="preserve">Lietuvos Respublikos narkotinių ir psichotropinių medžiagų kontrolės </w:t>
      </w:r>
      <w:r w:rsidR="00933995" w:rsidRPr="001D4C70">
        <w:rPr>
          <w:rFonts w:ascii="Times New Roman" w:hAnsi="Times New Roman" w:cs="Times New Roman"/>
          <w:b w:val="0"/>
        </w:rPr>
        <w:t>įstatymas</w:t>
      </w:r>
      <w:r w:rsidRPr="001D4C70">
        <w:rPr>
          <w:rFonts w:ascii="Times New Roman" w:hAnsi="Times New Roman" w:cs="Times New Roman"/>
          <w:b w:val="0"/>
        </w:rPr>
        <w:t xml:space="preserve"> </w:t>
      </w:r>
      <w:r w:rsidR="001F4D43">
        <w:rPr>
          <w:rFonts w:ascii="Times New Roman" w:hAnsi="Times New Roman" w:cs="Times New Roman"/>
          <w:b w:val="0"/>
        </w:rPr>
        <w:br/>
      </w:r>
      <w:r w:rsidRPr="001D4C70">
        <w:rPr>
          <w:rFonts w:ascii="Times New Roman" w:hAnsi="Times New Roman" w:cs="Times New Roman"/>
          <w:b w:val="0"/>
        </w:rPr>
        <w:t xml:space="preserve">(toliau – Įstatymas) </w:t>
      </w:r>
      <w:r w:rsidR="00DE5E84" w:rsidRPr="001D4C70">
        <w:rPr>
          <w:rFonts w:ascii="Times New Roman" w:hAnsi="Times New Roman" w:cs="Times New Roman"/>
          <w:b w:val="0"/>
          <w:bCs w:val="0"/>
        </w:rPr>
        <w:t xml:space="preserve">nustato, kad Lietuvos Respublikos sveikatos apsaugos ministerija (toliau – Sveikatos apsaugos ministerija) Lietuvos Respublikos Vyriausybės nustatyta tvarka išduoda leidimus medžiagas, įtrauktas į </w:t>
      </w:r>
      <w:r w:rsidR="00DE5E84" w:rsidRPr="001D4C70">
        <w:rPr>
          <w:rFonts w:ascii="Times New Roman" w:hAnsi="Times New Roman" w:cs="Times New Roman"/>
          <w:b w:val="0"/>
          <w:bCs w:val="0"/>
          <w:color w:val="000000"/>
        </w:rPr>
        <w:t xml:space="preserve">Lietuvos Respublikos sveikatos apsaugos ministro patvirtintų </w:t>
      </w:r>
      <w:r w:rsidR="00DE5E84" w:rsidRPr="001D4C70">
        <w:rPr>
          <w:rFonts w:ascii="Times New Roman" w:hAnsi="Times New Roman" w:cs="Times New Roman"/>
          <w:b w:val="0"/>
          <w:bCs w:val="0"/>
        </w:rPr>
        <w:t>Narkotinių ir psichotropinių medžiagų I sąrašą (toliau –</w:t>
      </w:r>
      <w:r w:rsidR="001B16D8">
        <w:rPr>
          <w:rFonts w:ascii="Times New Roman" w:hAnsi="Times New Roman" w:cs="Times New Roman"/>
          <w:b w:val="0"/>
          <w:bCs w:val="0"/>
        </w:rPr>
        <w:t xml:space="preserve"> </w:t>
      </w:r>
      <w:r w:rsidR="001B16D8" w:rsidRPr="00DE6EB9">
        <w:rPr>
          <w:rFonts w:ascii="Times New Roman" w:hAnsi="Times New Roman" w:cs="Times New Roman"/>
          <w:b w:val="0"/>
          <w:bCs w:val="0"/>
        </w:rPr>
        <w:t>į</w:t>
      </w:r>
      <w:r w:rsidR="00DE5E84" w:rsidRPr="00DE6EB9">
        <w:rPr>
          <w:rFonts w:ascii="Times New Roman" w:hAnsi="Times New Roman" w:cs="Times New Roman"/>
          <w:b w:val="0"/>
          <w:bCs w:val="0"/>
        </w:rPr>
        <w:t xml:space="preserve"> </w:t>
      </w:r>
      <w:bookmarkStart w:id="4" w:name="_Hlk26974790"/>
      <w:r w:rsidR="00DE5E84" w:rsidRPr="00DE6EB9">
        <w:rPr>
          <w:rFonts w:ascii="Times New Roman" w:hAnsi="Times New Roman" w:cs="Times New Roman"/>
          <w:b w:val="0"/>
          <w:bCs w:val="0"/>
        </w:rPr>
        <w:t>I sąraš</w:t>
      </w:r>
      <w:r w:rsidR="001B16D8" w:rsidRPr="00DE6EB9">
        <w:rPr>
          <w:rFonts w:ascii="Times New Roman" w:hAnsi="Times New Roman" w:cs="Times New Roman"/>
          <w:b w:val="0"/>
          <w:bCs w:val="0"/>
        </w:rPr>
        <w:t>ą</w:t>
      </w:r>
      <w:r w:rsidR="001B16D8">
        <w:rPr>
          <w:rFonts w:ascii="Times New Roman" w:hAnsi="Times New Roman" w:cs="Times New Roman"/>
          <w:b w:val="0"/>
          <w:bCs w:val="0"/>
        </w:rPr>
        <w:t xml:space="preserve"> įtrauktos</w:t>
      </w:r>
      <w:r w:rsidR="00DE5E84" w:rsidRPr="001D4C70">
        <w:rPr>
          <w:rFonts w:ascii="Times New Roman" w:hAnsi="Times New Roman" w:cs="Times New Roman"/>
          <w:b w:val="0"/>
          <w:bCs w:val="0"/>
        </w:rPr>
        <w:t xml:space="preserve"> medžiagos)</w:t>
      </w:r>
      <w:r w:rsidR="00FB6D0B" w:rsidRPr="001D4C70">
        <w:rPr>
          <w:rFonts w:ascii="Times New Roman" w:hAnsi="Times New Roman" w:cs="Times New Roman"/>
          <w:b w:val="0"/>
          <w:bCs w:val="0"/>
        </w:rPr>
        <w:t>,</w:t>
      </w:r>
      <w:r w:rsidR="00DE5E84" w:rsidRPr="001D4C70">
        <w:rPr>
          <w:rFonts w:ascii="Times New Roman" w:hAnsi="Times New Roman" w:cs="Times New Roman"/>
          <w:b w:val="0"/>
          <w:bCs w:val="0"/>
        </w:rPr>
        <w:t xml:space="preserve"> įsigyti, laikyti, gabenti Lietuvos Respublikos teritorijoje, gaminti, perdirbti, importuoti, eksportuoti, naudoti </w:t>
      </w:r>
      <w:bookmarkEnd w:id="4"/>
      <w:r w:rsidR="00DE5E84" w:rsidRPr="001D4C70">
        <w:rPr>
          <w:rFonts w:ascii="Times New Roman" w:hAnsi="Times New Roman" w:cs="Times New Roman"/>
          <w:b w:val="0"/>
          <w:bCs w:val="0"/>
        </w:rPr>
        <w:t>moksliniams tyrimams (</w:t>
      </w:r>
      <w:r w:rsidR="00DE5E84" w:rsidRPr="00DE6EB9">
        <w:rPr>
          <w:rFonts w:ascii="Times New Roman" w:hAnsi="Times New Roman" w:cs="Times New Roman"/>
          <w:b w:val="0"/>
          <w:bCs w:val="0"/>
        </w:rPr>
        <w:t>toliau – leidimas</w:t>
      </w:r>
      <w:r w:rsidR="00DE5E84" w:rsidRPr="001D4C70">
        <w:rPr>
          <w:rFonts w:ascii="Times New Roman" w:hAnsi="Times New Roman" w:cs="Times New Roman"/>
          <w:b w:val="0"/>
          <w:bCs w:val="0"/>
        </w:rPr>
        <w:t>).</w:t>
      </w:r>
      <w:r w:rsidR="00DE5E84" w:rsidRPr="001D4C70">
        <w:rPr>
          <w:rFonts w:ascii="Times New Roman" w:hAnsi="Times New Roman" w:cs="Times New Roman"/>
          <w:bCs w:val="0"/>
        </w:rPr>
        <w:t xml:space="preserve"> </w:t>
      </w:r>
    </w:p>
    <w:p w14:paraId="3BF2BA88" w14:textId="77777777" w:rsidR="0051680A" w:rsidRPr="001D4C70" w:rsidRDefault="00DE5E84" w:rsidP="00662103">
      <w:pPr>
        <w:pStyle w:val="StyleHeading3BoldAllcaps"/>
        <w:spacing w:line="240" w:lineRule="auto"/>
        <w:ind w:left="0" w:firstLine="851"/>
        <w:jc w:val="both"/>
        <w:rPr>
          <w:rFonts w:ascii="Times New Roman" w:hAnsi="Times New Roman" w:cs="Times New Roman"/>
          <w:b w:val="0"/>
        </w:rPr>
      </w:pPr>
      <w:r w:rsidRPr="001D4C70">
        <w:rPr>
          <w:rFonts w:ascii="Times New Roman" w:hAnsi="Times New Roman" w:cs="Times New Roman"/>
          <w:b w:val="0"/>
        </w:rPr>
        <w:t>Leidimo išdavimo pagrindai (reikalavimai pareiškėjui, leidimo galiojimo sustabdymo, galiojimo sustabdymo panaikinimo ir leidimo galiojimo panaikinimo pagrindai, sprendimų priėmimo terminai, leidimo turėtojui pareigos bei suteikiamos teisės) nėra reglamentuoti įstatyminiu lygmeniu, o yra nustatyti Leidimų</w:t>
      </w:r>
      <w:r w:rsidRPr="001D4C70">
        <w:rPr>
          <w:rFonts w:ascii="Times New Roman" w:hAnsi="Times New Roman" w:cs="Times New Roman"/>
          <w:b w:val="0"/>
          <w:color w:val="000000"/>
        </w:rPr>
        <w:t xml:space="preserve"> mokslinių tyrimų veiklai su medžiagomis, įtrauktomis į I narkotinių ir psichotropinių medžiagų sąrašą, išdavimo tvarkos apraše (toliau – Aprašas), patvirtintame Lietuvos Respublikos Vyriausybės 2019 m. vasario 13 d. nutarimu Nr. 146 „Dėl Lietuvos Respublikos Vyriausybės 1995 m. gruodžio 28 d. nutarimo Nr. 1630 „Dėl Veiklos, susijusios su medžiagomis, įtrauktomis į II ir III narkotinių ir psichotropinių medžiagų sąrašus, licencijavimo taisyklių patvirtinimo“ pakeitimo“ (toliau – Nutarimas Nr. 146)</w:t>
      </w:r>
      <w:r w:rsidR="00CA0913" w:rsidRPr="001D4C70">
        <w:rPr>
          <w:rFonts w:ascii="Times New Roman" w:hAnsi="Times New Roman" w:cs="Times New Roman"/>
          <w:b w:val="0"/>
          <w:color w:val="000000"/>
        </w:rPr>
        <w:t xml:space="preserve">. Toks reguliavimas </w:t>
      </w:r>
      <w:r w:rsidR="00676491" w:rsidRPr="001D4C70">
        <w:rPr>
          <w:rFonts w:ascii="Times New Roman" w:hAnsi="Times New Roman" w:cs="Times New Roman"/>
          <w:b w:val="0"/>
          <w:color w:val="000000"/>
        </w:rPr>
        <w:t xml:space="preserve">neatitinka </w:t>
      </w:r>
      <w:r w:rsidR="00DD2F93" w:rsidRPr="001D4C70">
        <w:rPr>
          <w:rFonts w:ascii="Times New Roman" w:hAnsi="Times New Roman" w:cs="Times New Roman"/>
          <w:b w:val="0"/>
          <w:color w:val="000000"/>
        </w:rPr>
        <w:t>Licencijavimo pagrindų apraš</w:t>
      </w:r>
      <w:r w:rsidR="006215EC" w:rsidRPr="001D4C70">
        <w:rPr>
          <w:rFonts w:ascii="Times New Roman" w:hAnsi="Times New Roman" w:cs="Times New Roman"/>
          <w:b w:val="0"/>
          <w:color w:val="000000"/>
        </w:rPr>
        <w:t>o, patvirtinto Lietuvos Respublikos Vyriausybės</w:t>
      </w:r>
      <w:r w:rsidR="006215EC" w:rsidRPr="001D4C70">
        <w:rPr>
          <w:rFonts w:ascii="Times New Roman" w:hAnsi="Times New Roman" w:cs="Times New Roman"/>
          <w:b w:val="0"/>
        </w:rPr>
        <w:t xml:space="preserve"> </w:t>
      </w:r>
      <w:r w:rsidR="006215EC" w:rsidRPr="001D4C70">
        <w:rPr>
          <w:rFonts w:ascii="Times New Roman" w:hAnsi="Times New Roman" w:cs="Times New Roman"/>
          <w:b w:val="0"/>
          <w:color w:val="000000"/>
        </w:rPr>
        <w:t>2012 m. liepos 18 d. nutarimu Nr.</w:t>
      </w:r>
      <w:r w:rsidR="00522C27" w:rsidRPr="001D4C70">
        <w:rPr>
          <w:rFonts w:ascii="Times New Roman" w:hAnsi="Times New Roman" w:cs="Times New Roman"/>
          <w:b w:val="0"/>
          <w:color w:val="000000"/>
        </w:rPr>
        <w:t> </w:t>
      </w:r>
      <w:r w:rsidR="006215EC" w:rsidRPr="001D4C70">
        <w:rPr>
          <w:rFonts w:ascii="Times New Roman" w:hAnsi="Times New Roman" w:cs="Times New Roman"/>
          <w:b w:val="0"/>
          <w:color w:val="000000"/>
        </w:rPr>
        <w:t>937</w:t>
      </w:r>
      <w:r w:rsidR="00522C27" w:rsidRPr="001D4C70">
        <w:rPr>
          <w:rFonts w:ascii="Times New Roman" w:hAnsi="Times New Roman" w:cs="Times New Roman"/>
          <w:b w:val="0"/>
          <w:color w:val="000000"/>
        </w:rPr>
        <w:t> </w:t>
      </w:r>
      <w:r w:rsidR="006215EC" w:rsidRPr="001D4C70">
        <w:rPr>
          <w:rFonts w:ascii="Times New Roman" w:hAnsi="Times New Roman" w:cs="Times New Roman"/>
          <w:b w:val="0"/>
          <w:color w:val="000000"/>
        </w:rPr>
        <w:t>„Dėl Licencijavimo pagrindų aprašo patvirtinimo“ ketvirtojo skyriaus pirmojo skirsnio nuostat</w:t>
      </w:r>
      <w:r w:rsidR="00CA0913" w:rsidRPr="001D4C70">
        <w:rPr>
          <w:rFonts w:ascii="Times New Roman" w:hAnsi="Times New Roman" w:cs="Times New Roman"/>
          <w:b w:val="0"/>
          <w:color w:val="000000"/>
        </w:rPr>
        <w:t xml:space="preserve">ų, pagal kurias </w:t>
      </w:r>
      <w:r w:rsidR="00BA357C" w:rsidRPr="001D4C70">
        <w:rPr>
          <w:rFonts w:ascii="Times New Roman" w:hAnsi="Times New Roman" w:cs="Times New Roman"/>
          <w:b w:val="0"/>
        </w:rPr>
        <w:t xml:space="preserve">esminės </w:t>
      </w:r>
      <w:r w:rsidR="00BA357C" w:rsidRPr="001D4C70">
        <w:rPr>
          <w:rFonts w:ascii="Times New Roman" w:hAnsi="Times New Roman" w:cs="Times New Roman"/>
          <w:b w:val="0"/>
          <w:color w:val="000000"/>
        </w:rPr>
        <w:t>leidimo išdavimo sąlygos, leidimo turėtojo teisės ir pareigos bei esminį poveikį veiklai darantys draudimai ir ribojimai turi būti įtvirtinti įstatymu</w:t>
      </w:r>
      <w:r w:rsidR="00CA0913" w:rsidRPr="001D4C70">
        <w:rPr>
          <w:rFonts w:ascii="Times New Roman" w:hAnsi="Times New Roman" w:cs="Times New Roman"/>
          <w:b w:val="0"/>
          <w:color w:val="000000"/>
        </w:rPr>
        <w:t>.</w:t>
      </w:r>
      <w:r w:rsidR="00BA357C" w:rsidRPr="001D4C70">
        <w:rPr>
          <w:rFonts w:ascii="Times New Roman" w:hAnsi="Times New Roman" w:cs="Times New Roman"/>
          <w:b w:val="0"/>
          <w:color w:val="000000"/>
        </w:rPr>
        <w:t xml:space="preserve"> </w:t>
      </w:r>
    </w:p>
    <w:p w14:paraId="69EAC048" w14:textId="3143D433" w:rsidR="00785ED6" w:rsidRPr="001D4C70" w:rsidRDefault="00E349FE" w:rsidP="00662103">
      <w:pPr>
        <w:pStyle w:val="StyleHeading3BoldAllcaps"/>
        <w:spacing w:line="240" w:lineRule="auto"/>
        <w:ind w:left="0" w:firstLine="851"/>
        <w:jc w:val="both"/>
        <w:rPr>
          <w:rFonts w:ascii="Times New Roman" w:hAnsi="Times New Roman" w:cs="Times New Roman"/>
          <w:b w:val="0"/>
          <w:color w:val="000000"/>
        </w:rPr>
      </w:pPr>
      <w:bookmarkStart w:id="5" w:name="_Hlk5710756"/>
      <w:r w:rsidRPr="001D4C70">
        <w:rPr>
          <w:rFonts w:ascii="Times New Roman" w:hAnsi="Times New Roman" w:cs="Times New Roman"/>
          <w:b w:val="0"/>
          <w:color w:val="000000"/>
        </w:rPr>
        <w:t>Įstatym</w:t>
      </w:r>
      <w:r w:rsidR="006E6569" w:rsidRPr="001D4C70">
        <w:rPr>
          <w:rFonts w:ascii="Times New Roman" w:hAnsi="Times New Roman" w:cs="Times New Roman"/>
          <w:b w:val="0"/>
          <w:color w:val="000000"/>
        </w:rPr>
        <w:t xml:space="preserve">as nereglamentuoja </w:t>
      </w:r>
      <w:r w:rsidR="008F08F6" w:rsidRPr="001D4C70">
        <w:rPr>
          <w:rFonts w:ascii="Times New Roman" w:hAnsi="Times New Roman" w:cs="Times New Roman"/>
          <w:b w:val="0"/>
          <w:color w:val="000000"/>
        </w:rPr>
        <w:t>medžiagų, įtrauktų į</w:t>
      </w:r>
      <w:r w:rsidRPr="001D4C70">
        <w:rPr>
          <w:rFonts w:ascii="Times New Roman" w:hAnsi="Times New Roman" w:cs="Times New Roman"/>
          <w:b w:val="0"/>
          <w:color w:val="000000"/>
        </w:rPr>
        <w:t xml:space="preserve"> </w:t>
      </w:r>
      <w:r w:rsidR="008F08F6" w:rsidRPr="001D4C70">
        <w:rPr>
          <w:rFonts w:ascii="Times New Roman" w:hAnsi="Times New Roman" w:cs="Times New Roman"/>
          <w:b w:val="0"/>
          <w:color w:val="000000"/>
        </w:rPr>
        <w:t xml:space="preserve">Lietuvos Respublikos sveikatos apsaugos ministro patvirtintų Narkotinių ir psichotropinių medžiagų II ar III sąrašą (toliau atitinkamai – </w:t>
      </w:r>
      <w:r w:rsidR="001B16D8">
        <w:rPr>
          <w:rFonts w:ascii="Times New Roman" w:hAnsi="Times New Roman" w:cs="Times New Roman"/>
          <w:b w:val="0"/>
          <w:color w:val="000000"/>
        </w:rPr>
        <w:t xml:space="preserve">į </w:t>
      </w:r>
      <w:r w:rsidR="008F08F6" w:rsidRPr="001D4C70">
        <w:rPr>
          <w:rFonts w:ascii="Times New Roman" w:hAnsi="Times New Roman" w:cs="Times New Roman"/>
          <w:b w:val="0"/>
          <w:color w:val="000000"/>
        </w:rPr>
        <w:t>II ar III</w:t>
      </w:r>
      <w:r w:rsidR="00522C27" w:rsidRPr="001D4C70">
        <w:rPr>
          <w:rFonts w:ascii="Times New Roman" w:hAnsi="Times New Roman" w:cs="Times New Roman"/>
          <w:b w:val="0"/>
          <w:color w:val="000000"/>
        </w:rPr>
        <w:t> </w:t>
      </w:r>
      <w:r w:rsidR="008F08F6" w:rsidRPr="001D4C70">
        <w:rPr>
          <w:rFonts w:ascii="Times New Roman" w:hAnsi="Times New Roman" w:cs="Times New Roman"/>
          <w:b w:val="0"/>
          <w:color w:val="000000"/>
        </w:rPr>
        <w:t>sąraš</w:t>
      </w:r>
      <w:r w:rsidR="001B16D8">
        <w:rPr>
          <w:rFonts w:ascii="Times New Roman" w:hAnsi="Times New Roman" w:cs="Times New Roman"/>
          <w:b w:val="0"/>
          <w:color w:val="000000"/>
        </w:rPr>
        <w:t>ą įtrauktos</w:t>
      </w:r>
      <w:r w:rsidR="008F08F6" w:rsidRPr="001D4C70">
        <w:rPr>
          <w:rFonts w:ascii="Times New Roman" w:hAnsi="Times New Roman" w:cs="Times New Roman"/>
          <w:b w:val="0"/>
          <w:color w:val="000000"/>
        </w:rPr>
        <w:t xml:space="preserve"> medžiagos),</w:t>
      </w:r>
      <w:r w:rsidR="007A623E" w:rsidRPr="001D4C70">
        <w:rPr>
          <w:rFonts w:ascii="Times New Roman" w:hAnsi="Times New Roman" w:cs="Times New Roman"/>
          <w:b w:val="0"/>
          <w:color w:val="000000"/>
        </w:rPr>
        <w:t xml:space="preserve"> </w:t>
      </w:r>
      <w:r w:rsidR="00462BFB" w:rsidRPr="001D4C70">
        <w:rPr>
          <w:rFonts w:ascii="Times New Roman" w:hAnsi="Times New Roman" w:cs="Times New Roman"/>
          <w:b w:val="0"/>
          <w:color w:val="000000"/>
        </w:rPr>
        <w:t>naudo</w:t>
      </w:r>
      <w:r w:rsidR="006E6569" w:rsidRPr="001D4C70">
        <w:rPr>
          <w:rFonts w:ascii="Times New Roman" w:hAnsi="Times New Roman" w:cs="Times New Roman"/>
          <w:b w:val="0"/>
          <w:color w:val="000000"/>
        </w:rPr>
        <w:t xml:space="preserve">jimo </w:t>
      </w:r>
      <w:r w:rsidR="00462BFB" w:rsidRPr="001D4C70">
        <w:rPr>
          <w:rFonts w:ascii="Times New Roman" w:hAnsi="Times New Roman" w:cs="Times New Roman"/>
          <w:b w:val="0"/>
          <w:color w:val="000000"/>
        </w:rPr>
        <w:t>moksliniams tyrimams</w:t>
      </w:r>
      <w:r w:rsidR="00CA0913" w:rsidRPr="001D4C70">
        <w:rPr>
          <w:rFonts w:ascii="Times New Roman" w:hAnsi="Times New Roman" w:cs="Times New Roman"/>
          <w:b w:val="0"/>
          <w:color w:val="000000"/>
        </w:rPr>
        <w:t xml:space="preserve">, todėl </w:t>
      </w:r>
      <w:r w:rsidR="00151800" w:rsidRPr="001D4C70">
        <w:rPr>
          <w:rFonts w:ascii="Times New Roman" w:hAnsi="Times New Roman" w:cs="Times New Roman"/>
          <w:b w:val="0"/>
          <w:color w:val="000000"/>
        </w:rPr>
        <w:t xml:space="preserve">Lietuvos Respublikos narkotinių ir psichotropinių medžiagų kontrolės įstatymo 2, </w:t>
      </w:r>
      <w:r w:rsidR="00271ED5">
        <w:rPr>
          <w:rFonts w:ascii="Times New Roman" w:hAnsi="Times New Roman" w:cs="Times New Roman"/>
          <w:b w:val="0"/>
          <w:color w:val="000000"/>
        </w:rPr>
        <w:t xml:space="preserve">3, 4, </w:t>
      </w:r>
      <w:r w:rsidR="00151800" w:rsidRPr="001D4C70">
        <w:rPr>
          <w:rFonts w:ascii="Times New Roman" w:hAnsi="Times New Roman" w:cs="Times New Roman"/>
          <w:b w:val="0"/>
          <w:color w:val="000000"/>
        </w:rPr>
        <w:t xml:space="preserve">8, </w:t>
      </w:r>
      <w:r w:rsidR="00271ED5">
        <w:rPr>
          <w:rFonts w:ascii="Times New Roman" w:hAnsi="Times New Roman" w:cs="Times New Roman"/>
          <w:b w:val="0"/>
          <w:color w:val="000000"/>
        </w:rPr>
        <w:t>8</w:t>
      </w:r>
      <w:r w:rsidR="00271ED5" w:rsidRPr="00271ED5">
        <w:rPr>
          <w:rFonts w:ascii="Times New Roman" w:hAnsi="Times New Roman" w:cs="Times New Roman"/>
          <w:b w:val="0"/>
          <w:color w:val="000000"/>
          <w:vertAlign w:val="superscript"/>
        </w:rPr>
        <w:t>1</w:t>
      </w:r>
      <w:r w:rsidR="00271ED5">
        <w:rPr>
          <w:rFonts w:ascii="Times New Roman" w:hAnsi="Times New Roman" w:cs="Times New Roman"/>
          <w:b w:val="0"/>
          <w:color w:val="000000"/>
        </w:rPr>
        <w:t xml:space="preserve">, </w:t>
      </w:r>
      <w:r w:rsidR="00151800" w:rsidRPr="001D4C70">
        <w:rPr>
          <w:rFonts w:ascii="Times New Roman" w:hAnsi="Times New Roman" w:cs="Times New Roman"/>
          <w:b w:val="0"/>
          <w:color w:val="000000"/>
        </w:rPr>
        <w:t>9, 10, 10</w:t>
      </w:r>
      <w:r w:rsidR="00151800" w:rsidRPr="001D4C70">
        <w:rPr>
          <w:rFonts w:ascii="Times New Roman" w:hAnsi="Times New Roman" w:cs="Times New Roman"/>
          <w:b w:val="0"/>
          <w:color w:val="000000"/>
          <w:vertAlign w:val="superscript"/>
        </w:rPr>
        <w:t>1</w:t>
      </w:r>
      <w:r w:rsidR="00151800" w:rsidRPr="001D4C70">
        <w:rPr>
          <w:rFonts w:ascii="Times New Roman" w:hAnsi="Times New Roman" w:cs="Times New Roman"/>
          <w:b w:val="0"/>
          <w:color w:val="000000"/>
        </w:rPr>
        <w:t xml:space="preserve">, </w:t>
      </w:r>
      <w:r w:rsidR="00B96C8B">
        <w:rPr>
          <w:rFonts w:ascii="Times New Roman" w:hAnsi="Times New Roman" w:cs="Times New Roman"/>
          <w:b w:val="0"/>
          <w:color w:val="000000"/>
        </w:rPr>
        <w:t>10</w:t>
      </w:r>
      <w:r w:rsidR="00B96C8B" w:rsidRPr="00534659">
        <w:rPr>
          <w:rFonts w:ascii="Times New Roman" w:hAnsi="Times New Roman" w:cs="Times New Roman"/>
          <w:b w:val="0"/>
          <w:color w:val="000000"/>
          <w:vertAlign w:val="superscript"/>
        </w:rPr>
        <w:t>4</w:t>
      </w:r>
      <w:r w:rsidR="00B96C8B">
        <w:rPr>
          <w:rFonts w:ascii="Times New Roman" w:hAnsi="Times New Roman" w:cs="Times New Roman"/>
          <w:b w:val="0"/>
          <w:color w:val="000000"/>
        </w:rPr>
        <w:t xml:space="preserve">, </w:t>
      </w:r>
      <w:r w:rsidR="00C565CA">
        <w:rPr>
          <w:rFonts w:ascii="Times New Roman" w:hAnsi="Times New Roman" w:cs="Times New Roman"/>
          <w:b w:val="0"/>
          <w:color w:val="000000"/>
        </w:rPr>
        <w:t xml:space="preserve">12, </w:t>
      </w:r>
      <w:r w:rsidR="00151800" w:rsidRPr="001D4C70">
        <w:rPr>
          <w:rFonts w:ascii="Times New Roman" w:hAnsi="Times New Roman" w:cs="Times New Roman"/>
          <w:b w:val="0"/>
          <w:color w:val="000000"/>
        </w:rPr>
        <w:t xml:space="preserve">13, 14, </w:t>
      </w:r>
      <w:r w:rsidR="00271ED5">
        <w:rPr>
          <w:rFonts w:ascii="Times New Roman" w:hAnsi="Times New Roman" w:cs="Times New Roman"/>
          <w:b w:val="0"/>
          <w:color w:val="000000"/>
        </w:rPr>
        <w:t xml:space="preserve">15, 16, </w:t>
      </w:r>
      <w:r w:rsidR="00B96C8B">
        <w:rPr>
          <w:rFonts w:ascii="Times New Roman" w:hAnsi="Times New Roman" w:cs="Times New Roman"/>
          <w:b w:val="0"/>
          <w:color w:val="000000"/>
        </w:rPr>
        <w:t xml:space="preserve">21, </w:t>
      </w:r>
      <w:r w:rsidR="00151800" w:rsidRPr="001D4C70">
        <w:rPr>
          <w:rFonts w:ascii="Times New Roman" w:hAnsi="Times New Roman" w:cs="Times New Roman"/>
          <w:b w:val="0"/>
          <w:color w:val="000000"/>
        </w:rPr>
        <w:t>21</w:t>
      </w:r>
      <w:r w:rsidR="00151800" w:rsidRPr="001D4C70">
        <w:rPr>
          <w:rFonts w:ascii="Times New Roman" w:hAnsi="Times New Roman" w:cs="Times New Roman"/>
          <w:b w:val="0"/>
          <w:color w:val="000000"/>
          <w:vertAlign w:val="superscript"/>
        </w:rPr>
        <w:t>1</w:t>
      </w:r>
      <w:r w:rsidR="00B96C8B">
        <w:rPr>
          <w:rFonts w:ascii="Times New Roman" w:hAnsi="Times New Roman" w:cs="Times New Roman"/>
          <w:b w:val="0"/>
          <w:color w:val="000000"/>
        </w:rPr>
        <w:t xml:space="preserve">, </w:t>
      </w:r>
      <w:r w:rsidR="00271ED5">
        <w:rPr>
          <w:rFonts w:ascii="Times New Roman" w:hAnsi="Times New Roman" w:cs="Times New Roman"/>
          <w:b w:val="0"/>
          <w:color w:val="000000"/>
        </w:rPr>
        <w:t>21</w:t>
      </w:r>
      <w:r w:rsidR="00271ED5" w:rsidRPr="00271ED5">
        <w:rPr>
          <w:rFonts w:ascii="Times New Roman" w:hAnsi="Times New Roman" w:cs="Times New Roman"/>
          <w:b w:val="0"/>
          <w:color w:val="000000"/>
          <w:vertAlign w:val="superscript"/>
        </w:rPr>
        <w:t>4</w:t>
      </w:r>
      <w:r w:rsidR="00271ED5">
        <w:rPr>
          <w:rFonts w:ascii="Times New Roman" w:hAnsi="Times New Roman" w:cs="Times New Roman"/>
          <w:b w:val="0"/>
          <w:color w:val="000000"/>
        </w:rPr>
        <w:t xml:space="preserve">, </w:t>
      </w:r>
      <w:r w:rsidR="00151800" w:rsidRPr="001D4C70">
        <w:rPr>
          <w:rFonts w:ascii="Times New Roman" w:hAnsi="Times New Roman" w:cs="Times New Roman"/>
          <w:b w:val="0"/>
          <w:color w:val="000000"/>
        </w:rPr>
        <w:t>21</w:t>
      </w:r>
      <w:r w:rsidR="00151800" w:rsidRPr="001D4C70">
        <w:rPr>
          <w:rFonts w:ascii="Times New Roman" w:hAnsi="Times New Roman" w:cs="Times New Roman"/>
          <w:b w:val="0"/>
          <w:color w:val="000000"/>
          <w:vertAlign w:val="superscript"/>
        </w:rPr>
        <w:t>7</w:t>
      </w:r>
      <w:r w:rsidR="00F72A16">
        <w:rPr>
          <w:rFonts w:ascii="Times New Roman" w:hAnsi="Times New Roman" w:cs="Times New Roman"/>
          <w:b w:val="0"/>
          <w:color w:val="000000"/>
        </w:rPr>
        <w:t>,</w:t>
      </w:r>
      <w:r w:rsidR="00B96C8B">
        <w:rPr>
          <w:rFonts w:ascii="Times New Roman" w:hAnsi="Times New Roman" w:cs="Times New Roman"/>
          <w:b w:val="0"/>
          <w:color w:val="000000"/>
        </w:rPr>
        <w:t xml:space="preserve"> 23</w:t>
      </w:r>
      <w:r w:rsidR="00151800" w:rsidRPr="001D4C70">
        <w:rPr>
          <w:rFonts w:ascii="Times New Roman" w:hAnsi="Times New Roman" w:cs="Times New Roman"/>
          <w:b w:val="0"/>
          <w:color w:val="000000"/>
        </w:rPr>
        <w:t xml:space="preserve"> straipsnių</w:t>
      </w:r>
      <w:r w:rsidR="00F72A16">
        <w:rPr>
          <w:rFonts w:ascii="Times New Roman" w:hAnsi="Times New Roman" w:cs="Times New Roman"/>
          <w:b w:val="0"/>
          <w:color w:val="000000"/>
        </w:rPr>
        <w:t>,</w:t>
      </w:r>
      <w:r w:rsidR="00271ED5">
        <w:rPr>
          <w:rFonts w:ascii="Times New Roman" w:hAnsi="Times New Roman" w:cs="Times New Roman"/>
          <w:b w:val="0"/>
          <w:color w:val="000000"/>
        </w:rPr>
        <w:t xml:space="preserve"> Įstatymo priedo </w:t>
      </w:r>
      <w:r w:rsidR="00151800" w:rsidRPr="001D4C70">
        <w:rPr>
          <w:rFonts w:ascii="Times New Roman" w:hAnsi="Times New Roman" w:cs="Times New Roman"/>
          <w:b w:val="0"/>
          <w:color w:val="000000"/>
        </w:rPr>
        <w:t>pakeitimo ir Įstatymo papildymo ketvirtuoju</w:t>
      </w:r>
      <w:r w:rsidR="00151800" w:rsidRPr="001D4C70">
        <w:rPr>
          <w:rFonts w:ascii="Times New Roman" w:hAnsi="Times New Roman" w:cs="Times New Roman"/>
          <w:b w:val="0"/>
          <w:color w:val="000000"/>
          <w:vertAlign w:val="superscript"/>
        </w:rPr>
        <w:t>2</w:t>
      </w:r>
      <w:r w:rsidR="00151800" w:rsidRPr="001D4C70">
        <w:rPr>
          <w:rFonts w:ascii="Times New Roman" w:hAnsi="Times New Roman" w:cs="Times New Roman"/>
          <w:b w:val="0"/>
          <w:color w:val="000000"/>
        </w:rPr>
        <w:t xml:space="preserve"> skirsniu įstatymo projektu (toliau – Įstatymo projektas) </w:t>
      </w:r>
      <w:r w:rsidR="00126170" w:rsidRPr="001D4C70">
        <w:rPr>
          <w:rFonts w:ascii="Times New Roman" w:hAnsi="Times New Roman" w:cs="Times New Roman"/>
          <w:b w:val="0"/>
          <w:color w:val="000000"/>
        </w:rPr>
        <w:t xml:space="preserve">siekiama </w:t>
      </w:r>
      <w:r w:rsidR="007E79D9" w:rsidRPr="001D4C70">
        <w:rPr>
          <w:rFonts w:ascii="Times New Roman" w:hAnsi="Times New Roman" w:cs="Times New Roman"/>
          <w:b w:val="0"/>
          <w:color w:val="000000"/>
        </w:rPr>
        <w:t>panaik</w:t>
      </w:r>
      <w:r w:rsidR="005D4367" w:rsidRPr="001D4C70">
        <w:rPr>
          <w:rFonts w:ascii="Times New Roman" w:hAnsi="Times New Roman" w:cs="Times New Roman"/>
          <w:b w:val="0"/>
          <w:color w:val="000000"/>
        </w:rPr>
        <w:t>i</w:t>
      </w:r>
      <w:r w:rsidR="004B0012" w:rsidRPr="001D4C70">
        <w:rPr>
          <w:rFonts w:ascii="Times New Roman" w:hAnsi="Times New Roman" w:cs="Times New Roman"/>
          <w:b w:val="0"/>
          <w:color w:val="000000"/>
        </w:rPr>
        <w:t>nt</w:t>
      </w:r>
      <w:r w:rsidR="00126170" w:rsidRPr="001D4C70">
        <w:rPr>
          <w:rFonts w:ascii="Times New Roman" w:hAnsi="Times New Roman" w:cs="Times New Roman"/>
          <w:b w:val="0"/>
          <w:color w:val="000000"/>
        </w:rPr>
        <w:t xml:space="preserve">i </w:t>
      </w:r>
      <w:r w:rsidR="007E79D9" w:rsidRPr="001D4C70">
        <w:rPr>
          <w:rFonts w:ascii="Times New Roman" w:hAnsi="Times New Roman" w:cs="Times New Roman"/>
          <w:b w:val="0"/>
          <w:color w:val="000000"/>
        </w:rPr>
        <w:t>ši</w:t>
      </w:r>
      <w:r w:rsidR="00126170" w:rsidRPr="001D4C70">
        <w:rPr>
          <w:rFonts w:ascii="Times New Roman" w:hAnsi="Times New Roman" w:cs="Times New Roman"/>
          <w:b w:val="0"/>
          <w:color w:val="000000"/>
        </w:rPr>
        <w:t>ą</w:t>
      </w:r>
      <w:r w:rsidR="007E79D9" w:rsidRPr="001D4C70">
        <w:rPr>
          <w:rFonts w:ascii="Times New Roman" w:hAnsi="Times New Roman" w:cs="Times New Roman"/>
          <w:b w:val="0"/>
          <w:color w:val="000000"/>
        </w:rPr>
        <w:t xml:space="preserve"> teisin</w:t>
      </w:r>
      <w:r w:rsidR="00126170" w:rsidRPr="001D4C70">
        <w:rPr>
          <w:rFonts w:ascii="Times New Roman" w:hAnsi="Times New Roman" w:cs="Times New Roman"/>
          <w:b w:val="0"/>
          <w:color w:val="000000"/>
        </w:rPr>
        <w:t>ę</w:t>
      </w:r>
      <w:r w:rsidR="007E79D9" w:rsidRPr="001D4C70">
        <w:rPr>
          <w:rFonts w:ascii="Times New Roman" w:hAnsi="Times New Roman" w:cs="Times New Roman"/>
          <w:b w:val="0"/>
          <w:color w:val="000000"/>
        </w:rPr>
        <w:t xml:space="preserve"> </w:t>
      </w:r>
      <w:r w:rsidR="00A73CFC" w:rsidRPr="001D4C70">
        <w:rPr>
          <w:rFonts w:ascii="Times New Roman" w:hAnsi="Times New Roman" w:cs="Times New Roman"/>
          <w:b w:val="0"/>
          <w:color w:val="000000"/>
        </w:rPr>
        <w:t>spragą</w:t>
      </w:r>
      <w:r w:rsidR="007E79D9" w:rsidRPr="001D4C70">
        <w:rPr>
          <w:rFonts w:ascii="Times New Roman" w:hAnsi="Times New Roman" w:cs="Times New Roman"/>
          <w:b w:val="0"/>
          <w:color w:val="000000"/>
        </w:rPr>
        <w:t xml:space="preserve"> </w:t>
      </w:r>
      <w:r w:rsidR="00126170" w:rsidRPr="001D4C70">
        <w:rPr>
          <w:rFonts w:ascii="Times New Roman" w:hAnsi="Times New Roman" w:cs="Times New Roman"/>
          <w:b w:val="0"/>
          <w:color w:val="000000"/>
        </w:rPr>
        <w:t>ir</w:t>
      </w:r>
      <w:r w:rsidR="007E79D9" w:rsidRPr="001D4C70">
        <w:rPr>
          <w:rFonts w:ascii="Times New Roman" w:hAnsi="Times New Roman" w:cs="Times New Roman"/>
          <w:b w:val="0"/>
          <w:color w:val="000000"/>
        </w:rPr>
        <w:t xml:space="preserve"> nustat</w:t>
      </w:r>
      <w:r w:rsidR="00126170" w:rsidRPr="001D4C70">
        <w:rPr>
          <w:rFonts w:ascii="Times New Roman" w:hAnsi="Times New Roman" w:cs="Times New Roman"/>
          <w:b w:val="0"/>
          <w:color w:val="000000"/>
        </w:rPr>
        <w:t xml:space="preserve">yti </w:t>
      </w:r>
      <w:r w:rsidR="001B16D8">
        <w:rPr>
          <w:rFonts w:ascii="Times New Roman" w:hAnsi="Times New Roman" w:cs="Times New Roman"/>
          <w:b w:val="0"/>
          <w:color w:val="000000"/>
        </w:rPr>
        <w:t xml:space="preserve">į </w:t>
      </w:r>
      <w:r w:rsidR="00126170" w:rsidRPr="001C33D0">
        <w:rPr>
          <w:rFonts w:ascii="Times New Roman" w:hAnsi="Times New Roman" w:cs="Times New Roman"/>
          <w:b w:val="0"/>
          <w:color w:val="000000"/>
        </w:rPr>
        <w:t xml:space="preserve">II </w:t>
      </w:r>
      <w:r w:rsidR="001B16D8" w:rsidRPr="001C33D0">
        <w:rPr>
          <w:rFonts w:ascii="Times New Roman" w:hAnsi="Times New Roman" w:cs="Times New Roman"/>
          <w:b w:val="0"/>
          <w:color w:val="000000"/>
        </w:rPr>
        <w:t>ir</w:t>
      </w:r>
      <w:r w:rsidR="00126170" w:rsidRPr="001C33D0">
        <w:rPr>
          <w:rFonts w:ascii="Times New Roman" w:hAnsi="Times New Roman" w:cs="Times New Roman"/>
          <w:b w:val="0"/>
          <w:color w:val="000000"/>
        </w:rPr>
        <w:t xml:space="preserve"> III sąraš</w:t>
      </w:r>
      <w:r w:rsidR="001B16D8" w:rsidRPr="001C33D0">
        <w:rPr>
          <w:rFonts w:ascii="Times New Roman" w:hAnsi="Times New Roman" w:cs="Times New Roman"/>
          <w:b w:val="0"/>
          <w:color w:val="000000"/>
        </w:rPr>
        <w:t>us įtrauktų</w:t>
      </w:r>
      <w:r w:rsidR="00126170" w:rsidRPr="001D4C70">
        <w:rPr>
          <w:rFonts w:ascii="Times New Roman" w:hAnsi="Times New Roman" w:cs="Times New Roman"/>
          <w:b w:val="0"/>
          <w:color w:val="000000"/>
        </w:rPr>
        <w:t xml:space="preserve"> </w:t>
      </w:r>
      <w:r w:rsidR="002F068B" w:rsidRPr="001D4C70">
        <w:rPr>
          <w:rFonts w:ascii="Times New Roman" w:hAnsi="Times New Roman" w:cs="Times New Roman"/>
          <w:b w:val="0"/>
          <w:color w:val="000000"/>
        </w:rPr>
        <w:t>medžiagų naudojimo mokslo tiksla</w:t>
      </w:r>
      <w:r w:rsidR="007E79D9" w:rsidRPr="001D4C70">
        <w:rPr>
          <w:rFonts w:ascii="Times New Roman" w:hAnsi="Times New Roman" w:cs="Times New Roman"/>
          <w:b w:val="0"/>
          <w:color w:val="000000"/>
        </w:rPr>
        <w:t>ms</w:t>
      </w:r>
      <w:r w:rsidR="00FA41B2" w:rsidRPr="001D4C70">
        <w:rPr>
          <w:rFonts w:ascii="Times New Roman" w:hAnsi="Times New Roman" w:cs="Times New Roman"/>
          <w:b w:val="0"/>
          <w:color w:val="000000"/>
        </w:rPr>
        <w:t xml:space="preserve"> reikalavim</w:t>
      </w:r>
      <w:r w:rsidR="00126170" w:rsidRPr="001D4C70">
        <w:rPr>
          <w:rFonts w:ascii="Times New Roman" w:hAnsi="Times New Roman" w:cs="Times New Roman"/>
          <w:b w:val="0"/>
          <w:color w:val="000000"/>
        </w:rPr>
        <w:t>us</w:t>
      </w:r>
      <w:r w:rsidR="00FA41B2" w:rsidRPr="001D4C70">
        <w:rPr>
          <w:rFonts w:ascii="Times New Roman" w:hAnsi="Times New Roman" w:cs="Times New Roman"/>
          <w:b w:val="0"/>
          <w:color w:val="000000"/>
        </w:rPr>
        <w:t>.</w:t>
      </w:r>
      <w:r w:rsidR="002F068B" w:rsidRPr="001D4C70">
        <w:rPr>
          <w:rFonts w:ascii="Times New Roman" w:hAnsi="Times New Roman" w:cs="Times New Roman"/>
          <w:b w:val="0"/>
          <w:color w:val="000000"/>
        </w:rPr>
        <w:t xml:space="preserve"> </w:t>
      </w:r>
    </w:p>
    <w:p w14:paraId="6DDF88EF" w14:textId="2FED5B73" w:rsidR="007D52B8" w:rsidRPr="001D4C70" w:rsidRDefault="00126170" w:rsidP="007D52B8">
      <w:pPr>
        <w:pStyle w:val="StyleHeading3BoldAllcaps"/>
        <w:spacing w:line="240" w:lineRule="auto"/>
        <w:ind w:left="0" w:firstLine="851"/>
        <w:jc w:val="both"/>
        <w:rPr>
          <w:rFonts w:ascii="Times New Roman" w:hAnsi="Times New Roman" w:cs="Times New Roman"/>
          <w:b w:val="0"/>
          <w:strike/>
          <w:color w:val="000000"/>
        </w:rPr>
      </w:pPr>
      <w:bookmarkStart w:id="6" w:name="_Hlk4666423"/>
      <w:bookmarkEnd w:id="5"/>
      <w:r w:rsidRPr="001D4C70">
        <w:rPr>
          <w:rFonts w:ascii="Times New Roman" w:hAnsi="Times New Roman" w:cs="Times New Roman"/>
          <w:b w:val="0"/>
          <w:color w:val="000000"/>
        </w:rPr>
        <w:t>B</w:t>
      </w:r>
      <w:r w:rsidR="00FA41B2" w:rsidRPr="001D4C70">
        <w:rPr>
          <w:rFonts w:ascii="Times New Roman" w:hAnsi="Times New Roman" w:cs="Times New Roman"/>
          <w:b w:val="0"/>
          <w:color w:val="000000"/>
        </w:rPr>
        <w:t xml:space="preserve">endras </w:t>
      </w:r>
      <w:bookmarkEnd w:id="6"/>
      <w:r w:rsidR="00944183" w:rsidRPr="001D4C70">
        <w:rPr>
          <w:rFonts w:ascii="Times New Roman" w:hAnsi="Times New Roman" w:cs="Times New Roman"/>
          <w:b w:val="0"/>
          <w:color w:val="000000"/>
        </w:rPr>
        <w:t>Įstatymo projekt</w:t>
      </w:r>
      <w:r w:rsidR="00FA41B2" w:rsidRPr="001D4C70">
        <w:rPr>
          <w:rFonts w:ascii="Times New Roman" w:hAnsi="Times New Roman" w:cs="Times New Roman"/>
          <w:b w:val="0"/>
          <w:color w:val="000000"/>
        </w:rPr>
        <w:t xml:space="preserve">o tikslas – </w:t>
      </w:r>
      <w:r w:rsidR="00944183" w:rsidRPr="001D4C70">
        <w:rPr>
          <w:rFonts w:ascii="Times New Roman" w:hAnsi="Times New Roman" w:cs="Times New Roman"/>
          <w:b w:val="0"/>
          <w:color w:val="000000"/>
        </w:rPr>
        <w:t xml:space="preserve">įstatyminiu lygmeniu </w:t>
      </w:r>
      <w:r w:rsidR="00D325DA" w:rsidRPr="001D4C70">
        <w:rPr>
          <w:rFonts w:ascii="Times New Roman" w:hAnsi="Times New Roman" w:cs="Times New Roman"/>
          <w:b w:val="0"/>
          <w:color w:val="000000"/>
        </w:rPr>
        <w:t xml:space="preserve">išsamiai ir aiškiai </w:t>
      </w:r>
      <w:bookmarkStart w:id="7" w:name="_Hlk5711017"/>
      <w:r w:rsidR="00944183" w:rsidRPr="001D4C70">
        <w:rPr>
          <w:rFonts w:ascii="Times New Roman" w:hAnsi="Times New Roman" w:cs="Times New Roman"/>
          <w:b w:val="0"/>
          <w:color w:val="000000"/>
        </w:rPr>
        <w:t xml:space="preserve">reglamentuoti </w:t>
      </w:r>
      <w:r w:rsidR="00FA22CB">
        <w:rPr>
          <w:rFonts w:ascii="Times New Roman" w:hAnsi="Times New Roman" w:cs="Times New Roman"/>
          <w:b w:val="0"/>
          <w:color w:val="000000"/>
        </w:rPr>
        <w:t xml:space="preserve">į </w:t>
      </w:r>
      <w:r w:rsidR="00944183" w:rsidRPr="001D4C70">
        <w:rPr>
          <w:rFonts w:ascii="Times New Roman" w:hAnsi="Times New Roman" w:cs="Times New Roman"/>
          <w:b w:val="0"/>
          <w:color w:val="000000"/>
        </w:rPr>
        <w:t>I, II</w:t>
      </w:r>
      <w:r w:rsidR="00522C27" w:rsidRPr="001D4C70">
        <w:rPr>
          <w:rFonts w:ascii="Times New Roman" w:hAnsi="Times New Roman" w:cs="Times New Roman"/>
          <w:b w:val="0"/>
          <w:color w:val="000000"/>
        </w:rPr>
        <w:t> </w:t>
      </w:r>
      <w:r w:rsidR="00944183" w:rsidRPr="001D4C70">
        <w:rPr>
          <w:rFonts w:ascii="Times New Roman" w:hAnsi="Times New Roman" w:cs="Times New Roman"/>
          <w:b w:val="0"/>
          <w:color w:val="000000"/>
        </w:rPr>
        <w:t>ir III sąraš</w:t>
      </w:r>
      <w:r w:rsidR="00FA22CB">
        <w:rPr>
          <w:rFonts w:ascii="Times New Roman" w:hAnsi="Times New Roman" w:cs="Times New Roman"/>
          <w:b w:val="0"/>
          <w:color w:val="000000"/>
        </w:rPr>
        <w:t>us įtrauktų</w:t>
      </w:r>
      <w:r w:rsidR="00944183" w:rsidRPr="001D4C70">
        <w:rPr>
          <w:rFonts w:ascii="Times New Roman" w:hAnsi="Times New Roman" w:cs="Times New Roman"/>
          <w:b w:val="0"/>
          <w:color w:val="000000"/>
        </w:rPr>
        <w:t xml:space="preserve"> medžiagų naudojim</w:t>
      </w:r>
      <w:r w:rsidR="00D325DA" w:rsidRPr="001D4C70">
        <w:rPr>
          <w:rFonts w:ascii="Times New Roman" w:hAnsi="Times New Roman" w:cs="Times New Roman"/>
          <w:b w:val="0"/>
          <w:color w:val="000000"/>
        </w:rPr>
        <w:t>o</w:t>
      </w:r>
      <w:r w:rsidR="00944183" w:rsidRPr="001D4C70">
        <w:rPr>
          <w:rFonts w:ascii="Times New Roman" w:hAnsi="Times New Roman" w:cs="Times New Roman"/>
          <w:b w:val="0"/>
          <w:color w:val="000000"/>
        </w:rPr>
        <w:t xml:space="preserve"> mokslini</w:t>
      </w:r>
      <w:r w:rsidR="007D52B8" w:rsidRPr="001D4C70">
        <w:rPr>
          <w:rFonts w:ascii="Times New Roman" w:hAnsi="Times New Roman" w:cs="Times New Roman"/>
          <w:b w:val="0"/>
          <w:color w:val="000000"/>
        </w:rPr>
        <w:t>ams</w:t>
      </w:r>
      <w:r w:rsidR="00944183" w:rsidRPr="001D4C70">
        <w:rPr>
          <w:rFonts w:ascii="Times New Roman" w:hAnsi="Times New Roman" w:cs="Times New Roman"/>
          <w:b w:val="0"/>
          <w:color w:val="000000"/>
        </w:rPr>
        <w:t xml:space="preserve"> tyrim</w:t>
      </w:r>
      <w:r w:rsidR="007D52B8" w:rsidRPr="001D4C70">
        <w:rPr>
          <w:rFonts w:ascii="Times New Roman" w:hAnsi="Times New Roman" w:cs="Times New Roman"/>
          <w:b w:val="0"/>
          <w:color w:val="000000"/>
        </w:rPr>
        <w:t>ams</w:t>
      </w:r>
      <w:r w:rsidR="00D325DA" w:rsidRPr="001D4C70">
        <w:rPr>
          <w:rFonts w:ascii="Times New Roman" w:hAnsi="Times New Roman" w:cs="Times New Roman"/>
          <w:b w:val="0"/>
          <w:color w:val="000000"/>
        </w:rPr>
        <w:t xml:space="preserve"> sąlygas</w:t>
      </w:r>
      <w:r w:rsidR="00A508D8" w:rsidRPr="001D4C70">
        <w:rPr>
          <w:rFonts w:ascii="Times New Roman" w:hAnsi="Times New Roman" w:cs="Times New Roman"/>
          <w:b w:val="0"/>
          <w:color w:val="000000"/>
        </w:rPr>
        <w:t xml:space="preserve"> </w:t>
      </w:r>
      <w:bookmarkEnd w:id="7"/>
      <w:r w:rsidR="00A508D8" w:rsidRPr="001D4C70">
        <w:rPr>
          <w:rFonts w:ascii="Times New Roman" w:hAnsi="Times New Roman" w:cs="Times New Roman"/>
          <w:b w:val="0"/>
          <w:color w:val="000000"/>
        </w:rPr>
        <w:t>ir leidim</w:t>
      </w:r>
      <w:r w:rsidR="007D52B8" w:rsidRPr="001D4C70">
        <w:rPr>
          <w:rFonts w:ascii="Times New Roman" w:hAnsi="Times New Roman" w:cs="Times New Roman"/>
          <w:b w:val="0"/>
          <w:color w:val="000000"/>
        </w:rPr>
        <w:t>ų</w:t>
      </w:r>
      <w:r w:rsidR="00A508D8" w:rsidRPr="001D4C70">
        <w:rPr>
          <w:rFonts w:ascii="Times New Roman" w:hAnsi="Times New Roman" w:cs="Times New Roman"/>
          <w:b w:val="0"/>
          <w:color w:val="000000"/>
        </w:rPr>
        <w:t xml:space="preserve"> </w:t>
      </w:r>
      <w:r w:rsidR="007D52B8" w:rsidRPr="001D4C70">
        <w:rPr>
          <w:rFonts w:ascii="Times New Roman" w:hAnsi="Times New Roman" w:cs="Times New Roman"/>
          <w:b w:val="0"/>
          <w:color w:val="000000"/>
        </w:rPr>
        <w:t xml:space="preserve">atlikti tokius tyrimus </w:t>
      </w:r>
      <w:r w:rsidR="00A508D8" w:rsidRPr="001D4C70">
        <w:rPr>
          <w:rFonts w:ascii="Times New Roman" w:hAnsi="Times New Roman" w:cs="Times New Roman"/>
          <w:b w:val="0"/>
          <w:color w:val="000000"/>
        </w:rPr>
        <w:t>išdavimo pagrindus</w:t>
      </w:r>
      <w:r w:rsidR="00FA41B2" w:rsidRPr="001D4C70">
        <w:rPr>
          <w:rFonts w:ascii="Times New Roman" w:hAnsi="Times New Roman" w:cs="Times New Roman"/>
          <w:b w:val="0"/>
          <w:color w:val="000000"/>
        </w:rPr>
        <w:t xml:space="preserve"> nustatant tokius </w:t>
      </w:r>
      <w:r w:rsidR="001F17E7" w:rsidRPr="001D4C70">
        <w:rPr>
          <w:rFonts w:ascii="Times New Roman" w:hAnsi="Times New Roman" w:cs="Times New Roman"/>
          <w:b w:val="0"/>
          <w:color w:val="000000"/>
        </w:rPr>
        <w:t>reikalavim</w:t>
      </w:r>
      <w:r w:rsidR="00FA41B2" w:rsidRPr="001D4C70">
        <w:rPr>
          <w:rFonts w:ascii="Times New Roman" w:hAnsi="Times New Roman" w:cs="Times New Roman"/>
          <w:b w:val="0"/>
          <w:color w:val="000000"/>
        </w:rPr>
        <w:t>us, kad</w:t>
      </w:r>
      <w:r w:rsidR="001F17E7" w:rsidRPr="001D4C70">
        <w:rPr>
          <w:rFonts w:ascii="Times New Roman" w:hAnsi="Times New Roman" w:cs="Times New Roman"/>
          <w:b w:val="0"/>
          <w:color w:val="000000"/>
        </w:rPr>
        <w:t xml:space="preserve"> būtų užtikrintas visų </w:t>
      </w:r>
      <w:r w:rsidR="00FA22CB">
        <w:rPr>
          <w:rFonts w:ascii="Times New Roman" w:hAnsi="Times New Roman" w:cs="Times New Roman"/>
          <w:b w:val="0"/>
          <w:color w:val="000000"/>
        </w:rPr>
        <w:t xml:space="preserve">į </w:t>
      </w:r>
      <w:r w:rsidR="001F17E7" w:rsidRPr="001D4C70">
        <w:rPr>
          <w:rFonts w:ascii="Times New Roman" w:hAnsi="Times New Roman" w:cs="Times New Roman"/>
          <w:b w:val="0"/>
          <w:color w:val="000000"/>
        </w:rPr>
        <w:t>I, II ir III sąraš</w:t>
      </w:r>
      <w:r w:rsidR="00FA22CB">
        <w:rPr>
          <w:rFonts w:ascii="Times New Roman" w:hAnsi="Times New Roman" w:cs="Times New Roman"/>
          <w:b w:val="0"/>
          <w:color w:val="000000"/>
        </w:rPr>
        <w:t>us įtrauktų</w:t>
      </w:r>
      <w:r w:rsidR="001F17E7" w:rsidRPr="001D4C70">
        <w:rPr>
          <w:rFonts w:ascii="Times New Roman" w:hAnsi="Times New Roman" w:cs="Times New Roman"/>
          <w:b w:val="0"/>
          <w:color w:val="000000"/>
        </w:rPr>
        <w:t xml:space="preserve"> medžiagų saugus laikymas, apskaita ir naudojimas </w:t>
      </w:r>
      <w:r w:rsidR="00FA41B2" w:rsidRPr="001D4C70">
        <w:rPr>
          <w:rFonts w:ascii="Times New Roman" w:hAnsi="Times New Roman" w:cs="Times New Roman"/>
          <w:b w:val="0"/>
          <w:color w:val="000000"/>
        </w:rPr>
        <w:t xml:space="preserve">tik </w:t>
      </w:r>
      <w:r w:rsidR="001F17E7" w:rsidRPr="001D4C70">
        <w:rPr>
          <w:rFonts w:ascii="Times New Roman" w:hAnsi="Times New Roman" w:cs="Times New Roman"/>
          <w:b w:val="0"/>
          <w:color w:val="000000"/>
        </w:rPr>
        <w:t xml:space="preserve">nustatytu mokslinio tyrimo tikslu, apsaugant </w:t>
      </w:r>
      <w:r w:rsidR="00D325DA" w:rsidRPr="001D4C70">
        <w:rPr>
          <w:rFonts w:ascii="Times New Roman" w:hAnsi="Times New Roman" w:cs="Times New Roman"/>
          <w:b w:val="0"/>
          <w:color w:val="000000"/>
        </w:rPr>
        <w:t xml:space="preserve">visuomenę </w:t>
      </w:r>
      <w:r w:rsidR="001F17E7" w:rsidRPr="001D4C70">
        <w:rPr>
          <w:rFonts w:ascii="Times New Roman" w:hAnsi="Times New Roman" w:cs="Times New Roman"/>
          <w:b w:val="0"/>
          <w:color w:val="000000"/>
        </w:rPr>
        <w:t xml:space="preserve">nuo </w:t>
      </w:r>
      <w:r w:rsidR="0080259E" w:rsidRPr="001D4C70">
        <w:rPr>
          <w:rFonts w:ascii="Times New Roman" w:hAnsi="Times New Roman" w:cs="Times New Roman"/>
          <w:b w:val="0"/>
          <w:color w:val="000000"/>
        </w:rPr>
        <w:t xml:space="preserve">neteisėto </w:t>
      </w:r>
      <w:r w:rsidR="001F17E7" w:rsidRPr="001D4C70">
        <w:rPr>
          <w:rFonts w:ascii="Times New Roman" w:hAnsi="Times New Roman" w:cs="Times New Roman"/>
          <w:b w:val="0"/>
          <w:color w:val="000000"/>
        </w:rPr>
        <w:t xml:space="preserve">šių </w:t>
      </w:r>
      <w:r w:rsidR="00D849F6" w:rsidRPr="001D4C70">
        <w:rPr>
          <w:rFonts w:ascii="Times New Roman" w:hAnsi="Times New Roman" w:cs="Times New Roman"/>
          <w:b w:val="0"/>
          <w:color w:val="000000"/>
        </w:rPr>
        <w:t xml:space="preserve">medžiagų patekimo į rinką. </w:t>
      </w:r>
    </w:p>
    <w:p w14:paraId="33951F8D" w14:textId="13DADD7D" w:rsidR="00954C39" w:rsidRPr="001D4C70" w:rsidRDefault="008F08F6" w:rsidP="00662103">
      <w:pPr>
        <w:pStyle w:val="StyleHeading3BoldAllcaps"/>
        <w:spacing w:line="240" w:lineRule="auto"/>
        <w:ind w:left="0" w:firstLine="851"/>
        <w:jc w:val="both"/>
        <w:rPr>
          <w:rFonts w:ascii="Times New Roman" w:hAnsi="Times New Roman" w:cs="Times New Roman"/>
          <w:b w:val="0"/>
        </w:rPr>
      </w:pPr>
      <w:r w:rsidRPr="001D4C70">
        <w:rPr>
          <w:rFonts w:ascii="Times New Roman" w:hAnsi="Times New Roman" w:cs="Times New Roman"/>
          <w:b w:val="0"/>
        </w:rPr>
        <w:t xml:space="preserve">Įstatymo projektu taip pat siekiama </w:t>
      </w:r>
      <w:r w:rsidR="008707E6" w:rsidRPr="001D4C70">
        <w:rPr>
          <w:rFonts w:ascii="Times New Roman" w:hAnsi="Times New Roman" w:cs="Times New Roman"/>
          <w:b w:val="0"/>
        </w:rPr>
        <w:t>panaikin</w:t>
      </w:r>
      <w:r w:rsidR="008806F8">
        <w:rPr>
          <w:rFonts w:ascii="Times New Roman" w:hAnsi="Times New Roman" w:cs="Times New Roman"/>
          <w:b w:val="0"/>
        </w:rPr>
        <w:t>ti</w:t>
      </w:r>
      <w:r w:rsidR="008707E6" w:rsidRPr="001D4C70">
        <w:rPr>
          <w:rFonts w:ascii="Times New Roman" w:hAnsi="Times New Roman" w:cs="Times New Roman"/>
          <w:b w:val="0"/>
        </w:rPr>
        <w:t xml:space="preserve"> privalomą licencijų dublikatų ir popierinės formos licencijų išdavimą</w:t>
      </w:r>
      <w:r w:rsidR="00685C1E" w:rsidRPr="001D4C70">
        <w:rPr>
          <w:rFonts w:ascii="Times New Roman" w:hAnsi="Times New Roman" w:cs="Times New Roman"/>
          <w:b w:val="0"/>
        </w:rPr>
        <w:t xml:space="preserve">. </w:t>
      </w:r>
    </w:p>
    <w:p w14:paraId="7AE83F42" w14:textId="77777777" w:rsidR="008F02D3" w:rsidRPr="001D4C70" w:rsidRDefault="008F02D3" w:rsidP="00662103">
      <w:pPr>
        <w:pStyle w:val="StyleHeading3BoldAllcaps"/>
        <w:spacing w:line="240" w:lineRule="auto"/>
        <w:ind w:left="0" w:firstLine="851"/>
        <w:jc w:val="both"/>
        <w:rPr>
          <w:rFonts w:ascii="Times New Roman" w:hAnsi="Times New Roman" w:cs="Times New Roman"/>
          <w:b w:val="0"/>
        </w:rPr>
      </w:pPr>
    </w:p>
    <w:p w14:paraId="3ACFBB6A" w14:textId="77777777" w:rsidR="00DD1657" w:rsidRPr="001D4C70" w:rsidRDefault="00DD1657" w:rsidP="00662103">
      <w:pPr>
        <w:keepNext/>
        <w:ind w:firstLine="851"/>
        <w:jc w:val="both"/>
        <w:rPr>
          <w:rFonts w:ascii="Times New Roman" w:hAnsi="Times New Roman" w:cs="Times New Roman"/>
          <w:b/>
          <w:bCs/>
        </w:rPr>
      </w:pPr>
      <w:r w:rsidRPr="001D4C70">
        <w:rPr>
          <w:rFonts w:ascii="Times New Roman" w:hAnsi="Times New Roman" w:cs="Times New Roman"/>
          <w:b/>
          <w:bCs/>
        </w:rPr>
        <w:t>2. Įstatymo projekto iniciatoriai (institucija, asmenys ar piliečių įgalioti atstovai) ir rengėjai</w:t>
      </w:r>
    </w:p>
    <w:p w14:paraId="4E55B5D6" w14:textId="77777777" w:rsidR="002209CA" w:rsidRPr="001D4C70" w:rsidRDefault="00991C9B" w:rsidP="00662103">
      <w:pPr>
        <w:ind w:firstLine="851"/>
        <w:jc w:val="both"/>
        <w:rPr>
          <w:rFonts w:ascii="Times New Roman" w:hAnsi="Times New Roman" w:cs="Times New Roman"/>
        </w:rPr>
      </w:pPr>
      <w:bookmarkStart w:id="8" w:name="_Hlk522384950"/>
      <w:r w:rsidRPr="001D4C70">
        <w:rPr>
          <w:rFonts w:ascii="Times New Roman" w:hAnsi="Times New Roman" w:cs="Times New Roman"/>
        </w:rPr>
        <w:t>Įstatymo projektą</w:t>
      </w:r>
      <w:r w:rsidR="003F0177" w:rsidRPr="001D4C70">
        <w:rPr>
          <w:rFonts w:ascii="Times New Roman" w:hAnsi="Times New Roman" w:cs="Times New Roman"/>
        </w:rPr>
        <w:t xml:space="preserve"> </w:t>
      </w:r>
      <w:r w:rsidR="00F00EC4" w:rsidRPr="001D4C70">
        <w:rPr>
          <w:rFonts w:ascii="Times New Roman" w:hAnsi="Times New Roman" w:cs="Times New Roman"/>
        </w:rPr>
        <w:t xml:space="preserve">parengė </w:t>
      </w:r>
      <w:r w:rsidR="002E7A91" w:rsidRPr="001D4C70">
        <w:rPr>
          <w:rFonts w:ascii="Times New Roman" w:hAnsi="Times New Roman" w:cs="Times New Roman"/>
        </w:rPr>
        <w:t xml:space="preserve">Sveikatos </w:t>
      </w:r>
      <w:r w:rsidR="00844EAF" w:rsidRPr="001D4C70">
        <w:rPr>
          <w:rFonts w:ascii="Times New Roman" w:hAnsi="Times New Roman" w:cs="Times New Roman"/>
        </w:rPr>
        <w:t xml:space="preserve">apsaugos ministerija. </w:t>
      </w:r>
    </w:p>
    <w:bookmarkEnd w:id="8"/>
    <w:p w14:paraId="492DB4E6" w14:textId="77777777" w:rsidR="007A7ABA" w:rsidRPr="001D4C70" w:rsidRDefault="007A7ABA" w:rsidP="0040117A">
      <w:pPr>
        <w:jc w:val="both"/>
        <w:rPr>
          <w:rFonts w:ascii="Times New Roman" w:hAnsi="Times New Roman" w:cs="Times New Roman"/>
        </w:rPr>
      </w:pPr>
    </w:p>
    <w:p w14:paraId="7981B371" w14:textId="77777777" w:rsidR="00DD1657" w:rsidRPr="001D4C70" w:rsidRDefault="00F00EC4"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lastRenderedPageBreak/>
        <w:t xml:space="preserve">3. </w:t>
      </w:r>
      <w:r w:rsidR="00640AA4" w:rsidRPr="001D4C70">
        <w:rPr>
          <w:rFonts w:ascii="Times New Roman" w:hAnsi="Times New Roman" w:cs="Times New Roman"/>
          <w:b/>
          <w:bCs/>
          <w:caps w:val="0"/>
        </w:rPr>
        <w:t>K</w:t>
      </w:r>
      <w:r w:rsidRPr="001D4C70">
        <w:rPr>
          <w:rFonts w:ascii="Times New Roman" w:hAnsi="Times New Roman" w:cs="Times New Roman"/>
          <w:b/>
          <w:bCs/>
          <w:caps w:val="0"/>
        </w:rPr>
        <w:t>aip šiuo metu yra reguliuojami įstatymo projekte aptarti teisiniai santykiai</w:t>
      </w:r>
    </w:p>
    <w:p w14:paraId="1BCBC905" w14:textId="56A32FD7" w:rsidR="006771DB" w:rsidRPr="001D4C70" w:rsidRDefault="009E1E35" w:rsidP="003F1150">
      <w:pPr>
        <w:ind w:firstLine="851"/>
        <w:jc w:val="both"/>
        <w:rPr>
          <w:rFonts w:ascii="Times New Roman" w:hAnsi="Times New Roman" w:cs="Times New Roman"/>
        </w:rPr>
      </w:pPr>
      <w:r w:rsidRPr="001D4C70">
        <w:rPr>
          <w:rFonts w:ascii="Times New Roman" w:hAnsi="Times New Roman" w:cs="Times New Roman"/>
        </w:rPr>
        <w:t xml:space="preserve">Šiuo metu Įstatymo 8 straipsnio 2 dalis nustato, kad be Lietuvos Respublikos Vyriausybės nustatyta tvarka išduoto leidimo </w:t>
      </w:r>
      <w:r w:rsidR="004461CD">
        <w:rPr>
          <w:rFonts w:ascii="Times New Roman" w:hAnsi="Times New Roman" w:cs="Times New Roman"/>
        </w:rPr>
        <w:t xml:space="preserve">į </w:t>
      </w:r>
      <w:r w:rsidRPr="001D4C70">
        <w:rPr>
          <w:rFonts w:ascii="Times New Roman" w:hAnsi="Times New Roman" w:cs="Times New Roman"/>
        </w:rPr>
        <w:t>I sąraš</w:t>
      </w:r>
      <w:r w:rsidR="004461CD">
        <w:rPr>
          <w:rFonts w:ascii="Times New Roman" w:hAnsi="Times New Roman" w:cs="Times New Roman"/>
        </w:rPr>
        <w:t>ą įtrauktas</w:t>
      </w:r>
      <w:r w:rsidRPr="001D4C70">
        <w:rPr>
          <w:rFonts w:ascii="Times New Roman" w:hAnsi="Times New Roman" w:cs="Times New Roman"/>
        </w:rPr>
        <w:t xml:space="preserve"> medžiagas draudžiama </w:t>
      </w:r>
      <w:r w:rsidR="00F31B39">
        <w:rPr>
          <w:rFonts w:ascii="Times New Roman" w:hAnsi="Times New Roman" w:cs="Times New Roman"/>
        </w:rPr>
        <w:t xml:space="preserve">moksliniams tyrimams </w:t>
      </w:r>
      <w:r w:rsidRPr="001D4C70">
        <w:rPr>
          <w:rFonts w:ascii="Times New Roman" w:hAnsi="Times New Roman" w:cs="Times New Roman"/>
        </w:rPr>
        <w:t xml:space="preserve">įsigyti, laikyti, gabenti Lietuvos Respublikos teritorijoje, gaminti, perdirbti, importuoti, eksportuoti, naudoti. </w:t>
      </w:r>
      <w:r w:rsidR="00CB73CE" w:rsidRPr="001D4C70">
        <w:rPr>
          <w:rFonts w:ascii="Times New Roman" w:hAnsi="Times New Roman" w:cs="Times New Roman"/>
          <w:spacing w:val="-4"/>
        </w:rPr>
        <w:t xml:space="preserve">Įstatymo 8 </w:t>
      </w:r>
      <w:r w:rsidR="00CB73CE" w:rsidRPr="00B62F39">
        <w:rPr>
          <w:rFonts w:ascii="Times New Roman" w:hAnsi="Times New Roman" w:cs="Times New Roman"/>
          <w:spacing w:val="-4"/>
        </w:rPr>
        <w:t xml:space="preserve">straipsnio 3 </w:t>
      </w:r>
      <w:r w:rsidR="00FD7DE6" w:rsidRPr="00B62F39">
        <w:rPr>
          <w:rFonts w:ascii="Times New Roman" w:hAnsi="Times New Roman" w:cs="Times New Roman"/>
          <w:spacing w:val="-4"/>
        </w:rPr>
        <w:t xml:space="preserve">dalyje numatyta, kad leidimus išduoda Sveikatos apsaugos ministerija. </w:t>
      </w:r>
      <w:r w:rsidRPr="00B62F39">
        <w:rPr>
          <w:rFonts w:ascii="Times New Roman" w:hAnsi="Times New Roman" w:cs="Times New Roman"/>
          <w:spacing w:val="-4"/>
        </w:rPr>
        <w:t>Nuo 2019</w:t>
      </w:r>
      <w:r w:rsidRPr="00B62F39">
        <w:rPr>
          <w:rFonts w:ascii="Times New Roman" w:hAnsi="Times New Roman" w:cs="Times New Roman"/>
        </w:rPr>
        <w:t xml:space="preserve"> m. gegužės 1</w:t>
      </w:r>
      <w:r w:rsidRPr="001D4C70">
        <w:rPr>
          <w:rFonts w:ascii="Times New Roman" w:hAnsi="Times New Roman" w:cs="Times New Roman"/>
        </w:rPr>
        <w:t xml:space="preserve"> d. įsigalio</w:t>
      </w:r>
      <w:r w:rsidR="0061735E" w:rsidRPr="001D4C70">
        <w:rPr>
          <w:rFonts w:ascii="Times New Roman" w:hAnsi="Times New Roman" w:cs="Times New Roman"/>
        </w:rPr>
        <w:t>jusios</w:t>
      </w:r>
      <w:r w:rsidRPr="001D4C70">
        <w:rPr>
          <w:rFonts w:ascii="Times New Roman" w:hAnsi="Times New Roman" w:cs="Times New Roman"/>
        </w:rPr>
        <w:t xml:space="preserve"> šių dalių redakcijos papild</w:t>
      </w:r>
      <w:r w:rsidR="00734285">
        <w:rPr>
          <w:rFonts w:ascii="Times New Roman" w:hAnsi="Times New Roman" w:cs="Times New Roman"/>
        </w:rPr>
        <w:t>ytos</w:t>
      </w:r>
      <w:r w:rsidRPr="001D4C70">
        <w:rPr>
          <w:rFonts w:ascii="Times New Roman" w:hAnsi="Times New Roman" w:cs="Times New Roman"/>
        </w:rPr>
        <w:t xml:space="preserve"> nuostatomis</w:t>
      </w:r>
      <w:r w:rsidR="00445708" w:rsidRPr="001D4C70">
        <w:rPr>
          <w:rFonts w:ascii="Times New Roman" w:hAnsi="Times New Roman" w:cs="Times New Roman"/>
        </w:rPr>
        <w:t>, kad Sveikatos apsaugos ministerijos išduodamų leidimų nereikia įgyti</w:t>
      </w:r>
      <w:r w:rsidRPr="001D4C70">
        <w:rPr>
          <w:rFonts w:ascii="Times New Roman" w:hAnsi="Times New Roman" w:cs="Times New Roman"/>
        </w:rPr>
        <w:t xml:space="preserve"> klinikini</w:t>
      </w:r>
      <w:r w:rsidR="00445708" w:rsidRPr="001D4C70">
        <w:rPr>
          <w:rFonts w:ascii="Times New Roman" w:hAnsi="Times New Roman" w:cs="Times New Roman"/>
        </w:rPr>
        <w:t>ams</w:t>
      </w:r>
      <w:r w:rsidRPr="001D4C70">
        <w:rPr>
          <w:rFonts w:ascii="Times New Roman" w:hAnsi="Times New Roman" w:cs="Times New Roman"/>
        </w:rPr>
        <w:t xml:space="preserve"> vaistinių preparatų tyrim</w:t>
      </w:r>
      <w:r w:rsidR="00445708" w:rsidRPr="001D4C70">
        <w:rPr>
          <w:rFonts w:ascii="Times New Roman" w:hAnsi="Times New Roman" w:cs="Times New Roman"/>
        </w:rPr>
        <w:t>ams</w:t>
      </w:r>
      <w:r w:rsidRPr="001D4C70">
        <w:rPr>
          <w:rFonts w:ascii="Times New Roman" w:hAnsi="Times New Roman" w:cs="Times New Roman"/>
        </w:rPr>
        <w:t xml:space="preserve"> su tiriamaisiais </w:t>
      </w:r>
      <w:r w:rsidR="00354266" w:rsidRPr="001D4C70">
        <w:rPr>
          <w:rFonts w:ascii="Times New Roman" w:hAnsi="Times New Roman" w:cs="Times New Roman"/>
        </w:rPr>
        <w:t>vaistiniais</w:t>
      </w:r>
      <w:r w:rsidR="006161A3" w:rsidRPr="001D4C70">
        <w:rPr>
          <w:rFonts w:ascii="Times New Roman" w:hAnsi="Times New Roman" w:cs="Times New Roman"/>
        </w:rPr>
        <w:t xml:space="preserve"> preparatais, kurių sudėtyje yra I sąrašo medžiagų</w:t>
      </w:r>
      <w:r w:rsidR="00FD7DE6" w:rsidRPr="001D4C70">
        <w:rPr>
          <w:rFonts w:ascii="Times New Roman" w:hAnsi="Times New Roman" w:cs="Times New Roman"/>
        </w:rPr>
        <w:t xml:space="preserve">, </w:t>
      </w:r>
      <w:r w:rsidR="00445708" w:rsidRPr="001D4C70">
        <w:rPr>
          <w:rFonts w:ascii="Times New Roman" w:hAnsi="Times New Roman" w:cs="Times New Roman"/>
        </w:rPr>
        <w:t xml:space="preserve">ir </w:t>
      </w:r>
      <w:r w:rsidR="00FD7DE6" w:rsidRPr="001D4C70">
        <w:rPr>
          <w:rFonts w:ascii="Times New Roman" w:hAnsi="Times New Roman" w:cs="Times New Roman"/>
        </w:rPr>
        <w:t>leidimus atlikti klinikinius vaistinių preparatų tyrimus su tiriamaisiais vaistiniais preparatais, kurių sudėtyje yra I sąrašo medžiagų</w:t>
      </w:r>
      <w:r w:rsidR="007D7CB2">
        <w:rPr>
          <w:rFonts w:ascii="Times New Roman" w:hAnsi="Times New Roman" w:cs="Times New Roman"/>
        </w:rPr>
        <w:t>,</w:t>
      </w:r>
      <w:r w:rsidR="00FD7DE6" w:rsidRPr="001D4C70">
        <w:rPr>
          <w:rFonts w:ascii="Times New Roman" w:hAnsi="Times New Roman" w:cs="Times New Roman"/>
        </w:rPr>
        <w:t xml:space="preserve"> išduoda Valstybinė vaistų kontrolės tarnyba prie Lietuvos sveikatos apsaugos ministerijos (</w:t>
      </w:r>
      <w:r w:rsidR="00FD7DE6" w:rsidRPr="00DE6EB9">
        <w:rPr>
          <w:rFonts w:ascii="Times New Roman" w:hAnsi="Times New Roman" w:cs="Times New Roman"/>
        </w:rPr>
        <w:t>toliau –</w:t>
      </w:r>
      <w:r w:rsidR="00FD7DE6" w:rsidRPr="001D4C70">
        <w:rPr>
          <w:rFonts w:ascii="Times New Roman" w:hAnsi="Times New Roman" w:cs="Times New Roman"/>
        </w:rPr>
        <w:t xml:space="preserve"> Valstybinė vaistų kontrolės tarnyba)</w:t>
      </w:r>
      <w:r w:rsidR="00CE48E8" w:rsidRPr="001D4C70">
        <w:rPr>
          <w:rFonts w:ascii="Times New Roman" w:hAnsi="Times New Roman" w:cs="Times New Roman"/>
        </w:rPr>
        <w:t xml:space="preserve"> sveikatos apsaugos ministro nustatyta tvarka</w:t>
      </w:r>
      <w:r w:rsidR="00F32479" w:rsidRPr="001D4C70">
        <w:rPr>
          <w:rFonts w:ascii="Times New Roman" w:hAnsi="Times New Roman" w:cs="Times New Roman"/>
        </w:rPr>
        <w:t>.</w:t>
      </w:r>
      <w:r w:rsidR="002A1D17" w:rsidRPr="001D4C70">
        <w:rPr>
          <w:rFonts w:ascii="Times New Roman" w:hAnsi="Times New Roman" w:cs="Times New Roman"/>
        </w:rPr>
        <w:t xml:space="preserve"> Leidimo išdavimo pagrindai Įstatyme nėra įtvirtinti</w:t>
      </w:r>
      <w:r w:rsidR="00445708" w:rsidRPr="001D4C70">
        <w:rPr>
          <w:rFonts w:ascii="Times New Roman" w:hAnsi="Times New Roman" w:cs="Times New Roman"/>
        </w:rPr>
        <w:t>, be to, leidimų išdavimas nėra Sveikatos apsaugos ministerijai būdinga funkcija</w:t>
      </w:r>
      <w:r w:rsidR="002A1D17" w:rsidRPr="001D4C70">
        <w:rPr>
          <w:rFonts w:ascii="Times New Roman" w:hAnsi="Times New Roman" w:cs="Times New Roman"/>
        </w:rPr>
        <w:t xml:space="preserve">. </w:t>
      </w:r>
    </w:p>
    <w:p w14:paraId="73EB895F" w14:textId="77777777" w:rsidR="00E645DF" w:rsidRPr="001D4C70" w:rsidRDefault="00445708" w:rsidP="00662103">
      <w:pPr>
        <w:ind w:firstLine="851"/>
        <w:jc w:val="both"/>
        <w:rPr>
          <w:rFonts w:ascii="Times New Roman" w:hAnsi="Times New Roman" w:cs="Times New Roman"/>
        </w:rPr>
      </w:pPr>
      <w:r w:rsidRPr="001D4C70">
        <w:rPr>
          <w:rFonts w:ascii="Times New Roman" w:hAnsi="Times New Roman" w:cs="Times New Roman"/>
        </w:rPr>
        <w:t>Leidimų</w:t>
      </w:r>
      <w:r w:rsidR="003F1150" w:rsidRPr="001D4C70">
        <w:rPr>
          <w:rFonts w:ascii="Times New Roman" w:hAnsi="Times New Roman" w:cs="Times New Roman"/>
        </w:rPr>
        <w:t xml:space="preserve"> </w:t>
      </w:r>
      <w:r w:rsidRPr="001D4C70">
        <w:rPr>
          <w:rFonts w:ascii="Times New Roman" w:hAnsi="Times New Roman" w:cs="Times New Roman"/>
        </w:rPr>
        <w:t xml:space="preserve">išdavimo reikalavimus nustato </w:t>
      </w:r>
      <w:r w:rsidR="00727251" w:rsidRPr="001D4C70">
        <w:rPr>
          <w:rFonts w:ascii="Times New Roman" w:hAnsi="Times New Roman" w:cs="Times New Roman"/>
        </w:rPr>
        <w:t xml:space="preserve">Nutarimu </w:t>
      </w:r>
      <w:r w:rsidR="002A1D17" w:rsidRPr="001D4C70">
        <w:rPr>
          <w:rFonts w:ascii="Times New Roman" w:hAnsi="Times New Roman" w:cs="Times New Roman"/>
        </w:rPr>
        <w:t>Nr. 146 patvirtintas Aprašas</w:t>
      </w:r>
      <w:r w:rsidRPr="001D4C70">
        <w:rPr>
          <w:rFonts w:ascii="Times New Roman" w:hAnsi="Times New Roman" w:cs="Times New Roman"/>
        </w:rPr>
        <w:t>, kuriuo reglamentuota</w:t>
      </w:r>
      <w:r w:rsidR="00E645DF" w:rsidRPr="001D4C70">
        <w:rPr>
          <w:rFonts w:ascii="Times New Roman" w:hAnsi="Times New Roman" w:cs="Times New Roman"/>
        </w:rPr>
        <w:t>:</w:t>
      </w:r>
    </w:p>
    <w:p w14:paraId="2E02096F" w14:textId="16E8D221" w:rsidR="00E645DF" w:rsidRPr="001D4C70" w:rsidRDefault="00E645DF" w:rsidP="00662103">
      <w:pPr>
        <w:ind w:firstLine="851"/>
        <w:jc w:val="both"/>
        <w:rPr>
          <w:rFonts w:ascii="Times New Roman" w:hAnsi="Times New Roman" w:cs="Times New Roman"/>
        </w:rPr>
      </w:pPr>
      <w:r w:rsidRPr="001D4C70">
        <w:rPr>
          <w:rFonts w:ascii="Times New Roman" w:hAnsi="Times New Roman" w:cs="Times New Roman"/>
        </w:rPr>
        <w:t>1)</w:t>
      </w:r>
      <w:r w:rsidR="002A1D17" w:rsidRPr="001D4C70">
        <w:rPr>
          <w:rFonts w:ascii="Times New Roman" w:hAnsi="Times New Roman" w:cs="Times New Roman"/>
        </w:rPr>
        <w:t xml:space="preserve"> leidimo taikymo apimtis</w:t>
      </w:r>
      <w:r w:rsidR="009E2476" w:rsidRPr="001D4C70">
        <w:rPr>
          <w:rFonts w:ascii="Times New Roman" w:hAnsi="Times New Roman" w:cs="Times New Roman"/>
        </w:rPr>
        <w:t xml:space="preserve"> </w:t>
      </w:r>
      <w:r w:rsidRPr="001D4C70">
        <w:rPr>
          <w:rFonts w:ascii="Times New Roman" w:hAnsi="Times New Roman" w:cs="Times New Roman"/>
        </w:rPr>
        <w:t xml:space="preserve">– </w:t>
      </w:r>
      <w:r w:rsidR="00924F87" w:rsidRPr="001D4C70">
        <w:rPr>
          <w:rFonts w:ascii="Times New Roman" w:hAnsi="Times New Roman" w:cs="Times New Roman"/>
        </w:rPr>
        <w:t xml:space="preserve">leidimą reikia įgyti siekiant naudoti </w:t>
      </w:r>
      <w:r w:rsidR="006160C4" w:rsidRPr="001D4C70">
        <w:rPr>
          <w:rFonts w:ascii="Times New Roman" w:hAnsi="Times New Roman" w:cs="Times New Roman"/>
        </w:rPr>
        <w:t xml:space="preserve">moksliniame tyrime </w:t>
      </w:r>
      <w:r w:rsidR="004461CD">
        <w:rPr>
          <w:rFonts w:ascii="Times New Roman" w:hAnsi="Times New Roman" w:cs="Times New Roman"/>
        </w:rPr>
        <w:t xml:space="preserve">į </w:t>
      </w:r>
      <w:r w:rsidR="009E2476" w:rsidRPr="001D4C70">
        <w:rPr>
          <w:rFonts w:ascii="Times New Roman" w:hAnsi="Times New Roman" w:cs="Times New Roman"/>
        </w:rPr>
        <w:t>I sąraš</w:t>
      </w:r>
      <w:r w:rsidR="004461CD">
        <w:rPr>
          <w:rFonts w:ascii="Times New Roman" w:hAnsi="Times New Roman" w:cs="Times New Roman"/>
        </w:rPr>
        <w:t>ą įtrauktas</w:t>
      </w:r>
      <w:r w:rsidR="009E2476" w:rsidRPr="001D4C70">
        <w:rPr>
          <w:rFonts w:ascii="Times New Roman" w:hAnsi="Times New Roman" w:cs="Times New Roman"/>
        </w:rPr>
        <w:t xml:space="preserve"> medžiag</w:t>
      </w:r>
      <w:r w:rsidR="00924F87" w:rsidRPr="001D4C70">
        <w:rPr>
          <w:rFonts w:ascii="Times New Roman" w:hAnsi="Times New Roman" w:cs="Times New Roman"/>
        </w:rPr>
        <w:t xml:space="preserve">as, įskaitant pradines </w:t>
      </w:r>
      <w:r w:rsidR="004461CD">
        <w:rPr>
          <w:rFonts w:ascii="Times New Roman" w:hAnsi="Times New Roman" w:cs="Times New Roman"/>
        </w:rPr>
        <w:t xml:space="preserve">į </w:t>
      </w:r>
      <w:r w:rsidR="00924F87" w:rsidRPr="001D4C70">
        <w:rPr>
          <w:rFonts w:ascii="Times New Roman" w:hAnsi="Times New Roman" w:cs="Times New Roman"/>
        </w:rPr>
        <w:t>I sąraš</w:t>
      </w:r>
      <w:r w:rsidR="004461CD">
        <w:rPr>
          <w:rFonts w:ascii="Times New Roman" w:hAnsi="Times New Roman" w:cs="Times New Roman"/>
        </w:rPr>
        <w:t>ą įtrauktas</w:t>
      </w:r>
      <w:r w:rsidR="00924F87" w:rsidRPr="001D4C70">
        <w:rPr>
          <w:rFonts w:ascii="Times New Roman" w:hAnsi="Times New Roman" w:cs="Times New Roman"/>
        </w:rPr>
        <w:t xml:space="preserve"> medžiagas, iš kurių gaminama tiriamoji </w:t>
      </w:r>
      <w:r w:rsidR="004461CD">
        <w:rPr>
          <w:rFonts w:ascii="Times New Roman" w:hAnsi="Times New Roman" w:cs="Times New Roman"/>
        </w:rPr>
        <w:t xml:space="preserve">į </w:t>
      </w:r>
      <w:r w:rsidR="00924F87" w:rsidRPr="001D4C70">
        <w:rPr>
          <w:rFonts w:ascii="Times New Roman" w:hAnsi="Times New Roman" w:cs="Times New Roman"/>
        </w:rPr>
        <w:t>I</w:t>
      </w:r>
      <w:r w:rsidR="00391FAE">
        <w:rPr>
          <w:rFonts w:ascii="Times New Roman" w:hAnsi="Times New Roman" w:cs="Times New Roman"/>
        </w:rPr>
        <w:t> </w:t>
      </w:r>
      <w:r w:rsidR="00924F87" w:rsidRPr="001D4C70">
        <w:rPr>
          <w:rFonts w:ascii="Times New Roman" w:hAnsi="Times New Roman" w:cs="Times New Roman"/>
        </w:rPr>
        <w:t>sąraš</w:t>
      </w:r>
      <w:r w:rsidR="004461CD">
        <w:rPr>
          <w:rFonts w:ascii="Times New Roman" w:hAnsi="Times New Roman" w:cs="Times New Roman"/>
        </w:rPr>
        <w:t>ą įtraukta</w:t>
      </w:r>
      <w:r w:rsidR="00924F87" w:rsidRPr="001D4C70">
        <w:rPr>
          <w:rFonts w:ascii="Times New Roman" w:hAnsi="Times New Roman" w:cs="Times New Roman"/>
        </w:rPr>
        <w:t xml:space="preserve"> medžiaga</w:t>
      </w:r>
      <w:r w:rsidR="002061C8">
        <w:rPr>
          <w:rFonts w:ascii="Times New Roman" w:hAnsi="Times New Roman" w:cs="Times New Roman"/>
        </w:rPr>
        <w:t>,</w:t>
      </w:r>
      <w:r w:rsidR="00924F87" w:rsidRPr="001D4C70">
        <w:rPr>
          <w:rFonts w:ascii="Times New Roman" w:hAnsi="Times New Roman" w:cs="Times New Roman"/>
        </w:rPr>
        <w:t xml:space="preserve"> ar jos gamybos metu susidar</w:t>
      </w:r>
      <w:r w:rsidR="001D71F0" w:rsidRPr="001D4C70">
        <w:rPr>
          <w:rFonts w:ascii="Times New Roman" w:hAnsi="Times New Roman" w:cs="Times New Roman"/>
        </w:rPr>
        <w:t>iusias</w:t>
      </w:r>
      <w:r w:rsidR="00924F87" w:rsidRPr="001D4C70">
        <w:rPr>
          <w:rFonts w:ascii="Times New Roman" w:hAnsi="Times New Roman" w:cs="Times New Roman"/>
        </w:rPr>
        <w:t xml:space="preserve"> tarpin</w:t>
      </w:r>
      <w:r w:rsidR="001D71F0" w:rsidRPr="001D4C70">
        <w:rPr>
          <w:rFonts w:ascii="Times New Roman" w:hAnsi="Times New Roman" w:cs="Times New Roman"/>
        </w:rPr>
        <w:t>e</w:t>
      </w:r>
      <w:r w:rsidR="00924F87" w:rsidRPr="001D4C70">
        <w:rPr>
          <w:rFonts w:ascii="Times New Roman" w:hAnsi="Times New Roman" w:cs="Times New Roman"/>
        </w:rPr>
        <w:t xml:space="preserve">s </w:t>
      </w:r>
      <w:r w:rsidR="004461CD">
        <w:rPr>
          <w:rFonts w:ascii="Times New Roman" w:hAnsi="Times New Roman" w:cs="Times New Roman"/>
        </w:rPr>
        <w:t xml:space="preserve">į </w:t>
      </w:r>
      <w:r w:rsidR="00924F87" w:rsidRPr="001D4C70">
        <w:rPr>
          <w:rFonts w:ascii="Times New Roman" w:hAnsi="Times New Roman" w:cs="Times New Roman"/>
        </w:rPr>
        <w:t>I sąraš</w:t>
      </w:r>
      <w:r w:rsidR="004461CD">
        <w:rPr>
          <w:rFonts w:ascii="Times New Roman" w:hAnsi="Times New Roman" w:cs="Times New Roman"/>
        </w:rPr>
        <w:t>ą įtrauktas</w:t>
      </w:r>
      <w:r w:rsidR="00924F87" w:rsidRPr="001D4C70">
        <w:rPr>
          <w:rFonts w:ascii="Times New Roman" w:hAnsi="Times New Roman" w:cs="Times New Roman"/>
        </w:rPr>
        <w:t xml:space="preserve"> medžiag</w:t>
      </w:r>
      <w:r w:rsidR="001D71F0" w:rsidRPr="001D4C70">
        <w:rPr>
          <w:rFonts w:ascii="Times New Roman" w:hAnsi="Times New Roman" w:cs="Times New Roman"/>
        </w:rPr>
        <w:t>a</w:t>
      </w:r>
      <w:r w:rsidR="00924F87" w:rsidRPr="001D4C70">
        <w:rPr>
          <w:rFonts w:ascii="Times New Roman" w:hAnsi="Times New Roman" w:cs="Times New Roman"/>
        </w:rPr>
        <w:t>s</w:t>
      </w:r>
      <w:r w:rsidRPr="001D4C70">
        <w:rPr>
          <w:rFonts w:ascii="Times New Roman" w:hAnsi="Times New Roman" w:cs="Times New Roman"/>
        </w:rPr>
        <w:t>;</w:t>
      </w:r>
    </w:p>
    <w:p w14:paraId="1F30ADFC" w14:textId="3D2B22B9" w:rsidR="002A1D17" w:rsidRPr="001D4C70" w:rsidRDefault="00E645DF" w:rsidP="00662103">
      <w:pPr>
        <w:ind w:firstLine="851"/>
        <w:jc w:val="both"/>
        <w:rPr>
          <w:rFonts w:ascii="Times New Roman" w:hAnsi="Times New Roman" w:cs="Times New Roman"/>
        </w:rPr>
      </w:pPr>
      <w:r w:rsidRPr="001D4C70">
        <w:rPr>
          <w:rFonts w:ascii="Times New Roman" w:hAnsi="Times New Roman" w:cs="Times New Roman"/>
        </w:rPr>
        <w:t>2)</w:t>
      </w:r>
      <w:r w:rsidR="009E2476" w:rsidRPr="001D4C70">
        <w:rPr>
          <w:rFonts w:ascii="Times New Roman" w:hAnsi="Times New Roman" w:cs="Times New Roman"/>
        </w:rPr>
        <w:t xml:space="preserve"> reikalavimai pareiškėjui</w:t>
      </w:r>
      <w:r w:rsidR="006160C4" w:rsidRPr="001D4C70">
        <w:rPr>
          <w:rFonts w:ascii="Times New Roman" w:hAnsi="Times New Roman" w:cs="Times New Roman"/>
        </w:rPr>
        <w:t xml:space="preserve"> </w:t>
      </w:r>
      <w:r w:rsidRPr="001D4C70">
        <w:rPr>
          <w:rFonts w:ascii="Times New Roman" w:hAnsi="Times New Roman" w:cs="Times New Roman"/>
        </w:rPr>
        <w:t xml:space="preserve">– </w:t>
      </w:r>
      <w:r w:rsidR="00D62D64" w:rsidRPr="001D4C70">
        <w:rPr>
          <w:rFonts w:ascii="Times New Roman" w:hAnsi="Times New Roman" w:cs="Times New Roman"/>
        </w:rPr>
        <w:t xml:space="preserve">jis turi </w:t>
      </w:r>
      <w:r w:rsidR="006160C4" w:rsidRPr="001D4C70">
        <w:rPr>
          <w:rFonts w:ascii="Times New Roman" w:hAnsi="Times New Roman" w:cs="Times New Roman"/>
        </w:rPr>
        <w:t>būti mokslo ir studijų institucija arba turėti sutartį su mokslo ir studijų institucija dėl mokslinio tyrimo vykdymo</w:t>
      </w:r>
      <w:r w:rsidR="00162AE5" w:rsidRPr="001D4C70">
        <w:rPr>
          <w:rFonts w:ascii="Times New Roman" w:hAnsi="Times New Roman" w:cs="Times New Roman"/>
        </w:rPr>
        <w:t>,</w:t>
      </w:r>
      <w:r w:rsidR="002A1D17" w:rsidRPr="001D4C70">
        <w:rPr>
          <w:rFonts w:ascii="Times New Roman" w:hAnsi="Times New Roman" w:cs="Times New Roman"/>
        </w:rPr>
        <w:t xml:space="preserve"> </w:t>
      </w:r>
      <w:r w:rsidR="006160C4" w:rsidRPr="001D4C70">
        <w:rPr>
          <w:rFonts w:ascii="Times New Roman" w:hAnsi="Times New Roman" w:cs="Times New Roman"/>
        </w:rPr>
        <w:t xml:space="preserve">turėti sveikatos apsaugos ministro nustatytus reikalavimus atitinkančias patalpas </w:t>
      </w:r>
      <w:r w:rsidR="008E140E">
        <w:rPr>
          <w:rFonts w:ascii="Times New Roman" w:hAnsi="Times New Roman" w:cs="Times New Roman"/>
        </w:rPr>
        <w:t xml:space="preserve">į </w:t>
      </w:r>
      <w:r w:rsidR="006160C4" w:rsidRPr="001D4C70">
        <w:rPr>
          <w:rFonts w:ascii="Times New Roman" w:hAnsi="Times New Roman" w:cs="Times New Roman"/>
        </w:rPr>
        <w:t>I sąraš</w:t>
      </w:r>
      <w:r w:rsidR="008E140E">
        <w:rPr>
          <w:rFonts w:ascii="Times New Roman" w:hAnsi="Times New Roman" w:cs="Times New Roman"/>
        </w:rPr>
        <w:t>ą įtrauktoms</w:t>
      </w:r>
      <w:r w:rsidR="006160C4" w:rsidRPr="001D4C70">
        <w:rPr>
          <w:rFonts w:ascii="Times New Roman" w:hAnsi="Times New Roman" w:cs="Times New Roman"/>
        </w:rPr>
        <w:t xml:space="preserve"> medžiagoms laikyti</w:t>
      </w:r>
      <w:r w:rsidR="00162AE5" w:rsidRPr="001D4C70">
        <w:rPr>
          <w:rFonts w:ascii="Times New Roman" w:hAnsi="Times New Roman" w:cs="Times New Roman"/>
        </w:rPr>
        <w:t>,</w:t>
      </w:r>
      <w:r w:rsidR="006160C4" w:rsidRPr="001D4C70">
        <w:rPr>
          <w:rFonts w:ascii="Times New Roman" w:hAnsi="Times New Roman" w:cs="Times New Roman"/>
        </w:rPr>
        <w:t xml:space="preserve"> paskirti asmenį, atsakingą už </w:t>
      </w:r>
      <w:r w:rsidR="008E140E">
        <w:rPr>
          <w:rFonts w:ascii="Times New Roman" w:hAnsi="Times New Roman" w:cs="Times New Roman"/>
        </w:rPr>
        <w:t xml:space="preserve">į </w:t>
      </w:r>
      <w:r w:rsidR="006160C4" w:rsidRPr="001D4C70">
        <w:rPr>
          <w:rFonts w:ascii="Times New Roman" w:hAnsi="Times New Roman" w:cs="Times New Roman"/>
        </w:rPr>
        <w:t>I sąraš</w:t>
      </w:r>
      <w:r w:rsidR="008E140E">
        <w:rPr>
          <w:rFonts w:ascii="Times New Roman" w:hAnsi="Times New Roman" w:cs="Times New Roman"/>
        </w:rPr>
        <w:t>ą įtrauktų</w:t>
      </w:r>
      <w:r w:rsidR="006160C4" w:rsidRPr="001D4C70">
        <w:rPr>
          <w:rFonts w:ascii="Times New Roman" w:hAnsi="Times New Roman" w:cs="Times New Roman"/>
        </w:rPr>
        <w:t xml:space="preserve"> medžiagų įsigijimą, laikymą ir apskaitą; </w:t>
      </w:r>
    </w:p>
    <w:p w14:paraId="298F5B0A" w14:textId="77777777" w:rsidR="002A1D17" w:rsidRPr="001D4C70" w:rsidRDefault="00E645DF" w:rsidP="00662103">
      <w:pPr>
        <w:ind w:firstLine="851"/>
        <w:jc w:val="both"/>
        <w:rPr>
          <w:rFonts w:ascii="Times New Roman" w:hAnsi="Times New Roman" w:cs="Times New Roman"/>
        </w:rPr>
      </w:pPr>
      <w:r w:rsidRPr="001D4C70">
        <w:rPr>
          <w:rFonts w:ascii="Times New Roman" w:hAnsi="Times New Roman" w:cs="Times New Roman"/>
        </w:rPr>
        <w:t>4</w:t>
      </w:r>
      <w:r w:rsidR="002A1D17" w:rsidRPr="001D4C70">
        <w:rPr>
          <w:rFonts w:ascii="Times New Roman" w:hAnsi="Times New Roman" w:cs="Times New Roman"/>
        </w:rPr>
        <w:t xml:space="preserve">) prašymo išduoti leidimą </w:t>
      </w:r>
      <w:r w:rsidR="00D62D64" w:rsidRPr="001D4C70">
        <w:rPr>
          <w:rFonts w:ascii="Times New Roman" w:hAnsi="Times New Roman" w:cs="Times New Roman"/>
        </w:rPr>
        <w:t xml:space="preserve">ir dokumentų pateikimas, </w:t>
      </w:r>
      <w:r w:rsidR="002A1D17" w:rsidRPr="001D4C70">
        <w:rPr>
          <w:rFonts w:ascii="Times New Roman" w:hAnsi="Times New Roman" w:cs="Times New Roman"/>
        </w:rPr>
        <w:t>nagrinėjimas</w:t>
      </w:r>
      <w:r w:rsidR="00D62D64" w:rsidRPr="001D4C70">
        <w:rPr>
          <w:rFonts w:ascii="Times New Roman" w:hAnsi="Times New Roman" w:cs="Times New Roman"/>
        </w:rPr>
        <w:t>,</w:t>
      </w:r>
      <w:r w:rsidR="002A1D17" w:rsidRPr="001D4C70">
        <w:rPr>
          <w:rFonts w:ascii="Times New Roman" w:hAnsi="Times New Roman" w:cs="Times New Roman"/>
        </w:rPr>
        <w:t xml:space="preserve"> sprendimų priėmimas</w:t>
      </w:r>
      <w:r w:rsidR="00D62D64" w:rsidRPr="001D4C70">
        <w:rPr>
          <w:rFonts w:ascii="Times New Roman" w:hAnsi="Times New Roman" w:cs="Times New Roman"/>
        </w:rPr>
        <w:t xml:space="preserve"> – l</w:t>
      </w:r>
      <w:r w:rsidRPr="001D4C70">
        <w:rPr>
          <w:rFonts w:ascii="Times New Roman" w:hAnsi="Times New Roman" w:cs="Times New Roman"/>
        </w:rPr>
        <w:t>eidim</w:t>
      </w:r>
      <w:r w:rsidR="00D62D64" w:rsidRPr="001D4C70">
        <w:rPr>
          <w:rFonts w:ascii="Times New Roman" w:hAnsi="Times New Roman" w:cs="Times New Roman"/>
        </w:rPr>
        <w:t>us</w:t>
      </w:r>
      <w:r w:rsidRPr="001D4C70">
        <w:rPr>
          <w:rFonts w:ascii="Times New Roman" w:hAnsi="Times New Roman" w:cs="Times New Roman"/>
        </w:rPr>
        <w:t xml:space="preserve"> </w:t>
      </w:r>
      <w:r w:rsidR="00D62D64" w:rsidRPr="001D4C70">
        <w:rPr>
          <w:rFonts w:ascii="Times New Roman" w:hAnsi="Times New Roman" w:cs="Times New Roman"/>
        </w:rPr>
        <w:t xml:space="preserve">per 30 kalendorinių dienų </w:t>
      </w:r>
      <w:r w:rsidRPr="001D4C70">
        <w:rPr>
          <w:rFonts w:ascii="Times New Roman" w:hAnsi="Times New Roman" w:cs="Times New Roman"/>
        </w:rPr>
        <w:t>išduoda</w:t>
      </w:r>
      <w:r w:rsidR="00D62D64" w:rsidRPr="001D4C70">
        <w:rPr>
          <w:rFonts w:ascii="Times New Roman" w:hAnsi="Times New Roman" w:cs="Times New Roman"/>
        </w:rPr>
        <w:t xml:space="preserve"> </w:t>
      </w:r>
      <w:r w:rsidRPr="001D4C70">
        <w:rPr>
          <w:rFonts w:ascii="Times New Roman" w:hAnsi="Times New Roman" w:cs="Times New Roman"/>
        </w:rPr>
        <w:t>Sveikatos apsaugos ministerija</w:t>
      </w:r>
      <w:r w:rsidR="00EF3E70" w:rsidRPr="001D4C70">
        <w:rPr>
          <w:rFonts w:ascii="Times New Roman" w:hAnsi="Times New Roman" w:cs="Times New Roman"/>
        </w:rPr>
        <w:t>,</w:t>
      </w:r>
      <w:r w:rsidR="00D62D64" w:rsidRPr="001D4C70">
        <w:rPr>
          <w:rFonts w:ascii="Times New Roman" w:hAnsi="Times New Roman" w:cs="Times New Roman"/>
        </w:rPr>
        <w:t xml:space="preserve"> atsižvelgdama į</w:t>
      </w:r>
      <w:r w:rsidR="00EC1C1B" w:rsidRPr="001D4C70">
        <w:rPr>
          <w:rFonts w:ascii="Times New Roman" w:hAnsi="Times New Roman" w:cs="Times New Roman"/>
        </w:rPr>
        <w:t xml:space="preserve"> </w:t>
      </w:r>
      <w:r w:rsidR="002A1D17" w:rsidRPr="001D4C70">
        <w:rPr>
          <w:rFonts w:ascii="Times New Roman" w:hAnsi="Times New Roman" w:cs="Times New Roman"/>
        </w:rPr>
        <w:t>Valstybin</w:t>
      </w:r>
      <w:r w:rsidR="00D62D64" w:rsidRPr="001D4C70">
        <w:rPr>
          <w:rFonts w:ascii="Times New Roman" w:hAnsi="Times New Roman" w:cs="Times New Roman"/>
        </w:rPr>
        <w:t>ės</w:t>
      </w:r>
      <w:r w:rsidR="002A1D17" w:rsidRPr="001D4C70">
        <w:rPr>
          <w:rFonts w:ascii="Times New Roman" w:hAnsi="Times New Roman" w:cs="Times New Roman"/>
        </w:rPr>
        <w:t xml:space="preserve"> vaistų kontrolės tarnyb</w:t>
      </w:r>
      <w:r w:rsidR="00D62D64" w:rsidRPr="001D4C70">
        <w:rPr>
          <w:rFonts w:ascii="Times New Roman" w:hAnsi="Times New Roman" w:cs="Times New Roman"/>
        </w:rPr>
        <w:t>os</w:t>
      </w:r>
      <w:r w:rsidR="002A1D17" w:rsidRPr="001D4C70">
        <w:rPr>
          <w:rFonts w:ascii="Times New Roman" w:hAnsi="Times New Roman" w:cs="Times New Roman"/>
        </w:rPr>
        <w:t xml:space="preserve"> motyvuotą išvadą dėl leidimo išdavimo ar neišdavimo</w:t>
      </w:r>
      <w:r w:rsidR="00EC1C1B" w:rsidRPr="001D4C70">
        <w:rPr>
          <w:rFonts w:ascii="Times New Roman" w:hAnsi="Times New Roman" w:cs="Times New Roman"/>
        </w:rPr>
        <w:t>;</w:t>
      </w:r>
    </w:p>
    <w:p w14:paraId="7BA454D6" w14:textId="77777777" w:rsidR="002A1D17" w:rsidRPr="001D4C70" w:rsidRDefault="00D62D64" w:rsidP="00662103">
      <w:pPr>
        <w:ind w:firstLine="851"/>
        <w:jc w:val="both"/>
        <w:rPr>
          <w:rFonts w:ascii="Times New Roman" w:hAnsi="Times New Roman" w:cs="Times New Roman"/>
        </w:rPr>
      </w:pPr>
      <w:r w:rsidRPr="001D4C70">
        <w:rPr>
          <w:rFonts w:ascii="Times New Roman" w:hAnsi="Times New Roman" w:cs="Times New Roman"/>
        </w:rPr>
        <w:t>5</w:t>
      </w:r>
      <w:r w:rsidR="002A1D17" w:rsidRPr="001D4C70">
        <w:rPr>
          <w:rFonts w:ascii="Times New Roman" w:hAnsi="Times New Roman" w:cs="Times New Roman"/>
        </w:rPr>
        <w:t>) leidimo galiojimo sustabdymo, galiojimo sustabdymo panaikinimo ir leidimo galiojimo panaikinimo pagrindai ir tvarka;</w:t>
      </w:r>
    </w:p>
    <w:p w14:paraId="6A579D83" w14:textId="77777777" w:rsidR="002A1D17" w:rsidRPr="001D4C70" w:rsidRDefault="00EC1C1B" w:rsidP="00662103">
      <w:pPr>
        <w:ind w:firstLine="851"/>
        <w:jc w:val="both"/>
        <w:rPr>
          <w:rFonts w:ascii="Times New Roman" w:hAnsi="Times New Roman" w:cs="Times New Roman"/>
        </w:rPr>
      </w:pPr>
      <w:r w:rsidRPr="001D4C70">
        <w:rPr>
          <w:rFonts w:ascii="Times New Roman" w:hAnsi="Times New Roman" w:cs="Times New Roman"/>
        </w:rPr>
        <w:t>7</w:t>
      </w:r>
      <w:r w:rsidR="002A1D17" w:rsidRPr="001D4C70">
        <w:rPr>
          <w:rFonts w:ascii="Times New Roman" w:hAnsi="Times New Roman" w:cs="Times New Roman"/>
        </w:rPr>
        <w:t>) leidimo turėtojo pareigos</w:t>
      </w:r>
      <w:r w:rsidR="000555A8" w:rsidRPr="001D4C70">
        <w:rPr>
          <w:rFonts w:ascii="Times New Roman" w:hAnsi="Times New Roman" w:cs="Times New Roman"/>
        </w:rPr>
        <w:t>.</w:t>
      </w:r>
    </w:p>
    <w:p w14:paraId="365E8088" w14:textId="77777777" w:rsidR="00F72A16" w:rsidRDefault="00DE5E84" w:rsidP="002B491D">
      <w:pPr>
        <w:pStyle w:val="StyleHeading3BoldAllcaps"/>
        <w:spacing w:line="240" w:lineRule="auto"/>
        <w:ind w:left="0" w:firstLine="851"/>
        <w:jc w:val="both"/>
        <w:rPr>
          <w:rFonts w:ascii="Times New Roman" w:hAnsi="Times New Roman" w:cs="Times New Roman"/>
          <w:b w:val="0"/>
          <w:color w:val="000000"/>
        </w:rPr>
      </w:pPr>
      <w:r w:rsidRPr="001D4C70">
        <w:rPr>
          <w:rFonts w:ascii="Times New Roman" w:hAnsi="Times New Roman" w:cs="Times New Roman"/>
          <w:b w:val="0"/>
          <w:color w:val="000000"/>
        </w:rPr>
        <w:t xml:space="preserve">Klinikinius vaistinių preparatų tyrimus ir leidimų atlikti šiuos tyrimus išdavimo tvarką reglamentuoja Lietuvos Respublikos farmacijos įstatymas, Lietuvos Respublikos biomedicininių tyrimų etikos įstatymas, </w:t>
      </w:r>
      <w:proofErr w:type="spellStart"/>
      <w:r w:rsidRPr="001D4C70">
        <w:rPr>
          <w:rFonts w:ascii="Times New Roman" w:hAnsi="Times New Roman" w:cs="Times New Roman"/>
          <w:b w:val="0"/>
          <w:lang w:eastAsia="lt-LT"/>
        </w:rPr>
        <w:t>ikiklinikinius</w:t>
      </w:r>
      <w:proofErr w:type="spellEnd"/>
      <w:r w:rsidRPr="001D4C70">
        <w:rPr>
          <w:rFonts w:ascii="Times New Roman" w:hAnsi="Times New Roman" w:cs="Times New Roman"/>
          <w:b w:val="0"/>
          <w:lang w:eastAsia="lt-LT"/>
        </w:rPr>
        <w:t xml:space="preserve"> tyrimus (bandymus) su bandomaisiais gyvūnais</w:t>
      </w:r>
      <w:r w:rsidRPr="001D4C70">
        <w:rPr>
          <w:rFonts w:ascii="Times New Roman" w:hAnsi="Times New Roman" w:cs="Times New Roman"/>
          <w:b w:val="0"/>
          <w:color w:val="000000"/>
        </w:rPr>
        <w:t xml:space="preserve"> ir leidimų dėl bandymo su gyvūnais projekto išdavimo tvarką reglamentuoja Lietuvos Respublikos gyvūnų gerovės ir apsaugos įstatymas.</w:t>
      </w:r>
      <w:r w:rsidR="00624370" w:rsidRPr="001D4C70">
        <w:rPr>
          <w:rFonts w:ascii="Times New Roman" w:hAnsi="Times New Roman" w:cs="Times New Roman"/>
          <w:b w:val="0"/>
          <w:color w:val="000000"/>
        </w:rPr>
        <w:t xml:space="preserve"> </w:t>
      </w:r>
      <w:bookmarkStart w:id="9" w:name="_Hlk5710918"/>
    </w:p>
    <w:p w14:paraId="3E428986" w14:textId="5F6164A2" w:rsidR="00624370" w:rsidRPr="001D4C70" w:rsidRDefault="00624370" w:rsidP="002B491D">
      <w:pPr>
        <w:pStyle w:val="StyleHeading3BoldAllcaps"/>
        <w:spacing w:line="240" w:lineRule="auto"/>
        <w:ind w:left="0" w:firstLine="851"/>
        <w:jc w:val="both"/>
        <w:rPr>
          <w:rFonts w:ascii="Times New Roman" w:hAnsi="Times New Roman" w:cs="Times New Roman"/>
          <w:color w:val="000000"/>
        </w:rPr>
      </w:pPr>
      <w:r w:rsidRPr="001D4C70">
        <w:rPr>
          <w:rFonts w:ascii="Times New Roman" w:hAnsi="Times New Roman" w:cs="Times New Roman"/>
          <w:b w:val="0"/>
        </w:rPr>
        <w:t xml:space="preserve">Įstatymas nereglamentuoja </w:t>
      </w:r>
      <w:r w:rsidR="008E140E">
        <w:rPr>
          <w:rFonts w:ascii="Times New Roman" w:hAnsi="Times New Roman" w:cs="Times New Roman"/>
          <w:b w:val="0"/>
        </w:rPr>
        <w:t xml:space="preserve">į </w:t>
      </w:r>
      <w:r w:rsidRPr="001D4C70">
        <w:rPr>
          <w:rFonts w:ascii="Times New Roman" w:hAnsi="Times New Roman" w:cs="Times New Roman"/>
          <w:b w:val="0"/>
        </w:rPr>
        <w:t>II ir III sąraš</w:t>
      </w:r>
      <w:r w:rsidR="008E140E">
        <w:rPr>
          <w:rFonts w:ascii="Times New Roman" w:hAnsi="Times New Roman" w:cs="Times New Roman"/>
          <w:b w:val="0"/>
        </w:rPr>
        <w:t>ą įtrauktų</w:t>
      </w:r>
      <w:r w:rsidRPr="001D4C70">
        <w:rPr>
          <w:rFonts w:ascii="Times New Roman" w:hAnsi="Times New Roman" w:cs="Times New Roman"/>
          <w:b w:val="0"/>
        </w:rPr>
        <w:t xml:space="preserve"> medžiagų naudojimo moksliniams tyrimams</w:t>
      </w:r>
      <w:r w:rsidR="000444F5" w:rsidRPr="001D4C70">
        <w:rPr>
          <w:rFonts w:ascii="Times New Roman" w:hAnsi="Times New Roman" w:cs="Times New Roman"/>
          <w:b w:val="0"/>
        </w:rPr>
        <w:t>.</w:t>
      </w:r>
    </w:p>
    <w:bookmarkEnd w:id="9"/>
    <w:p w14:paraId="19A2B8D7" w14:textId="77777777" w:rsidR="00624370" w:rsidRPr="001D4C70" w:rsidRDefault="00624370" w:rsidP="002B491D">
      <w:pPr>
        <w:ind w:firstLine="851"/>
        <w:jc w:val="both"/>
        <w:rPr>
          <w:rFonts w:ascii="Times New Roman" w:hAnsi="Times New Roman" w:cs="Times New Roman"/>
          <w:b/>
        </w:rPr>
      </w:pPr>
      <w:r w:rsidRPr="001D4C70">
        <w:rPr>
          <w:rFonts w:ascii="Times New Roman" w:hAnsi="Times New Roman" w:cs="Times New Roman"/>
        </w:rPr>
        <w:t>Įstatymo 10</w:t>
      </w:r>
      <w:r w:rsidRPr="001D4C70">
        <w:rPr>
          <w:rFonts w:ascii="Times New Roman" w:hAnsi="Times New Roman" w:cs="Times New Roman"/>
          <w:vertAlign w:val="superscript"/>
        </w:rPr>
        <w:t>1</w:t>
      </w:r>
      <w:r w:rsidRPr="001D4C70">
        <w:rPr>
          <w:rFonts w:ascii="Times New Roman" w:hAnsi="Times New Roman" w:cs="Times New Roman"/>
        </w:rPr>
        <w:t xml:space="preserve"> ir 13 straipsniuose numatytas licencijų dublikatų išdavimas.</w:t>
      </w:r>
    </w:p>
    <w:p w14:paraId="1299DDCF" w14:textId="77777777" w:rsidR="003D5FEC" w:rsidRPr="001D4C70" w:rsidRDefault="003D5FEC" w:rsidP="00662103">
      <w:pPr>
        <w:ind w:firstLine="851"/>
        <w:jc w:val="both"/>
        <w:rPr>
          <w:rFonts w:ascii="Times New Roman" w:hAnsi="Times New Roman" w:cs="Times New Roman"/>
          <w:strike/>
        </w:rPr>
      </w:pPr>
    </w:p>
    <w:p w14:paraId="33DF0F8A" w14:textId="77777777" w:rsidR="00DD1657" w:rsidRPr="001D4C70" w:rsidRDefault="00DD1657" w:rsidP="00662103">
      <w:pPr>
        <w:ind w:firstLine="851"/>
        <w:jc w:val="both"/>
        <w:rPr>
          <w:rFonts w:ascii="Times New Roman" w:hAnsi="Times New Roman" w:cs="Times New Roman"/>
          <w:b/>
          <w:bCs/>
        </w:rPr>
      </w:pPr>
      <w:r w:rsidRPr="001D4C70">
        <w:rPr>
          <w:rFonts w:ascii="Times New Roman" w:hAnsi="Times New Roman" w:cs="Times New Roman"/>
          <w:b/>
          <w:bCs/>
        </w:rPr>
        <w:t>4. Kokios siūlomos naujos teisinio reguliavimo nuostatos ir kokių teigiamų rezultatų laukiama</w:t>
      </w:r>
    </w:p>
    <w:p w14:paraId="0F2EA2FE" w14:textId="260B099C" w:rsidR="002700AE" w:rsidRDefault="00567C97" w:rsidP="00C22AB1">
      <w:pPr>
        <w:ind w:firstLine="851"/>
        <w:jc w:val="both"/>
        <w:rPr>
          <w:rFonts w:ascii="Times New Roman" w:hAnsi="Times New Roman" w:cs="Times New Roman"/>
          <w:bCs/>
        </w:rPr>
      </w:pPr>
      <w:r>
        <w:rPr>
          <w:rFonts w:ascii="Times New Roman" w:hAnsi="Times New Roman" w:cs="Times New Roman"/>
          <w:bCs/>
        </w:rPr>
        <w:t xml:space="preserve">Įstatymo projektu siūloma </w:t>
      </w:r>
      <w:r w:rsidR="00B611E5">
        <w:rPr>
          <w:rFonts w:ascii="Times New Roman" w:hAnsi="Times New Roman" w:cs="Times New Roman"/>
          <w:bCs/>
        </w:rPr>
        <w:t xml:space="preserve">įstatyminiu lygiu </w:t>
      </w:r>
      <w:r w:rsidR="008E4125">
        <w:rPr>
          <w:rFonts w:ascii="Times New Roman" w:hAnsi="Times New Roman" w:cs="Times New Roman"/>
          <w:bCs/>
        </w:rPr>
        <w:t xml:space="preserve">nustatyti, kada gali būti vykdomi </w:t>
      </w:r>
      <w:r w:rsidR="008E4125" w:rsidRPr="001D4C70">
        <w:rPr>
          <w:rFonts w:ascii="Times New Roman" w:hAnsi="Times New Roman" w:cs="Times New Roman"/>
          <w:bCs/>
        </w:rPr>
        <w:t>mokslin</w:t>
      </w:r>
      <w:r w:rsidR="008E4125">
        <w:rPr>
          <w:rFonts w:ascii="Times New Roman" w:hAnsi="Times New Roman" w:cs="Times New Roman"/>
          <w:bCs/>
        </w:rPr>
        <w:t xml:space="preserve">iai </w:t>
      </w:r>
      <w:r w:rsidR="008E4125" w:rsidRPr="001D4C70">
        <w:rPr>
          <w:rFonts w:ascii="Times New Roman" w:hAnsi="Times New Roman" w:cs="Times New Roman"/>
          <w:bCs/>
        </w:rPr>
        <w:t>tyrim</w:t>
      </w:r>
      <w:r w:rsidR="008E4125">
        <w:rPr>
          <w:rFonts w:ascii="Times New Roman" w:hAnsi="Times New Roman" w:cs="Times New Roman"/>
          <w:bCs/>
        </w:rPr>
        <w:t xml:space="preserve">ai </w:t>
      </w:r>
      <w:r w:rsidR="008E4125" w:rsidRPr="001D4C70">
        <w:rPr>
          <w:rFonts w:ascii="Times New Roman" w:hAnsi="Times New Roman" w:cs="Times New Roman"/>
          <w:bCs/>
        </w:rPr>
        <w:t>ir eksperimentin</w:t>
      </w:r>
      <w:r w:rsidR="008E4125">
        <w:rPr>
          <w:rFonts w:ascii="Times New Roman" w:hAnsi="Times New Roman" w:cs="Times New Roman"/>
          <w:bCs/>
        </w:rPr>
        <w:t xml:space="preserve">ė </w:t>
      </w:r>
      <w:r w:rsidR="008E4125" w:rsidRPr="00DE6EB9">
        <w:rPr>
          <w:rFonts w:ascii="Times New Roman" w:hAnsi="Times New Roman" w:cs="Times New Roman"/>
          <w:bCs/>
        </w:rPr>
        <w:t>plėtra (toliau – mokslinis tyrimas</w:t>
      </w:r>
      <w:r w:rsidR="008E4125" w:rsidRPr="001D4C70">
        <w:rPr>
          <w:rFonts w:ascii="Times New Roman" w:hAnsi="Times New Roman" w:cs="Times New Roman"/>
          <w:bCs/>
        </w:rPr>
        <w:t>)</w:t>
      </w:r>
      <w:r w:rsidR="008E4125">
        <w:rPr>
          <w:rFonts w:ascii="Times New Roman" w:hAnsi="Times New Roman" w:cs="Times New Roman"/>
          <w:bCs/>
        </w:rPr>
        <w:t xml:space="preserve"> naudojant į I, II ir (ar) III sąrašus įtrauktas medžiagas </w:t>
      </w:r>
      <w:r w:rsidR="00EF70B9">
        <w:rPr>
          <w:rFonts w:ascii="Times New Roman" w:hAnsi="Times New Roman" w:cs="Times New Roman"/>
          <w:bCs/>
        </w:rPr>
        <w:t xml:space="preserve">ir </w:t>
      </w:r>
      <w:r w:rsidR="00B611E5">
        <w:rPr>
          <w:rFonts w:ascii="Times New Roman" w:hAnsi="Times New Roman" w:cs="Times New Roman"/>
          <w:bCs/>
        </w:rPr>
        <w:t>i</w:t>
      </w:r>
      <w:r w:rsidR="00F45DEA">
        <w:rPr>
          <w:rFonts w:ascii="Times New Roman" w:hAnsi="Times New Roman" w:cs="Times New Roman"/>
          <w:bCs/>
        </w:rPr>
        <w:t xml:space="preserve">šsamiai </w:t>
      </w:r>
      <w:r w:rsidR="00F45DEA" w:rsidRPr="007D7CB2">
        <w:rPr>
          <w:rFonts w:ascii="Times New Roman" w:hAnsi="Times New Roman" w:cs="Times New Roman"/>
          <w:bCs/>
        </w:rPr>
        <w:t xml:space="preserve">reglamentuoti </w:t>
      </w:r>
      <w:r w:rsidR="002E5980">
        <w:rPr>
          <w:rFonts w:ascii="Times New Roman" w:hAnsi="Times New Roman" w:cs="Times New Roman"/>
          <w:bCs/>
        </w:rPr>
        <w:t xml:space="preserve">specialiųjų </w:t>
      </w:r>
      <w:r w:rsidR="00F45DEA" w:rsidRPr="007D7CB2">
        <w:rPr>
          <w:rFonts w:ascii="Times New Roman" w:hAnsi="Times New Roman" w:cs="Times New Roman"/>
          <w:bCs/>
        </w:rPr>
        <w:t xml:space="preserve">leidimų </w:t>
      </w:r>
      <w:r w:rsidR="00B135A8">
        <w:rPr>
          <w:rFonts w:ascii="Times New Roman" w:hAnsi="Times New Roman" w:cs="Times New Roman"/>
          <w:bCs/>
        </w:rPr>
        <w:t xml:space="preserve">naudoti </w:t>
      </w:r>
      <w:bookmarkStart w:id="10" w:name="_Hlk45022462"/>
      <w:r w:rsidR="006F2F3F">
        <w:rPr>
          <w:rFonts w:ascii="Times New Roman" w:hAnsi="Times New Roman" w:cs="Times New Roman"/>
          <w:bCs/>
        </w:rPr>
        <w:t xml:space="preserve">I, II ir </w:t>
      </w:r>
      <w:r w:rsidR="00B135A8">
        <w:rPr>
          <w:rFonts w:ascii="Times New Roman" w:hAnsi="Times New Roman" w:cs="Times New Roman"/>
          <w:bCs/>
        </w:rPr>
        <w:t xml:space="preserve">(ar) </w:t>
      </w:r>
      <w:r w:rsidR="006F2F3F">
        <w:rPr>
          <w:rFonts w:ascii="Times New Roman" w:hAnsi="Times New Roman" w:cs="Times New Roman"/>
          <w:bCs/>
        </w:rPr>
        <w:t>III sąrašų medžiag</w:t>
      </w:r>
      <w:r w:rsidR="00B135A8">
        <w:rPr>
          <w:rFonts w:ascii="Times New Roman" w:hAnsi="Times New Roman" w:cs="Times New Roman"/>
          <w:bCs/>
        </w:rPr>
        <w:t>a</w:t>
      </w:r>
      <w:r w:rsidR="006F2F3F">
        <w:rPr>
          <w:rFonts w:ascii="Times New Roman" w:hAnsi="Times New Roman" w:cs="Times New Roman"/>
          <w:bCs/>
        </w:rPr>
        <w:t>s</w:t>
      </w:r>
      <w:bookmarkEnd w:id="10"/>
      <w:r w:rsidR="00B135A8">
        <w:rPr>
          <w:rFonts w:ascii="Times New Roman" w:hAnsi="Times New Roman" w:cs="Times New Roman"/>
          <w:bCs/>
        </w:rPr>
        <w:t xml:space="preserve"> moksliniams tyrimams (</w:t>
      </w:r>
      <w:r w:rsidR="00B135A8" w:rsidRPr="00DE6EB9">
        <w:rPr>
          <w:rFonts w:ascii="Times New Roman" w:hAnsi="Times New Roman" w:cs="Times New Roman"/>
          <w:bCs/>
        </w:rPr>
        <w:t>toliau – s</w:t>
      </w:r>
      <w:r w:rsidR="00B135A8">
        <w:rPr>
          <w:rFonts w:ascii="Times New Roman" w:hAnsi="Times New Roman" w:cs="Times New Roman"/>
          <w:bCs/>
        </w:rPr>
        <w:t xml:space="preserve">pecialusis leidimas) </w:t>
      </w:r>
      <w:r w:rsidR="00F45DEA" w:rsidRPr="007D7CB2">
        <w:rPr>
          <w:rFonts w:ascii="Times New Roman" w:hAnsi="Times New Roman" w:cs="Times New Roman"/>
          <w:bCs/>
        </w:rPr>
        <w:t xml:space="preserve">išdavimą ir valdymą </w:t>
      </w:r>
      <w:r w:rsidR="00B611E5" w:rsidRPr="007D7CB2">
        <w:rPr>
          <w:rFonts w:ascii="Times New Roman" w:hAnsi="Times New Roman" w:cs="Times New Roman"/>
          <w:bCs/>
        </w:rPr>
        <w:t xml:space="preserve">bei </w:t>
      </w:r>
      <w:r w:rsidR="00A903FA">
        <w:rPr>
          <w:rFonts w:ascii="Times New Roman" w:hAnsi="Times New Roman" w:cs="Times New Roman"/>
          <w:bCs/>
        </w:rPr>
        <w:t xml:space="preserve">specialiųjų </w:t>
      </w:r>
      <w:r w:rsidR="00F45DEA" w:rsidRPr="00272F5F">
        <w:rPr>
          <w:rFonts w:ascii="Times New Roman" w:hAnsi="Times New Roman" w:cs="Times New Roman"/>
          <w:bCs/>
        </w:rPr>
        <w:t>leidimų išdavimo funkciją pavesti L</w:t>
      </w:r>
      <w:r w:rsidR="00C227E3" w:rsidRPr="00B62F39">
        <w:rPr>
          <w:rFonts w:ascii="Times New Roman" w:hAnsi="Times New Roman" w:cs="Times New Roman"/>
          <w:bCs/>
        </w:rPr>
        <w:t>ietuvos Respublikos</w:t>
      </w:r>
      <w:r w:rsidR="00F45DEA" w:rsidRPr="007D7CB2">
        <w:rPr>
          <w:rFonts w:ascii="Times New Roman" w:hAnsi="Times New Roman" w:cs="Times New Roman"/>
          <w:bCs/>
        </w:rPr>
        <w:t xml:space="preserve"> Vyriausybės įgaliotai institucijai</w:t>
      </w:r>
      <w:r w:rsidR="00B611E5" w:rsidRPr="007D7CB2">
        <w:rPr>
          <w:rFonts w:ascii="Times New Roman" w:hAnsi="Times New Roman" w:cs="Times New Roman"/>
          <w:bCs/>
        </w:rPr>
        <w:t xml:space="preserve">. </w:t>
      </w:r>
    </w:p>
    <w:p w14:paraId="061F1C7B" w14:textId="0DEAB32D" w:rsidR="003566F0" w:rsidRDefault="00B611E5" w:rsidP="00C22AB1">
      <w:pPr>
        <w:ind w:firstLine="851"/>
        <w:jc w:val="both"/>
        <w:rPr>
          <w:rFonts w:ascii="Times New Roman" w:hAnsi="Times New Roman" w:cs="Times New Roman"/>
          <w:bCs/>
        </w:rPr>
      </w:pPr>
      <w:r w:rsidRPr="007D7CB2">
        <w:rPr>
          <w:rFonts w:ascii="Times New Roman" w:hAnsi="Times New Roman" w:cs="Times New Roman"/>
          <w:bCs/>
        </w:rPr>
        <w:t xml:space="preserve">Siekiant šių tikslų, </w:t>
      </w:r>
      <w:r w:rsidR="006F2F3F">
        <w:rPr>
          <w:rFonts w:ascii="Times New Roman" w:hAnsi="Times New Roman" w:cs="Times New Roman"/>
          <w:bCs/>
        </w:rPr>
        <w:t>keičiamas įstatymo 8 straipsnis, reglamentuojantis į I sąrašą įtrauktų medžiagų teisėtą apyvartą.</w:t>
      </w:r>
      <w:r w:rsidR="002E5980">
        <w:rPr>
          <w:rFonts w:ascii="Times New Roman" w:hAnsi="Times New Roman" w:cs="Times New Roman"/>
          <w:bCs/>
        </w:rPr>
        <w:t xml:space="preserve"> </w:t>
      </w:r>
      <w:r w:rsidR="006F2F3F">
        <w:rPr>
          <w:rFonts w:ascii="Times New Roman" w:hAnsi="Times New Roman" w:cs="Times New Roman"/>
          <w:bCs/>
        </w:rPr>
        <w:t>N</w:t>
      </w:r>
      <w:r w:rsidRPr="007D7CB2">
        <w:rPr>
          <w:rFonts w:ascii="Times New Roman" w:hAnsi="Times New Roman" w:cs="Times New Roman"/>
          <w:bCs/>
        </w:rPr>
        <w:t xml:space="preserve">aikinama </w:t>
      </w:r>
      <w:r w:rsidR="00A1750D" w:rsidRPr="007D7CB2">
        <w:rPr>
          <w:rFonts w:ascii="Times New Roman" w:hAnsi="Times New Roman" w:cs="Times New Roman"/>
          <w:bCs/>
        </w:rPr>
        <w:t>įstatymo 8 straipsnio 2 dal</w:t>
      </w:r>
      <w:r w:rsidRPr="007D7CB2">
        <w:rPr>
          <w:rFonts w:ascii="Times New Roman" w:hAnsi="Times New Roman" w:cs="Times New Roman"/>
          <w:bCs/>
        </w:rPr>
        <w:t xml:space="preserve">is, kuri </w:t>
      </w:r>
      <w:r w:rsidR="00A1750D" w:rsidRPr="007D7CB2">
        <w:rPr>
          <w:rFonts w:ascii="Times New Roman" w:hAnsi="Times New Roman" w:cs="Times New Roman"/>
          <w:bCs/>
        </w:rPr>
        <w:t>nu</w:t>
      </w:r>
      <w:r w:rsidRPr="007D7CB2">
        <w:rPr>
          <w:rFonts w:ascii="Times New Roman" w:hAnsi="Times New Roman" w:cs="Times New Roman"/>
          <w:bCs/>
        </w:rPr>
        <w:t xml:space="preserve">stato, kad </w:t>
      </w:r>
      <w:r w:rsidR="00567C97" w:rsidRPr="007D7CB2">
        <w:rPr>
          <w:rFonts w:ascii="Times New Roman" w:hAnsi="Times New Roman" w:cs="Times New Roman"/>
          <w:bCs/>
        </w:rPr>
        <w:t xml:space="preserve">leidimai </w:t>
      </w:r>
      <w:r w:rsidR="00A1750D" w:rsidRPr="007D7CB2">
        <w:rPr>
          <w:rFonts w:ascii="Times New Roman" w:hAnsi="Times New Roman" w:cs="Times New Roman"/>
          <w:bCs/>
        </w:rPr>
        <w:t>moksliniams tyrimams</w:t>
      </w:r>
      <w:r w:rsidRPr="007D7CB2">
        <w:rPr>
          <w:rFonts w:ascii="Times New Roman" w:hAnsi="Times New Roman" w:cs="Times New Roman"/>
          <w:bCs/>
        </w:rPr>
        <w:t xml:space="preserve">, </w:t>
      </w:r>
      <w:r w:rsidR="00A1750D" w:rsidRPr="007D7CB2">
        <w:rPr>
          <w:rFonts w:ascii="Times New Roman" w:hAnsi="Times New Roman" w:cs="Times New Roman"/>
          <w:bCs/>
        </w:rPr>
        <w:t>suteikiantys teisę mokslinio tyrimo tiksl</w:t>
      </w:r>
      <w:r w:rsidR="00272F5F">
        <w:rPr>
          <w:rFonts w:ascii="Times New Roman" w:hAnsi="Times New Roman" w:cs="Times New Roman"/>
          <w:bCs/>
        </w:rPr>
        <w:t>ais</w:t>
      </w:r>
      <w:r w:rsidR="00A1750D" w:rsidRPr="00272F5F">
        <w:t xml:space="preserve"> </w:t>
      </w:r>
      <w:r w:rsidR="00A1750D" w:rsidRPr="00272F5F">
        <w:rPr>
          <w:rFonts w:ascii="Times New Roman" w:hAnsi="Times New Roman" w:cs="Times New Roman"/>
          <w:bCs/>
        </w:rPr>
        <w:t>įsigyti, laikyti, gabenti Lietuvos Respublikos teritorijoje, gaminti, perdirbti, importuoti, eksportuoti, naudoti</w:t>
      </w:r>
      <w:r w:rsidR="00A1750D" w:rsidRPr="007D7CB2">
        <w:rPr>
          <w:rFonts w:ascii="Times New Roman" w:hAnsi="Times New Roman" w:cs="Times New Roman"/>
          <w:bCs/>
        </w:rPr>
        <w:t xml:space="preserve"> </w:t>
      </w:r>
      <w:r w:rsidR="00D8286B" w:rsidRPr="007D7CB2">
        <w:rPr>
          <w:rFonts w:ascii="Times New Roman" w:hAnsi="Times New Roman" w:cs="Times New Roman"/>
          <w:bCs/>
        </w:rPr>
        <w:t xml:space="preserve">į </w:t>
      </w:r>
      <w:r w:rsidR="00A1750D" w:rsidRPr="007D7CB2">
        <w:rPr>
          <w:rFonts w:ascii="Times New Roman" w:hAnsi="Times New Roman" w:cs="Times New Roman"/>
          <w:bCs/>
        </w:rPr>
        <w:t>I sąraš</w:t>
      </w:r>
      <w:r w:rsidR="00D8286B" w:rsidRPr="007D7CB2">
        <w:rPr>
          <w:rFonts w:ascii="Times New Roman" w:hAnsi="Times New Roman" w:cs="Times New Roman"/>
          <w:bCs/>
        </w:rPr>
        <w:t>ą įtrauktas</w:t>
      </w:r>
      <w:r w:rsidR="00A1750D" w:rsidRPr="007D7CB2">
        <w:rPr>
          <w:rFonts w:ascii="Times New Roman" w:hAnsi="Times New Roman" w:cs="Times New Roman"/>
          <w:bCs/>
        </w:rPr>
        <w:t xml:space="preserve"> </w:t>
      </w:r>
      <w:r w:rsidR="00A1750D" w:rsidRPr="007D7CB2">
        <w:rPr>
          <w:rFonts w:ascii="Times New Roman" w:hAnsi="Times New Roman" w:cs="Times New Roman"/>
          <w:bCs/>
        </w:rPr>
        <w:lastRenderedPageBreak/>
        <w:t>medžiagas</w:t>
      </w:r>
      <w:r w:rsidRPr="007D7CB2">
        <w:rPr>
          <w:rFonts w:ascii="Times New Roman" w:hAnsi="Times New Roman" w:cs="Times New Roman"/>
          <w:bCs/>
        </w:rPr>
        <w:t xml:space="preserve">, </w:t>
      </w:r>
      <w:r w:rsidR="00567C97" w:rsidRPr="007D7CB2">
        <w:rPr>
          <w:rFonts w:ascii="Times New Roman" w:hAnsi="Times New Roman" w:cs="Times New Roman"/>
          <w:bCs/>
        </w:rPr>
        <w:t xml:space="preserve">išduodami Lietuvos Respublikos Vyriausybės nustatyta tvarka, </w:t>
      </w:r>
      <w:r w:rsidRPr="007D7CB2">
        <w:rPr>
          <w:rFonts w:ascii="Times New Roman" w:hAnsi="Times New Roman" w:cs="Times New Roman"/>
          <w:bCs/>
        </w:rPr>
        <w:t>ir tikslinamos</w:t>
      </w:r>
      <w:r>
        <w:rPr>
          <w:rFonts w:ascii="Times New Roman" w:hAnsi="Times New Roman" w:cs="Times New Roman"/>
          <w:bCs/>
        </w:rPr>
        <w:t xml:space="preserve"> ar papildomos naujomis </w:t>
      </w:r>
      <w:r w:rsidR="00E65694">
        <w:rPr>
          <w:rFonts w:ascii="Times New Roman" w:hAnsi="Times New Roman" w:cs="Times New Roman"/>
          <w:bCs/>
        </w:rPr>
        <w:t xml:space="preserve">kitos </w:t>
      </w:r>
      <w:r>
        <w:rPr>
          <w:rFonts w:ascii="Times New Roman" w:hAnsi="Times New Roman" w:cs="Times New Roman"/>
          <w:bCs/>
        </w:rPr>
        <w:t xml:space="preserve">galiojančios </w:t>
      </w:r>
      <w:r w:rsidR="006467DF">
        <w:rPr>
          <w:rFonts w:ascii="Times New Roman" w:hAnsi="Times New Roman" w:cs="Times New Roman"/>
          <w:bCs/>
        </w:rPr>
        <w:t>Į</w:t>
      </w:r>
      <w:r>
        <w:rPr>
          <w:rFonts w:ascii="Times New Roman" w:hAnsi="Times New Roman" w:cs="Times New Roman"/>
          <w:bCs/>
        </w:rPr>
        <w:t>statymo nuostatos</w:t>
      </w:r>
      <w:r w:rsidR="00567C97">
        <w:rPr>
          <w:rFonts w:ascii="Times New Roman" w:hAnsi="Times New Roman" w:cs="Times New Roman"/>
          <w:bCs/>
        </w:rPr>
        <w:t xml:space="preserve">. </w:t>
      </w:r>
    </w:p>
    <w:p w14:paraId="7294617D" w14:textId="1782B8DB" w:rsidR="00E27FA5" w:rsidRDefault="003C3735" w:rsidP="00E27FA5">
      <w:pPr>
        <w:ind w:firstLine="708"/>
        <w:jc w:val="both"/>
        <w:rPr>
          <w:rFonts w:eastAsia="TimesNewRomanPSMT"/>
          <w:bCs/>
          <w:lang w:eastAsia="lt-LT"/>
        </w:rPr>
      </w:pPr>
      <w:r w:rsidRPr="00BF3984">
        <w:rPr>
          <w:bCs/>
          <w:color w:val="000000"/>
          <w:lang w:eastAsia="lt-LT"/>
        </w:rPr>
        <w:t>S</w:t>
      </w:r>
      <w:r w:rsidR="00E27FA5" w:rsidRPr="00BF3984">
        <w:rPr>
          <w:bCs/>
          <w:color w:val="000000"/>
          <w:lang w:eastAsia="lt-LT"/>
        </w:rPr>
        <w:t>iūloma keičiamo Įstatymo 8 straipsnio 1 dal</w:t>
      </w:r>
      <w:r w:rsidR="002E542C" w:rsidRPr="00BF3984">
        <w:rPr>
          <w:bCs/>
          <w:color w:val="000000"/>
          <w:lang w:eastAsia="lt-LT"/>
        </w:rPr>
        <w:t>yje</w:t>
      </w:r>
      <w:r w:rsidR="00E27FA5" w:rsidRPr="00BF3984">
        <w:rPr>
          <w:bCs/>
          <w:color w:val="000000"/>
          <w:lang w:eastAsia="lt-LT"/>
        </w:rPr>
        <w:t xml:space="preserve"> nustatyti, kad </w:t>
      </w:r>
      <w:r w:rsidR="00E27FA5" w:rsidRPr="00BF3984">
        <w:rPr>
          <w:rFonts w:ascii="Times New Roman" w:hAnsi="Times New Roman" w:cs="Times New Roman"/>
          <w:bCs/>
          <w:iCs/>
          <w:color w:val="000000"/>
          <w:lang w:eastAsia="lt-LT"/>
        </w:rPr>
        <w:t>į I sąrašą įtraukt</w:t>
      </w:r>
      <w:r w:rsidR="002E542C" w:rsidRPr="00BF3984">
        <w:rPr>
          <w:rFonts w:ascii="Times New Roman" w:hAnsi="Times New Roman" w:cs="Times New Roman"/>
          <w:bCs/>
          <w:iCs/>
          <w:color w:val="000000"/>
          <w:lang w:eastAsia="lt-LT"/>
        </w:rPr>
        <w:t>ų</w:t>
      </w:r>
      <w:r w:rsidR="00E27FA5" w:rsidRPr="00BF3984">
        <w:rPr>
          <w:rFonts w:ascii="Times New Roman" w:hAnsi="Times New Roman" w:cs="Times New Roman"/>
          <w:bCs/>
          <w:iCs/>
          <w:color w:val="000000"/>
          <w:lang w:eastAsia="lt-LT"/>
        </w:rPr>
        <w:t xml:space="preserve"> medžiag</w:t>
      </w:r>
      <w:r w:rsidR="002E542C" w:rsidRPr="00BF3984">
        <w:rPr>
          <w:rFonts w:ascii="Times New Roman" w:hAnsi="Times New Roman" w:cs="Times New Roman"/>
          <w:bCs/>
          <w:iCs/>
          <w:color w:val="000000"/>
          <w:lang w:eastAsia="lt-LT"/>
        </w:rPr>
        <w:t>ų teisėt</w:t>
      </w:r>
      <w:r w:rsidR="002E5980" w:rsidRPr="00BF3984">
        <w:rPr>
          <w:rFonts w:ascii="Times New Roman" w:hAnsi="Times New Roman" w:cs="Times New Roman"/>
          <w:bCs/>
          <w:iCs/>
          <w:color w:val="000000"/>
          <w:lang w:eastAsia="lt-LT"/>
        </w:rPr>
        <w:t>a</w:t>
      </w:r>
      <w:r w:rsidR="002E542C" w:rsidRPr="00BF3984">
        <w:rPr>
          <w:rFonts w:ascii="Times New Roman" w:hAnsi="Times New Roman" w:cs="Times New Roman"/>
          <w:bCs/>
          <w:iCs/>
          <w:color w:val="000000"/>
          <w:lang w:eastAsia="lt-LT"/>
        </w:rPr>
        <w:t xml:space="preserve"> apyvart</w:t>
      </w:r>
      <w:r w:rsidR="00C87102" w:rsidRPr="00BF3984">
        <w:rPr>
          <w:rFonts w:ascii="Times New Roman" w:hAnsi="Times New Roman" w:cs="Times New Roman"/>
          <w:bCs/>
          <w:iCs/>
          <w:color w:val="000000"/>
          <w:lang w:eastAsia="lt-LT"/>
        </w:rPr>
        <w:t>a</w:t>
      </w:r>
      <w:r w:rsidR="00E27FA5" w:rsidRPr="00BF3984">
        <w:rPr>
          <w:rFonts w:ascii="Times New Roman" w:hAnsi="Times New Roman" w:cs="Times New Roman"/>
          <w:bCs/>
          <w:iCs/>
          <w:color w:val="000000"/>
          <w:lang w:eastAsia="lt-LT"/>
        </w:rPr>
        <w:t xml:space="preserve"> draudžiama, išskyrus atvejus, kai į I sąrašą įtrauktos medžiagos yra vaistinio preparato, įregistruoto </w:t>
      </w:r>
      <w:r w:rsidR="002E542C" w:rsidRPr="00BF3984">
        <w:rPr>
          <w:rFonts w:ascii="Times New Roman" w:hAnsi="Times New Roman" w:cs="Times New Roman"/>
          <w:bCs/>
          <w:iCs/>
          <w:color w:val="000000"/>
          <w:lang w:eastAsia="lt-LT"/>
        </w:rPr>
        <w:t>vadovaujantis</w:t>
      </w:r>
      <w:r w:rsidR="00E27FA5" w:rsidRPr="00BF3984">
        <w:rPr>
          <w:rFonts w:ascii="Times New Roman" w:hAnsi="Times New Roman" w:cs="Times New Roman"/>
          <w:bCs/>
          <w:iCs/>
          <w:color w:val="000000"/>
          <w:lang w:eastAsia="lt-LT"/>
        </w:rPr>
        <w:t xml:space="preserve"> Farmacijos įstatymo 11 straipsnio 4 dalyje arba 11 straipsnio 5 dalyje, arba 11 straipsnio 8 dalyje, arba 11 straipsnio 10 dalyje, arba 11 straipsnio 15 dalyje nustatyt</w:t>
      </w:r>
      <w:r w:rsidR="002E542C" w:rsidRPr="00BF3984">
        <w:rPr>
          <w:rFonts w:ascii="Times New Roman" w:hAnsi="Times New Roman" w:cs="Times New Roman"/>
          <w:bCs/>
          <w:iCs/>
          <w:color w:val="000000"/>
          <w:lang w:eastAsia="lt-LT"/>
        </w:rPr>
        <w:t>ai</w:t>
      </w:r>
      <w:r w:rsidR="00E27FA5" w:rsidRPr="00BF3984">
        <w:rPr>
          <w:rFonts w:ascii="Times New Roman" w:hAnsi="Times New Roman" w:cs="Times New Roman"/>
          <w:bCs/>
          <w:iCs/>
          <w:color w:val="000000"/>
          <w:lang w:eastAsia="lt-LT"/>
        </w:rPr>
        <w:t>s reikalavim</w:t>
      </w:r>
      <w:r w:rsidR="002E542C" w:rsidRPr="00BF3984">
        <w:rPr>
          <w:rFonts w:ascii="Times New Roman" w:hAnsi="Times New Roman" w:cs="Times New Roman"/>
          <w:bCs/>
          <w:iCs/>
          <w:color w:val="000000"/>
          <w:lang w:eastAsia="lt-LT"/>
        </w:rPr>
        <w:t>ai</w:t>
      </w:r>
      <w:r w:rsidR="00E27FA5" w:rsidRPr="00BF3984">
        <w:rPr>
          <w:rFonts w:ascii="Times New Roman" w:hAnsi="Times New Roman" w:cs="Times New Roman"/>
          <w:bCs/>
          <w:iCs/>
          <w:color w:val="000000"/>
          <w:lang w:eastAsia="lt-LT"/>
        </w:rPr>
        <w:t xml:space="preserve">s, arba registruoto vaistinio preparato, įrašyto į </w:t>
      </w:r>
      <w:r w:rsidR="002E5980" w:rsidRPr="00BF3984">
        <w:rPr>
          <w:rFonts w:ascii="Times New Roman" w:hAnsi="Times New Roman" w:cs="Times New Roman"/>
          <w:bCs/>
          <w:iCs/>
          <w:color w:val="000000"/>
          <w:lang w:eastAsia="lt-LT"/>
        </w:rPr>
        <w:t xml:space="preserve">Sąjungos </w:t>
      </w:r>
      <w:r w:rsidR="00E27FA5" w:rsidRPr="00BF3984">
        <w:rPr>
          <w:rFonts w:ascii="Times New Roman" w:hAnsi="Times New Roman" w:cs="Times New Roman"/>
          <w:bCs/>
          <w:iCs/>
          <w:color w:val="000000"/>
          <w:lang w:eastAsia="lt-LT"/>
        </w:rPr>
        <w:t xml:space="preserve">vaistinių preparatų registrą, sudėtyje, </w:t>
      </w:r>
      <w:r w:rsidR="00731238" w:rsidRPr="00BF3984">
        <w:rPr>
          <w:rFonts w:ascii="Times New Roman" w:hAnsi="Times New Roman" w:cs="Times New Roman"/>
          <w:bCs/>
          <w:iCs/>
          <w:color w:val="000000"/>
          <w:lang w:eastAsia="lt-LT"/>
        </w:rPr>
        <w:t xml:space="preserve">arba </w:t>
      </w:r>
      <w:r w:rsidR="002E542C" w:rsidRPr="00BF3984">
        <w:rPr>
          <w:rFonts w:ascii="Times New Roman" w:hAnsi="Times New Roman" w:cs="Times New Roman"/>
          <w:bCs/>
          <w:iCs/>
          <w:color w:val="000000"/>
          <w:lang w:eastAsia="lt-LT"/>
        </w:rPr>
        <w:t xml:space="preserve">yra naudojamos </w:t>
      </w:r>
      <w:r w:rsidR="00E27FA5" w:rsidRPr="00BF3984">
        <w:rPr>
          <w:rFonts w:ascii="Times New Roman" w:eastAsia="TimesNewRomanPSMT" w:hAnsi="Times New Roman" w:cs="Times New Roman"/>
          <w:bCs/>
          <w:iCs/>
          <w:lang w:eastAsia="lt-LT"/>
        </w:rPr>
        <w:t xml:space="preserve">vykdant mokslinį tyrimą </w:t>
      </w:r>
      <w:r w:rsidR="002E542C" w:rsidRPr="00BF3984">
        <w:rPr>
          <w:rFonts w:ascii="Times New Roman" w:eastAsia="TimesNewRomanPSMT" w:hAnsi="Times New Roman" w:cs="Times New Roman"/>
          <w:bCs/>
          <w:iCs/>
          <w:lang w:eastAsia="lt-LT"/>
        </w:rPr>
        <w:t xml:space="preserve">Įstatymo nustatyta tvarka, </w:t>
      </w:r>
      <w:r w:rsidR="00391FAE" w:rsidRPr="00BF3984">
        <w:rPr>
          <w:rFonts w:ascii="Times New Roman" w:eastAsia="TimesNewRomanPSMT" w:hAnsi="Times New Roman" w:cs="Times New Roman"/>
          <w:bCs/>
          <w:iCs/>
          <w:lang w:eastAsia="lt-LT"/>
        </w:rPr>
        <w:t xml:space="preserve">ar </w:t>
      </w:r>
      <w:r w:rsidR="002E542C" w:rsidRPr="00BF3984">
        <w:rPr>
          <w:rFonts w:ascii="Times New Roman" w:eastAsia="TimesNewRomanPSMT" w:hAnsi="Times New Roman" w:cs="Times New Roman"/>
          <w:bCs/>
          <w:iCs/>
          <w:lang w:eastAsia="lt-LT"/>
        </w:rPr>
        <w:t xml:space="preserve">yra naudojamos teisėsaugos </w:t>
      </w:r>
      <w:r w:rsidR="00722D29" w:rsidRPr="00BF3984">
        <w:rPr>
          <w:rFonts w:ascii="Times New Roman" w:eastAsia="TimesNewRomanPSMT" w:hAnsi="Times New Roman" w:cs="Times New Roman"/>
          <w:bCs/>
          <w:iCs/>
          <w:lang w:eastAsia="lt-LT"/>
        </w:rPr>
        <w:t xml:space="preserve">institucijų ir </w:t>
      </w:r>
      <w:r w:rsidR="002E542C" w:rsidRPr="00BF3984">
        <w:rPr>
          <w:rFonts w:ascii="Times New Roman" w:eastAsia="TimesNewRomanPSMT" w:hAnsi="Times New Roman" w:cs="Times New Roman"/>
          <w:bCs/>
          <w:iCs/>
          <w:lang w:eastAsia="lt-LT"/>
        </w:rPr>
        <w:t xml:space="preserve">narkotinių ir psichotropinių </w:t>
      </w:r>
      <w:r w:rsidR="00722D29" w:rsidRPr="00BF3984">
        <w:rPr>
          <w:rFonts w:ascii="Times New Roman" w:eastAsia="TimesNewRomanPSMT" w:hAnsi="Times New Roman" w:cs="Times New Roman"/>
          <w:bCs/>
          <w:iCs/>
          <w:lang w:eastAsia="lt-LT"/>
        </w:rPr>
        <w:t>medžiagų kontrolę vykdančių valstybės institucijų (toliau – teisėsaugos ir kontrolę vykdančios valstybės institucijos) jų nustatytoms funkcijoms atlikti</w:t>
      </w:r>
      <w:r w:rsidR="00E27FA5" w:rsidRPr="00BF3984">
        <w:rPr>
          <w:rFonts w:ascii="Times New Roman" w:eastAsia="TimesNewRomanPSMT" w:hAnsi="Times New Roman" w:cs="Times New Roman"/>
          <w:bCs/>
          <w:iCs/>
          <w:lang w:eastAsia="lt-LT"/>
        </w:rPr>
        <w:t>.</w:t>
      </w:r>
      <w:r w:rsidR="00E27FA5" w:rsidRPr="00BF3984">
        <w:rPr>
          <w:rFonts w:eastAsia="TimesNewRomanPSMT"/>
          <w:b/>
          <w:bCs/>
          <w:lang w:eastAsia="lt-LT"/>
        </w:rPr>
        <w:t xml:space="preserve"> </w:t>
      </w:r>
      <w:r w:rsidR="00E27FA5" w:rsidRPr="00BF3984">
        <w:rPr>
          <w:rFonts w:eastAsia="TimesNewRomanPSMT"/>
          <w:bCs/>
          <w:lang w:eastAsia="lt-LT"/>
        </w:rPr>
        <w:t xml:space="preserve">Galimybė naudoti veterinarinius vaistus, </w:t>
      </w:r>
      <w:r w:rsidR="00E417E0" w:rsidRPr="00BF3984">
        <w:rPr>
          <w:rFonts w:eastAsia="TimesNewRomanPSMT"/>
          <w:bCs/>
          <w:lang w:eastAsia="lt-LT"/>
        </w:rPr>
        <w:t xml:space="preserve">kurių sudėtyje </w:t>
      </w:r>
      <w:r w:rsidR="00E27FA5" w:rsidRPr="00BF3984">
        <w:rPr>
          <w:rFonts w:eastAsia="TimesNewRomanPSMT"/>
          <w:bCs/>
          <w:lang w:eastAsia="lt-LT"/>
        </w:rPr>
        <w:t>yra I sąrašo medžiagų, nėra numatyta, nes to nenumato galiojantis Įstatymas ir ši nuostata nėra šio Įstatymo projekto dalykas.</w:t>
      </w:r>
      <w:r w:rsidR="00E27FA5" w:rsidRPr="00E27FA5">
        <w:rPr>
          <w:rFonts w:eastAsia="TimesNewRomanPSMT"/>
          <w:bCs/>
          <w:lang w:eastAsia="lt-LT"/>
        </w:rPr>
        <w:t xml:space="preserve"> </w:t>
      </w:r>
    </w:p>
    <w:p w14:paraId="416CEB33" w14:textId="259750B2" w:rsidR="00E27FA5" w:rsidRPr="00B6400C" w:rsidRDefault="00936122" w:rsidP="00E27FA5">
      <w:pPr>
        <w:ind w:firstLine="708"/>
        <w:jc w:val="both"/>
        <w:rPr>
          <w:b/>
          <w:i/>
          <w:color w:val="000000"/>
          <w:lang w:eastAsia="lt-LT"/>
        </w:rPr>
      </w:pPr>
      <w:r>
        <w:t xml:space="preserve">Įstatymo projektu </w:t>
      </w:r>
      <w:r w:rsidR="00E27FA5">
        <w:t>keičiam</w:t>
      </w:r>
      <w:r>
        <w:t>as</w:t>
      </w:r>
      <w:r w:rsidR="00E27FA5">
        <w:t xml:space="preserve"> </w:t>
      </w:r>
      <w:r>
        <w:t xml:space="preserve">Įstatymo </w:t>
      </w:r>
      <w:r w:rsidR="00E27FA5" w:rsidRPr="00B016F6">
        <w:rPr>
          <w:bCs/>
          <w:color w:val="000000"/>
          <w:lang w:eastAsia="lt-LT"/>
        </w:rPr>
        <w:t>9 straipsn</w:t>
      </w:r>
      <w:r>
        <w:rPr>
          <w:bCs/>
          <w:color w:val="000000"/>
          <w:lang w:eastAsia="lt-LT"/>
        </w:rPr>
        <w:t>is, reglamentuojantis į II ir III sąrašus įtrauktų medžiagų teisėtą apyvartą. Įstatymo projektu siūloma 9 straipsnį</w:t>
      </w:r>
      <w:r w:rsidR="00E27FA5">
        <w:rPr>
          <w:bCs/>
          <w:color w:val="000000"/>
          <w:lang w:eastAsia="lt-LT"/>
        </w:rPr>
        <w:t xml:space="preserve"> </w:t>
      </w:r>
      <w:r w:rsidR="00E27FA5" w:rsidRPr="0070536B">
        <w:rPr>
          <w:rFonts w:ascii="Times New Roman" w:hAnsi="Times New Roman" w:cs="Times New Roman"/>
          <w:bCs/>
          <w:color w:val="000000"/>
          <w:lang w:eastAsia="lt-LT"/>
        </w:rPr>
        <w:t>papildyti nauja 1 dalimi, nu</w:t>
      </w:r>
      <w:r w:rsidR="00032F6F" w:rsidRPr="0070536B">
        <w:rPr>
          <w:rFonts w:ascii="Times New Roman" w:hAnsi="Times New Roman" w:cs="Times New Roman"/>
          <w:bCs/>
          <w:color w:val="000000"/>
          <w:lang w:eastAsia="lt-LT"/>
        </w:rPr>
        <w:t>s</w:t>
      </w:r>
      <w:r w:rsidR="00E27FA5" w:rsidRPr="0070536B">
        <w:rPr>
          <w:rFonts w:ascii="Times New Roman" w:hAnsi="Times New Roman" w:cs="Times New Roman"/>
          <w:bCs/>
          <w:color w:val="000000"/>
          <w:lang w:eastAsia="lt-LT"/>
        </w:rPr>
        <w:t xml:space="preserve">tatant, kad į II ir III sąrašus įtrauktas medžiagas </w:t>
      </w:r>
      <w:r w:rsidR="00E27FA5" w:rsidRPr="00114CC0">
        <w:rPr>
          <w:rFonts w:ascii="Times New Roman" w:hAnsi="Times New Roman" w:cs="Times New Roman"/>
          <w:bCs/>
          <w:color w:val="000000"/>
          <w:lang w:eastAsia="lt-LT"/>
        </w:rPr>
        <w:t>vartoti ir (a</w:t>
      </w:r>
      <w:r w:rsidR="00032F6F" w:rsidRPr="00272F5F">
        <w:rPr>
          <w:rFonts w:ascii="Times New Roman" w:hAnsi="Times New Roman" w:cs="Times New Roman"/>
          <w:bCs/>
          <w:color w:val="000000"/>
          <w:lang w:eastAsia="lt-LT"/>
        </w:rPr>
        <w:t>r</w:t>
      </w:r>
      <w:r w:rsidR="00E27FA5" w:rsidRPr="00272F5F">
        <w:rPr>
          <w:rFonts w:ascii="Times New Roman" w:hAnsi="Times New Roman" w:cs="Times New Roman"/>
          <w:bCs/>
          <w:color w:val="000000"/>
          <w:lang w:eastAsia="lt-LT"/>
        </w:rPr>
        <w:t>)</w:t>
      </w:r>
      <w:r w:rsidR="00E27FA5" w:rsidRPr="0070536B">
        <w:rPr>
          <w:rFonts w:ascii="Times New Roman" w:hAnsi="Times New Roman" w:cs="Times New Roman"/>
          <w:bCs/>
          <w:color w:val="000000"/>
          <w:lang w:eastAsia="lt-LT"/>
        </w:rPr>
        <w:t xml:space="preserve"> naudoti leidžiama tik </w:t>
      </w:r>
      <w:r w:rsidR="00E27FA5" w:rsidRPr="0070536B">
        <w:rPr>
          <w:rFonts w:ascii="Times New Roman" w:hAnsi="Times New Roman" w:cs="Times New Roman"/>
          <w:bCs/>
          <w:lang w:eastAsia="lt-LT"/>
        </w:rPr>
        <w:t>sveikatos priežiūros, farmacinės veiklos, veterinarinės farmacijos ir veterinarijos praktikos tikslams.</w:t>
      </w:r>
      <w:r w:rsidR="00E27FA5" w:rsidRPr="00B6400C">
        <w:rPr>
          <w:b/>
          <w:i/>
          <w:lang w:eastAsia="lt-LT"/>
        </w:rPr>
        <w:t xml:space="preserve"> </w:t>
      </w:r>
    </w:p>
    <w:p w14:paraId="0A87E7DC" w14:textId="7790089F" w:rsidR="0033715D" w:rsidRPr="001D4C70" w:rsidRDefault="005D4367" w:rsidP="00C22AB1">
      <w:pPr>
        <w:ind w:firstLine="851"/>
        <w:jc w:val="both"/>
        <w:rPr>
          <w:rFonts w:ascii="Times New Roman" w:hAnsi="Times New Roman" w:cs="Times New Roman"/>
          <w:bCs/>
        </w:rPr>
      </w:pPr>
      <w:r w:rsidRPr="001D4C70">
        <w:rPr>
          <w:rFonts w:ascii="Times New Roman" w:hAnsi="Times New Roman" w:cs="Times New Roman"/>
          <w:bCs/>
        </w:rPr>
        <w:t>Įstatymo projekt</w:t>
      </w:r>
      <w:r w:rsidR="00757EE1" w:rsidRPr="001D4C70">
        <w:rPr>
          <w:rFonts w:ascii="Times New Roman" w:hAnsi="Times New Roman" w:cs="Times New Roman"/>
          <w:bCs/>
        </w:rPr>
        <w:t xml:space="preserve">o </w:t>
      </w:r>
      <w:r w:rsidR="0017010E">
        <w:rPr>
          <w:rFonts w:ascii="Times New Roman" w:hAnsi="Times New Roman" w:cs="Times New Roman"/>
          <w:bCs/>
        </w:rPr>
        <w:t>4</w:t>
      </w:r>
      <w:r w:rsidR="00757EE1" w:rsidRPr="001D4C70">
        <w:rPr>
          <w:rFonts w:ascii="Times New Roman" w:hAnsi="Times New Roman" w:cs="Times New Roman"/>
          <w:bCs/>
        </w:rPr>
        <w:t xml:space="preserve"> ir </w:t>
      </w:r>
      <w:r w:rsidR="0017010E">
        <w:rPr>
          <w:rFonts w:ascii="Times New Roman" w:hAnsi="Times New Roman" w:cs="Times New Roman"/>
          <w:bCs/>
        </w:rPr>
        <w:t>7</w:t>
      </w:r>
      <w:r w:rsidR="00757EE1" w:rsidRPr="001D4C70">
        <w:rPr>
          <w:rFonts w:ascii="Times New Roman" w:hAnsi="Times New Roman" w:cs="Times New Roman"/>
          <w:bCs/>
        </w:rPr>
        <w:t xml:space="preserve"> straipsniais </w:t>
      </w:r>
      <w:r w:rsidR="0019762D" w:rsidRPr="001D4C70">
        <w:rPr>
          <w:rFonts w:ascii="Times New Roman" w:hAnsi="Times New Roman" w:cs="Times New Roman"/>
          <w:bCs/>
        </w:rPr>
        <w:t>keičiama</w:t>
      </w:r>
      <w:r w:rsidR="00C22AB1" w:rsidRPr="001D4C70">
        <w:rPr>
          <w:rFonts w:ascii="Times New Roman" w:hAnsi="Times New Roman" w:cs="Times New Roman"/>
          <w:bCs/>
        </w:rPr>
        <w:t>i</w:t>
      </w:r>
      <w:r w:rsidR="0019762D" w:rsidRPr="001D4C70">
        <w:rPr>
          <w:rFonts w:ascii="Times New Roman" w:hAnsi="Times New Roman" w:cs="Times New Roman"/>
          <w:bCs/>
        </w:rPr>
        <w:t>s Į</w:t>
      </w:r>
      <w:r w:rsidRPr="001D4C70">
        <w:rPr>
          <w:rFonts w:ascii="Times New Roman" w:hAnsi="Times New Roman" w:cs="Times New Roman"/>
          <w:bCs/>
        </w:rPr>
        <w:t xml:space="preserve">statymo 8 </w:t>
      </w:r>
      <w:r w:rsidR="00C22AB1" w:rsidRPr="001D4C70">
        <w:rPr>
          <w:rFonts w:ascii="Times New Roman" w:hAnsi="Times New Roman" w:cs="Times New Roman"/>
          <w:bCs/>
        </w:rPr>
        <w:t xml:space="preserve">ir 9 straipsniais </w:t>
      </w:r>
      <w:r w:rsidR="00AA7F11" w:rsidRPr="001D4C70">
        <w:rPr>
          <w:rFonts w:ascii="Times New Roman" w:hAnsi="Times New Roman" w:cs="Times New Roman"/>
          <w:bCs/>
        </w:rPr>
        <w:t xml:space="preserve">siūloma </w:t>
      </w:r>
      <w:r w:rsidR="00C22AB1" w:rsidRPr="001D4C70">
        <w:rPr>
          <w:rFonts w:ascii="Times New Roman" w:hAnsi="Times New Roman" w:cs="Times New Roman"/>
          <w:bCs/>
        </w:rPr>
        <w:t>nustat</w:t>
      </w:r>
      <w:r w:rsidR="00AA7F11" w:rsidRPr="001D4C70">
        <w:rPr>
          <w:rFonts w:ascii="Times New Roman" w:hAnsi="Times New Roman" w:cs="Times New Roman"/>
          <w:bCs/>
        </w:rPr>
        <w:t>yti</w:t>
      </w:r>
      <w:r w:rsidR="00C22AB1" w:rsidRPr="001D4C70">
        <w:rPr>
          <w:rFonts w:ascii="Times New Roman" w:hAnsi="Times New Roman" w:cs="Times New Roman"/>
          <w:bCs/>
        </w:rPr>
        <w:t xml:space="preserve">, kad </w:t>
      </w:r>
      <w:r w:rsidR="0019762D" w:rsidRPr="001D4C70">
        <w:rPr>
          <w:rFonts w:ascii="Times New Roman" w:hAnsi="Times New Roman" w:cs="Times New Roman"/>
          <w:bCs/>
        </w:rPr>
        <w:t>juridinis asmuo gali vykdyti mokslinį</w:t>
      </w:r>
      <w:r w:rsidR="003946D3" w:rsidRPr="001D4C70">
        <w:rPr>
          <w:rFonts w:ascii="Times New Roman" w:hAnsi="Times New Roman" w:cs="Times New Roman"/>
          <w:bCs/>
        </w:rPr>
        <w:t xml:space="preserve"> tyrimą</w:t>
      </w:r>
      <w:r w:rsidR="0019762D" w:rsidRPr="001D4C70">
        <w:rPr>
          <w:rFonts w:ascii="Times New Roman" w:hAnsi="Times New Roman" w:cs="Times New Roman"/>
          <w:bCs/>
        </w:rPr>
        <w:t>, kuriame naudojamos</w:t>
      </w:r>
      <w:r w:rsidR="00E417E0">
        <w:rPr>
          <w:rFonts w:ascii="Times New Roman" w:hAnsi="Times New Roman" w:cs="Times New Roman"/>
          <w:bCs/>
        </w:rPr>
        <w:t xml:space="preserve"> į</w:t>
      </w:r>
      <w:r w:rsidR="0019762D" w:rsidRPr="001D4C70">
        <w:rPr>
          <w:rFonts w:ascii="Times New Roman" w:hAnsi="Times New Roman" w:cs="Times New Roman"/>
          <w:bCs/>
        </w:rPr>
        <w:t xml:space="preserve"> </w:t>
      </w:r>
      <w:r w:rsidR="00C22AB1" w:rsidRPr="001D4C70">
        <w:rPr>
          <w:rFonts w:ascii="Times New Roman" w:hAnsi="Times New Roman" w:cs="Times New Roman"/>
          <w:bCs/>
        </w:rPr>
        <w:t>atitinkam</w:t>
      </w:r>
      <w:r w:rsidR="00272F5F">
        <w:rPr>
          <w:rFonts w:ascii="Times New Roman" w:hAnsi="Times New Roman" w:cs="Times New Roman"/>
          <w:bCs/>
        </w:rPr>
        <w:t>ą</w:t>
      </w:r>
      <w:r w:rsidR="00C22AB1" w:rsidRPr="001D4C70">
        <w:rPr>
          <w:rFonts w:ascii="Times New Roman" w:hAnsi="Times New Roman" w:cs="Times New Roman"/>
          <w:bCs/>
        </w:rPr>
        <w:t xml:space="preserve"> </w:t>
      </w:r>
      <w:r w:rsidR="0019762D" w:rsidRPr="001D4C70">
        <w:rPr>
          <w:rFonts w:ascii="Times New Roman" w:hAnsi="Times New Roman" w:cs="Times New Roman"/>
          <w:bCs/>
        </w:rPr>
        <w:t>sąraš</w:t>
      </w:r>
      <w:r w:rsidR="00E417E0">
        <w:rPr>
          <w:rFonts w:ascii="Times New Roman" w:hAnsi="Times New Roman" w:cs="Times New Roman"/>
          <w:bCs/>
        </w:rPr>
        <w:t>ą įtrauktos</w:t>
      </w:r>
      <w:r w:rsidR="0019762D" w:rsidRPr="001D4C70">
        <w:rPr>
          <w:rFonts w:ascii="Times New Roman" w:hAnsi="Times New Roman" w:cs="Times New Roman"/>
          <w:bCs/>
        </w:rPr>
        <w:t xml:space="preserve"> medžiagos, tik turėdamas specialų</w:t>
      </w:r>
      <w:r w:rsidR="008E4125">
        <w:rPr>
          <w:rFonts w:ascii="Times New Roman" w:hAnsi="Times New Roman" w:cs="Times New Roman"/>
          <w:bCs/>
        </w:rPr>
        <w:t>jį</w:t>
      </w:r>
      <w:r w:rsidR="0019762D" w:rsidRPr="001D4C70">
        <w:rPr>
          <w:rFonts w:ascii="Times New Roman" w:hAnsi="Times New Roman" w:cs="Times New Roman"/>
          <w:bCs/>
        </w:rPr>
        <w:t xml:space="preserve"> leidimą</w:t>
      </w:r>
      <w:r w:rsidR="00AA7F11" w:rsidRPr="001D4C70">
        <w:rPr>
          <w:rFonts w:ascii="Times New Roman" w:hAnsi="Times New Roman" w:cs="Times New Roman"/>
          <w:bCs/>
        </w:rPr>
        <w:t xml:space="preserve">, suteikiantį teisę </w:t>
      </w:r>
      <w:r w:rsidR="00E417E0">
        <w:rPr>
          <w:rFonts w:ascii="Times New Roman" w:hAnsi="Times New Roman" w:cs="Times New Roman"/>
          <w:bCs/>
        </w:rPr>
        <w:t xml:space="preserve">į </w:t>
      </w:r>
      <w:r w:rsidR="00AA7F11" w:rsidRPr="001D4C70">
        <w:rPr>
          <w:rFonts w:ascii="Times New Roman" w:hAnsi="Times New Roman" w:cs="Times New Roman"/>
          <w:bCs/>
        </w:rPr>
        <w:t>tam tikr</w:t>
      </w:r>
      <w:r w:rsidR="00E417E0">
        <w:rPr>
          <w:rFonts w:ascii="Times New Roman" w:hAnsi="Times New Roman" w:cs="Times New Roman"/>
          <w:bCs/>
        </w:rPr>
        <w:t>ą</w:t>
      </w:r>
      <w:r w:rsidR="00AA7F11" w:rsidRPr="001D4C70">
        <w:rPr>
          <w:rFonts w:ascii="Times New Roman" w:hAnsi="Times New Roman" w:cs="Times New Roman"/>
          <w:bCs/>
        </w:rPr>
        <w:t xml:space="preserve"> sąraš</w:t>
      </w:r>
      <w:r w:rsidR="00E417E0">
        <w:rPr>
          <w:rFonts w:ascii="Times New Roman" w:hAnsi="Times New Roman" w:cs="Times New Roman"/>
          <w:bCs/>
        </w:rPr>
        <w:t>ą įtrauktas</w:t>
      </w:r>
      <w:r w:rsidR="00AA7F11" w:rsidRPr="001D4C70">
        <w:rPr>
          <w:rFonts w:ascii="Times New Roman" w:hAnsi="Times New Roman" w:cs="Times New Roman"/>
          <w:bCs/>
        </w:rPr>
        <w:t xml:space="preserve"> medžiagas naudoti moksliniam tyrimui</w:t>
      </w:r>
      <w:r w:rsidR="0019762D" w:rsidRPr="001D4C70">
        <w:rPr>
          <w:rFonts w:ascii="Times New Roman" w:hAnsi="Times New Roman" w:cs="Times New Roman"/>
          <w:bCs/>
        </w:rPr>
        <w:t xml:space="preserve">. </w:t>
      </w:r>
      <w:r w:rsidR="00E71826">
        <w:rPr>
          <w:rFonts w:ascii="Times New Roman" w:hAnsi="Times New Roman" w:cs="Times New Roman"/>
          <w:bCs/>
        </w:rPr>
        <w:t xml:space="preserve">Nustatant pareigą įgyti specialųjį leidimą, nėra vardijami mokslinio tyrimo tikslu atliktini </w:t>
      </w:r>
      <w:r w:rsidR="0017010E">
        <w:rPr>
          <w:rFonts w:ascii="Times New Roman" w:hAnsi="Times New Roman" w:cs="Times New Roman"/>
          <w:bCs/>
        </w:rPr>
        <w:t xml:space="preserve">teisėtos apyvartos </w:t>
      </w:r>
      <w:r w:rsidR="00E71826">
        <w:rPr>
          <w:rFonts w:ascii="Times New Roman" w:hAnsi="Times New Roman" w:cs="Times New Roman"/>
          <w:bCs/>
        </w:rPr>
        <w:t>veiksmai</w:t>
      </w:r>
      <w:r w:rsidR="00E71826" w:rsidRPr="00E71826">
        <w:rPr>
          <w:rFonts w:ascii="Times New Roman" w:hAnsi="Times New Roman" w:cs="Times New Roman"/>
          <w:bCs/>
        </w:rPr>
        <w:t xml:space="preserve"> </w:t>
      </w:r>
      <w:r w:rsidR="00E71826">
        <w:rPr>
          <w:rFonts w:ascii="Times New Roman" w:hAnsi="Times New Roman" w:cs="Times New Roman"/>
          <w:bCs/>
        </w:rPr>
        <w:t>(</w:t>
      </w:r>
      <w:r w:rsidR="00F54118">
        <w:rPr>
          <w:rFonts w:ascii="Times New Roman" w:hAnsi="Times New Roman" w:cs="Times New Roman"/>
          <w:bCs/>
        </w:rPr>
        <w:t>pavyzdžiui</w:t>
      </w:r>
      <w:r w:rsidR="00E71826">
        <w:rPr>
          <w:rFonts w:ascii="Times New Roman" w:hAnsi="Times New Roman" w:cs="Times New Roman"/>
          <w:bCs/>
        </w:rPr>
        <w:t xml:space="preserve">, </w:t>
      </w:r>
      <w:r w:rsidR="00E71826" w:rsidRPr="00A1750D">
        <w:rPr>
          <w:rFonts w:ascii="Times New Roman" w:hAnsi="Times New Roman" w:cs="Times New Roman"/>
          <w:bCs/>
        </w:rPr>
        <w:t>įsig</w:t>
      </w:r>
      <w:r w:rsidR="00E71826">
        <w:rPr>
          <w:rFonts w:ascii="Times New Roman" w:hAnsi="Times New Roman" w:cs="Times New Roman"/>
          <w:bCs/>
        </w:rPr>
        <w:t xml:space="preserve">ijimas, </w:t>
      </w:r>
      <w:r w:rsidR="00E71826" w:rsidRPr="00A1750D">
        <w:rPr>
          <w:rFonts w:ascii="Times New Roman" w:hAnsi="Times New Roman" w:cs="Times New Roman"/>
          <w:bCs/>
        </w:rPr>
        <w:t>laiky</w:t>
      </w:r>
      <w:r w:rsidR="00E71826">
        <w:rPr>
          <w:rFonts w:ascii="Times New Roman" w:hAnsi="Times New Roman" w:cs="Times New Roman"/>
          <w:bCs/>
        </w:rPr>
        <w:t>mas</w:t>
      </w:r>
      <w:r w:rsidR="00E71826" w:rsidRPr="00A1750D">
        <w:rPr>
          <w:rFonts w:ascii="Times New Roman" w:hAnsi="Times New Roman" w:cs="Times New Roman"/>
          <w:bCs/>
        </w:rPr>
        <w:t>, gaben</w:t>
      </w:r>
      <w:r w:rsidR="00E71826">
        <w:rPr>
          <w:rFonts w:ascii="Times New Roman" w:hAnsi="Times New Roman" w:cs="Times New Roman"/>
          <w:bCs/>
        </w:rPr>
        <w:t>imas</w:t>
      </w:r>
      <w:r w:rsidR="00E71826" w:rsidRPr="00A1750D">
        <w:rPr>
          <w:rFonts w:ascii="Times New Roman" w:hAnsi="Times New Roman" w:cs="Times New Roman"/>
          <w:bCs/>
        </w:rPr>
        <w:t xml:space="preserve"> Lietuvos Respublikos teritorijoje, gam</w:t>
      </w:r>
      <w:r w:rsidR="00E71826">
        <w:rPr>
          <w:rFonts w:ascii="Times New Roman" w:hAnsi="Times New Roman" w:cs="Times New Roman"/>
          <w:bCs/>
        </w:rPr>
        <w:t xml:space="preserve">yba ir kt.), nes šie veiksmai yra siejami su mokslinį tyrimą vykdančiu subjektu, kuris, įgijęs specialųjį leidimą, savo atsakomybe turi teisę atlikti visus veiksmus, reikalingus moksliniam tyrimui vykdyti. </w:t>
      </w:r>
      <w:r w:rsidR="00422342" w:rsidRPr="001D4C70">
        <w:rPr>
          <w:rFonts w:ascii="Times New Roman" w:hAnsi="Times New Roman" w:cs="Times New Roman"/>
          <w:bCs/>
        </w:rPr>
        <w:t>Siekiant išvengti nepagrįstos naštos juridiniams asmenims,</w:t>
      </w:r>
      <w:r w:rsidR="00C22AB1" w:rsidRPr="001D4C70">
        <w:rPr>
          <w:rFonts w:ascii="Times New Roman" w:hAnsi="Times New Roman" w:cs="Times New Roman"/>
          <w:bCs/>
        </w:rPr>
        <w:t xml:space="preserve"> </w:t>
      </w:r>
      <w:r w:rsidR="00422342" w:rsidRPr="001D4C70">
        <w:rPr>
          <w:rFonts w:ascii="Times New Roman" w:hAnsi="Times New Roman" w:cs="Times New Roman"/>
          <w:bCs/>
        </w:rPr>
        <w:t xml:space="preserve">norintiems vykdyti mokslinius tyrimus, </w:t>
      </w:r>
      <w:r w:rsidR="00C22AB1" w:rsidRPr="001D4C70">
        <w:rPr>
          <w:rFonts w:ascii="Times New Roman" w:hAnsi="Times New Roman" w:cs="Times New Roman"/>
          <w:bCs/>
        </w:rPr>
        <w:t xml:space="preserve">siūloma </w:t>
      </w:r>
      <w:r w:rsidR="00422342" w:rsidRPr="001D4C70">
        <w:rPr>
          <w:rFonts w:ascii="Times New Roman" w:hAnsi="Times New Roman" w:cs="Times New Roman"/>
          <w:bCs/>
        </w:rPr>
        <w:t xml:space="preserve">reikalavimo </w:t>
      </w:r>
      <w:r w:rsidR="0017010E">
        <w:rPr>
          <w:rFonts w:ascii="Times New Roman" w:hAnsi="Times New Roman" w:cs="Times New Roman"/>
          <w:bCs/>
        </w:rPr>
        <w:t xml:space="preserve">įgyti specialųjį leidimą </w:t>
      </w:r>
      <w:r w:rsidR="00422342" w:rsidRPr="001D4C70">
        <w:rPr>
          <w:rFonts w:ascii="Times New Roman" w:hAnsi="Times New Roman" w:cs="Times New Roman"/>
          <w:bCs/>
        </w:rPr>
        <w:t>netaikyti</w:t>
      </w:r>
      <w:r w:rsidR="00757EE1" w:rsidRPr="001D4C70">
        <w:rPr>
          <w:rFonts w:ascii="Times New Roman" w:hAnsi="Times New Roman" w:cs="Times New Roman"/>
          <w:bCs/>
        </w:rPr>
        <w:t xml:space="preserve"> </w:t>
      </w:r>
      <w:r w:rsidR="00422342" w:rsidRPr="001D4C70">
        <w:rPr>
          <w:rFonts w:ascii="Times New Roman" w:hAnsi="Times New Roman" w:cs="Times New Roman"/>
          <w:bCs/>
        </w:rPr>
        <w:t>tais atvejais, kai</w:t>
      </w:r>
      <w:r w:rsidR="00EF3E70" w:rsidRPr="001D4C70">
        <w:rPr>
          <w:rFonts w:ascii="Times New Roman" w:hAnsi="Times New Roman" w:cs="Times New Roman"/>
          <w:bCs/>
        </w:rPr>
        <w:t>,</w:t>
      </w:r>
      <w:r w:rsidR="00422342" w:rsidRPr="001D4C70">
        <w:rPr>
          <w:rFonts w:ascii="Times New Roman" w:hAnsi="Times New Roman" w:cs="Times New Roman"/>
          <w:bCs/>
        </w:rPr>
        <w:t xml:space="preserve"> vadovaujantis kitais teisės aktais</w:t>
      </w:r>
      <w:r w:rsidR="00EF3E70" w:rsidRPr="001D4C70">
        <w:rPr>
          <w:rFonts w:ascii="Times New Roman" w:hAnsi="Times New Roman" w:cs="Times New Roman"/>
          <w:bCs/>
        </w:rPr>
        <w:t>,</w:t>
      </w:r>
      <w:r w:rsidR="00422342" w:rsidRPr="001D4C70">
        <w:rPr>
          <w:rFonts w:ascii="Times New Roman" w:hAnsi="Times New Roman" w:cs="Times New Roman"/>
          <w:bCs/>
        </w:rPr>
        <w:t xml:space="preserve"> yra išduodami leidimai atlikti tam tikros rūšies tyrimus</w:t>
      </w:r>
      <w:r w:rsidR="005B33EE" w:rsidRPr="001D4C70">
        <w:rPr>
          <w:rFonts w:ascii="Times New Roman" w:hAnsi="Times New Roman" w:cs="Times New Roman"/>
          <w:bCs/>
        </w:rPr>
        <w:t>, t.</w:t>
      </w:r>
      <w:r w:rsidR="00522C27" w:rsidRPr="001D4C70">
        <w:rPr>
          <w:rFonts w:ascii="Times New Roman" w:hAnsi="Times New Roman" w:cs="Times New Roman"/>
          <w:bCs/>
        </w:rPr>
        <w:t xml:space="preserve"> </w:t>
      </w:r>
      <w:r w:rsidR="005B33EE" w:rsidRPr="001D4C70">
        <w:rPr>
          <w:rFonts w:ascii="Times New Roman" w:hAnsi="Times New Roman" w:cs="Times New Roman"/>
          <w:bCs/>
        </w:rPr>
        <w:t xml:space="preserve">y. </w:t>
      </w:r>
      <w:r w:rsidR="00C22AB1" w:rsidRPr="001D4C70">
        <w:rPr>
          <w:rFonts w:ascii="Times New Roman" w:hAnsi="Times New Roman" w:cs="Times New Roman"/>
          <w:bCs/>
        </w:rPr>
        <w:t>klinikinia</w:t>
      </w:r>
      <w:r w:rsidR="00422342" w:rsidRPr="001D4C70">
        <w:rPr>
          <w:rFonts w:ascii="Times New Roman" w:hAnsi="Times New Roman" w:cs="Times New Roman"/>
          <w:bCs/>
        </w:rPr>
        <w:t>ms</w:t>
      </w:r>
      <w:r w:rsidR="00C22AB1" w:rsidRPr="001D4C70">
        <w:rPr>
          <w:rFonts w:ascii="Times New Roman" w:hAnsi="Times New Roman" w:cs="Times New Roman"/>
          <w:bCs/>
        </w:rPr>
        <w:t xml:space="preserve"> vaistinių preparatų tyrima</w:t>
      </w:r>
      <w:r w:rsidR="00757EE1" w:rsidRPr="001D4C70">
        <w:rPr>
          <w:rFonts w:ascii="Times New Roman" w:hAnsi="Times New Roman" w:cs="Times New Roman"/>
          <w:bCs/>
        </w:rPr>
        <w:t>ms</w:t>
      </w:r>
      <w:r w:rsidR="00C22AB1" w:rsidRPr="001D4C70">
        <w:rPr>
          <w:rFonts w:ascii="Times New Roman" w:hAnsi="Times New Roman" w:cs="Times New Roman"/>
          <w:bCs/>
        </w:rPr>
        <w:t xml:space="preserve"> </w:t>
      </w:r>
      <w:r w:rsidR="005B33EE" w:rsidRPr="001D4C70">
        <w:rPr>
          <w:rFonts w:ascii="Times New Roman" w:hAnsi="Times New Roman" w:cs="Times New Roman"/>
          <w:bCs/>
        </w:rPr>
        <w:t xml:space="preserve">ir </w:t>
      </w:r>
      <w:proofErr w:type="spellStart"/>
      <w:r w:rsidR="005B33EE" w:rsidRPr="001D4C70">
        <w:rPr>
          <w:rFonts w:ascii="Times New Roman" w:hAnsi="Times New Roman" w:cs="Times New Roman"/>
          <w:bCs/>
        </w:rPr>
        <w:t>i</w:t>
      </w:r>
      <w:r w:rsidR="005B33EE" w:rsidRPr="001D4C70">
        <w:rPr>
          <w:rFonts w:ascii="Times New Roman" w:hAnsi="Times New Roman" w:cs="Times New Roman"/>
          <w:lang w:eastAsia="lt-LT"/>
        </w:rPr>
        <w:t>kiklinikiniams</w:t>
      </w:r>
      <w:proofErr w:type="spellEnd"/>
      <w:r w:rsidR="005B33EE" w:rsidRPr="001D4C70">
        <w:rPr>
          <w:rFonts w:ascii="Times New Roman" w:hAnsi="Times New Roman" w:cs="Times New Roman"/>
          <w:lang w:eastAsia="lt-LT"/>
        </w:rPr>
        <w:t xml:space="preserve"> tyrimams (bandymams) su bandomaisiais gyvūnais. </w:t>
      </w:r>
      <w:r w:rsidR="00170A59">
        <w:rPr>
          <w:rFonts w:ascii="Times New Roman" w:hAnsi="Times New Roman" w:cs="Times New Roman"/>
          <w:lang w:eastAsia="lt-LT"/>
        </w:rPr>
        <w:t xml:space="preserve">Pažymėtina, kad </w:t>
      </w:r>
      <w:proofErr w:type="spellStart"/>
      <w:r w:rsidR="00170A59" w:rsidRPr="001D4C70">
        <w:rPr>
          <w:rFonts w:ascii="Times New Roman" w:hAnsi="Times New Roman" w:cs="Times New Roman"/>
          <w:bCs/>
        </w:rPr>
        <w:t>i</w:t>
      </w:r>
      <w:r w:rsidR="00170A59" w:rsidRPr="001D4C70">
        <w:rPr>
          <w:rFonts w:ascii="Times New Roman" w:hAnsi="Times New Roman" w:cs="Times New Roman"/>
          <w:lang w:eastAsia="lt-LT"/>
        </w:rPr>
        <w:t>kiklinikini</w:t>
      </w:r>
      <w:r w:rsidR="00170A59">
        <w:rPr>
          <w:rFonts w:ascii="Times New Roman" w:hAnsi="Times New Roman" w:cs="Times New Roman"/>
          <w:lang w:eastAsia="lt-LT"/>
        </w:rPr>
        <w:t>uose</w:t>
      </w:r>
      <w:proofErr w:type="spellEnd"/>
      <w:r w:rsidR="00170A59" w:rsidRPr="001D4C70">
        <w:rPr>
          <w:rFonts w:ascii="Times New Roman" w:hAnsi="Times New Roman" w:cs="Times New Roman"/>
          <w:lang w:eastAsia="lt-LT"/>
        </w:rPr>
        <w:t xml:space="preserve"> tyrim</w:t>
      </w:r>
      <w:r w:rsidR="00170A59">
        <w:rPr>
          <w:rFonts w:ascii="Times New Roman" w:hAnsi="Times New Roman" w:cs="Times New Roman"/>
          <w:lang w:eastAsia="lt-LT"/>
        </w:rPr>
        <w:t>uose</w:t>
      </w:r>
      <w:r w:rsidR="00170A59" w:rsidRPr="001D4C70">
        <w:rPr>
          <w:rFonts w:ascii="Times New Roman" w:hAnsi="Times New Roman" w:cs="Times New Roman"/>
          <w:lang w:eastAsia="lt-LT"/>
        </w:rPr>
        <w:t> (bandym</w:t>
      </w:r>
      <w:r w:rsidR="00170A59">
        <w:rPr>
          <w:rFonts w:ascii="Times New Roman" w:hAnsi="Times New Roman" w:cs="Times New Roman"/>
          <w:lang w:eastAsia="lt-LT"/>
        </w:rPr>
        <w:t>uose</w:t>
      </w:r>
      <w:r w:rsidR="00170A59" w:rsidRPr="001D4C70">
        <w:rPr>
          <w:rFonts w:ascii="Times New Roman" w:hAnsi="Times New Roman" w:cs="Times New Roman"/>
          <w:lang w:eastAsia="lt-LT"/>
        </w:rPr>
        <w:t>) su bandomaisiais gyvūnais</w:t>
      </w:r>
      <w:r w:rsidR="00170A59">
        <w:rPr>
          <w:rFonts w:ascii="Times New Roman" w:hAnsi="Times New Roman" w:cs="Times New Roman"/>
          <w:lang w:eastAsia="lt-LT"/>
        </w:rPr>
        <w:t xml:space="preserve"> gali būti naudojami ne tik veterinariniai vaistiniai preparatai, kuriuose yra II </w:t>
      </w:r>
      <w:r w:rsidR="00A764F8">
        <w:rPr>
          <w:rFonts w:ascii="Times New Roman" w:hAnsi="Times New Roman" w:cs="Times New Roman"/>
          <w:lang w:eastAsia="lt-LT"/>
        </w:rPr>
        <w:t>ir (</w:t>
      </w:r>
      <w:r w:rsidR="00170A59">
        <w:rPr>
          <w:rFonts w:ascii="Times New Roman" w:hAnsi="Times New Roman" w:cs="Times New Roman"/>
          <w:lang w:eastAsia="lt-LT"/>
        </w:rPr>
        <w:t>ar</w:t>
      </w:r>
      <w:r w:rsidR="00A764F8">
        <w:rPr>
          <w:rFonts w:ascii="Times New Roman" w:hAnsi="Times New Roman" w:cs="Times New Roman"/>
          <w:lang w:eastAsia="lt-LT"/>
        </w:rPr>
        <w:t>)</w:t>
      </w:r>
      <w:r w:rsidR="00170A59">
        <w:rPr>
          <w:rFonts w:ascii="Times New Roman" w:hAnsi="Times New Roman" w:cs="Times New Roman"/>
          <w:lang w:eastAsia="lt-LT"/>
        </w:rPr>
        <w:t xml:space="preserve"> III sąrašo medžiagų, bet ir tyrimo (bandymo) reikmėms reikalingi vaistiniai preparatai ar veterinariniai vaistai, kurių sudėtyje yra II </w:t>
      </w:r>
      <w:r w:rsidR="006C4D47">
        <w:rPr>
          <w:rFonts w:ascii="Times New Roman" w:hAnsi="Times New Roman" w:cs="Times New Roman"/>
          <w:lang w:eastAsia="lt-LT"/>
        </w:rPr>
        <w:t>ir (</w:t>
      </w:r>
      <w:r w:rsidR="00170A59">
        <w:rPr>
          <w:rFonts w:ascii="Times New Roman" w:hAnsi="Times New Roman" w:cs="Times New Roman"/>
          <w:lang w:eastAsia="lt-LT"/>
        </w:rPr>
        <w:t>ar</w:t>
      </w:r>
      <w:r w:rsidR="006C4D47">
        <w:rPr>
          <w:rFonts w:ascii="Times New Roman" w:hAnsi="Times New Roman" w:cs="Times New Roman"/>
          <w:lang w:eastAsia="lt-LT"/>
        </w:rPr>
        <w:t>)</w:t>
      </w:r>
      <w:r w:rsidR="00170A59">
        <w:rPr>
          <w:rFonts w:ascii="Times New Roman" w:hAnsi="Times New Roman" w:cs="Times New Roman"/>
          <w:lang w:eastAsia="lt-LT"/>
        </w:rPr>
        <w:t xml:space="preserve"> III sąrašo medžiagų. Šios galimybės yra atskleidžiamos keičiamo Įstatymo 9 straipsnio </w:t>
      </w:r>
      <w:r w:rsidR="003A57CB">
        <w:rPr>
          <w:rFonts w:ascii="Times New Roman" w:hAnsi="Times New Roman" w:cs="Times New Roman"/>
          <w:lang w:eastAsia="lt-LT"/>
        </w:rPr>
        <w:t>5</w:t>
      </w:r>
      <w:r w:rsidR="00170A59">
        <w:rPr>
          <w:rFonts w:ascii="Times New Roman" w:hAnsi="Times New Roman" w:cs="Times New Roman"/>
          <w:lang w:eastAsia="lt-LT"/>
        </w:rPr>
        <w:t xml:space="preserve"> dalyje ir yra suderintos su Farmacijos įstatymo 8 straipsnio 17 dalimi. </w:t>
      </w:r>
      <w:r w:rsidR="005B33EE" w:rsidRPr="001D4C70">
        <w:rPr>
          <w:rFonts w:ascii="Times New Roman" w:hAnsi="Times New Roman" w:cs="Times New Roman"/>
          <w:lang w:eastAsia="lt-LT"/>
        </w:rPr>
        <w:t>K</w:t>
      </w:r>
      <w:r w:rsidR="005B33EE" w:rsidRPr="001D4C70">
        <w:rPr>
          <w:rFonts w:ascii="Times New Roman" w:hAnsi="Times New Roman" w:cs="Times New Roman"/>
          <w:bCs/>
        </w:rPr>
        <w:t xml:space="preserve">linikiniams vaistinių preparatų tyrimams </w:t>
      </w:r>
      <w:r w:rsidR="00C22AB1" w:rsidRPr="001D4C70">
        <w:rPr>
          <w:rFonts w:ascii="Times New Roman" w:hAnsi="Times New Roman" w:cs="Times New Roman"/>
          <w:bCs/>
        </w:rPr>
        <w:t xml:space="preserve">su tiriamaisiais vaistiniais preparatais, kurių sudėtyje yra I, II </w:t>
      </w:r>
      <w:r w:rsidR="00EC7027" w:rsidRPr="001D4C70">
        <w:rPr>
          <w:rFonts w:ascii="Times New Roman" w:hAnsi="Times New Roman" w:cs="Times New Roman"/>
          <w:bCs/>
        </w:rPr>
        <w:t>ir (</w:t>
      </w:r>
      <w:r w:rsidR="00C22AB1" w:rsidRPr="001D4C70">
        <w:rPr>
          <w:rFonts w:ascii="Times New Roman" w:hAnsi="Times New Roman" w:cs="Times New Roman"/>
          <w:bCs/>
        </w:rPr>
        <w:t>ar</w:t>
      </w:r>
      <w:r w:rsidR="00EC7027" w:rsidRPr="001D4C70">
        <w:rPr>
          <w:rFonts w:ascii="Times New Roman" w:hAnsi="Times New Roman" w:cs="Times New Roman"/>
          <w:bCs/>
        </w:rPr>
        <w:t>)</w:t>
      </w:r>
      <w:r w:rsidR="00C22AB1" w:rsidRPr="001D4C70">
        <w:rPr>
          <w:rFonts w:ascii="Times New Roman" w:hAnsi="Times New Roman" w:cs="Times New Roman"/>
          <w:bCs/>
        </w:rPr>
        <w:t xml:space="preserve"> III sąraš</w:t>
      </w:r>
      <w:r w:rsidR="00EC7027" w:rsidRPr="001D4C70">
        <w:rPr>
          <w:rFonts w:ascii="Times New Roman" w:hAnsi="Times New Roman" w:cs="Times New Roman"/>
          <w:bCs/>
        </w:rPr>
        <w:t>ų</w:t>
      </w:r>
      <w:r w:rsidR="00C22AB1" w:rsidRPr="001D4C70">
        <w:rPr>
          <w:rFonts w:ascii="Times New Roman" w:hAnsi="Times New Roman" w:cs="Times New Roman"/>
          <w:bCs/>
        </w:rPr>
        <w:t xml:space="preserve"> medžiagų</w:t>
      </w:r>
      <w:r w:rsidR="00757EE1" w:rsidRPr="001D4C70">
        <w:rPr>
          <w:rFonts w:ascii="Times New Roman" w:hAnsi="Times New Roman" w:cs="Times New Roman"/>
          <w:bCs/>
        </w:rPr>
        <w:t xml:space="preserve">, </w:t>
      </w:r>
      <w:r w:rsidR="00C22AB1" w:rsidRPr="001D4C70">
        <w:rPr>
          <w:rFonts w:ascii="Times New Roman" w:hAnsi="Times New Roman" w:cs="Times New Roman"/>
          <w:bCs/>
        </w:rPr>
        <w:t>leidim</w:t>
      </w:r>
      <w:r w:rsidR="002B2CAC" w:rsidRPr="001D4C70">
        <w:rPr>
          <w:rFonts w:ascii="Times New Roman" w:hAnsi="Times New Roman" w:cs="Times New Roman"/>
          <w:bCs/>
        </w:rPr>
        <w:t>o</w:t>
      </w:r>
      <w:r w:rsidR="00C22AB1" w:rsidRPr="001D4C70">
        <w:rPr>
          <w:rFonts w:ascii="Times New Roman" w:hAnsi="Times New Roman" w:cs="Times New Roman"/>
          <w:bCs/>
        </w:rPr>
        <w:t xml:space="preserve"> atlikti klinikinius vaistinių preparatų tyrimus </w:t>
      </w:r>
      <w:r w:rsidR="005B33EE" w:rsidRPr="001D4C70">
        <w:rPr>
          <w:rFonts w:ascii="Times New Roman" w:hAnsi="Times New Roman" w:cs="Times New Roman"/>
          <w:bCs/>
        </w:rPr>
        <w:t xml:space="preserve">ir </w:t>
      </w:r>
      <w:r w:rsidR="005B33EE" w:rsidRPr="00B62F39">
        <w:rPr>
          <w:rFonts w:ascii="Times New Roman" w:hAnsi="Times New Roman" w:cs="Times New Roman"/>
          <w:bCs/>
        </w:rPr>
        <w:t>pritarimo atlikti klinikinį vaistinio preparato tyrim</w:t>
      </w:r>
      <w:r w:rsidR="00114CC0" w:rsidRPr="00B62F39">
        <w:rPr>
          <w:rFonts w:ascii="Times New Roman" w:hAnsi="Times New Roman" w:cs="Times New Roman"/>
          <w:bCs/>
        </w:rPr>
        <w:t>ą</w:t>
      </w:r>
      <w:r w:rsidR="005B33EE" w:rsidRPr="00B62F39">
        <w:rPr>
          <w:rFonts w:ascii="Times New Roman" w:hAnsi="Times New Roman" w:cs="Times New Roman"/>
          <w:bCs/>
        </w:rPr>
        <w:t xml:space="preserve"> liudijimų </w:t>
      </w:r>
      <w:r w:rsidR="00C22AB1" w:rsidRPr="00B62F39">
        <w:rPr>
          <w:rFonts w:ascii="Times New Roman" w:hAnsi="Times New Roman" w:cs="Times New Roman"/>
          <w:bCs/>
        </w:rPr>
        <w:t xml:space="preserve">išdavimo tvarką reglamentuoja </w:t>
      </w:r>
      <w:r w:rsidR="00EF4972" w:rsidRPr="00B62F39">
        <w:rPr>
          <w:rFonts w:ascii="Times New Roman" w:hAnsi="Times New Roman" w:cs="Times New Roman"/>
          <w:bCs/>
        </w:rPr>
        <w:t>Lietuvos Respublikos f</w:t>
      </w:r>
      <w:r w:rsidR="00C22AB1" w:rsidRPr="00B62F39">
        <w:rPr>
          <w:rFonts w:ascii="Times New Roman" w:hAnsi="Times New Roman" w:cs="Times New Roman"/>
          <w:bCs/>
        </w:rPr>
        <w:t>armacijos</w:t>
      </w:r>
      <w:r w:rsidR="00EF4972" w:rsidRPr="00B62F39">
        <w:rPr>
          <w:rFonts w:ascii="Times New Roman" w:hAnsi="Times New Roman" w:cs="Times New Roman"/>
          <w:bCs/>
        </w:rPr>
        <w:t xml:space="preserve"> įstatymas</w:t>
      </w:r>
      <w:r w:rsidR="00C22AB1" w:rsidRPr="00B62F39">
        <w:rPr>
          <w:rFonts w:ascii="Times New Roman" w:hAnsi="Times New Roman" w:cs="Times New Roman"/>
          <w:bCs/>
        </w:rPr>
        <w:t xml:space="preserve">, </w:t>
      </w:r>
      <w:r w:rsidR="00EF4972" w:rsidRPr="00B62F39">
        <w:rPr>
          <w:rFonts w:ascii="Times New Roman" w:hAnsi="Times New Roman" w:cs="Times New Roman"/>
          <w:bCs/>
        </w:rPr>
        <w:t>Lietuvos Respubli</w:t>
      </w:r>
      <w:r w:rsidR="00EC70A4" w:rsidRPr="00B62F39">
        <w:rPr>
          <w:rFonts w:ascii="Times New Roman" w:hAnsi="Times New Roman" w:cs="Times New Roman"/>
          <w:bCs/>
        </w:rPr>
        <w:t>kos b</w:t>
      </w:r>
      <w:r w:rsidR="00C22AB1" w:rsidRPr="00B62F39">
        <w:rPr>
          <w:rFonts w:ascii="Times New Roman" w:hAnsi="Times New Roman" w:cs="Times New Roman"/>
          <w:bCs/>
        </w:rPr>
        <w:t>iomedicininių tyrimų etikos įstatymas</w:t>
      </w:r>
      <w:r w:rsidR="00757EE1" w:rsidRPr="00B62F39">
        <w:rPr>
          <w:rFonts w:ascii="Times New Roman" w:hAnsi="Times New Roman" w:cs="Times New Roman"/>
          <w:bCs/>
        </w:rPr>
        <w:t xml:space="preserve">, o leidimus </w:t>
      </w:r>
      <w:r w:rsidR="007B5131" w:rsidRPr="00B62F39">
        <w:rPr>
          <w:rFonts w:ascii="Times New Roman" w:hAnsi="Times New Roman" w:cs="Times New Roman"/>
          <w:bCs/>
        </w:rPr>
        <w:t xml:space="preserve">atlikti klinikinį vaistinio preparato tyrimą </w:t>
      </w:r>
      <w:r w:rsidR="00757EE1" w:rsidRPr="00B62F39">
        <w:rPr>
          <w:rFonts w:ascii="Times New Roman" w:hAnsi="Times New Roman" w:cs="Times New Roman"/>
          <w:bCs/>
        </w:rPr>
        <w:t>išduoda Valstybinė vaistų kontrolės tarnyba</w:t>
      </w:r>
      <w:r w:rsidR="007B5131" w:rsidRPr="00B62F39">
        <w:rPr>
          <w:rFonts w:ascii="Times New Roman" w:hAnsi="Times New Roman" w:cs="Times New Roman"/>
          <w:bCs/>
        </w:rPr>
        <w:t xml:space="preserve"> </w:t>
      </w:r>
      <w:r w:rsidR="005B33EE" w:rsidRPr="00B62F39">
        <w:rPr>
          <w:rFonts w:ascii="Times New Roman" w:hAnsi="Times New Roman" w:cs="Times New Roman"/>
          <w:bCs/>
        </w:rPr>
        <w:t>ir</w:t>
      </w:r>
      <w:r w:rsidR="007B5131" w:rsidRPr="00B62F39">
        <w:rPr>
          <w:rFonts w:ascii="Times New Roman" w:hAnsi="Times New Roman" w:cs="Times New Roman"/>
          <w:bCs/>
        </w:rPr>
        <w:t xml:space="preserve"> pritarimo atlikti klinikinį vaistinio preparato tyrim</w:t>
      </w:r>
      <w:r w:rsidR="00114CC0" w:rsidRPr="00B62F39">
        <w:rPr>
          <w:rFonts w:ascii="Times New Roman" w:hAnsi="Times New Roman" w:cs="Times New Roman"/>
          <w:bCs/>
        </w:rPr>
        <w:t>ą</w:t>
      </w:r>
      <w:r w:rsidR="007B5131" w:rsidRPr="00B62F39">
        <w:rPr>
          <w:rFonts w:ascii="Times New Roman" w:hAnsi="Times New Roman" w:cs="Times New Roman"/>
          <w:bCs/>
        </w:rPr>
        <w:t xml:space="preserve"> liudijim</w:t>
      </w:r>
      <w:r w:rsidR="005B33EE" w:rsidRPr="00B62F39">
        <w:rPr>
          <w:rFonts w:ascii="Times New Roman" w:hAnsi="Times New Roman" w:cs="Times New Roman"/>
          <w:bCs/>
        </w:rPr>
        <w:t>us</w:t>
      </w:r>
      <w:r w:rsidR="007B5131" w:rsidRPr="00B62F39">
        <w:rPr>
          <w:rFonts w:ascii="Times New Roman" w:hAnsi="Times New Roman" w:cs="Times New Roman"/>
          <w:bCs/>
        </w:rPr>
        <w:t xml:space="preserve"> išduoda Lietuvos bioetikos komitetas</w:t>
      </w:r>
      <w:r w:rsidR="00EC70A4" w:rsidRPr="00B62F39">
        <w:rPr>
          <w:rFonts w:ascii="Times New Roman" w:hAnsi="Times New Roman" w:cs="Times New Roman"/>
          <w:bCs/>
        </w:rPr>
        <w:t xml:space="preserve">. </w:t>
      </w:r>
      <w:proofErr w:type="spellStart"/>
      <w:r w:rsidR="005B33EE" w:rsidRPr="00B62F39">
        <w:rPr>
          <w:rFonts w:ascii="Times New Roman" w:hAnsi="Times New Roman" w:cs="Times New Roman"/>
          <w:bCs/>
        </w:rPr>
        <w:t>I</w:t>
      </w:r>
      <w:r w:rsidR="00C22AB1" w:rsidRPr="00B62F39">
        <w:rPr>
          <w:rFonts w:ascii="Times New Roman" w:hAnsi="Times New Roman" w:cs="Times New Roman"/>
          <w:lang w:eastAsia="lt-LT"/>
        </w:rPr>
        <w:t>kiklinikinia</w:t>
      </w:r>
      <w:r w:rsidR="00422342" w:rsidRPr="00B62F39">
        <w:rPr>
          <w:rFonts w:ascii="Times New Roman" w:hAnsi="Times New Roman" w:cs="Times New Roman"/>
          <w:lang w:eastAsia="lt-LT"/>
        </w:rPr>
        <w:t>ms</w:t>
      </w:r>
      <w:proofErr w:type="spellEnd"/>
      <w:r w:rsidR="00C22AB1" w:rsidRPr="00B62F39">
        <w:rPr>
          <w:rFonts w:ascii="Times New Roman" w:hAnsi="Times New Roman" w:cs="Times New Roman"/>
          <w:lang w:eastAsia="lt-LT"/>
        </w:rPr>
        <w:t xml:space="preserve"> tyrima</w:t>
      </w:r>
      <w:r w:rsidR="00422342" w:rsidRPr="00B62F39">
        <w:rPr>
          <w:rFonts w:ascii="Times New Roman" w:hAnsi="Times New Roman" w:cs="Times New Roman"/>
          <w:lang w:eastAsia="lt-LT"/>
        </w:rPr>
        <w:t>ms</w:t>
      </w:r>
      <w:r w:rsidR="00C22AB1" w:rsidRPr="00B62F39">
        <w:rPr>
          <w:rFonts w:ascii="Times New Roman" w:hAnsi="Times New Roman" w:cs="Times New Roman"/>
          <w:lang w:eastAsia="lt-LT"/>
        </w:rPr>
        <w:t> (bandyma</w:t>
      </w:r>
      <w:r w:rsidR="00422342" w:rsidRPr="00B62F39">
        <w:rPr>
          <w:rFonts w:ascii="Times New Roman" w:hAnsi="Times New Roman" w:cs="Times New Roman"/>
          <w:lang w:eastAsia="lt-LT"/>
        </w:rPr>
        <w:t>ms</w:t>
      </w:r>
      <w:r w:rsidR="00C22AB1" w:rsidRPr="00B62F39">
        <w:rPr>
          <w:rFonts w:ascii="Times New Roman" w:hAnsi="Times New Roman" w:cs="Times New Roman"/>
          <w:lang w:eastAsia="lt-LT"/>
        </w:rPr>
        <w:t>) su bandomaisiais</w:t>
      </w:r>
      <w:r w:rsidR="00C22AB1" w:rsidRPr="001D4C70">
        <w:rPr>
          <w:rFonts w:ascii="Times New Roman" w:hAnsi="Times New Roman" w:cs="Times New Roman"/>
          <w:lang w:eastAsia="lt-LT"/>
        </w:rPr>
        <w:t xml:space="preserve"> gyvūnais</w:t>
      </w:r>
      <w:r w:rsidR="00C22AB1" w:rsidRPr="001D4C70">
        <w:rPr>
          <w:rFonts w:ascii="Times New Roman" w:eastAsia="TimesNewRomanPSMT" w:hAnsi="Times New Roman" w:cs="Times New Roman"/>
          <w:bCs/>
          <w:lang w:eastAsia="lt-LT"/>
        </w:rPr>
        <w:t xml:space="preserve">, kuriuose naudojamos </w:t>
      </w:r>
      <w:r w:rsidR="00A764F8">
        <w:rPr>
          <w:rFonts w:ascii="Times New Roman" w:eastAsia="TimesNewRomanPSMT" w:hAnsi="Times New Roman" w:cs="Times New Roman"/>
          <w:bCs/>
          <w:lang w:eastAsia="lt-LT"/>
        </w:rPr>
        <w:t xml:space="preserve">į </w:t>
      </w:r>
      <w:r w:rsidR="00C22AB1" w:rsidRPr="001D4C70">
        <w:rPr>
          <w:rFonts w:ascii="Times New Roman" w:eastAsia="TimesNewRomanPSMT" w:hAnsi="Times New Roman" w:cs="Times New Roman"/>
          <w:bCs/>
          <w:lang w:eastAsia="lt-LT"/>
        </w:rPr>
        <w:t>II</w:t>
      </w:r>
      <w:r w:rsidR="0002689C" w:rsidRPr="001D4C70">
        <w:rPr>
          <w:rFonts w:ascii="Times New Roman" w:eastAsia="TimesNewRomanPSMT" w:hAnsi="Times New Roman" w:cs="Times New Roman"/>
          <w:bCs/>
          <w:lang w:eastAsia="lt-LT"/>
        </w:rPr>
        <w:t> </w:t>
      </w:r>
      <w:r w:rsidR="00EC7027" w:rsidRPr="001D4C70">
        <w:rPr>
          <w:rFonts w:ascii="Times New Roman" w:eastAsia="TimesNewRomanPSMT" w:hAnsi="Times New Roman" w:cs="Times New Roman"/>
          <w:bCs/>
          <w:lang w:eastAsia="lt-LT"/>
        </w:rPr>
        <w:t>ir (</w:t>
      </w:r>
      <w:r w:rsidR="00C22AB1" w:rsidRPr="001D4C70">
        <w:rPr>
          <w:rFonts w:ascii="Times New Roman" w:eastAsia="TimesNewRomanPSMT" w:hAnsi="Times New Roman" w:cs="Times New Roman"/>
          <w:bCs/>
          <w:lang w:eastAsia="lt-LT"/>
        </w:rPr>
        <w:t>ar</w:t>
      </w:r>
      <w:r w:rsidR="00EC7027" w:rsidRPr="001D4C70">
        <w:rPr>
          <w:rFonts w:ascii="Times New Roman" w:eastAsia="TimesNewRomanPSMT" w:hAnsi="Times New Roman" w:cs="Times New Roman"/>
          <w:bCs/>
          <w:lang w:eastAsia="lt-LT"/>
        </w:rPr>
        <w:t>)</w:t>
      </w:r>
      <w:r w:rsidR="00C22AB1" w:rsidRPr="001D4C70">
        <w:rPr>
          <w:rFonts w:ascii="Times New Roman" w:eastAsia="TimesNewRomanPSMT" w:hAnsi="Times New Roman" w:cs="Times New Roman"/>
          <w:bCs/>
          <w:lang w:eastAsia="lt-LT"/>
        </w:rPr>
        <w:t xml:space="preserve"> III sąraš</w:t>
      </w:r>
      <w:r w:rsidR="00A764F8">
        <w:rPr>
          <w:rFonts w:ascii="Times New Roman" w:eastAsia="TimesNewRomanPSMT" w:hAnsi="Times New Roman" w:cs="Times New Roman"/>
          <w:bCs/>
          <w:lang w:eastAsia="lt-LT"/>
        </w:rPr>
        <w:t>us įtrauktos</w:t>
      </w:r>
      <w:r w:rsidR="00C22AB1" w:rsidRPr="001D4C70">
        <w:rPr>
          <w:rFonts w:ascii="Times New Roman" w:eastAsia="TimesNewRomanPSMT" w:hAnsi="Times New Roman" w:cs="Times New Roman"/>
          <w:bCs/>
          <w:lang w:eastAsia="lt-LT"/>
        </w:rPr>
        <w:t xml:space="preserve"> medžiagos</w:t>
      </w:r>
      <w:r w:rsidR="00422342" w:rsidRPr="001D4C70">
        <w:rPr>
          <w:rFonts w:ascii="Times New Roman" w:eastAsia="TimesNewRomanPSMT" w:hAnsi="Times New Roman" w:cs="Times New Roman"/>
          <w:bCs/>
          <w:lang w:eastAsia="lt-LT"/>
        </w:rPr>
        <w:t>, l</w:t>
      </w:r>
      <w:r w:rsidR="00422342" w:rsidRPr="001D4C70">
        <w:rPr>
          <w:rFonts w:ascii="Times New Roman" w:hAnsi="Times New Roman" w:cs="Times New Roman"/>
          <w:color w:val="000000"/>
        </w:rPr>
        <w:t xml:space="preserve">eidimai dėl bandymo su gyvūnais projekto išduodami </w:t>
      </w:r>
      <w:r w:rsidR="00EC70A4" w:rsidRPr="001D4C70">
        <w:rPr>
          <w:rFonts w:ascii="Times New Roman" w:hAnsi="Times New Roman" w:cs="Times New Roman"/>
          <w:color w:val="000000"/>
        </w:rPr>
        <w:t>Lietuvos Respublikos g</w:t>
      </w:r>
      <w:r w:rsidR="00F338E4" w:rsidRPr="001D4C70">
        <w:rPr>
          <w:rFonts w:ascii="Times New Roman" w:hAnsi="Times New Roman" w:cs="Times New Roman"/>
          <w:color w:val="000000"/>
        </w:rPr>
        <w:t>yvūnų ger</w:t>
      </w:r>
      <w:r w:rsidR="00BC4E5F" w:rsidRPr="001D4C70">
        <w:rPr>
          <w:rFonts w:ascii="Times New Roman" w:hAnsi="Times New Roman" w:cs="Times New Roman"/>
          <w:color w:val="000000"/>
        </w:rPr>
        <w:t xml:space="preserve">ovės ir </w:t>
      </w:r>
      <w:r w:rsidR="00FC2CBB" w:rsidRPr="001D4C70">
        <w:rPr>
          <w:rFonts w:ascii="Times New Roman" w:hAnsi="Times New Roman" w:cs="Times New Roman"/>
          <w:color w:val="000000"/>
        </w:rPr>
        <w:t>apsaugos</w:t>
      </w:r>
      <w:r w:rsidR="00F338E4" w:rsidRPr="001D4C70">
        <w:rPr>
          <w:rFonts w:ascii="Times New Roman" w:hAnsi="Times New Roman" w:cs="Times New Roman"/>
          <w:color w:val="000000"/>
        </w:rPr>
        <w:t xml:space="preserve"> įstatymo nustatyta tvarka</w:t>
      </w:r>
      <w:r w:rsidR="00422342" w:rsidRPr="001D4C70">
        <w:rPr>
          <w:rFonts w:ascii="Times New Roman" w:hAnsi="Times New Roman" w:cs="Times New Roman"/>
          <w:color w:val="000000"/>
        </w:rPr>
        <w:t xml:space="preserve"> </w:t>
      </w:r>
      <w:r w:rsidR="00F338E4" w:rsidRPr="001D4C70">
        <w:rPr>
          <w:rFonts w:ascii="Times New Roman" w:hAnsi="Times New Roman" w:cs="Times New Roman"/>
          <w:color w:val="000000"/>
        </w:rPr>
        <w:t xml:space="preserve">ir juos išduoda </w:t>
      </w:r>
      <w:r w:rsidR="00422342" w:rsidRPr="001D4C70">
        <w:rPr>
          <w:rFonts w:ascii="Times New Roman" w:hAnsi="Times New Roman" w:cs="Times New Roman"/>
          <w:color w:val="000000"/>
        </w:rPr>
        <w:t>Valstybinė maisto ir veterinarijos tarnyba</w:t>
      </w:r>
      <w:r w:rsidR="00F338E4" w:rsidRPr="001D4C70">
        <w:rPr>
          <w:rFonts w:ascii="Times New Roman" w:hAnsi="Times New Roman" w:cs="Times New Roman"/>
          <w:color w:val="000000"/>
        </w:rPr>
        <w:t xml:space="preserve">. Pažymėtina, kad bandymams su gyvūnais siūloma leisti naudoti tik </w:t>
      </w:r>
      <w:r w:rsidR="00A764F8">
        <w:rPr>
          <w:rFonts w:ascii="Times New Roman" w:hAnsi="Times New Roman" w:cs="Times New Roman"/>
          <w:color w:val="000000"/>
        </w:rPr>
        <w:t xml:space="preserve">į </w:t>
      </w:r>
      <w:r w:rsidR="00F338E4" w:rsidRPr="001D4C70">
        <w:rPr>
          <w:rFonts w:ascii="Times New Roman" w:eastAsia="TimesNewRomanPSMT" w:hAnsi="Times New Roman" w:cs="Times New Roman"/>
          <w:bCs/>
          <w:lang w:eastAsia="lt-LT"/>
        </w:rPr>
        <w:t>II ir III sąraš</w:t>
      </w:r>
      <w:r w:rsidR="00A764F8">
        <w:rPr>
          <w:rFonts w:ascii="Times New Roman" w:eastAsia="TimesNewRomanPSMT" w:hAnsi="Times New Roman" w:cs="Times New Roman"/>
          <w:bCs/>
          <w:lang w:eastAsia="lt-LT"/>
        </w:rPr>
        <w:t>us įtrauktas</w:t>
      </w:r>
      <w:r w:rsidR="00F338E4" w:rsidRPr="001D4C70">
        <w:rPr>
          <w:rFonts w:ascii="Times New Roman" w:eastAsia="TimesNewRomanPSMT" w:hAnsi="Times New Roman" w:cs="Times New Roman"/>
          <w:bCs/>
          <w:lang w:eastAsia="lt-LT"/>
        </w:rPr>
        <w:t xml:space="preserve"> medžiagas, nes tik jos naudojamos praktikoje. </w:t>
      </w:r>
      <w:r w:rsidR="00C22AB1" w:rsidRPr="001D4C70">
        <w:rPr>
          <w:rFonts w:ascii="Times New Roman" w:eastAsia="TimesNewRomanPSMT" w:hAnsi="Times New Roman" w:cs="Times New Roman"/>
          <w:bCs/>
          <w:lang w:eastAsia="lt-LT"/>
        </w:rPr>
        <w:t xml:space="preserve">Taip pat </w:t>
      </w:r>
      <w:r w:rsidR="00D2630D" w:rsidRPr="001D4C70">
        <w:rPr>
          <w:rFonts w:ascii="Times New Roman" w:eastAsia="TimesNewRomanPSMT" w:hAnsi="Times New Roman" w:cs="Times New Roman"/>
          <w:bCs/>
          <w:lang w:eastAsia="lt-LT"/>
        </w:rPr>
        <w:t xml:space="preserve">siūloma nustatyti, kad </w:t>
      </w:r>
      <w:r w:rsidR="00C22AB1" w:rsidRPr="001D4C70">
        <w:rPr>
          <w:rFonts w:ascii="Times New Roman" w:eastAsia="TimesNewRomanPSMT" w:hAnsi="Times New Roman" w:cs="Times New Roman"/>
          <w:bCs/>
          <w:lang w:eastAsia="lt-LT"/>
        </w:rPr>
        <w:t>specialiojo leidimo nereikia įgyti</w:t>
      </w:r>
      <w:r w:rsidR="00C22AB1" w:rsidRPr="001D4C70">
        <w:rPr>
          <w:rFonts w:ascii="Times New Roman" w:hAnsi="Times New Roman" w:cs="Times New Roman"/>
          <w:bCs/>
        </w:rPr>
        <w:t xml:space="preserve"> teisėsaugos</w:t>
      </w:r>
      <w:r w:rsidR="00B32B33">
        <w:rPr>
          <w:rFonts w:ascii="Times New Roman" w:hAnsi="Times New Roman" w:cs="Times New Roman"/>
          <w:bCs/>
        </w:rPr>
        <w:t xml:space="preserve"> </w:t>
      </w:r>
      <w:r w:rsidR="00391FAE">
        <w:rPr>
          <w:rFonts w:ascii="Times New Roman" w:hAnsi="Times New Roman" w:cs="Times New Roman"/>
          <w:bCs/>
        </w:rPr>
        <w:t xml:space="preserve">ir </w:t>
      </w:r>
      <w:r w:rsidR="00C22AB1" w:rsidRPr="001D4C70">
        <w:rPr>
          <w:rFonts w:ascii="Times New Roman" w:hAnsi="Times New Roman" w:cs="Times New Roman"/>
          <w:bCs/>
        </w:rPr>
        <w:t xml:space="preserve">kontrolę vykdančioms valstybės institucijoms, kai </w:t>
      </w:r>
      <w:r w:rsidR="00A764F8">
        <w:rPr>
          <w:rFonts w:ascii="Times New Roman" w:hAnsi="Times New Roman" w:cs="Times New Roman"/>
          <w:bCs/>
        </w:rPr>
        <w:t xml:space="preserve">į </w:t>
      </w:r>
      <w:r w:rsidR="00C22AB1" w:rsidRPr="001D4C70">
        <w:rPr>
          <w:rFonts w:ascii="Times New Roman" w:hAnsi="Times New Roman" w:cs="Times New Roman"/>
          <w:bCs/>
        </w:rPr>
        <w:t>I, II ir (ar) III sąraš</w:t>
      </w:r>
      <w:r w:rsidR="00A764F8">
        <w:rPr>
          <w:rFonts w:ascii="Times New Roman" w:hAnsi="Times New Roman" w:cs="Times New Roman"/>
          <w:bCs/>
        </w:rPr>
        <w:t>us įtrauktas</w:t>
      </w:r>
      <w:r w:rsidR="00C22AB1" w:rsidRPr="001D4C70">
        <w:rPr>
          <w:rFonts w:ascii="Times New Roman" w:hAnsi="Times New Roman" w:cs="Times New Roman"/>
          <w:bCs/>
        </w:rPr>
        <w:t xml:space="preserve"> medžiagas jos naudoja savo funkcijoms vykdyti. </w:t>
      </w:r>
    </w:p>
    <w:p w14:paraId="1AD69EB8" w14:textId="4B2A5052" w:rsidR="00534794" w:rsidRPr="001D4C70" w:rsidRDefault="005B33EE" w:rsidP="00C22AB1">
      <w:pPr>
        <w:ind w:firstLine="851"/>
        <w:jc w:val="both"/>
        <w:rPr>
          <w:rFonts w:ascii="Times New Roman" w:hAnsi="Times New Roman" w:cs="Times New Roman"/>
          <w:bCs/>
        </w:rPr>
      </w:pPr>
      <w:r w:rsidRPr="001D4C70">
        <w:rPr>
          <w:rFonts w:ascii="Times New Roman" w:hAnsi="Times New Roman" w:cs="Times New Roman"/>
          <w:bCs/>
        </w:rPr>
        <w:t xml:space="preserve">Įstatymo projekto </w:t>
      </w:r>
      <w:r w:rsidR="00534794" w:rsidRPr="001D4C70">
        <w:rPr>
          <w:rFonts w:ascii="Times New Roman" w:hAnsi="Times New Roman" w:cs="Times New Roman"/>
          <w:bCs/>
        </w:rPr>
        <w:t>nuostatos, susij</w:t>
      </w:r>
      <w:r w:rsidR="000D0386">
        <w:rPr>
          <w:rFonts w:ascii="Times New Roman" w:hAnsi="Times New Roman" w:cs="Times New Roman"/>
          <w:bCs/>
        </w:rPr>
        <w:t>usios</w:t>
      </w:r>
      <w:r w:rsidR="00534794" w:rsidRPr="001D4C70">
        <w:rPr>
          <w:rFonts w:ascii="Times New Roman" w:hAnsi="Times New Roman" w:cs="Times New Roman"/>
          <w:bCs/>
        </w:rPr>
        <w:t xml:space="preserve"> su išimties įgyti specialųjį leidimą taikymu, dėstomos dviem redakcijom</w:t>
      </w:r>
      <w:r w:rsidR="00685CD1" w:rsidRPr="001D4C70">
        <w:rPr>
          <w:rFonts w:ascii="Times New Roman" w:hAnsi="Times New Roman" w:cs="Times New Roman"/>
          <w:bCs/>
        </w:rPr>
        <w:t>is</w:t>
      </w:r>
      <w:r w:rsidR="00534794" w:rsidRPr="001D4C70">
        <w:rPr>
          <w:rFonts w:ascii="Times New Roman" w:hAnsi="Times New Roman" w:cs="Times New Roman"/>
          <w:bCs/>
        </w:rPr>
        <w:t xml:space="preserve">, būtent Įstatymo projekto </w:t>
      </w:r>
      <w:r w:rsidR="003A57CB">
        <w:rPr>
          <w:rFonts w:ascii="Times New Roman" w:hAnsi="Times New Roman" w:cs="Times New Roman"/>
          <w:bCs/>
        </w:rPr>
        <w:t>4</w:t>
      </w:r>
      <w:r w:rsidR="00534794" w:rsidRPr="001D4C70">
        <w:rPr>
          <w:rFonts w:ascii="Times New Roman" w:hAnsi="Times New Roman" w:cs="Times New Roman"/>
          <w:bCs/>
        </w:rPr>
        <w:t xml:space="preserve"> </w:t>
      </w:r>
      <w:r w:rsidR="002B47B3">
        <w:rPr>
          <w:rFonts w:ascii="Times New Roman" w:hAnsi="Times New Roman" w:cs="Times New Roman"/>
          <w:bCs/>
        </w:rPr>
        <w:t xml:space="preserve">ir </w:t>
      </w:r>
      <w:r w:rsidR="003A57CB">
        <w:rPr>
          <w:rFonts w:ascii="Times New Roman" w:hAnsi="Times New Roman" w:cs="Times New Roman"/>
          <w:bCs/>
        </w:rPr>
        <w:t>5</w:t>
      </w:r>
      <w:r w:rsidR="002B47B3">
        <w:rPr>
          <w:rFonts w:ascii="Times New Roman" w:hAnsi="Times New Roman" w:cs="Times New Roman"/>
          <w:bCs/>
        </w:rPr>
        <w:t xml:space="preserve"> </w:t>
      </w:r>
      <w:r w:rsidR="00534794" w:rsidRPr="001D4C70">
        <w:rPr>
          <w:rFonts w:ascii="Times New Roman" w:hAnsi="Times New Roman" w:cs="Times New Roman"/>
          <w:bCs/>
        </w:rPr>
        <w:t>straipsni</w:t>
      </w:r>
      <w:r w:rsidR="002B47B3">
        <w:rPr>
          <w:rFonts w:ascii="Times New Roman" w:hAnsi="Times New Roman" w:cs="Times New Roman"/>
          <w:bCs/>
        </w:rPr>
        <w:t>ai</w:t>
      </w:r>
      <w:r w:rsidR="00534794" w:rsidRPr="001D4C70">
        <w:rPr>
          <w:rFonts w:ascii="Times New Roman" w:hAnsi="Times New Roman" w:cs="Times New Roman"/>
          <w:bCs/>
        </w:rPr>
        <w:t>, keičian</w:t>
      </w:r>
      <w:r w:rsidR="002B47B3">
        <w:rPr>
          <w:rFonts w:ascii="Times New Roman" w:hAnsi="Times New Roman" w:cs="Times New Roman"/>
          <w:bCs/>
        </w:rPr>
        <w:t>tys</w:t>
      </w:r>
      <w:r w:rsidR="00534794" w:rsidRPr="001D4C70">
        <w:rPr>
          <w:rFonts w:ascii="Times New Roman" w:hAnsi="Times New Roman" w:cs="Times New Roman"/>
          <w:bCs/>
        </w:rPr>
        <w:t xml:space="preserve"> Įstatymo 8 straipsnio </w:t>
      </w:r>
      <w:r w:rsidR="003A57CB">
        <w:rPr>
          <w:rFonts w:ascii="Times New Roman" w:hAnsi="Times New Roman" w:cs="Times New Roman"/>
          <w:bCs/>
        </w:rPr>
        <w:t>5</w:t>
      </w:r>
      <w:r w:rsidR="00534794" w:rsidRPr="001D4C70">
        <w:rPr>
          <w:rFonts w:ascii="Times New Roman" w:hAnsi="Times New Roman" w:cs="Times New Roman"/>
          <w:bCs/>
        </w:rPr>
        <w:t xml:space="preserve"> dalį, </w:t>
      </w:r>
      <w:r w:rsidR="00534794" w:rsidRPr="001D4C70">
        <w:rPr>
          <w:rFonts w:ascii="Times New Roman" w:hAnsi="Times New Roman" w:cs="Times New Roman"/>
          <w:bCs/>
        </w:rPr>
        <w:lastRenderedPageBreak/>
        <w:t xml:space="preserve">bei Įstatymo projekto </w:t>
      </w:r>
      <w:r w:rsidR="003A57CB">
        <w:rPr>
          <w:rFonts w:ascii="Times New Roman" w:hAnsi="Times New Roman" w:cs="Times New Roman"/>
          <w:bCs/>
        </w:rPr>
        <w:t>7</w:t>
      </w:r>
      <w:r w:rsidR="00534794" w:rsidRPr="001D4C70">
        <w:rPr>
          <w:rFonts w:ascii="Times New Roman" w:hAnsi="Times New Roman" w:cs="Times New Roman"/>
          <w:bCs/>
        </w:rPr>
        <w:t xml:space="preserve"> ir </w:t>
      </w:r>
      <w:r w:rsidR="003A57CB">
        <w:rPr>
          <w:rFonts w:ascii="Times New Roman" w:hAnsi="Times New Roman" w:cs="Times New Roman"/>
          <w:bCs/>
        </w:rPr>
        <w:t>8</w:t>
      </w:r>
      <w:r w:rsidR="00534794" w:rsidRPr="001D4C70">
        <w:rPr>
          <w:rFonts w:ascii="Times New Roman" w:hAnsi="Times New Roman" w:cs="Times New Roman"/>
          <w:bCs/>
        </w:rPr>
        <w:t xml:space="preserve"> straipsniais keičiama Įstatymo 9 straipsnio </w:t>
      </w:r>
      <w:r w:rsidR="003A57CB">
        <w:rPr>
          <w:rFonts w:ascii="Times New Roman" w:hAnsi="Times New Roman" w:cs="Times New Roman"/>
          <w:bCs/>
        </w:rPr>
        <w:t>5</w:t>
      </w:r>
      <w:r w:rsidR="00534794" w:rsidRPr="001D4C70">
        <w:rPr>
          <w:rFonts w:ascii="Times New Roman" w:hAnsi="Times New Roman" w:cs="Times New Roman"/>
          <w:bCs/>
        </w:rPr>
        <w:t xml:space="preserve"> dalis. Tai susiję su numatomu 2</w:t>
      </w:r>
      <w:r w:rsidR="00534794" w:rsidRPr="001D4C70">
        <w:rPr>
          <w:rFonts w:ascii="Times New Roman" w:eastAsia="TimesNewRomanPSMT" w:hAnsi="Times New Roman" w:cs="Times New Roman"/>
          <w:lang w:eastAsia="lt-LT"/>
        </w:rPr>
        <w:t xml:space="preserve">014 m. balandžio 16 d. Europos Parlamento ir Tarybos </w:t>
      </w:r>
      <w:r w:rsidR="00534794" w:rsidRPr="001D4C70">
        <w:rPr>
          <w:rFonts w:ascii="Times New Roman" w:hAnsi="Times New Roman" w:cs="Times New Roman"/>
          <w:bCs/>
          <w:lang w:eastAsia="lt-LT"/>
        </w:rPr>
        <w:t>reglamento (ES) Nr. 536/2014 dėl žmonėms skirtų vaistų klinikinių tyrimų, kuriuo panaikinama Direktyva 2001/20/EB (toliau – Reglamentas (ES) Nr. 536/2014) nuostatų taikymu</w:t>
      </w:r>
      <w:r w:rsidR="003B1E52">
        <w:rPr>
          <w:rFonts w:ascii="Times New Roman" w:hAnsi="Times New Roman" w:cs="Times New Roman"/>
          <w:bCs/>
          <w:lang w:eastAsia="lt-LT"/>
        </w:rPr>
        <w:t xml:space="preserve">. </w:t>
      </w:r>
      <w:r w:rsidR="00F15B20" w:rsidRPr="001D4C70">
        <w:rPr>
          <w:bCs/>
          <w:lang w:eastAsia="lt-LT"/>
        </w:rPr>
        <w:t xml:space="preserve">Siekiant užtikrinti tinkamą sąvokų vartojimą, </w:t>
      </w:r>
      <w:r w:rsidR="00AB0302" w:rsidRPr="001D4C70">
        <w:rPr>
          <w:bCs/>
          <w:lang w:eastAsia="lt-LT"/>
        </w:rPr>
        <w:t>Įstatymo projekto 1 straipsniu keičiama Įstatymo 2 straipsnio 14</w:t>
      </w:r>
      <w:r w:rsidR="00741A69" w:rsidRPr="001D4C70">
        <w:rPr>
          <w:bCs/>
          <w:lang w:eastAsia="lt-LT"/>
        </w:rPr>
        <w:t> </w:t>
      </w:r>
      <w:r w:rsidR="00AB0302" w:rsidRPr="001D4C70">
        <w:rPr>
          <w:bCs/>
          <w:lang w:eastAsia="lt-LT"/>
        </w:rPr>
        <w:t xml:space="preserve">dalis </w:t>
      </w:r>
      <w:r w:rsidR="00F15B20" w:rsidRPr="001D4C70">
        <w:rPr>
          <w:bCs/>
          <w:lang w:eastAsia="lt-LT"/>
        </w:rPr>
        <w:t xml:space="preserve">taip pat </w:t>
      </w:r>
      <w:r w:rsidR="00AB0302" w:rsidRPr="001D4C70">
        <w:rPr>
          <w:bCs/>
          <w:lang w:eastAsia="lt-LT"/>
        </w:rPr>
        <w:t>dėstoma dviem redakcijom</w:t>
      </w:r>
      <w:r w:rsidR="00685CD1" w:rsidRPr="001D4C70">
        <w:rPr>
          <w:bCs/>
          <w:lang w:eastAsia="lt-LT"/>
        </w:rPr>
        <w:t>is</w:t>
      </w:r>
      <w:r w:rsidR="00AB0302" w:rsidRPr="001D4C70">
        <w:rPr>
          <w:bCs/>
          <w:lang w:eastAsia="lt-LT"/>
        </w:rPr>
        <w:t xml:space="preserve">.  </w:t>
      </w:r>
    </w:p>
    <w:p w14:paraId="3693AA5F" w14:textId="31582A43" w:rsidR="00D77E61" w:rsidRPr="001D4C70" w:rsidRDefault="0033715D" w:rsidP="00C22AB1">
      <w:pPr>
        <w:ind w:firstLine="851"/>
        <w:jc w:val="both"/>
        <w:rPr>
          <w:rFonts w:ascii="Times New Roman" w:hAnsi="Times New Roman" w:cs="Times New Roman"/>
          <w:bCs/>
        </w:rPr>
      </w:pPr>
      <w:r w:rsidRPr="001D4C70">
        <w:rPr>
          <w:rFonts w:ascii="Times New Roman" w:hAnsi="Times New Roman" w:cs="Times New Roman"/>
          <w:bCs/>
        </w:rPr>
        <w:t>Kad būtų užtikrintas saugus</w:t>
      </w:r>
      <w:r w:rsidR="00E218E4">
        <w:rPr>
          <w:rFonts w:ascii="Times New Roman" w:hAnsi="Times New Roman" w:cs="Times New Roman"/>
          <w:bCs/>
        </w:rPr>
        <w:t xml:space="preserve"> į</w:t>
      </w:r>
      <w:r w:rsidRPr="001D4C70">
        <w:rPr>
          <w:rFonts w:ascii="Times New Roman" w:hAnsi="Times New Roman" w:cs="Times New Roman"/>
          <w:bCs/>
        </w:rPr>
        <w:t xml:space="preserve"> I, II ir </w:t>
      </w:r>
      <w:r w:rsidR="00564D47" w:rsidRPr="001D4C70">
        <w:rPr>
          <w:rFonts w:ascii="Times New Roman" w:hAnsi="Times New Roman" w:cs="Times New Roman"/>
          <w:bCs/>
        </w:rPr>
        <w:t xml:space="preserve">(ar) </w:t>
      </w:r>
      <w:r w:rsidRPr="001D4C70">
        <w:rPr>
          <w:rFonts w:ascii="Times New Roman" w:hAnsi="Times New Roman" w:cs="Times New Roman"/>
          <w:bCs/>
        </w:rPr>
        <w:t>III sąraš</w:t>
      </w:r>
      <w:r w:rsidR="00E218E4">
        <w:rPr>
          <w:rFonts w:ascii="Times New Roman" w:hAnsi="Times New Roman" w:cs="Times New Roman"/>
          <w:bCs/>
        </w:rPr>
        <w:t>us įtrauktų</w:t>
      </w:r>
      <w:r w:rsidRPr="001D4C70">
        <w:rPr>
          <w:rFonts w:ascii="Times New Roman" w:hAnsi="Times New Roman" w:cs="Times New Roman"/>
          <w:bCs/>
        </w:rPr>
        <w:t xml:space="preserve"> medžiagų naudojimas moksliniuose tyrimuose, kuriems atlikti nereikia įgyti specialiojo leidimo, siūloma </w:t>
      </w:r>
      <w:r w:rsidRPr="001D4C70">
        <w:rPr>
          <w:rFonts w:ascii="Times New Roman" w:hAnsi="Times New Roman" w:cs="Times New Roman"/>
          <w:lang w:eastAsia="lt-LT"/>
        </w:rPr>
        <w:t xml:space="preserve">Įstatymo </w:t>
      </w:r>
      <w:r w:rsidR="00C2669E" w:rsidRPr="001D4C70">
        <w:rPr>
          <w:rFonts w:ascii="Times New Roman" w:hAnsi="Times New Roman" w:cs="Times New Roman"/>
          <w:lang w:eastAsia="lt-LT"/>
        </w:rPr>
        <w:t xml:space="preserve">8 straipsnio </w:t>
      </w:r>
      <w:r w:rsidR="00970ADA">
        <w:rPr>
          <w:rFonts w:ascii="Times New Roman" w:hAnsi="Times New Roman" w:cs="Times New Roman"/>
          <w:lang w:eastAsia="lt-LT"/>
        </w:rPr>
        <w:t>5</w:t>
      </w:r>
      <w:r w:rsidR="00C2669E" w:rsidRPr="001D4C70">
        <w:rPr>
          <w:rFonts w:ascii="Times New Roman" w:hAnsi="Times New Roman" w:cs="Times New Roman"/>
          <w:lang w:eastAsia="lt-LT"/>
        </w:rPr>
        <w:t xml:space="preserve"> dalyje ir </w:t>
      </w:r>
      <w:r w:rsidRPr="001D4C70">
        <w:rPr>
          <w:rFonts w:ascii="Times New Roman" w:hAnsi="Times New Roman" w:cs="Times New Roman"/>
          <w:lang w:eastAsia="lt-LT"/>
        </w:rPr>
        <w:t>9</w:t>
      </w:r>
      <w:r w:rsidR="0002689C" w:rsidRPr="001D4C70">
        <w:rPr>
          <w:rFonts w:ascii="Times New Roman" w:hAnsi="Times New Roman" w:cs="Times New Roman"/>
          <w:lang w:eastAsia="lt-LT"/>
        </w:rPr>
        <w:t> </w:t>
      </w:r>
      <w:r w:rsidRPr="001D4C70">
        <w:rPr>
          <w:rFonts w:ascii="Times New Roman" w:hAnsi="Times New Roman" w:cs="Times New Roman"/>
          <w:lang w:eastAsia="lt-LT"/>
        </w:rPr>
        <w:t xml:space="preserve">straipsnio </w:t>
      </w:r>
      <w:r w:rsidR="001A5A60">
        <w:rPr>
          <w:rFonts w:ascii="Times New Roman" w:hAnsi="Times New Roman" w:cs="Times New Roman"/>
          <w:lang w:eastAsia="lt-LT"/>
        </w:rPr>
        <w:t>6</w:t>
      </w:r>
      <w:r w:rsidRPr="001D4C70">
        <w:rPr>
          <w:rFonts w:ascii="Times New Roman" w:hAnsi="Times New Roman" w:cs="Times New Roman"/>
          <w:lang w:eastAsia="lt-LT"/>
        </w:rPr>
        <w:t xml:space="preserve"> dalyje nustatyti </w:t>
      </w:r>
      <w:r w:rsidR="00267461" w:rsidRPr="001D4C70">
        <w:rPr>
          <w:rFonts w:ascii="Times New Roman" w:hAnsi="Times New Roman" w:cs="Times New Roman"/>
          <w:lang w:eastAsia="lt-LT"/>
        </w:rPr>
        <w:t xml:space="preserve">pareigas </w:t>
      </w:r>
      <w:r w:rsidRPr="001D4C70">
        <w:rPr>
          <w:rFonts w:ascii="Times New Roman" w:hAnsi="Times New Roman" w:cs="Times New Roman"/>
          <w:lang w:eastAsia="lt-LT"/>
        </w:rPr>
        <w:t>juridiniam asmeni</w:t>
      </w:r>
      <w:r w:rsidR="00267461" w:rsidRPr="001D4C70">
        <w:rPr>
          <w:rFonts w:ascii="Times New Roman" w:hAnsi="Times New Roman" w:cs="Times New Roman"/>
          <w:lang w:eastAsia="lt-LT"/>
        </w:rPr>
        <w:t>ui,</w:t>
      </w:r>
      <w:r w:rsidRPr="001D4C70">
        <w:rPr>
          <w:rFonts w:ascii="Times New Roman" w:hAnsi="Times New Roman" w:cs="Times New Roman"/>
          <w:lang w:eastAsia="lt-LT"/>
        </w:rPr>
        <w:t xml:space="preserve"> </w:t>
      </w:r>
      <w:r w:rsidR="00C2669E" w:rsidRPr="001D4C70">
        <w:rPr>
          <w:rFonts w:ascii="Times New Roman" w:hAnsi="Times New Roman" w:cs="Times New Roman"/>
          <w:lang w:eastAsia="lt-LT"/>
        </w:rPr>
        <w:t>vykdan</w:t>
      </w:r>
      <w:r w:rsidR="00267461" w:rsidRPr="001D4C70">
        <w:rPr>
          <w:rFonts w:ascii="Times New Roman" w:hAnsi="Times New Roman" w:cs="Times New Roman"/>
          <w:lang w:eastAsia="lt-LT"/>
        </w:rPr>
        <w:t>čiam</w:t>
      </w:r>
      <w:r w:rsidR="00C2669E" w:rsidRPr="001D4C70">
        <w:rPr>
          <w:rFonts w:ascii="Times New Roman" w:hAnsi="Times New Roman" w:cs="Times New Roman"/>
          <w:lang w:eastAsia="lt-LT"/>
        </w:rPr>
        <w:t xml:space="preserve"> </w:t>
      </w:r>
      <w:r w:rsidRPr="001D4C70">
        <w:rPr>
          <w:rFonts w:ascii="Times New Roman" w:hAnsi="Times New Roman" w:cs="Times New Roman"/>
          <w:bCs/>
        </w:rPr>
        <w:t>klinikin</w:t>
      </w:r>
      <w:r w:rsidR="00C2669E" w:rsidRPr="001D4C70">
        <w:rPr>
          <w:rFonts w:ascii="Times New Roman" w:hAnsi="Times New Roman" w:cs="Times New Roman"/>
          <w:bCs/>
        </w:rPr>
        <w:t>į</w:t>
      </w:r>
      <w:r w:rsidRPr="001D4C70">
        <w:rPr>
          <w:rFonts w:ascii="Times New Roman" w:hAnsi="Times New Roman" w:cs="Times New Roman"/>
          <w:bCs/>
        </w:rPr>
        <w:t xml:space="preserve"> vaistini</w:t>
      </w:r>
      <w:r w:rsidR="00C2669E" w:rsidRPr="001D4C70">
        <w:rPr>
          <w:rFonts w:ascii="Times New Roman" w:hAnsi="Times New Roman" w:cs="Times New Roman"/>
          <w:bCs/>
        </w:rPr>
        <w:t>o</w:t>
      </w:r>
      <w:r w:rsidRPr="001D4C70">
        <w:rPr>
          <w:rFonts w:ascii="Times New Roman" w:hAnsi="Times New Roman" w:cs="Times New Roman"/>
          <w:bCs/>
        </w:rPr>
        <w:t xml:space="preserve"> preparat</w:t>
      </w:r>
      <w:r w:rsidR="00C2669E" w:rsidRPr="001D4C70">
        <w:rPr>
          <w:rFonts w:ascii="Times New Roman" w:hAnsi="Times New Roman" w:cs="Times New Roman"/>
          <w:bCs/>
        </w:rPr>
        <w:t>o</w:t>
      </w:r>
      <w:r w:rsidRPr="001D4C70">
        <w:rPr>
          <w:rFonts w:ascii="Times New Roman" w:hAnsi="Times New Roman" w:cs="Times New Roman"/>
          <w:bCs/>
        </w:rPr>
        <w:t xml:space="preserve"> tyrim</w:t>
      </w:r>
      <w:r w:rsidR="00C2669E" w:rsidRPr="001D4C70">
        <w:rPr>
          <w:rFonts w:ascii="Times New Roman" w:hAnsi="Times New Roman" w:cs="Times New Roman"/>
          <w:bCs/>
        </w:rPr>
        <w:t xml:space="preserve">ą </w:t>
      </w:r>
      <w:r w:rsidRPr="001D4C70">
        <w:rPr>
          <w:rFonts w:ascii="Times New Roman" w:hAnsi="Times New Roman" w:cs="Times New Roman"/>
          <w:bCs/>
        </w:rPr>
        <w:t>ar bandym</w:t>
      </w:r>
      <w:r w:rsidR="002B2CAC" w:rsidRPr="001D4C70">
        <w:rPr>
          <w:rFonts w:ascii="Times New Roman" w:hAnsi="Times New Roman" w:cs="Times New Roman"/>
          <w:bCs/>
        </w:rPr>
        <w:t>o</w:t>
      </w:r>
      <w:r w:rsidRPr="001D4C70">
        <w:rPr>
          <w:rFonts w:ascii="Times New Roman" w:hAnsi="Times New Roman" w:cs="Times New Roman"/>
          <w:bCs/>
        </w:rPr>
        <w:t xml:space="preserve"> su gyvūnais projekt</w:t>
      </w:r>
      <w:r w:rsidR="00C2669E" w:rsidRPr="001D4C70">
        <w:rPr>
          <w:rFonts w:ascii="Times New Roman" w:hAnsi="Times New Roman" w:cs="Times New Roman"/>
          <w:bCs/>
        </w:rPr>
        <w:t>ą</w:t>
      </w:r>
      <w:r w:rsidR="00D77E61" w:rsidRPr="001D4C70">
        <w:rPr>
          <w:rFonts w:ascii="Times New Roman" w:hAnsi="Times New Roman" w:cs="Times New Roman"/>
          <w:bCs/>
        </w:rPr>
        <w:t>. J</w:t>
      </w:r>
      <w:r w:rsidRPr="001D4C70">
        <w:rPr>
          <w:rFonts w:ascii="Times New Roman" w:hAnsi="Times New Roman" w:cs="Times New Roman"/>
          <w:bCs/>
        </w:rPr>
        <w:t xml:space="preserve">ie turi turėti reikalavimus atitinkančias patalpas </w:t>
      </w:r>
      <w:r w:rsidR="00E218E4">
        <w:rPr>
          <w:rFonts w:ascii="Times New Roman" w:hAnsi="Times New Roman" w:cs="Times New Roman"/>
          <w:bCs/>
        </w:rPr>
        <w:t xml:space="preserve">į </w:t>
      </w:r>
      <w:r w:rsidRPr="001D4C70">
        <w:rPr>
          <w:rFonts w:ascii="Times New Roman" w:hAnsi="Times New Roman" w:cs="Times New Roman"/>
          <w:bCs/>
        </w:rPr>
        <w:t xml:space="preserve">I, II </w:t>
      </w:r>
      <w:r w:rsidR="00890BBF" w:rsidRPr="001D4C70">
        <w:rPr>
          <w:rFonts w:ascii="Times New Roman" w:hAnsi="Times New Roman" w:cs="Times New Roman"/>
          <w:bCs/>
        </w:rPr>
        <w:t>ir (</w:t>
      </w:r>
      <w:r w:rsidRPr="001D4C70">
        <w:rPr>
          <w:rFonts w:ascii="Times New Roman" w:hAnsi="Times New Roman" w:cs="Times New Roman"/>
          <w:bCs/>
        </w:rPr>
        <w:t>ar</w:t>
      </w:r>
      <w:r w:rsidR="00890BBF" w:rsidRPr="001D4C70">
        <w:rPr>
          <w:rFonts w:ascii="Times New Roman" w:hAnsi="Times New Roman" w:cs="Times New Roman"/>
          <w:bCs/>
        </w:rPr>
        <w:t>)</w:t>
      </w:r>
      <w:r w:rsidRPr="001D4C70">
        <w:rPr>
          <w:rFonts w:ascii="Times New Roman" w:hAnsi="Times New Roman" w:cs="Times New Roman"/>
          <w:bCs/>
        </w:rPr>
        <w:t xml:space="preserve"> III</w:t>
      </w:r>
      <w:r w:rsidR="0002689C" w:rsidRPr="001D4C70">
        <w:rPr>
          <w:rFonts w:ascii="Times New Roman" w:hAnsi="Times New Roman" w:cs="Times New Roman"/>
          <w:bCs/>
        </w:rPr>
        <w:t> </w:t>
      </w:r>
      <w:r w:rsidRPr="001D4C70">
        <w:rPr>
          <w:rFonts w:ascii="Times New Roman" w:hAnsi="Times New Roman" w:cs="Times New Roman"/>
          <w:bCs/>
        </w:rPr>
        <w:t>sąraš</w:t>
      </w:r>
      <w:r w:rsidR="00E218E4">
        <w:rPr>
          <w:rFonts w:ascii="Times New Roman" w:hAnsi="Times New Roman" w:cs="Times New Roman"/>
          <w:bCs/>
        </w:rPr>
        <w:t>us įtrauktoms</w:t>
      </w:r>
      <w:r w:rsidRPr="001D4C70">
        <w:rPr>
          <w:rFonts w:ascii="Times New Roman" w:hAnsi="Times New Roman" w:cs="Times New Roman"/>
          <w:bCs/>
        </w:rPr>
        <w:t xml:space="preserve"> medžiagoms laikyti, paskirti asmenį, atsakingą už šių medžiagų įsigijimą, laikymą ir apskaitą, naudoti tik būtinus medžiagų kiekius</w:t>
      </w:r>
      <w:r w:rsidR="00E50498" w:rsidRPr="001D4C70">
        <w:rPr>
          <w:rFonts w:ascii="Times New Roman" w:hAnsi="Times New Roman" w:cs="Times New Roman"/>
          <w:bCs/>
        </w:rPr>
        <w:t xml:space="preserve"> bei </w:t>
      </w:r>
      <w:r w:rsidR="001A5970" w:rsidRPr="001D4C70">
        <w:rPr>
          <w:rFonts w:ascii="Times New Roman" w:hAnsi="Times New Roman" w:cs="Times New Roman"/>
          <w:bCs/>
        </w:rPr>
        <w:t xml:space="preserve">įsigyti tyrimui ar bandymui reikalingas medžiagas tik iš juridinių asmenų, turinčių </w:t>
      </w:r>
      <w:r w:rsidR="005F4CF6" w:rsidRPr="001D4C70">
        <w:rPr>
          <w:rFonts w:ascii="Times New Roman" w:hAnsi="Times New Roman" w:cs="Times New Roman"/>
          <w:bCs/>
        </w:rPr>
        <w:t xml:space="preserve">teisę verstis šių medžiagų </w:t>
      </w:r>
      <w:r w:rsidR="00CD215A">
        <w:rPr>
          <w:rFonts w:ascii="Times New Roman" w:hAnsi="Times New Roman" w:cs="Times New Roman"/>
          <w:bCs/>
        </w:rPr>
        <w:t>gamyba</w:t>
      </w:r>
      <w:r w:rsidR="00E71473">
        <w:rPr>
          <w:rFonts w:ascii="Times New Roman" w:hAnsi="Times New Roman" w:cs="Times New Roman"/>
          <w:bCs/>
        </w:rPr>
        <w:t xml:space="preserve"> ar</w:t>
      </w:r>
      <w:r w:rsidR="00CD215A">
        <w:rPr>
          <w:rFonts w:ascii="Times New Roman" w:hAnsi="Times New Roman" w:cs="Times New Roman"/>
          <w:bCs/>
        </w:rPr>
        <w:t xml:space="preserve"> </w:t>
      </w:r>
      <w:r w:rsidR="005F4CF6" w:rsidRPr="001D4C70">
        <w:rPr>
          <w:rFonts w:ascii="Times New Roman" w:hAnsi="Times New Roman" w:cs="Times New Roman"/>
          <w:bCs/>
        </w:rPr>
        <w:t>didmenine prekyba, importu ir eksportu</w:t>
      </w:r>
      <w:r w:rsidR="00C00769">
        <w:rPr>
          <w:rFonts w:ascii="Times New Roman" w:hAnsi="Times New Roman" w:cs="Times New Roman"/>
          <w:bCs/>
        </w:rPr>
        <w:t>.</w:t>
      </w:r>
      <w:r w:rsidR="00E50498" w:rsidRPr="001D4C70">
        <w:rPr>
          <w:rFonts w:ascii="Times New Roman" w:hAnsi="Times New Roman" w:cs="Times New Roman"/>
          <w:bCs/>
        </w:rPr>
        <w:t xml:space="preserve"> </w:t>
      </w:r>
      <w:r w:rsidR="00D77E61" w:rsidRPr="001D4C70">
        <w:rPr>
          <w:rFonts w:ascii="Times New Roman" w:hAnsi="Times New Roman" w:cs="Times New Roman"/>
          <w:bCs/>
        </w:rPr>
        <w:t>Už vykdomą veiklą turi atsakyti juridini</w:t>
      </w:r>
      <w:r w:rsidR="00097318">
        <w:rPr>
          <w:rFonts w:ascii="Times New Roman" w:hAnsi="Times New Roman" w:cs="Times New Roman"/>
          <w:bCs/>
        </w:rPr>
        <w:t>s</w:t>
      </w:r>
      <w:r w:rsidR="00D77E61" w:rsidRPr="001D4C70">
        <w:rPr>
          <w:rFonts w:ascii="Times New Roman" w:hAnsi="Times New Roman" w:cs="Times New Roman"/>
          <w:bCs/>
        </w:rPr>
        <w:t xml:space="preserve"> asm</w:t>
      </w:r>
      <w:r w:rsidR="00097318">
        <w:rPr>
          <w:rFonts w:ascii="Times New Roman" w:hAnsi="Times New Roman" w:cs="Times New Roman"/>
          <w:bCs/>
        </w:rPr>
        <w:t>uo</w:t>
      </w:r>
      <w:r w:rsidR="00E50498" w:rsidRPr="001D4C70">
        <w:rPr>
          <w:rFonts w:ascii="Times New Roman" w:hAnsi="Times New Roman" w:cs="Times New Roman"/>
          <w:bCs/>
        </w:rPr>
        <w:t>, vykdan</w:t>
      </w:r>
      <w:r w:rsidR="00097318">
        <w:rPr>
          <w:rFonts w:ascii="Times New Roman" w:hAnsi="Times New Roman" w:cs="Times New Roman"/>
          <w:bCs/>
        </w:rPr>
        <w:t>tis</w:t>
      </w:r>
      <w:r w:rsidR="00E50498" w:rsidRPr="001D4C70">
        <w:rPr>
          <w:rFonts w:ascii="Times New Roman" w:hAnsi="Times New Roman" w:cs="Times New Roman"/>
          <w:bCs/>
        </w:rPr>
        <w:t xml:space="preserve"> klinikinį vaistinio preparato tyrimą (klinikinio tyrimo centro) ar bandym</w:t>
      </w:r>
      <w:r w:rsidR="002B2CAC" w:rsidRPr="001D4C70">
        <w:rPr>
          <w:rFonts w:ascii="Times New Roman" w:hAnsi="Times New Roman" w:cs="Times New Roman"/>
          <w:bCs/>
        </w:rPr>
        <w:t>o</w:t>
      </w:r>
      <w:r w:rsidR="00E50498" w:rsidRPr="001D4C70">
        <w:rPr>
          <w:rFonts w:ascii="Times New Roman" w:hAnsi="Times New Roman" w:cs="Times New Roman"/>
          <w:bCs/>
        </w:rPr>
        <w:t xml:space="preserve"> su gyvūnais projektą</w:t>
      </w:r>
      <w:r w:rsidR="00D77E61" w:rsidRPr="001D4C70">
        <w:rPr>
          <w:rFonts w:ascii="Times New Roman" w:hAnsi="Times New Roman" w:cs="Times New Roman"/>
          <w:bCs/>
        </w:rPr>
        <w:t>.</w:t>
      </w:r>
      <w:r w:rsidR="006F3D91">
        <w:rPr>
          <w:rFonts w:ascii="Times New Roman" w:hAnsi="Times New Roman" w:cs="Times New Roman"/>
          <w:bCs/>
        </w:rPr>
        <w:t xml:space="preserve"> </w:t>
      </w:r>
      <w:r w:rsidR="00AA3920">
        <w:rPr>
          <w:rFonts w:ascii="Times New Roman" w:hAnsi="Times New Roman" w:cs="Times New Roman"/>
          <w:bCs/>
        </w:rPr>
        <w:t>Administracinės sankcijos</w:t>
      </w:r>
      <w:r w:rsidR="00D00D91">
        <w:rPr>
          <w:rFonts w:ascii="Times New Roman" w:hAnsi="Times New Roman" w:cs="Times New Roman"/>
          <w:bCs/>
        </w:rPr>
        <w:t xml:space="preserve"> numatytos</w:t>
      </w:r>
      <w:r w:rsidR="00D00D91" w:rsidRPr="00D00D91">
        <w:rPr>
          <w:rFonts w:ascii="Times New Roman" w:hAnsi="Times New Roman" w:cs="Times New Roman"/>
          <w:bCs/>
        </w:rPr>
        <w:t xml:space="preserve"> </w:t>
      </w:r>
      <w:r w:rsidR="00D00D91">
        <w:rPr>
          <w:rFonts w:ascii="Times New Roman" w:hAnsi="Times New Roman" w:cs="Times New Roman"/>
          <w:bCs/>
        </w:rPr>
        <w:t xml:space="preserve">Lietuvos Respublikos farmacijos įstatymo 18 straipsnio 14 </w:t>
      </w:r>
      <w:r w:rsidR="006139E7">
        <w:rPr>
          <w:rFonts w:ascii="Times New Roman" w:hAnsi="Times New Roman" w:cs="Times New Roman"/>
          <w:bCs/>
        </w:rPr>
        <w:t xml:space="preserve">ir 15 </w:t>
      </w:r>
      <w:r w:rsidR="00D00D91">
        <w:rPr>
          <w:rFonts w:ascii="Times New Roman" w:hAnsi="Times New Roman" w:cs="Times New Roman"/>
          <w:bCs/>
        </w:rPr>
        <w:t>daly</w:t>
      </w:r>
      <w:r w:rsidR="006139E7">
        <w:rPr>
          <w:rFonts w:ascii="Times New Roman" w:hAnsi="Times New Roman" w:cs="Times New Roman"/>
          <w:bCs/>
        </w:rPr>
        <w:t>s</w:t>
      </w:r>
      <w:r w:rsidR="00D00D91">
        <w:rPr>
          <w:rFonts w:ascii="Times New Roman" w:hAnsi="Times New Roman" w:cs="Times New Roman"/>
          <w:bCs/>
        </w:rPr>
        <w:t xml:space="preserve">e ir </w:t>
      </w:r>
      <w:r w:rsidR="00475EE5" w:rsidRPr="00475EE5">
        <w:rPr>
          <w:rFonts w:ascii="Times New Roman" w:hAnsi="Times New Roman" w:cs="Times New Roman"/>
          <w:bCs/>
        </w:rPr>
        <w:t>Mokslo ir mokymo tikslais naudojamų gyvūnų laikymo, priežiūros ir naudojimo reikalavimų</w:t>
      </w:r>
      <w:r w:rsidR="00475EE5">
        <w:rPr>
          <w:rFonts w:ascii="Times New Roman" w:hAnsi="Times New Roman" w:cs="Times New Roman"/>
          <w:bCs/>
        </w:rPr>
        <w:t xml:space="preserve">, patvirtintų </w:t>
      </w:r>
      <w:r w:rsidR="009637D4" w:rsidRPr="009637D4">
        <w:rPr>
          <w:rFonts w:ascii="Times New Roman" w:hAnsi="Times New Roman" w:cs="Times New Roman"/>
          <w:bCs/>
        </w:rPr>
        <w:t>Valstybinė</w:t>
      </w:r>
      <w:r w:rsidR="00075A0A">
        <w:rPr>
          <w:rFonts w:ascii="Times New Roman" w:hAnsi="Times New Roman" w:cs="Times New Roman"/>
          <w:bCs/>
        </w:rPr>
        <w:t>s</w:t>
      </w:r>
      <w:r w:rsidR="009637D4" w:rsidRPr="009637D4">
        <w:rPr>
          <w:rFonts w:ascii="Times New Roman" w:hAnsi="Times New Roman" w:cs="Times New Roman"/>
          <w:bCs/>
        </w:rPr>
        <w:t xml:space="preserve"> maisto ir veterinarijos tarnyb</w:t>
      </w:r>
      <w:r w:rsidR="009637D4">
        <w:rPr>
          <w:rFonts w:ascii="Times New Roman" w:hAnsi="Times New Roman" w:cs="Times New Roman"/>
          <w:bCs/>
        </w:rPr>
        <w:t xml:space="preserve">os direktoriaus </w:t>
      </w:r>
      <w:r w:rsidR="009637D4" w:rsidRPr="009637D4">
        <w:rPr>
          <w:rFonts w:ascii="Times New Roman" w:hAnsi="Times New Roman" w:cs="Times New Roman"/>
          <w:bCs/>
        </w:rPr>
        <w:t xml:space="preserve">2012 m. spalio 31 d. </w:t>
      </w:r>
      <w:r w:rsidR="009637D4">
        <w:rPr>
          <w:rFonts w:ascii="Times New Roman" w:hAnsi="Times New Roman" w:cs="Times New Roman"/>
          <w:bCs/>
        </w:rPr>
        <w:t xml:space="preserve">įsakymu </w:t>
      </w:r>
      <w:r w:rsidR="009637D4" w:rsidRPr="009637D4">
        <w:rPr>
          <w:rFonts w:ascii="Times New Roman" w:hAnsi="Times New Roman" w:cs="Times New Roman"/>
          <w:bCs/>
        </w:rPr>
        <w:t xml:space="preserve">Nr. B1-866 </w:t>
      </w:r>
      <w:r w:rsidR="009637D4">
        <w:rPr>
          <w:rFonts w:ascii="Times New Roman" w:hAnsi="Times New Roman" w:cs="Times New Roman"/>
          <w:bCs/>
        </w:rPr>
        <w:t>„</w:t>
      </w:r>
      <w:r w:rsidR="009637D4" w:rsidRPr="009637D4">
        <w:rPr>
          <w:rFonts w:ascii="Times New Roman" w:hAnsi="Times New Roman" w:cs="Times New Roman"/>
          <w:bCs/>
        </w:rPr>
        <w:t>Dėl Mokslo ir mokymo tikslais naudojamų gyvūnų laikymo, priežiūros ir naudojimo reikalavimų patvirtinimo</w:t>
      </w:r>
      <w:r w:rsidR="009637D4">
        <w:rPr>
          <w:rFonts w:ascii="Times New Roman" w:hAnsi="Times New Roman" w:cs="Times New Roman"/>
          <w:bCs/>
        </w:rPr>
        <w:t>“</w:t>
      </w:r>
      <w:r w:rsidR="00E179AC">
        <w:rPr>
          <w:rFonts w:ascii="Times New Roman" w:hAnsi="Times New Roman" w:cs="Times New Roman"/>
          <w:bCs/>
        </w:rPr>
        <w:t>,</w:t>
      </w:r>
      <w:r w:rsidR="009637D4">
        <w:rPr>
          <w:rFonts w:ascii="Times New Roman" w:hAnsi="Times New Roman" w:cs="Times New Roman"/>
          <w:bCs/>
        </w:rPr>
        <w:t xml:space="preserve"> 147 punkte</w:t>
      </w:r>
      <w:r w:rsidR="00AA3920">
        <w:rPr>
          <w:rFonts w:ascii="Times New Roman" w:hAnsi="Times New Roman" w:cs="Times New Roman"/>
          <w:bCs/>
        </w:rPr>
        <w:t xml:space="preserve"> (klinikinio vaistinio preparato tyrimo stabdymas ar nutraukimas bei </w:t>
      </w:r>
      <w:r w:rsidR="00AA3920" w:rsidRPr="00AA3920">
        <w:rPr>
          <w:rFonts w:ascii="Times New Roman" w:hAnsi="Times New Roman" w:cs="Times New Roman"/>
          <w:bCs/>
        </w:rPr>
        <w:t>leidim</w:t>
      </w:r>
      <w:r w:rsidR="00475EE5">
        <w:rPr>
          <w:rFonts w:ascii="Times New Roman" w:hAnsi="Times New Roman" w:cs="Times New Roman"/>
          <w:bCs/>
        </w:rPr>
        <w:t>o</w:t>
      </w:r>
      <w:r w:rsidR="00AA3920" w:rsidRPr="00AA3920">
        <w:rPr>
          <w:rFonts w:ascii="Times New Roman" w:hAnsi="Times New Roman" w:cs="Times New Roman"/>
          <w:bCs/>
        </w:rPr>
        <w:t xml:space="preserve"> atlikti bandymo su gyvūnais projektą</w:t>
      </w:r>
      <w:r w:rsidR="00AA3920">
        <w:rPr>
          <w:rFonts w:ascii="Times New Roman" w:hAnsi="Times New Roman" w:cs="Times New Roman"/>
          <w:bCs/>
        </w:rPr>
        <w:t xml:space="preserve"> </w:t>
      </w:r>
      <w:r w:rsidR="00475EE5">
        <w:rPr>
          <w:rFonts w:ascii="Times New Roman" w:hAnsi="Times New Roman" w:cs="Times New Roman"/>
          <w:bCs/>
        </w:rPr>
        <w:t>panaikinimas</w:t>
      </w:r>
      <w:r w:rsidR="00AA3920">
        <w:rPr>
          <w:rFonts w:ascii="Times New Roman" w:hAnsi="Times New Roman" w:cs="Times New Roman"/>
          <w:bCs/>
        </w:rPr>
        <w:t>)</w:t>
      </w:r>
      <w:r w:rsidR="006139E7">
        <w:rPr>
          <w:rFonts w:ascii="Times New Roman" w:hAnsi="Times New Roman" w:cs="Times New Roman"/>
          <w:bCs/>
        </w:rPr>
        <w:t xml:space="preserve">. Pagal </w:t>
      </w:r>
      <w:r w:rsidR="006139E7" w:rsidRPr="001D4C70">
        <w:rPr>
          <w:rFonts w:ascii="Times New Roman" w:hAnsi="Times New Roman" w:cs="Times New Roman"/>
          <w:bCs/>
          <w:lang w:eastAsia="lt-LT"/>
        </w:rPr>
        <w:t>Reglament</w:t>
      </w:r>
      <w:r w:rsidR="006139E7">
        <w:rPr>
          <w:rFonts w:ascii="Times New Roman" w:hAnsi="Times New Roman" w:cs="Times New Roman"/>
          <w:bCs/>
          <w:lang w:eastAsia="lt-LT"/>
        </w:rPr>
        <w:t>ą</w:t>
      </w:r>
      <w:r w:rsidR="006139E7" w:rsidRPr="001D4C70">
        <w:rPr>
          <w:rFonts w:ascii="Times New Roman" w:hAnsi="Times New Roman" w:cs="Times New Roman"/>
          <w:bCs/>
          <w:lang w:eastAsia="lt-LT"/>
        </w:rPr>
        <w:t xml:space="preserve"> (ES) Nr. 536/2014</w:t>
      </w:r>
      <w:r w:rsidR="006139E7">
        <w:rPr>
          <w:rFonts w:ascii="Times New Roman" w:hAnsi="Times New Roman" w:cs="Times New Roman"/>
          <w:bCs/>
        </w:rPr>
        <w:t xml:space="preserve"> taip pat bus galimybė sustabdyti leidimo </w:t>
      </w:r>
      <w:r w:rsidR="006139E7" w:rsidRPr="001D4C70">
        <w:rPr>
          <w:rFonts w:ascii="Times New Roman" w:hAnsi="Times New Roman" w:cs="Times New Roman"/>
          <w:bCs/>
        </w:rPr>
        <w:t xml:space="preserve">atlikti klinikinį vaistinio preparato tyrimą </w:t>
      </w:r>
      <w:r w:rsidR="006139E7">
        <w:rPr>
          <w:rFonts w:ascii="Times New Roman" w:hAnsi="Times New Roman" w:cs="Times New Roman"/>
          <w:bCs/>
        </w:rPr>
        <w:t xml:space="preserve">galiojimą ar jį panaikinti. </w:t>
      </w:r>
      <w:r w:rsidR="00D77E61" w:rsidRPr="001D4C70">
        <w:rPr>
          <w:rFonts w:ascii="Times New Roman" w:hAnsi="Times New Roman" w:cs="Times New Roman"/>
          <w:bCs/>
        </w:rPr>
        <w:t>Manytina, kad siūlomas reguliavimas yra pakankamas, kad klinikiniuose vaistinių preparatų tyrimuose</w:t>
      </w:r>
      <w:r w:rsidR="00890BBF" w:rsidRPr="001D4C70">
        <w:rPr>
          <w:rFonts w:ascii="Times New Roman" w:hAnsi="Times New Roman" w:cs="Times New Roman"/>
          <w:bCs/>
        </w:rPr>
        <w:t xml:space="preserve"> </w:t>
      </w:r>
      <w:r w:rsidR="00E218E4">
        <w:rPr>
          <w:rFonts w:ascii="Times New Roman" w:hAnsi="Times New Roman" w:cs="Times New Roman"/>
          <w:bCs/>
        </w:rPr>
        <w:t xml:space="preserve">į </w:t>
      </w:r>
      <w:r w:rsidR="00890BBF" w:rsidRPr="001D4C70">
        <w:rPr>
          <w:rFonts w:ascii="Times New Roman" w:hAnsi="Times New Roman" w:cs="Times New Roman"/>
          <w:bCs/>
        </w:rPr>
        <w:t>I, II ir (ar) III sąraš</w:t>
      </w:r>
      <w:r w:rsidR="00E218E4">
        <w:rPr>
          <w:rFonts w:ascii="Times New Roman" w:hAnsi="Times New Roman" w:cs="Times New Roman"/>
          <w:bCs/>
        </w:rPr>
        <w:t>us įtrauktos</w:t>
      </w:r>
      <w:r w:rsidR="00890BBF" w:rsidRPr="001D4C70">
        <w:rPr>
          <w:rFonts w:ascii="Times New Roman" w:hAnsi="Times New Roman" w:cs="Times New Roman"/>
          <w:bCs/>
        </w:rPr>
        <w:t xml:space="preserve"> medžiagos</w:t>
      </w:r>
      <w:r w:rsidR="00D77E61" w:rsidRPr="001D4C70">
        <w:rPr>
          <w:rFonts w:ascii="Times New Roman" w:hAnsi="Times New Roman" w:cs="Times New Roman"/>
          <w:bCs/>
        </w:rPr>
        <w:t xml:space="preserve"> ir bandymuose su gyvūnais </w:t>
      </w:r>
      <w:r w:rsidR="00E218E4">
        <w:rPr>
          <w:rFonts w:ascii="Times New Roman" w:hAnsi="Times New Roman" w:cs="Times New Roman"/>
          <w:bCs/>
        </w:rPr>
        <w:t xml:space="preserve">į </w:t>
      </w:r>
      <w:r w:rsidR="00D77E61" w:rsidRPr="001D4C70">
        <w:rPr>
          <w:rFonts w:ascii="Times New Roman" w:hAnsi="Times New Roman" w:cs="Times New Roman"/>
          <w:bCs/>
        </w:rPr>
        <w:t>II</w:t>
      </w:r>
      <w:r w:rsidR="00D6760C" w:rsidRPr="001D4C70">
        <w:rPr>
          <w:rFonts w:ascii="Times New Roman" w:hAnsi="Times New Roman" w:cs="Times New Roman"/>
          <w:bCs/>
        </w:rPr>
        <w:t xml:space="preserve"> ir </w:t>
      </w:r>
      <w:r w:rsidR="00784A69" w:rsidRPr="001D4C70">
        <w:rPr>
          <w:rFonts w:ascii="Times New Roman" w:hAnsi="Times New Roman" w:cs="Times New Roman"/>
          <w:bCs/>
        </w:rPr>
        <w:t xml:space="preserve">(ar) </w:t>
      </w:r>
      <w:r w:rsidR="00D77E61" w:rsidRPr="001D4C70">
        <w:rPr>
          <w:rFonts w:ascii="Times New Roman" w:hAnsi="Times New Roman" w:cs="Times New Roman"/>
          <w:bCs/>
        </w:rPr>
        <w:t>III sąraš</w:t>
      </w:r>
      <w:r w:rsidR="00E218E4">
        <w:rPr>
          <w:rFonts w:ascii="Times New Roman" w:hAnsi="Times New Roman" w:cs="Times New Roman"/>
          <w:bCs/>
        </w:rPr>
        <w:t>us įtrauktos</w:t>
      </w:r>
      <w:r w:rsidR="00D77E61" w:rsidRPr="001D4C70">
        <w:rPr>
          <w:rFonts w:ascii="Times New Roman" w:hAnsi="Times New Roman" w:cs="Times New Roman"/>
          <w:bCs/>
        </w:rPr>
        <w:t xml:space="preserve"> medžiagos būtų saugiai naudojamos ir neteisėtai nepatektų į rinką. </w:t>
      </w:r>
    </w:p>
    <w:p w14:paraId="3BC704D8" w14:textId="356A8D7C" w:rsidR="00E578E2" w:rsidRDefault="00F31C9E" w:rsidP="00C22AB1">
      <w:pPr>
        <w:ind w:firstLine="851"/>
        <w:jc w:val="both"/>
        <w:rPr>
          <w:rFonts w:ascii="Times New Roman" w:hAnsi="Times New Roman" w:cs="Times New Roman"/>
          <w:bCs/>
        </w:rPr>
      </w:pPr>
      <w:r w:rsidRPr="001D4C70">
        <w:rPr>
          <w:rFonts w:ascii="Times New Roman" w:hAnsi="Times New Roman" w:cs="Times New Roman"/>
          <w:bCs/>
        </w:rPr>
        <w:t xml:space="preserve">Kad būtų </w:t>
      </w:r>
      <w:r w:rsidR="00BB56BB">
        <w:rPr>
          <w:rFonts w:ascii="Times New Roman" w:hAnsi="Times New Roman" w:cs="Times New Roman"/>
          <w:bCs/>
        </w:rPr>
        <w:t>suderintos Įstatymo ir Farmacijos įstatymo nuostatos</w:t>
      </w:r>
      <w:r w:rsidRPr="001D4C70">
        <w:rPr>
          <w:rFonts w:ascii="Times New Roman" w:hAnsi="Times New Roman" w:cs="Times New Roman"/>
          <w:bCs/>
        </w:rPr>
        <w:t>, Į</w:t>
      </w:r>
      <w:r w:rsidR="004C2EF1" w:rsidRPr="001D4C70">
        <w:rPr>
          <w:rFonts w:ascii="Times New Roman" w:hAnsi="Times New Roman" w:cs="Times New Roman"/>
          <w:bCs/>
        </w:rPr>
        <w:t xml:space="preserve">statymo </w:t>
      </w:r>
      <w:r w:rsidR="00D836AD">
        <w:rPr>
          <w:rFonts w:ascii="Times New Roman" w:hAnsi="Times New Roman" w:cs="Times New Roman"/>
          <w:bCs/>
        </w:rPr>
        <w:t xml:space="preserve">8 straipsnio 6 dalyje ir </w:t>
      </w:r>
      <w:r w:rsidR="004C2EF1" w:rsidRPr="001D4C70">
        <w:rPr>
          <w:rFonts w:ascii="Times New Roman" w:hAnsi="Times New Roman" w:cs="Times New Roman"/>
          <w:bCs/>
        </w:rPr>
        <w:t xml:space="preserve">9 straipsnio </w:t>
      </w:r>
      <w:r w:rsidR="00732F01">
        <w:rPr>
          <w:rFonts w:ascii="Times New Roman" w:hAnsi="Times New Roman" w:cs="Times New Roman"/>
          <w:bCs/>
        </w:rPr>
        <w:t>7</w:t>
      </w:r>
      <w:r w:rsidRPr="001D4C70">
        <w:rPr>
          <w:rFonts w:ascii="Times New Roman" w:hAnsi="Times New Roman" w:cs="Times New Roman"/>
          <w:bCs/>
        </w:rPr>
        <w:t xml:space="preserve"> dalyje reglamentuojama, kas turi teisę gaminti</w:t>
      </w:r>
      <w:r w:rsidR="003B6669">
        <w:rPr>
          <w:rFonts w:ascii="Times New Roman" w:hAnsi="Times New Roman" w:cs="Times New Roman"/>
          <w:bCs/>
        </w:rPr>
        <w:t xml:space="preserve"> ir</w:t>
      </w:r>
      <w:r w:rsidRPr="001D4C70">
        <w:rPr>
          <w:rFonts w:ascii="Times New Roman" w:hAnsi="Times New Roman" w:cs="Times New Roman"/>
          <w:bCs/>
        </w:rPr>
        <w:t xml:space="preserve"> importuoti tiriamuosius vaistinius preparatus. </w:t>
      </w:r>
      <w:r w:rsidR="004861E5">
        <w:rPr>
          <w:rFonts w:ascii="Times New Roman" w:hAnsi="Times New Roman" w:cs="Times New Roman"/>
          <w:bCs/>
        </w:rPr>
        <w:t>N</w:t>
      </w:r>
      <w:r w:rsidR="00C22AB1" w:rsidRPr="001D4C70">
        <w:rPr>
          <w:rFonts w:ascii="Times New Roman" w:hAnsi="Times New Roman" w:cs="Times New Roman"/>
          <w:bCs/>
        </w:rPr>
        <w:t>ustat</w:t>
      </w:r>
      <w:r w:rsidR="00ED7835" w:rsidRPr="001D4C70">
        <w:rPr>
          <w:rFonts w:ascii="Times New Roman" w:hAnsi="Times New Roman" w:cs="Times New Roman"/>
          <w:bCs/>
        </w:rPr>
        <w:t>oma</w:t>
      </w:r>
      <w:r w:rsidR="00C22AB1" w:rsidRPr="001D4C70">
        <w:rPr>
          <w:rFonts w:ascii="Times New Roman" w:hAnsi="Times New Roman" w:cs="Times New Roman"/>
          <w:bCs/>
        </w:rPr>
        <w:t>, kad tiriamuosius vaistinius</w:t>
      </w:r>
      <w:r w:rsidR="00BE17A4" w:rsidRPr="001D4C70">
        <w:rPr>
          <w:rFonts w:ascii="Times New Roman" w:hAnsi="Times New Roman" w:cs="Times New Roman"/>
          <w:bCs/>
        </w:rPr>
        <w:t xml:space="preserve"> preparatus</w:t>
      </w:r>
      <w:r w:rsidR="00957A9E" w:rsidRPr="001D4C70">
        <w:rPr>
          <w:rFonts w:ascii="Times New Roman" w:hAnsi="Times New Roman" w:cs="Times New Roman"/>
          <w:bCs/>
        </w:rPr>
        <w:t>,</w:t>
      </w:r>
      <w:r w:rsidR="00BE17A4" w:rsidRPr="001D4C70">
        <w:rPr>
          <w:rFonts w:ascii="Times New Roman" w:hAnsi="Times New Roman" w:cs="Times New Roman"/>
          <w:bCs/>
        </w:rPr>
        <w:t xml:space="preserve"> </w:t>
      </w:r>
      <w:r w:rsidR="00957A9E" w:rsidRPr="001D4C70">
        <w:rPr>
          <w:rFonts w:ascii="Times New Roman" w:hAnsi="Times New Roman" w:cs="Times New Roman"/>
          <w:bCs/>
        </w:rPr>
        <w:t xml:space="preserve">kurių sudėtyje yra I, II ir (ar) </w:t>
      </w:r>
      <w:r w:rsidR="001A73AA" w:rsidRPr="001D4C70">
        <w:rPr>
          <w:rFonts w:ascii="Times New Roman" w:hAnsi="Times New Roman" w:cs="Times New Roman"/>
          <w:bCs/>
        </w:rPr>
        <w:t xml:space="preserve">III </w:t>
      </w:r>
      <w:r w:rsidR="00957A9E" w:rsidRPr="001D4C70">
        <w:rPr>
          <w:rFonts w:ascii="Times New Roman" w:hAnsi="Times New Roman" w:cs="Times New Roman"/>
          <w:bCs/>
        </w:rPr>
        <w:t xml:space="preserve">sąrašų medžiagų, </w:t>
      </w:r>
      <w:r w:rsidR="00BE17A4" w:rsidRPr="001D4C70">
        <w:rPr>
          <w:rFonts w:ascii="Times New Roman" w:hAnsi="Times New Roman" w:cs="Times New Roman"/>
          <w:bCs/>
        </w:rPr>
        <w:t>ir veterinarinius vaistus</w:t>
      </w:r>
      <w:r w:rsidR="00C22AB1" w:rsidRPr="001D4C70">
        <w:rPr>
          <w:rFonts w:ascii="Times New Roman" w:hAnsi="Times New Roman" w:cs="Times New Roman"/>
          <w:bCs/>
        </w:rPr>
        <w:t xml:space="preserve">, kurių sudėtyje yra II </w:t>
      </w:r>
      <w:r w:rsidR="004866BE" w:rsidRPr="001D4C70">
        <w:rPr>
          <w:rFonts w:ascii="Times New Roman" w:hAnsi="Times New Roman" w:cs="Times New Roman"/>
          <w:bCs/>
        </w:rPr>
        <w:t>ir (</w:t>
      </w:r>
      <w:r w:rsidR="00C22AB1" w:rsidRPr="001D4C70">
        <w:rPr>
          <w:rFonts w:ascii="Times New Roman" w:hAnsi="Times New Roman" w:cs="Times New Roman"/>
          <w:bCs/>
        </w:rPr>
        <w:t>a</w:t>
      </w:r>
      <w:r w:rsidR="004866BE" w:rsidRPr="001D4C70">
        <w:rPr>
          <w:rFonts w:ascii="Times New Roman" w:hAnsi="Times New Roman" w:cs="Times New Roman"/>
          <w:bCs/>
        </w:rPr>
        <w:t>r)</w:t>
      </w:r>
      <w:r w:rsidR="00957A9E" w:rsidRPr="001D4C70">
        <w:rPr>
          <w:rFonts w:ascii="Times New Roman" w:hAnsi="Times New Roman" w:cs="Times New Roman"/>
          <w:bCs/>
        </w:rPr>
        <w:t xml:space="preserve"> III</w:t>
      </w:r>
      <w:r w:rsidR="00C22AB1" w:rsidRPr="001D4C70">
        <w:rPr>
          <w:rFonts w:ascii="Times New Roman" w:hAnsi="Times New Roman" w:cs="Times New Roman"/>
          <w:bCs/>
        </w:rPr>
        <w:t xml:space="preserve"> sąraš</w:t>
      </w:r>
      <w:r w:rsidR="004866BE" w:rsidRPr="001D4C70">
        <w:rPr>
          <w:rFonts w:ascii="Times New Roman" w:hAnsi="Times New Roman" w:cs="Times New Roman"/>
          <w:bCs/>
        </w:rPr>
        <w:t>ų</w:t>
      </w:r>
      <w:r w:rsidR="00C22AB1" w:rsidRPr="001D4C70">
        <w:rPr>
          <w:rFonts w:ascii="Times New Roman" w:hAnsi="Times New Roman" w:cs="Times New Roman"/>
          <w:bCs/>
        </w:rPr>
        <w:t xml:space="preserve"> medžiagų, turi teisę gaminti</w:t>
      </w:r>
      <w:r w:rsidR="00AF498F">
        <w:rPr>
          <w:rFonts w:ascii="Times New Roman" w:hAnsi="Times New Roman" w:cs="Times New Roman"/>
          <w:bCs/>
        </w:rPr>
        <w:t xml:space="preserve"> ir </w:t>
      </w:r>
      <w:r w:rsidR="00D836AD">
        <w:rPr>
          <w:rFonts w:ascii="Times New Roman" w:hAnsi="Times New Roman" w:cs="Times New Roman"/>
          <w:bCs/>
        </w:rPr>
        <w:t xml:space="preserve">importuoti iš </w:t>
      </w:r>
      <w:bookmarkStart w:id="11" w:name="_Hlk45106746"/>
      <w:r w:rsidR="00AF498F" w:rsidRPr="000550FB">
        <w:rPr>
          <w:rFonts w:ascii="Times New Roman" w:hAnsi="Times New Roman" w:cs="Times New Roman"/>
          <w:bCs/>
        </w:rPr>
        <w:t>valstybių, kurios nėra Europos ekonominės erdvės (</w:t>
      </w:r>
      <w:r w:rsidR="00AF498F">
        <w:rPr>
          <w:rFonts w:ascii="Times New Roman" w:hAnsi="Times New Roman" w:cs="Times New Roman"/>
          <w:bCs/>
        </w:rPr>
        <w:t>E</w:t>
      </w:r>
      <w:r w:rsidR="00AF498F" w:rsidRPr="000550FB">
        <w:rPr>
          <w:rFonts w:ascii="Times New Roman" w:hAnsi="Times New Roman" w:cs="Times New Roman"/>
          <w:bCs/>
        </w:rPr>
        <w:t>EE) valstybės</w:t>
      </w:r>
      <w:r w:rsidR="00AF498F">
        <w:rPr>
          <w:rFonts w:ascii="Times New Roman" w:hAnsi="Times New Roman" w:cs="Times New Roman"/>
          <w:bCs/>
        </w:rPr>
        <w:t xml:space="preserve"> (joms įvardyti įvedamas trumpinys „</w:t>
      </w:r>
      <w:r w:rsidR="00AF498F" w:rsidRPr="00F65319">
        <w:rPr>
          <w:rFonts w:ascii="Times New Roman" w:hAnsi="Times New Roman" w:cs="Times New Roman"/>
          <w:bCs/>
        </w:rPr>
        <w:t>trečiosios šalys</w:t>
      </w:r>
      <w:r w:rsidR="00AF498F">
        <w:rPr>
          <w:rFonts w:ascii="Times New Roman" w:hAnsi="Times New Roman" w:cs="Times New Roman"/>
          <w:bCs/>
        </w:rPr>
        <w:t>“),</w:t>
      </w:r>
      <w:r w:rsidR="00C22AB1" w:rsidRPr="001D4C70">
        <w:rPr>
          <w:rFonts w:ascii="Times New Roman" w:hAnsi="Times New Roman" w:cs="Times New Roman"/>
          <w:bCs/>
        </w:rPr>
        <w:t xml:space="preserve"> </w:t>
      </w:r>
      <w:bookmarkEnd w:id="11"/>
      <w:r w:rsidR="00C22AB1" w:rsidRPr="001D4C70">
        <w:rPr>
          <w:rFonts w:ascii="Times New Roman" w:hAnsi="Times New Roman" w:cs="Times New Roman"/>
          <w:bCs/>
        </w:rPr>
        <w:t>tik licenciją gaminti vaistinius preparatus, kurių sudėtyje yra I sąrašo medžiagų, ir II, III sąrašų narkotines ir psichotropin</w:t>
      </w:r>
      <w:r w:rsidRPr="001D4C70">
        <w:rPr>
          <w:rFonts w:ascii="Times New Roman" w:hAnsi="Times New Roman" w:cs="Times New Roman"/>
          <w:bCs/>
        </w:rPr>
        <w:t>e</w:t>
      </w:r>
      <w:r w:rsidR="00C22AB1" w:rsidRPr="001D4C70">
        <w:rPr>
          <w:rFonts w:ascii="Times New Roman" w:hAnsi="Times New Roman" w:cs="Times New Roman"/>
          <w:bCs/>
        </w:rPr>
        <w:t>s medžiagas turintys juridiniai asmenys</w:t>
      </w:r>
      <w:r w:rsidR="00E02868">
        <w:rPr>
          <w:rFonts w:ascii="Times New Roman" w:hAnsi="Times New Roman" w:cs="Times New Roman"/>
          <w:bCs/>
        </w:rPr>
        <w:t>,</w:t>
      </w:r>
      <w:r w:rsidR="00ED7835" w:rsidRPr="001D4C70">
        <w:rPr>
          <w:rFonts w:ascii="Times New Roman" w:hAnsi="Times New Roman" w:cs="Times New Roman"/>
          <w:bCs/>
        </w:rPr>
        <w:t xml:space="preserve"> </w:t>
      </w:r>
      <w:r w:rsidR="00E02868">
        <w:rPr>
          <w:rFonts w:ascii="Times New Roman" w:hAnsi="Times New Roman" w:cs="Times New Roman"/>
          <w:bCs/>
        </w:rPr>
        <w:t xml:space="preserve">o </w:t>
      </w:r>
      <w:r w:rsidR="004861E5">
        <w:rPr>
          <w:rFonts w:ascii="Times New Roman" w:hAnsi="Times New Roman" w:cs="Times New Roman"/>
          <w:bCs/>
        </w:rPr>
        <w:t xml:space="preserve">importuoti </w:t>
      </w:r>
      <w:r w:rsidR="00E02868">
        <w:rPr>
          <w:rFonts w:ascii="Times New Roman" w:hAnsi="Times New Roman" w:cs="Times New Roman"/>
          <w:bCs/>
        </w:rPr>
        <w:t>iš EEE valstybių</w:t>
      </w:r>
      <w:r w:rsidR="00DA1611">
        <w:rPr>
          <w:rFonts w:ascii="Times New Roman" w:hAnsi="Times New Roman" w:cs="Times New Roman"/>
          <w:bCs/>
        </w:rPr>
        <w:t xml:space="preserve"> </w:t>
      </w:r>
      <w:r w:rsidR="00E02868">
        <w:rPr>
          <w:rFonts w:ascii="Times New Roman" w:hAnsi="Times New Roman" w:cs="Times New Roman"/>
          <w:bCs/>
        </w:rPr>
        <w:t>– licenciją verstis vaistinių preparatų,</w:t>
      </w:r>
      <w:r w:rsidR="00E02868" w:rsidRPr="007F402B">
        <w:rPr>
          <w:rFonts w:ascii="Times New Roman" w:hAnsi="Times New Roman" w:cs="Times New Roman"/>
          <w:bCs/>
        </w:rPr>
        <w:t xml:space="preserve"> </w:t>
      </w:r>
      <w:r w:rsidR="00E02868" w:rsidRPr="001D4C70">
        <w:rPr>
          <w:rFonts w:ascii="Times New Roman" w:hAnsi="Times New Roman" w:cs="Times New Roman"/>
          <w:bCs/>
        </w:rPr>
        <w:t>kurių sudėtyje yra I sąrašo medžiagų, ir II, III sąrašų narkotin</w:t>
      </w:r>
      <w:r w:rsidR="00E02868">
        <w:rPr>
          <w:rFonts w:ascii="Times New Roman" w:hAnsi="Times New Roman" w:cs="Times New Roman"/>
          <w:bCs/>
        </w:rPr>
        <w:t>ių</w:t>
      </w:r>
      <w:r w:rsidR="00E02868" w:rsidRPr="001D4C70">
        <w:rPr>
          <w:rFonts w:ascii="Times New Roman" w:hAnsi="Times New Roman" w:cs="Times New Roman"/>
          <w:bCs/>
        </w:rPr>
        <w:t xml:space="preserve"> ir psichotropin</w:t>
      </w:r>
      <w:r w:rsidR="00E02868">
        <w:rPr>
          <w:rFonts w:ascii="Times New Roman" w:hAnsi="Times New Roman" w:cs="Times New Roman"/>
          <w:bCs/>
        </w:rPr>
        <w:t>ių</w:t>
      </w:r>
      <w:r w:rsidR="00E02868" w:rsidRPr="001D4C70">
        <w:rPr>
          <w:rFonts w:ascii="Times New Roman" w:hAnsi="Times New Roman" w:cs="Times New Roman"/>
          <w:bCs/>
        </w:rPr>
        <w:t xml:space="preserve"> medžiag</w:t>
      </w:r>
      <w:r w:rsidR="00E02868">
        <w:rPr>
          <w:rFonts w:ascii="Times New Roman" w:hAnsi="Times New Roman" w:cs="Times New Roman"/>
          <w:bCs/>
        </w:rPr>
        <w:t>ų didmenine prekyba, importu, eksportu</w:t>
      </w:r>
      <w:r w:rsidR="00E02868" w:rsidRPr="001D4C70">
        <w:rPr>
          <w:rFonts w:ascii="Times New Roman" w:hAnsi="Times New Roman" w:cs="Times New Roman"/>
          <w:bCs/>
        </w:rPr>
        <w:t xml:space="preserve"> turintys juridiniai asmenys</w:t>
      </w:r>
      <w:r w:rsidR="00E02868">
        <w:rPr>
          <w:rFonts w:ascii="Times New Roman" w:hAnsi="Times New Roman" w:cs="Times New Roman"/>
          <w:bCs/>
        </w:rPr>
        <w:t xml:space="preserve">, </w:t>
      </w:r>
      <w:r w:rsidR="002852DC" w:rsidRPr="001D4C70">
        <w:rPr>
          <w:rFonts w:ascii="Times New Roman" w:hAnsi="Times New Roman" w:cs="Times New Roman"/>
          <w:bCs/>
        </w:rPr>
        <w:t xml:space="preserve">ir jiems nereikia įgyti </w:t>
      </w:r>
      <w:r w:rsidR="00ED7835" w:rsidRPr="001D4C70">
        <w:rPr>
          <w:rFonts w:ascii="Times New Roman" w:hAnsi="Times New Roman" w:cs="Times New Roman"/>
          <w:bCs/>
        </w:rPr>
        <w:t>speciali</w:t>
      </w:r>
      <w:r w:rsidR="0033715D" w:rsidRPr="001D4C70">
        <w:rPr>
          <w:rFonts w:ascii="Times New Roman" w:hAnsi="Times New Roman" w:cs="Times New Roman"/>
          <w:bCs/>
        </w:rPr>
        <w:t>ojo</w:t>
      </w:r>
      <w:r w:rsidR="00ED7835" w:rsidRPr="001D4C70">
        <w:rPr>
          <w:rFonts w:ascii="Times New Roman" w:hAnsi="Times New Roman" w:cs="Times New Roman"/>
          <w:bCs/>
        </w:rPr>
        <w:t xml:space="preserve"> leidim</w:t>
      </w:r>
      <w:r w:rsidR="0033715D" w:rsidRPr="001D4C70">
        <w:rPr>
          <w:rFonts w:ascii="Times New Roman" w:hAnsi="Times New Roman" w:cs="Times New Roman"/>
          <w:bCs/>
        </w:rPr>
        <w:t>o</w:t>
      </w:r>
      <w:r w:rsidR="002852DC" w:rsidRPr="001D4C70">
        <w:rPr>
          <w:rFonts w:ascii="Times New Roman" w:hAnsi="Times New Roman" w:cs="Times New Roman"/>
          <w:bCs/>
        </w:rPr>
        <w:t>.</w:t>
      </w:r>
      <w:r w:rsidR="00C22AB1" w:rsidRPr="001D4C70">
        <w:rPr>
          <w:rFonts w:ascii="Times New Roman" w:hAnsi="Times New Roman" w:cs="Times New Roman"/>
          <w:bCs/>
        </w:rPr>
        <w:t xml:space="preserve"> </w:t>
      </w:r>
      <w:r w:rsidR="004861E5">
        <w:rPr>
          <w:rFonts w:ascii="Times New Roman" w:hAnsi="Times New Roman" w:cs="Times New Roman"/>
          <w:bCs/>
        </w:rPr>
        <w:t xml:space="preserve">Siūlomos nuostatos užtikrina atitiktį </w:t>
      </w:r>
      <w:r w:rsidR="004861E5" w:rsidRPr="00BB56BB">
        <w:rPr>
          <w:rFonts w:ascii="Times New Roman" w:hAnsi="Times New Roman" w:cs="Times New Roman"/>
          <w:bCs/>
        </w:rPr>
        <w:t>F</w:t>
      </w:r>
      <w:r w:rsidR="004861E5">
        <w:rPr>
          <w:rFonts w:ascii="Times New Roman" w:hAnsi="Times New Roman" w:cs="Times New Roman"/>
          <w:bCs/>
        </w:rPr>
        <w:t>armacijos įstatymui</w:t>
      </w:r>
      <w:r w:rsidR="004861E5" w:rsidRPr="00BB56BB">
        <w:rPr>
          <w:rFonts w:ascii="Times New Roman" w:hAnsi="Times New Roman" w:cs="Times New Roman"/>
          <w:bCs/>
        </w:rPr>
        <w:t xml:space="preserve">, </w:t>
      </w:r>
      <w:r w:rsidR="00DA1611">
        <w:rPr>
          <w:rFonts w:ascii="Times New Roman" w:hAnsi="Times New Roman" w:cs="Times New Roman"/>
          <w:bCs/>
        </w:rPr>
        <w:t xml:space="preserve">kuris </w:t>
      </w:r>
      <w:r w:rsidR="004861E5">
        <w:rPr>
          <w:rFonts w:ascii="Times New Roman" w:hAnsi="Times New Roman" w:cs="Times New Roman"/>
          <w:bCs/>
        </w:rPr>
        <w:t xml:space="preserve">nustato, kad </w:t>
      </w:r>
      <w:r w:rsidR="004861E5" w:rsidRPr="00BB56BB">
        <w:rPr>
          <w:rFonts w:ascii="Times New Roman" w:hAnsi="Times New Roman" w:cs="Times New Roman"/>
          <w:bCs/>
        </w:rPr>
        <w:t>importuoti</w:t>
      </w:r>
      <w:r w:rsidR="004861E5">
        <w:rPr>
          <w:rFonts w:ascii="Times New Roman" w:hAnsi="Times New Roman" w:cs="Times New Roman"/>
          <w:bCs/>
        </w:rPr>
        <w:t xml:space="preserve"> </w:t>
      </w:r>
      <w:r w:rsidR="004861E5" w:rsidRPr="00BB56BB">
        <w:rPr>
          <w:rFonts w:ascii="Times New Roman" w:hAnsi="Times New Roman" w:cs="Times New Roman"/>
          <w:bCs/>
        </w:rPr>
        <w:t xml:space="preserve">iš trečiųjų šalių </w:t>
      </w:r>
      <w:r w:rsidR="00DA1611">
        <w:rPr>
          <w:rFonts w:ascii="Times New Roman" w:hAnsi="Times New Roman" w:cs="Times New Roman"/>
          <w:bCs/>
        </w:rPr>
        <w:t xml:space="preserve">tiriamuosius vaistinius preparatus (kaip ir vaistinius preparatus) </w:t>
      </w:r>
      <w:r w:rsidR="004861E5" w:rsidRPr="00BB56BB">
        <w:rPr>
          <w:rFonts w:ascii="Times New Roman" w:hAnsi="Times New Roman" w:cs="Times New Roman"/>
          <w:bCs/>
        </w:rPr>
        <w:t>gali tik gamybos licencijos turėtojas</w:t>
      </w:r>
      <w:r w:rsidR="004861E5">
        <w:rPr>
          <w:rFonts w:ascii="Times New Roman" w:hAnsi="Times New Roman" w:cs="Times New Roman"/>
          <w:bCs/>
        </w:rPr>
        <w:t>, nes i</w:t>
      </w:r>
      <w:r w:rsidR="004861E5" w:rsidRPr="00BB56BB">
        <w:rPr>
          <w:rFonts w:ascii="Times New Roman" w:hAnsi="Times New Roman" w:cs="Times New Roman"/>
          <w:bCs/>
        </w:rPr>
        <w:t xml:space="preserve">mportas iš trečiųjų šalių siejamas su </w:t>
      </w:r>
      <w:r w:rsidR="004861E5">
        <w:rPr>
          <w:rFonts w:ascii="Times New Roman" w:hAnsi="Times New Roman" w:cs="Times New Roman"/>
          <w:bCs/>
        </w:rPr>
        <w:t xml:space="preserve">pakartotiniu </w:t>
      </w:r>
      <w:r w:rsidR="004861E5" w:rsidRPr="00BB56BB">
        <w:rPr>
          <w:rFonts w:ascii="Times New Roman" w:hAnsi="Times New Roman" w:cs="Times New Roman"/>
          <w:bCs/>
        </w:rPr>
        <w:t>serijos patikrinimu ir sertifikavim</w:t>
      </w:r>
      <w:bookmarkStart w:id="12" w:name="_GoBack"/>
      <w:bookmarkEnd w:id="12"/>
      <w:r w:rsidR="004861E5" w:rsidRPr="00BB56BB">
        <w:rPr>
          <w:rFonts w:ascii="Times New Roman" w:hAnsi="Times New Roman" w:cs="Times New Roman"/>
          <w:bCs/>
        </w:rPr>
        <w:t>u, o tai gali atlikti tik E</w:t>
      </w:r>
      <w:r w:rsidR="004861E5">
        <w:rPr>
          <w:rFonts w:ascii="Times New Roman" w:hAnsi="Times New Roman" w:cs="Times New Roman"/>
          <w:bCs/>
        </w:rPr>
        <w:t xml:space="preserve">uropos </w:t>
      </w:r>
      <w:r w:rsidR="004861E5" w:rsidRPr="00BB56BB">
        <w:rPr>
          <w:rFonts w:ascii="Times New Roman" w:hAnsi="Times New Roman" w:cs="Times New Roman"/>
          <w:bCs/>
        </w:rPr>
        <w:t>S</w:t>
      </w:r>
      <w:r w:rsidR="004861E5">
        <w:rPr>
          <w:rFonts w:ascii="Times New Roman" w:hAnsi="Times New Roman" w:cs="Times New Roman"/>
          <w:bCs/>
        </w:rPr>
        <w:t>ąjungos (ES)</w:t>
      </w:r>
      <w:r w:rsidR="004861E5" w:rsidRPr="00BB56BB">
        <w:rPr>
          <w:rFonts w:ascii="Times New Roman" w:hAnsi="Times New Roman" w:cs="Times New Roman"/>
          <w:bCs/>
        </w:rPr>
        <w:t xml:space="preserve"> </w:t>
      </w:r>
      <w:r w:rsidR="004861E5" w:rsidRPr="005C5F17">
        <w:rPr>
          <w:rFonts w:ascii="Times New Roman" w:hAnsi="Times New Roman" w:cs="Times New Roman"/>
          <w:bCs/>
        </w:rPr>
        <w:t>gamintojas</w:t>
      </w:r>
      <w:r w:rsidR="00BF3984" w:rsidRPr="005C5F17">
        <w:rPr>
          <w:rFonts w:ascii="Times New Roman" w:hAnsi="Times New Roman" w:cs="Times New Roman"/>
          <w:bCs/>
        </w:rPr>
        <w:t>.</w:t>
      </w:r>
      <w:r w:rsidR="00DA1611" w:rsidRPr="005C5F17">
        <w:rPr>
          <w:rFonts w:ascii="Times New Roman" w:hAnsi="Times New Roman" w:cs="Times New Roman"/>
          <w:bCs/>
        </w:rPr>
        <w:t xml:space="preserve"> Pažymėtina</w:t>
      </w:r>
      <w:r w:rsidR="00DA1611">
        <w:rPr>
          <w:rFonts w:ascii="Times New Roman" w:hAnsi="Times New Roman" w:cs="Times New Roman"/>
          <w:bCs/>
        </w:rPr>
        <w:t xml:space="preserve">, kad toks reikalavimas nustatytas </w:t>
      </w:r>
      <w:r w:rsidR="00DA1611" w:rsidRPr="000550FB">
        <w:rPr>
          <w:rFonts w:ascii="Times New Roman" w:hAnsi="Times New Roman" w:cs="Times New Roman"/>
          <w:bCs/>
        </w:rPr>
        <w:t>Europos Parlamento ir Tarybos direktyvoje 2001/83/EB dėl Bendrijos kodekso, reglamentuojančio žmonėms skirtus vaistus</w:t>
      </w:r>
      <w:r w:rsidR="00D929AF">
        <w:rPr>
          <w:rFonts w:ascii="Times New Roman" w:hAnsi="Times New Roman" w:cs="Times New Roman"/>
          <w:bCs/>
        </w:rPr>
        <w:t>,</w:t>
      </w:r>
      <w:r w:rsidR="00DA1611">
        <w:rPr>
          <w:rFonts w:ascii="Times New Roman" w:hAnsi="Times New Roman" w:cs="Times New Roman"/>
          <w:bCs/>
        </w:rPr>
        <w:t xml:space="preserve"> ir taikomas visose EEE valstybėse. </w:t>
      </w:r>
      <w:r w:rsidR="004861E5" w:rsidRPr="00BB56BB">
        <w:rPr>
          <w:rFonts w:ascii="Times New Roman" w:hAnsi="Times New Roman" w:cs="Times New Roman"/>
          <w:bCs/>
        </w:rPr>
        <w:t xml:space="preserve">Kadangi </w:t>
      </w:r>
      <w:r w:rsidR="004861E5">
        <w:rPr>
          <w:rFonts w:ascii="Times New Roman" w:hAnsi="Times New Roman" w:cs="Times New Roman"/>
          <w:bCs/>
        </w:rPr>
        <w:t>Į</w:t>
      </w:r>
      <w:r w:rsidR="004861E5" w:rsidRPr="00BB56BB">
        <w:rPr>
          <w:rFonts w:ascii="Times New Roman" w:hAnsi="Times New Roman" w:cs="Times New Roman"/>
          <w:bCs/>
        </w:rPr>
        <w:t>statymas nustato</w:t>
      </w:r>
      <w:r w:rsidR="004861E5">
        <w:rPr>
          <w:rFonts w:ascii="Times New Roman" w:hAnsi="Times New Roman" w:cs="Times New Roman"/>
          <w:bCs/>
        </w:rPr>
        <w:t xml:space="preserve">, </w:t>
      </w:r>
      <w:r w:rsidR="004861E5" w:rsidRPr="0084280A">
        <w:rPr>
          <w:rFonts w:ascii="Times New Roman" w:hAnsi="Times New Roman" w:cs="Times New Roman"/>
          <w:bCs/>
        </w:rPr>
        <w:t xml:space="preserve">kad </w:t>
      </w:r>
      <w:r w:rsidR="004861E5" w:rsidRPr="006B6FAF">
        <w:rPr>
          <w:rFonts w:ascii="Times New Roman" w:hAnsi="Times New Roman" w:cs="Times New Roman"/>
          <w:bCs/>
        </w:rPr>
        <w:t xml:space="preserve">importuoti </w:t>
      </w:r>
      <w:r w:rsidR="004861E5">
        <w:rPr>
          <w:rFonts w:ascii="Times New Roman" w:hAnsi="Times New Roman" w:cs="Times New Roman"/>
          <w:bCs/>
        </w:rPr>
        <w:t>(</w:t>
      </w:r>
      <w:r w:rsidR="004861E5" w:rsidRPr="006B6FAF">
        <w:rPr>
          <w:rFonts w:ascii="Times New Roman" w:hAnsi="Times New Roman" w:cs="Times New Roman"/>
          <w:bCs/>
        </w:rPr>
        <w:t>i</w:t>
      </w:r>
      <w:r w:rsidR="004861E5">
        <w:rPr>
          <w:rFonts w:ascii="Times New Roman" w:hAnsi="Times New Roman" w:cs="Times New Roman"/>
          <w:bCs/>
        </w:rPr>
        <w:t>š</w:t>
      </w:r>
      <w:r w:rsidR="004861E5" w:rsidRPr="006B6FAF">
        <w:rPr>
          <w:rFonts w:ascii="Times New Roman" w:hAnsi="Times New Roman" w:cs="Times New Roman"/>
          <w:bCs/>
        </w:rPr>
        <w:t xml:space="preserve"> EEE valstyb</w:t>
      </w:r>
      <w:r w:rsidR="004861E5">
        <w:rPr>
          <w:rFonts w:ascii="Times New Roman" w:hAnsi="Times New Roman" w:cs="Times New Roman"/>
          <w:bCs/>
        </w:rPr>
        <w:t xml:space="preserve">ių ir </w:t>
      </w:r>
      <w:r w:rsidR="004861E5" w:rsidRPr="006B6FAF">
        <w:rPr>
          <w:rFonts w:ascii="Times New Roman" w:hAnsi="Times New Roman" w:cs="Times New Roman"/>
          <w:bCs/>
        </w:rPr>
        <w:t>treči</w:t>
      </w:r>
      <w:r w:rsidR="004861E5">
        <w:rPr>
          <w:rFonts w:ascii="Times New Roman" w:hAnsi="Times New Roman" w:cs="Times New Roman"/>
          <w:bCs/>
        </w:rPr>
        <w:t>ųjų</w:t>
      </w:r>
      <w:r w:rsidR="004861E5" w:rsidRPr="006B6FAF">
        <w:rPr>
          <w:rFonts w:ascii="Times New Roman" w:hAnsi="Times New Roman" w:cs="Times New Roman"/>
          <w:bCs/>
        </w:rPr>
        <w:t xml:space="preserve"> šali</w:t>
      </w:r>
      <w:r w:rsidR="004861E5">
        <w:rPr>
          <w:rFonts w:ascii="Times New Roman" w:hAnsi="Times New Roman" w:cs="Times New Roman"/>
          <w:bCs/>
        </w:rPr>
        <w:t>ų</w:t>
      </w:r>
      <w:r w:rsidR="004861E5" w:rsidRPr="006B6FAF">
        <w:rPr>
          <w:rFonts w:ascii="Times New Roman" w:hAnsi="Times New Roman" w:cs="Times New Roman"/>
          <w:bCs/>
        </w:rPr>
        <w:t xml:space="preserve">) </w:t>
      </w:r>
      <w:r w:rsidR="00AF498F">
        <w:rPr>
          <w:rFonts w:ascii="Times New Roman" w:hAnsi="Times New Roman" w:cs="Times New Roman"/>
          <w:bCs/>
        </w:rPr>
        <w:t xml:space="preserve">narkotines ir psichotropines medžiagas </w:t>
      </w:r>
      <w:r w:rsidR="004861E5" w:rsidRPr="006B6FAF">
        <w:rPr>
          <w:rFonts w:ascii="Times New Roman" w:hAnsi="Times New Roman" w:cs="Times New Roman"/>
          <w:bCs/>
        </w:rPr>
        <w:t>turi teisę licencijos verstis I sąrašo vaistinių preparat</w:t>
      </w:r>
      <w:r w:rsidR="004861E5" w:rsidRPr="005C5F17">
        <w:rPr>
          <w:rFonts w:ascii="Times New Roman" w:hAnsi="Times New Roman" w:cs="Times New Roman"/>
          <w:bCs/>
        </w:rPr>
        <w:t>ų, ir</w:t>
      </w:r>
      <w:r w:rsidR="004861E5" w:rsidRPr="006B6FAF">
        <w:rPr>
          <w:rFonts w:ascii="Times New Roman" w:hAnsi="Times New Roman" w:cs="Times New Roman"/>
          <w:bCs/>
        </w:rPr>
        <w:t xml:space="preserve"> II, III sąrašų narkotinių ir psichotropinių medžiagų didmenine prekyba, importu, eksportu turėtojas</w:t>
      </w:r>
      <w:r w:rsidR="004861E5">
        <w:rPr>
          <w:rFonts w:ascii="Times New Roman" w:hAnsi="Times New Roman" w:cs="Times New Roman"/>
          <w:bCs/>
        </w:rPr>
        <w:t xml:space="preserve">, yra būtina nustatyti kitokį tiriamųjų vaistinių preparatų </w:t>
      </w:r>
      <w:r w:rsidR="004861E5" w:rsidRPr="00BB56BB">
        <w:rPr>
          <w:rFonts w:ascii="Times New Roman" w:hAnsi="Times New Roman" w:cs="Times New Roman"/>
          <w:bCs/>
        </w:rPr>
        <w:t>import</w:t>
      </w:r>
      <w:r w:rsidR="004861E5">
        <w:rPr>
          <w:rFonts w:ascii="Times New Roman" w:hAnsi="Times New Roman" w:cs="Times New Roman"/>
          <w:bCs/>
        </w:rPr>
        <w:t>o iš trečiųjų šalių reguliavimą.</w:t>
      </w:r>
      <w:r w:rsidR="00A22664">
        <w:rPr>
          <w:rFonts w:ascii="Times New Roman" w:hAnsi="Times New Roman" w:cs="Times New Roman"/>
          <w:bCs/>
        </w:rPr>
        <w:t xml:space="preserve"> </w:t>
      </w:r>
    </w:p>
    <w:p w14:paraId="59FBDAD2" w14:textId="0DAAA61F" w:rsidR="00C22AB1" w:rsidRDefault="00C6587C" w:rsidP="00C22AB1">
      <w:pPr>
        <w:ind w:firstLine="851"/>
        <w:jc w:val="both"/>
        <w:rPr>
          <w:rFonts w:ascii="Times New Roman" w:hAnsi="Times New Roman" w:cs="Times New Roman"/>
          <w:bCs/>
        </w:rPr>
      </w:pPr>
      <w:r>
        <w:rPr>
          <w:rFonts w:ascii="Times New Roman" w:hAnsi="Times New Roman" w:cs="Times New Roman"/>
          <w:bCs/>
        </w:rPr>
        <w:t xml:space="preserve">Įstatymo 8 straipsnio 7 dalyje ir </w:t>
      </w:r>
      <w:r w:rsidRPr="001D4C70">
        <w:rPr>
          <w:rFonts w:ascii="Times New Roman" w:hAnsi="Times New Roman" w:cs="Times New Roman"/>
          <w:bCs/>
        </w:rPr>
        <w:t xml:space="preserve">9 straipsnio </w:t>
      </w:r>
      <w:r>
        <w:rPr>
          <w:rFonts w:ascii="Times New Roman" w:hAnsi="Times New Roman" w:cs="Times New Roman"/>
          <w:bCs/>
        </w:rPr>
        <w:t>8</w:t>
      </w:r>
      <w:r w:rsidRPr="001D4C70">
        <w:rPr>
          <w:rFonts w:ascii="Times New Roman" w:hAnsi="Times New Roman" w:cs="Times New Roman"/>
          <w:bCs/>
        </w:rPr>
        <w:t xml:space="preserve"> dalyje </w:t>
      </w:r>
      <w:r>
        <w:rPr>
          <w:rFonts w:ascii="Times New Roman" w:hAnsi="Times New Roman" w:cs="Times New Roman"/>
          <w:bCs/>
        </w:rPr>
        <w:t xml:space="preserve">reglamentuojamas </w:t>
      </w:r>
      <w:r w:rsidR="00F10262" w:rsidRPr="001D4C70">
        <w:rPr>
          <w:rFonts w:ascii="Times New Roman" w:hAnsi="Times New Roman" w:cs="Times New Roman"/>
          <w:bCs/>
        </w:rPr>
        <w:t>tiriam</w:t>
      </w:r>
      <w:r>
        <w:rPr>
          <w:rFonts w:ascii="Times New Roman" w:hAnsi="Times New Roman" w:cs="Times New Roman"/>
          <w:bCs/>
        </w:rPr>
        <w:t>ųjų</w:t>
      </w:r>
      <w:r w:rsidR="00F10262" w:rsidRPr="001D4C70">
        <w:rPr>
          <w:rFonts w:ascii="Times New Roman" w:hAnsi="Times New Roman" w:cs="Times New Roman"/>
          <w:bCs/>
        </w:rPr>
        <w:t xml:space="preserve"> vaistini</w:t>
      </w:r>
      <w:r>
        <w:rPr>
          <w:rFonts w:ascii="Times New Roman" w:hAnsi="Times New Roman" w:cs="Times New Roman"/>
          <w:bCs/>
        </w:rPr>
        <w:t>ų</w:t>
      </w:r>
      <w:r w:rsidR="00F10262" w:rsidRPr="001D4C70">
        <w:rPr>
          <w:rFonts w:ascii="Times New Roman" w:hAnsi="Times New Roman" w:cs="Times New Roman"/>
          <w:bCs/>
        </w:rPr>
        <w:t xml:space="preserve"> preparat</w:t>
      </w:r>
      <w:r>
        <w:rPr>
          <w:rFonts w:ascii="Times New Roman" w:hAnsi="Times New Roman" w:cs="Times New Roman"/>
          <w:bCs/>
        </w:rPr>
        <w:t>ų</w:t>
      </w:r>
      <w:r w:rsidR="00F10262" w:rsidRPr="001D4C70">
        <w:rPr>
          <w:rFonts w:ascii="Times New Roman" w:hAnsi="Times New Roman" w:cs="Times New Roman"/>
          <w:bCs/>
        </w:rPr>
        <w:t xml:space="preserve"> ir tiriam</w:t>
      </w:r>
      <w:r>
        <w:rPr>
          <w:rFonts w:ascii="Times New Roman" w:hAnsi="Times New Roman" w:cs="Times New Roman"/>
          <w:bCs/>
        </w:rPr>
        <w:t>ųjų</w:t>
      </w:r>
      <w:r w:rsidR="00F10262" w:rsidRPr="001D4C70">
        <w:rPr>
          <w:rFonts w:ascii="Times New Roman" w:hAnsi="Times New Roman" w:cs="Times New Roman"/>
          <w:bCs/>
        </w:rPr>
        <w:t xml:space="preserve"> veterinarini</w:t>
      </w:r>
      <w:r>
        <w:rPr>
          <w:rFonts w:ascii="Times New Roman" w:hAnsi="Times New Roman" w:cs="Times New Roman"/>
          <w:bCs/>
        </w:rPr>
        <w:t>ų</w:t>
      </w:r>
      <w:r w:rsidR="00F10262" w:rsidRPr="001D4C70">
        <w:rPr>
          <w:rFonts w:ascii="Times New Roman" w:hAnsi="Times New Roman" w:cs="Times New Roman"/>
          <w:bCs/>
        </w:rPr>
        <w:t xml:space="preserve"> vaist</w:t>
      </w:r>
      <w:r>
        <w:rPr>
          <w:rFonts w:ascii="Times New Roman" w:hAnsi="Times New Roman" w:cs="Times New Roman"/>
          <w:bCs/>
        </w:rPr>
        <w:t>ų</w:t>
      </w:r>
      <w:r w:rsidR="00F10262" w:rsidRPr="001D4C70">
        <w:rPr>
          <w:rFonts w:ascii="Times New Roman" w:hAnsi="Times New Roman" w:cs="Times New Roman"/>
          <w:bCs/>
        </w:rPr>
        <w:t xml:space="preserve">, kurių sudėtyje yra II </w:t>
      </w:r>
      <w:r w:rsidR="00132AFD" w:rsidRPr="001D4C70">
        <w:rPr>
          <w:rFonts w:ascii="Times New Roman" w:hAnsi="Times New Roman" w:cs="Times New Roman"/>
          <w:bCs/>
        </w:rPr>
        <w:t>ir (</w:t>
      </w:r>
      <w:r w:rsidR="00F10262" w:rsidRPr="001D4C70">
        <w:rPr>
          <w:rFonts w:ascii="Times New Roman" w:hAnsi="Times New Roman" w:cs="Times New Roman"/>
          <w:bCs/>
        </w:rPr>
        <w:t>ar</w:t>
      </w:r>
      <w:r w:rsidR="00132AFD" w:rsidRPr="001D4C70">
        <w:rPr>
          <w:rFonts w:ascii="Times New Roman" w:hAnsi="Times New Roman" w:cs="Times New Roman"/>
          <w:bCs/>
        </w:rPr>
        <w:t>)</w:t>
      </w:r>
      <w:r w:rsidR="00F10262" w:rsidRPr="001D4C70">
        <w:rPr>
          <w:rFonts w:ascii="Times New Roman" w:hAnsi="Times New Roman" w:cs="Times New Roman"/>
          <w:bCs/>
        </w:rPr>
        <w:t xml:space="preserve"> III sąraš</w:t>
      </w:r>
      <w:r w:rsidR="00132AFD" w:rsidRPr="001D4C70">
        <w:rPr>
          <w:rFonts w:ascii="Times New Roman" w:hAnsi="Times New Roman" w:cs="Times New Roman"/>
          <w:bCs/>
        </w:rPr>
        <w:t>ų</w:t>
      </w:r>
      <w:r w:rsidR="00F10262" w:rsidRPr="001D4C70">
        <w:rPr>
          <w:rFonts w:ascii="Times New Roman" w:hAnsi="Times New Roman" w:cs="Times New Roman"/>
          <w:bCs/>
        </w:rPr>
        <w:t xml:space="preserve"> medžiagų,</w:t>
      </w:r>
      <w:r>
        <w:rPr>
          <w:rFonts w:ascii="Times New Roman" w:hAnsi="Times New Roman" w:cs="Times New Roman"/>
          <w:bCs/>
        </w:rPr>
        <w:t xml:space="preserve"> patiekimas</w:t>
      </w:r>
      <w:r w:rsidR="00F10262" w:rsidRPr="001D4C70">
        <w:rPr>
          <w:rFonts w:ascii="Times New Roman" w:hAnsi="Times New Roman" w:cs="Times New Roman"/>
          <w:bCs/>
        </w:rPr>
        <w:t xml:space="preserve"> juridiniam asmeniui, vykdančiam klinikinį vaistinio preparato tyrimą ar bandymo su gyvūnais projektą</w:t>
      </w:r>
      <w:r>
        <w:rPr>
          <w:rFonts w:ascii="Times New Roman" w:hAnsi="Times New Roman" w:cs="Times New Roman"/>
          <w:bCs/>
        </w:rPr>
        <w:t xml:space="preserve">. Nustatoma, kad juos patiekti </w:t>
      </w:r>
      <w:r w:rsidR="00F10262" w:rsidRPr="001D4C70">
        <w:rPr>
          <w:rFonts w:ascii="Times New Roman" w:hAnsi="Times New Roman" w:cs="Times New Roman"/>
          <w:bCs/>
        </w:rPr>
        <w:t xml:space="preserve">turi teisę juridiniai asmenys, turintys licenciją verstis vaistinių preparatų, </w:t>
      </w:r>
      <w:r w:rsidR="00F10262" w:rsidRPr="001D4C70">
        <w:rPr>
          <w:rFonts w:ascii="Times New Roman" w:hAnsi="Times New Roman" w:cs="Times New Roman"/>
          <w:bCs/>
        </w:rPr>
        <w:lastRenderedPageBreak/>
        <w:t>kurių sudėtyje yra I sąrašo medžiagų, ir II, III sąrašų narkotinių ir psichotropinių medžiagų didmenine prekyba, importu ir eksportu ar atitinkamai licenciją verstis III sąrašo psichotropinių medžiagų didmenine prekyba, importu ir eksportu, savo pagamintus ar iš trečiųjų šalių importuotus tiriamuosius vaistinius preparatus ir tiriamuosius veterinarinius vaistus – ir jų gamintojai</w:t>
      </w:r>
      <w:r w:rsidR="00553C2F" w:rsidRPr="001D4C70">
        <w:rPr>
          <w:rFonts w:ascii="Times New Roman" w:hAnsi="Times New Roman" w:cs="Times New Roman"/>
          <w:bCs/>
        </w:rPr>
        <w:t>,</w:t>
      </w:r>
      <w:r w:rsidR="00F10262" w:rsidRPr="001D4C70">
        <w:rPr>
          <w:rFonts w:ascii="Times New Roman" w:hAnsi="Times New Roman" w:cs="Times New Roman"/>
          <w:bCs/>
        </w:rPr>
        <w:t xml:space="preserve"> ir (ar) importuotojai, turintys licenciją gaminti vaistinius preparatus, kurių sudėtyje yra I sąrašo medžiagų, ir II, III sąrašų narkotines ir psichotropines medžiagas</w:t>
      </w:r>
      <w:r w:rsidR="001E0C45" w:rsidRPr="001D4C70">
        <w:rPr>
          <w:rFonts w:ascii="Times New Roman" w:hAnsi="Times New Roman" w:cs="Times New Roman"/>
          <w:bCs/>
        </w:rPr>
        <w:t xml:space="preserve"> ar atitinkamai licenciją gaminti III sąrašo psichotropines medžiagas</w:t>
      </w:r>
      <w:r w:rsidR="00F10262" w:rsidRPr="001D4C70">
        <w:rPr>
          <w:rFonts w:ascii="Times New Roman" w:hAnsi="Times New Roman" w:cs="Times New Roman"/>
          <w:bCs/>
        </w:rPr>
        <w:t>. Specialiojo leidimo jiems nereikia įgyti.</w:t>
      </w:r>
      <w:r w:rsidR="00EB3EF1" w:rsidRPr="001D4C70">
        <w:rPr>
          <w:rFonts w:ascii="Times New Roman" w:hAnsi="Times New Roman" w:cs="Times New Roman"/>
          <w:bCs/>
        </w:rPr>
        <w:t xml:space="preserve"> Atitinkamai Įstatymo 8 straipsnio </w:t>
      </w:r>
      <w:r w:rsidR="00AD45B1">
        <w:rPr>
          <w:rFonts w:ascii="Times New Roman" w:hAnsi="Times New Roman" w:cs="Times New Roman"/>
          <w:bCs/>
        </w:rPr>
        <w:t>5</w:t>
      </w:r>
      <w:r w:rsidR="00EB3EF1" w:rsidRPr="001D4C70">
        <w:rPr>
          <w:rFonts w:ascii="Times New Roman" w:hAnsi="Times New Roman" w:cs="Times New Roman"/>
          <w:bCs/>
        </w:rPr>
        <w:t xml:space="preserve"> dalyje nurodoma, kad juridinis asmuo, vykdantis klinikinį vaistinio preparato tyrimą su tiriamuoju vaistiniu preparatu, kurio sudėtyje yra I sąrašo medžiagų, turi vykdyti Įstatymo 9 straipsnio </w:t>
      </w:r>
      <w:r w:rsidR="00E02868">
        <w:rPr>
          <w:rFonts w:ascii="Times New Roman" w:hAnsi="Times New Roman" w:cs="Times New Roman"/>
          <w:bCs/>
        </w:rPr>
        <w:t>6</w:t>
      </w:r>
      <w:r w:rsidR="00EB3EF1" w:rsidRPr="001D4C70">
        <w:rPr>
          <w:rFonts w:ascii="Times New Roman" w:hAnsi="Times New Roman" w:cs="Times New Roman"/>
          <w:bCs/>
        </w:rPr>
        <w:t xml:space="preserve"> dalyje nustatytas pareigas juridiniam asmeniui, vykdančiam klinikinį vaistinio preparato tyrimą su tiriamuoju vaistiniu preparatu, kuriame yra II sąrašo medžiagų, o tiriamųjų vaistinių preparatų, kurių sudėtyje yra I sąrašo medžiagų, gamyba ir tiekimas turi būti vykdomas pagal reikalavimus, nustatytus ti</w:t>
      </w:r>
      <w:r w:rsidR="00D05C19" w:rsidRPr="001D4C70">
        <w:rPr>
          <w:rFonts w:ascii="Times New Roman" w:hAnsi="Times New Roman" w:cs="Times New Roman"/>
          <w:bCs/>
        </w:rPr>
        <w:t>r</w:t>
      </w:r>
      <w:r w:rsidR="00EB3EF1" w:rsidRPr="001D4C70">
        <w:rPr>
          <w:rFonts w:ascii="Times New Roman" w:hAnsi="Times New Roman" w:cs="Times New Roman"/>
          <w:bCs/>
        </w:rPr>
        <w:t>iamiesiems vaistinia</w:t>
      </w:r>
      <w:r w:rsidR="00D05C19" w:rsidRPr="001D4C70">
        <w:rPr>
          <w:rFonts w:ascii="Times New Roman" w:hAnsi="Times New Roman" w:cs="Times New Roman"/>
          <w:bCs/>
        </w:rPr>
        <w:t>m</w:t>
      </w:r>
      <w:r w:rsidR="00EB3EF1" w:rsidRPr="001D4C70">
        <w:rPr>
          <w:rFonts w:ascii="Times New Roman" w:hAnsi="Times New Roman" w:cs="Times New Roman"/>
          <w:bCs/>
        </w:rPr>
        <w:t>s preparatams, kurių sudėtyje yra II sąrašo medžiagų. Atkrei</w:t>
      </w:r>
      <w:r w:rsidR="00D05C19" w:rsidRPr="001D4C70">
        <w:rPr>
          <w:rFonts w:ascii="Times New Roman" w:hAnsi="Times New Roman" w:cs="Times New Roman"/>
          <w:bCs/>
        </w:rPr>
        <w:t>p</w:t>
      </w:r>
      <w:r w:rsidR="00EB3EF1" w:rsidRPr="001D4C70">
        <w:rPr>
          <w:rFonts w:ascii="Times New Roman" w:hAnsi="Times New Roman" w:cs="Times New Roman"/>
          <w:bCs/>
        </w:rPr>
        <w:t>tinas dėmesys, kad analogiškas principas yra taikomas ir dėl tiekim</w:t>
      </w:r>
      <w:r w:rsidR="00D05C19" w:rsidRPr="001D4C70">
        <w:rPr>
          <w:rFonts w:ascii="Times New Roman" w:hAnsi="Times New Roman" w:cs="Times New Roman"/>
          <w:bCs/>
        </w:rPr>
        <w:t>o</w:t>
      </w:r>
      <w:r w:rsidR="00EB3EF1" w:rsidRPr="001D4C70">
        <w:rPr>
          <w:rFonts w:ascii="Times New Roman" w:hAnsi="Times New Roman" w:cs="Times New Roman"/>
          <w:bCs/>
        </w:rPr>
        <w:t xml:space="preserve"> rinkai vaistinių preparatų, kurių sudėtyje yra I sąrašo medžiagų (</w:t>
      </w:r>
      <w:r w:rsidR="00E02868">
        <w:rPr>
          <w:rFonts w:ascii="Times New Roman" w:hAnsi="Times New Roman" w:cs="Times New Roman"/>
          <w:bCs/>
        </w:rPr>
        <w:t xml:space="preserve">Įstatymo projektu keičiamo </w:t>
      </w:r>
      <w:r w:rsidR="00EB3EF1" w:rsidRPr="001D4C70">
        <w:rPr>
          <w:rFonts w:ascii="Times New Roman" w:hAnsi="Times New Roman" w:cs="Times New Roman"/>
          <w:bCs/>
        </w:rPr>
        <w:t xml:space="preserve">Įstatymo </w:t>
      </w:r>
      <w:r w:rsidR="00F10262" w:rsidRPr="001D4C70">
        <w:rPr>
          <w:rFonts w:ascii="Times New Roman" w:hAnsi="Times New Roman" w:cs="Times New Roman"/>
          <w:bCs/>
        </w:rPr>
        <w:t>8</w:t>
      </w:r>
      <w:r w:rsidR="00E02868">
        <w:rPr>
          <w:rFonts w:ascii="Times New Roman" w:hAnsi="Times New Roman" w:cs="Times New Roman"/>
          <w:bCs/>
        </w:rPr>
        <w:t> </w:t>
      </w:r>
      <w:r w:rsidR="00F10262" w:rsidRPr="001D4C70">
        <w:rPr>
          <w:rFonts w:ascii="Times New Roman" w:hAnsi="Times New Roman" w:cs="Times New Roman"/>
          <w:bCs/>
        </w:rPr>
        <w:t>straipsnio</w:t>
      </w:r>
      <w:r w:rsidR="00F10262" w:rsidRPr="009570D9">
        <w:rPr>
          <w:rFonts w:ascii="Times New Roman" w:hAnsi="Times New Roman" w:cs="Times New Roman"/>
          <w:bCs/>
        </w:rPr>
        <w:t xml:space="preserve"> </w:t>
      </w:r>
      <w:r w:rsidR="00E02868">
        <w:rPr>
          <w:rFonts w:ascii="Times New Roman" w:hAnsi="Times New Roman" w:cs="Times New Roman"/>
          <w:bCs/>
        </w:rPr>
        <w:t>4</w:t>
      </w:r>
      <w:r w:rsidR="00F10262" w:rsidRPr="001D4C70">
        <w:rPr>
          <w:rFonts w:ascii="Times New Roman" w:hAnsi="Times New Roman" w:cs="Times New Roman"/>
          <w:bCs/>
        </w:rPr>
        <w:t xml:space="preserve"> dalis).</w:t>
      </w:r>
      <w:r w:rsidR="00EB3EF1" w:rsidRPr="001D4C70">
        <w:rPr>
          <w:rFonts w:ascii="Times New Roman" w:hAnsi="Times New Roman" w:cs="Times New Roman"/>
          <w:bCs/>
        </w:rPr>
        <w:t xml:space="preserve"> </w:t>
      </w:r>
    </w:p>
    <w:p w14:paraId="3914E4F2" w14:textId="24B72113" w:rsidR="00FE0C51" w:rsidRPr="00FE0C51" w:rsidRDefault="00FE0C51" w:rsidP="00511ABB">
      <w:pPr>
        <w:ind w:firstLine="851"/>
        <w:jc w:val="both"/>
        <w:rPr>
          <w:rFonts w:ascii="Times New Roman" w:hAnsi="Times New Roman" w:cs="Times New Roman"/>
          <w:bCs/>
        </w:rPr>
      </w:pPr>
      <w:r>
        <w:rPr>
          <w:rFonts w:ascii="Times New Roman" w:hAnsi="Times New Roman" w:cs="Times New Roman"/>
          <w:bCs/>
        </w:rPr>
        <w:t>Atsižvelgiant į tai, kad įve</w:t>
      </w:r>
      <w:r w:rsidR="00A22664">
        <w:rPr>
          <w:rFonts w:ascii="Times New Roman" w:hAnsi="Times New Roman" w:cs="Times New Roman"/>
          <w:bCs/>
        </w:rPr>
        <w:t>stas</w:t>
      </w:r>
      <w:r>
        <w:rPr>
          <w:rFonts w:ascii="Times New Roman" w:hAnsi="Times New Roman" w:cs="Times New Roman"/>
          <w:bCs/>
        </w:rPr>
        <w:t xml:space="preserve"> trumpin</w:t>
      </w:r>
      <w:r w:rsidR="00A22664">
        <w:rPr>
          <w:rFonts w:ascii="Times New Roman" w:hAnsi="Times New Roman" w:cs="Times New Roman"/>
          <w:bCs/>
        </w:rPr>
        <w:t>ys</w:t>
      </w:r>
      <w:r>
        <w:rPr>
          <w:rFonts w:ascii="Times New Roman" w:hAnsi="Times New Roman" w:cs="Times New Roman"/>
          <w:bCs/>
        </w:rPr>
        <w:t xml:space="preserve"> </w:t>
      </w:r>
      <w:r w:rsidR="004E4590">
        <w:rPr>
          <w:rFonts w:ascii="Times New Roman" w:hAnsi="Times New Roman" w:cs="Times New Roman"/>
          <w:bCs/>
        </w:rPr>
        <w:t>„</w:t>
      </w:r>
      <w:r w:rsidRPr="00F65319">
        <w:rPr>
          <w:rFonts w:ascii="Times New Roman" w:hAnsi="Times New Roman" w:cs="Times New Roman"/>
          <w:bCs/>
        </w:rPr>
        <w:t xml:space="preserve">trečiosios </w:t>
      </w:r>
      <w:r w:rsidR="00F65319" w:rsidRPr="00F65319">
        <w:rPr>
          <w:rFonts w:ascii="Times New Roman" w:hAnsi="Times New Roman" w:cs="Times New Roman"/>
          <w:bCs/>
        </w:rPr>
        <w:t>šalys</w:t>
      </w:r>
      <w:r w:rsidR="004E4590">
        <w:rPr>
          <w:rFonts w:ascii="Times New Roman" w:hAnsi="Times New Roman" w:cs="Times New Roman"/>
          <w:bCs/>
        </w:rPr>
        <w:t>“</w:t>
      </w:r>
      <w:r w:rsidR="009B7194">
        <w:rPr>
          <w:rFonts w:ascii="Times New Roman" w:hAnsi="Times New Roman" w:cs="Times New Roman"/>
          <w:bCs/>
        </w:rPr>
        <w:t xml:space="preserve">, </w:t>
      </w:r>
      <w:r w:rsidR="00A22664">
        <w:rPr>
          <w:rFonts w:ascii="Times New Roman" w:hAnsi="Times New Roman" w:cs="Times New Roman"/>
          <w:bCs/>
        </w:rPr>
        <w:t>būtina tikslinti Įstatymo projektu keičiamo Įstatymo 8 straipsnio 8 dalies, 8</w:t>
      </w:r>
      <w:r w:rsidR="00A22664" w:rsidRPr="009F68F9">
        <w:rPr>
          <w:rFonts w:ascii="Times New Roman" w:hAnsi="Times New Roman" w:cs="Times New Roman"/>
          <w:bCs/>
          <w:vertAlign w:val="superscript"/>
        </w:rPr>
        <w:t>1</w:t>
      </w:r>
      <w:r w:rsidR="00A22664">
        <w:rPr>
          <w:rFonts w:ascii="Times New Roman" w:hAnsi="Times New Roman" w:cs="Times New Roman"/>
          <w:bCs/>
        </w:rPr>
        <w:t xml:space="preserve"> straipsnio, 14 straipsnio 5 dalies ir 16 straipsnio nuostatas, reglamentuojanči</w:t>
      </w:r>
      <w:r w:rsidR="00E116F4">
        <w:rPr>
          <w:rFonts w:ascii="Times New Roman" w:hAnsi="Times New Roman" w:cs="Times New Roman"/>
          <w:bCs/>
        </w:rPr>
        <w:t>a</w:t>
      </w:r>
      <w:r w:rsidR="00A22664">
        <w:rPr>
          <w:rFonts w:ascii="Times New Roman" w:hAnsi="Times New Roman" w:cs="Times New Roman"/>
          <w:bCs/>
        </w:rPr>
        <w:t xml:space="preserve">s </w:t>
      </w:r>
      <w:r w:rsidR="009B7194">
        <w:rPr>
          <w:rFonts w:ascii="Times New Roman" w:hAnsi="Times New Roman" w:cs="Times New Roman"/>
          <w:bCs/>
        </w:rPr>
        <w:t>keitimąsi į I ar II, III sąrašus įtrauktų medžiagų pavyzdžiais</w:t>
      </w:r>
      <w:r w:rsidR="007C2213">
        <w:rPr>
          <w:rFonts w:ascii="Times New Roman" w:hAnsi="Times New Roman" w:cs="Times New Roman"/>
          <w:bCs/>
        </w:rPr>
        <w:t xml:space="preserve"> </w:t>
      </w:r>
      <w:r w:rsidR="007E54B1">
        <w:rPr>
          <w:rFonts w:ascii="Times New Roman" w:hAnsi="Times New Roman" w:cs="Times New Roman"/>
          <w:bCs/>
        </w:rPr>
        <w:t>su</w:t>
      </w:r>
      <w:r w:rsidR="009B7194">
        <w:rPr>
          <w:rFonts w:ascii="Times New Roman" w:hAnsi="Times New Roman" w:cs="Times New Roman"/>
          <w:bCs/>
        </w:rPr>
        <w:t xml:space="preserve"> valstybių kompetenting</w:t>
      </w:r>
      <w:r w:rsidR="007E54B1">
        <w:rPr>
          <w:rFonts w:ascii="Times New Roman" w:hAnsi="Times New Roman" w:cs="Times New Roman"/>
          <w:bCs/>
        </w:rPr>
        <w:t>omis</w:t>
      </w:r>
      <w:r w:rsidR="009B7194">
        <w:rPr>
          <w:rFonts w:ascii="Times New Roman" w:hAnsi="Times New Roman" w:cs="Times New Roman"/>
          <w:bCs/>
        </w:rPr>
        <w:t xml:space="preserve"> institucij</w:t>
      </w:r>
      <w:r w:rsidR="007E54B1">
        <w:rPr>
          <w:rFonts w:ascii="Times New Roman" w:hAnsi="Times New Roman" w:cs="Times New Roman"/>
          <w:bCs/>
        </w:rPr>
        <w:t>omis ar</w:t>
      </w:r>
      <w:r w:rsidR="008A1797">
        <w:rPr>
          <w:rFonts w:ascii="Times New Roman" w:hAnsi="Times New Roman" w:cs="Times New Roman"/>
          <w:bCs/>
        </w:rPr>
        <w:t xml:space="preserve"> medžiagų pavyzdžių siuntimą</w:t>
      </w:r>
      <w:r w:rsidR="007E54B1">
        <w:rPr>
          <w:rFonts w:ascii="Times New Roman" w:hAnsi="Times New Roman" w:cs="Times New Roman"/>
          <w:bCs/>
        </w:rPr>
        <w:t xml:space="preserve"> joms ar </w:t>
      </w:r>
      <w:r w:rsidR="008A1797">
        <w:rPr>
          <w:rFonts w:ascii="Times New Roman" w:hAnsi="Times New Roman" w:cs="Times New Roman"/>
          <w:bCs/>
        </w:rPr>
        <w:t xml:space="preserve">gavimą </w:t>
      </w:r>
      <w:r w:rsidR="007E54B1">
        <w:rPr>
          <w:rFonts w:ascii="Times New Roman" w:hAnsi="Times New Roman" w:cs="Times New Roman"/>
          <w:bCs/>
        </w:rPr>
        <w:t>iš jų</w:t>
      </w:r>
      <w:r w:rsidR="007C2213">
        <w:rPr>
          <w:rFonts w:ascii="Times New Roman" w:hAnsi="Times New Roman" w:cs="Times New Roman"/>
          <w:bCs/>
        </w:rPr>
        <w:t xml:space="preserve">, kai to reikia siekiant atskleisti </w:t>
      </w:r>
      <w:r w:rsidR="007E54B1">
        <w:rPr>
          <w:rFonts w:ascii="Times New Roman" w:hAnsi="Times New Roman" w:cs="Times New Roman"/>
          <w:bCs/>
        </w:rPr>
        <w:t>ir tirti nusikalstamas veikas, atlikti ekspertizes ir objektų tyrimus</w:t>
      </w:r>
      <w:r w:rsidR="00E116F4">
        <w:rPr>
          <w:rFonts w:ascii="Times New Roman" w:hAnsi="Times New Roman" w:cs="Times New Roman"/>
          <w:bCs/>
        </w:rPr>
        <w:t xml:space="preserve">. </w:t>
      </w:r>
      <w:r w:rsidR="00A73ACB">
        <w:rPr>
          <w:rFonts w:ascii="Times New Roman" w:hAnsi="Times New Roman" w:cs="Times New Roman"/>
          <w:bCs/>
        </w:rPr>
        <w:t xml:space="preserve">Įvedus </w:t>
      </w:r>
      <w:r w:rsidR="00E116F4">
        <w:rPr>
          <w:rFonts w:ascii="Times New Roman" w:hAnsi="Times New Roman" w:cs="Times New Roman"/>
          <w:bCs/>
        </w:rPr>
        <w:t>trumpin</w:t>
      </w:r>
      <w:r w:rsidR="00A73ACB">
        <w:rPr>
          <w:rFonts w:ascii="Times New Roman" w:hAnsi="Times New Roman" w:cs="Times New Roman"/>
          <w:bCs/>
        </w:rPr>
        <w:t>į</w:t>
      </w:r>
      <w:r w:rsidR="00E116F4">
        <w:rPr>
          <w:rFonts w:ascii="Times New Roman" w:hAnsi="Times New Roman" w:cs="Times New Roman"/>
          <w:bCs/>
        </w:rPr>
        <w:t xml:space="preserve"> „trečiosios valstybės“</w:t>
      </w:r>
      <w:r w:rsidR="00A73ACB">
        <w:rPr>
          <w:rFonts w:ascii="Times New Roman" w:hAnsi="Times New Roman" w:cs="Times New Roman"/>
          <w:bCs/>
        </w:rPr>
        <w:t xml:space="preserve">, jis negali būti vartojamas </w:t>
      </w:r>
      <w:r w:rsidR="00DD3515">
        <w:rPr>
          <w:rFonts w:ascii="Times New Roman" w:hAnsi="Times New Roman" w:cs="Times New Roman"/>
          <w:bCs/>
        </w:rPr>
        <w:t>pirmiau nurodytose</w:t>
      </w:r>
      <w:r w:rsidR="00A73ACB">
        <w:rPr>
          <w:rFonts w:ascii="Times New Roman" w:hAnsi="Times New Roman" w:cs="Times New Roman"/>
          <w:bCs/>
        </w:rPr>
        <w:t xml:space="preserve"> įstatyminėse nuostatose, kadangi </w:t>
      </w:r>
      <w:r w:rsidR="00A73ACB" w:rsidRPr="00196E93">
        <w:rPr>
          <w:rFonts w:ascii="Times New Roman" w:hAnsi="Times New Roman" w:cs="Times New Roman"/>
          <w:bCs/>
        </w:rPr>
        <w:t>medžiagų</w:t>
      </w:r>
      <w:r w:rsidR="00A73ACB" w:rsidRPr="00A73ACB">
        <w:rPr>
          <w:rFonts w:ascii="Times New Roman" w:hAnsi="Times New Roman" w:cs="Times New Roman"/>
          <w:bCs/>
        </w:rPr>
        <w:t xml:space="preserve"> pavyzdžiais pagal tarptautinius susitarimus</w:t>
      </w:r>
      <w:r w:rsidR="00A73ACB">
        <w:rPr>
          <w:rFonts w:ascii="Times New Roman" w:hAnsi="Times New Roman" w:cs="Times New Roman"/>
          <w:bCs/>
        </w:rPr>
        <w:t xml:space="preserve"> keičiamasi </w:t>
      </w:r>
      <w:r w:rsidR="00A73ACB" w:rsidRPr="005D2276">
        <w:rPr>
          <w:rFonts w:ascii="Times New Roman" w:hAnsi="Times New Roman" w:cs="Times New Roman"/>
          <w:bCs/>
        </w:rPr>
        <w:t>su v</w:t>
      </w:r>
      <w:r w:rsidR="009F68F9" w:rsidRPr="005D2276">
        <w:rPr>
          <w:rFonts w:ascii="Times New Roman" w:hAnsi="Times New Roman" w:cs="Times New Roman"/>
          <w:bCs/>
        </w:rPr>
        <w:t>alstyb</w:t>
      </w:r>
      <w:r w:rsidR="00E116F4" w:rsidRPr="005D2276">
        <w:rPr>
          <w:rFonts w:ascii="Times New Roman" w:hAnsi="Times New Roman" w:cs="Times New Roman"/>
          <w:bCs/>
        </w:rPr>
        <w:t>ė</w:t>
      </w:r>
      <w:r w:rsidR="00A73ACB" w:rsidRPr="005D2276">
        <w:rPr>
          <w:rFonts w:ascii="Times New Roman" w:hAnsi="Times New Roman" w:cs="Times New Roman"/>
          <w:bCs/>
        </w:rPr>
        <w:t>mis</w:t>
      </w:r>
      <w:r w:rsidR="009F68F9" w:rsidRPr="005D2276">
        <w:rPr>
          <w:rFonts w:ascii="Times New Roman" w:hAnsi="Times New Roman" w:cs="Times New Roman"/>
          <w:bCs/>
        </w:rPr>
        <w:t xml:space="preserve">, kurios nėra Europos Sąjungos </w:t>
      </w:r>
      <w:r w:rsidR="005D2276">
        <w:rPr>
          <w:rFonts w:ascii="Times New Roman" w:hAnsi="Times New Roman" w:cs="Times New Roman"/>
          <w:bCs/>
        </w:rPr>
        <w:t xml:space="preserve">(ES) </w:t>
      </w:r>
      <w:r w:rsidR="009F68F9" w:rsidRPr="005D2276">
        <w:rPr>
          <w:rFonts w:ascii="Times New Roman" w:hAnsi="Times New Roman" w:cs="Times New Roman"/>
          <w:bCs/>
        </w:rPr>
        <w:t>valstybės narės</w:t>
      </w:r>
      <w:r w:rsidR="00DD3515">
        <w:rPr>
          <w:rFonts w:ascii="Times New Roman" w:hAnsi="Times New Roman" w:cs="Times New Roman"/>
          <w:bCs/>
        </w:rPr>
        <w:t>.</w:t>
      </w:r>
      <w:r w:rsidR="00F65319" w:rsidRPr="00A73ACB">
        <w:rPr>
          <w:rFonts w:ascii="Times New Roman" w:hAnsi="Times New Roman" w:cs="Times New Roman"/>
          <w:bCs/>
        </w:rPr>
        <w:t xml:space="preserve"> </w:t>
      </w:r>
      <w:r w:rsidR="008F6CE7" w:rsidRPr="00A73ACB">
        <w:rPr>
          <w:rFonts w:ascii="Times New Roman" w:hAnsi="Times New Roman" w:cs="Times New Roman"/>
          <w:bCs/>
        </w:rPr>
        <w:t xml:space="preserve">ES valstybės narės </w:t>
      </w:r>
      <w:r w:rsidR="009F68F9" w:rsidRPr="00A73ACB">
        <w:rPr>
          <w:rFonts w:ascii="Times New Roman" w:hAnsi="Times New Roman" w:cs="Times New Roman"/>
          <w:bCs/>
        </w:rPr>
        <w:t>vadovauja</w:t>
      </w:r>
      <w:r w:rsidR="008F6CE7" w:rsidRPr="00A73ACB">
        <w:rPr>
          <w:rFonts w:ascii="Times New Roman" w:hAnsi="Times New Roman" w:cs="Times New Roman"/>
          <w:bCs/>
        </w:rPr>
        <w:t>s</w:t>
      </w:r>
      <w:r w:rsidR="009F68F9" w:rsidRPr="00A73ACB">
        <w:rPr>
          <w:rFonts w:ascii="Times New Roman" w:hAnsi="Times New Roman" w:cs="Times New Roman"/>
          <w:bCs/>
        </w:rPr>
        <w:t>i Tarybos sprendimu, kuriuo sukuriama kontroliuojamų medžiagų pavyzdžių perdavimo tarp ES valstybių narių sistema (</w:t>
      </w:r>
      <w:r w:rsidR="00690CB4" w:rsidRPr="00A73ACB">
        <w:rPr>
          <w:rFonts w:ascii="Times New Roman" w:hAnsi="Times New Roman" w:cs="Times New Roman"/>
          <w:bCs/>
        </w:rPr>
        <w:t>2001 m. gegužės 28 d. Tarybos sprendimas dėl kontroliuojamų medžiagų pavyzdžių perdavimo (2001/419/TVR)</w:t>
      </w:r>
      <w:r w:rsidR="00511ABB" w:rsidRPr="00A73ACB">
        <w:rPr>
          <w:rFonts w:ascii="Times New Roman" w:hAnsi="Times New Roman" w:cs="Times New Roman"/>
          <w:bCs/>
        </w:rPr>
        <w:t xml:space="preserve">; </w:t>
      </w:r>
      <w:r w:rsidR="00511ABB" w:rsidRPr="00A73ACB">
        <w:rPr>
          <w:rFonts w:ascii="Times New Roman" w:hAnsi="Times New Roman" w:cs="Times New Roman"/>
          <w:bCs/>
          <w:i/>
          <w:iCs/>
        </w:rPr>
        <w:t xml:space="preserve">angl. k. </w:t>
      </w:r>
      <w:proofErr w:type="spellStart"/>
      <w:r w:rsidR="00511ABB" w:rsidRPr="00A73ACB">
        <w:rPr>
          <w:rFonts w:ascii="Times New Roman" w:hAnsi="Times New Roman" w:cs="Times New Roman"/>
          <w:bCs/>
          <w:i/>
          <w:iCs/>
        </w:rPr>
        <w:t>Council</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decision</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of</w:t>
      </w:r>
      <w:proofErr w:type="spellEnd"/>
      <w:r w:rsidR="00511ABB" w:rsidRPr="00A73ACB">
        <w:rPr>
          <w:rFonts w:ascii="Times New Roman" w:hAnsi="Times New Roman" w:cs="Times New Roman"/>
          <w:bCs/>
          <w:i/>
          <w:iCs/>
        </w:rPr>
        <w:t xml:space="preserve"> 28 </w:t>
      </w:r>
      <w:proofErr w:type="spellStart"/>
      <w:r w:rsidR="00511ABB" w:rsidRPr="00A73ACB">
        <w:rPr>
          <w:rFonts w:ascii="Times New Roman" w:hAnsi="Times New Roman" w:cs="Times New Roman"/>
          <w:bCs/>
          <w:i/>
          <w:iCs/>
        </w:rPr>
        <w:t>May</w:t>
      </w:r>
      <w:proofErr w:type="spellEnd"/>
      <w:r w:rsidR="00511ABB" w:rsidRPr="00A73ACB">
        <w:rPr>
          <w:rFonts w:ascii="Times New Roman" w:hAnsi="Times New Roman" w:cs="Times New Roman"/>
          <w:bCs/>
          <w:i/>
          <w:iCs/>
        </w:rPr>
        <w:t xml:space="preserve"> 2001 </w:t>
      </w:r>
      <w:proofErr w:type="spellStart"/>
      <w:r w:rsidR="00511ABB" w:rsidRPr="00A73ACB">
        <w:rPr>
          <w:rFonts w:ascii="Times New Roman" w:hAnsi="Times New Roman" w:cs="Times New Roman"/>
          <w:bCs/>
          <w:i/>
          <w:iCs/>
        </w:rPr>
        <w:t>on</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the</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transmission</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of</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samples</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of</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controlled</w:t>
      </w:r>
      <w:proofErr w:type="spellEnd"/>
      <w:r w:rsidR="00511ABB" w:rsidRPr="00A73ACB">
        <w:rPr>
          <w:rFonts w:ascii="Times New Roman" w:hAnsi="Times New Roman" w:cs="Times New Roman"/>
          <w:bCs/>
          <w:i/>
          <w:iCs/>
        </w:rPr>
        <w:t xml:space="preserve"> </w:t>
      </w:r>
      <w:proofErr w:type="spellStart"/>
      <w:r w:rsidR="00511ABB" w:rsidRPr="00A73ACB">
        <w:rPr>
          <w:rFonts w:ascii="Times New Roman" w:hAnsi="Times New Roman" w:cs="Times New Roman"/>
          <w:bCs/>
          <w:i/>
          <w:iCs/>
        </w:rPr>
        <w:t>substances</w:t>
      </w:r>
      <w:proofErr w:type="spellEnd"/>
      <w:r w:rsidR="00511ABB" w:rsidRPr="00A73ACB">
        <w:rPr>
          <w:rFonts w:ascii="Times New Roman" w:hAnsi="Times New Roman" w:cs="Times New Roman"/>
          <w:bCs/>
          <w:i/>
          <w:iCs/>
        </w:rPr>
        <w:t xml:space="preserve"> (2001/419/JHA</w:t>
      </w:r>
      <w:r w:rsidR="008F6CE7" w:rsidRPr="00A73ACB">
        <w:rPr>
          <w:rFonts w:ascii="Times New Roman" w:hAnsi="Times New Roman" w:cs="Times New Roman"/>
          <w:bCs/>
        </w:rPr>
        <w:t>)</w:t>
      </w:r>
      <w:r w:rsidR="00F65319" w:rsidRPr="00A73ACB">
        <w:rPr>
          <w:rFonts w:ascii="Times New Roman" w:hAnsi="Times New Roman" w:cs="Times New Roman"/>
          <w:bCs/>
        </w:rPr>
        <w:t>.</w:t>
      </w:r>
      <w:r w:rsidR="005D2276">
        <w:rPr>
          <w:rFonts w:ascii="Times New Roman" w:hAnsi="Times New Roman" w:cs="Times New Roman"/>
          <w:bCs/>
        </w:rPr>
        <w:t xml:space="preserve"> </w:t>
      </w:r>
    </w:p>
    <w:p w14:paraId="2E06A21A" w14:textId="50BDC14F" w:rsidR="00095322" w:rsidRPr="001D4C70" w:rsidRDefault="0032331E"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w:t>
      </w:r>
      <w:r w:rsidR="008268F2" w:rsidRPr="001D4C70">
        <w:rPr>
          <w:rFonts w:ascii="Times New Roman" w:hAnsi="Times New Roman" w:cs="Times New Roman"/>
          <w:bCs/>
        </w:rPr>
        <w:t xml:space="preserve">siūloma </w:t>
      </w:r>
      <w:r w:rsidR="005643A1" w:rsidRPr="001D4C70">
        <w:rPr>
          <w:rFonts w:ascii="Times New Roman" w:hAnsi="Times New Roman" w:cs="Times New Roman"/>
          <w:bCs/>
        </w:rPr>
        <w:t>nauju Įstatymo ketvirtuoju</w:t>
      </w:r>
      <w:r w:rsidR="0062594A" w:rsidRPr="001D4C70">
        <w:rPr>
          <w:rFonts w:ascii="Times New Roman" w:hAnsi="Times New Roman" w:cs="Times New Roman"/>
          <w:bCs/>
          <w:vertAlign w:val="superscript"/>
        </w:rPr>
        <w:t>2</w:t>
      </w:r>
      <w:r w:rsidR="005643A1" w:rsidRPr="001D4C70">
        <w:rPr>
          <w:rFonts w:ascii="Times New Roman" w:hAnsi="Times New Roman" w:cs="Times New Roman"/>
          <w:bCs/>
        </w:rPr>
        <w:t xml:space="preserve"> skirsniu </w:t>
      </w:r>
      <w:r w:rsidR="001051D6" w:rsidRPr="001D4C70">
        <w:rPr>
          <w:rFonts w:ascii="Times New Roman" w:hAnsi="Times New Roman" w:cs="Times New Roman"/>
          <w:bCs/>
        </w:rPr>
        <w:t xml:space="preserve">išsamiai </w:t>
      </w:r>
      <w:r w:rsidR="008268F2" w:rsidRPr="001D4C70">
        <w:rPr>
          <w:rFonts w:ascii="Times New Roman" w:hAnsi="Times New Roman" w:cs="Times New Roman"/>
          <w:bCs/>
        </w:rPr>
        <w:t xml:space="preserve">reglamentuoti </w:t>
      </w:r>
      <w:r w:rsidR="0062594A" w:rsidRPr="001D4C70">
        <w:rPr>
          <w:rFonts w:ascii="Times New Roman" w:hAnsi="Times New Roman" w:cs="Times New Roman"/>
          <w:bCs/>
        </w:rPr>
        <w:t>specialiojo leidimo išdavimą, pakeitimą,</w:t>
      </w:r>
      <w:r w:rsidR="00D4236C" w:rsidRPr="001D4C70">
        <w:rPr>
          <w:rFonts w:ascii="Times New Roman" w:hAnsi="Times New Roman" w:cs="Times New Roman"/>
          <w:bCs/>
        </w:rPr>
        <w:t xml:space="preserve"> patikslinimą,</w:t>
      </w:r>
      <w:r w:rsidR="0062594A" w:rsidRPr="001D4C70">
        <w:rPr>
          <w:rFonts w:ascii="Times New Roman" w:hAnsi="Times New Roman" w:cs="Times New Roman"/>
          <w:bCs/>
        </w:rPr>
        <w:t xml:space="preserve"> įspėjimą apie galimą specialiojo leidimo galiojimo sustabdymą, galiojimo sustabdymą, galiojimo sustabdymo ir galiojimo panaikinimą. </w:t>
      </w:r>
    </w:p>
    <w:p w14:paraId="4F8583EE" w14:textId="207C972B" w:rsidR="00C3707F" w:rsidRPr="001D4C70" w:rsidRDefault="00095322" w:rsidP="00662103">
      <w:pPr>
        <w:ind w:firstLine="851"/>
        <w:jc w:val="both"/>
        <w:rPr>
          <w:rFonts w:ascii="Times New Roman" w:hAnsi="Times New Roman" w:cs="Times New Roman"/>
          <w:bCs/>
        </w:rPr>
      </w:pPr>
      <w:r w:rsidRPr="001D4C70">
        <w:rPr>
          <w:rFonts w:ascii="Times New Roman" w:hAnsi="Times New Roman" w:cs="Times New Roman"/>
          <w:bCs/>
        </w:rPr>
        <w:t xml:space="preserve">Atkreiptinas dėmesys, kad specialusis leidimas </w:t>
      </w:r>
      <w:r w:rsidR="002029B9">
        <w:rPr>
          <w:rFonts w:ascii="Times New Roman" w:hAnsi="Times New Roman" w:cs="Times New Roman"/>
          <w:bCs/>
        </w:rPr>
        <w:t>turi būti įgyjamas</w:t>
      </w:r>
      <w:r w:rsidR="00C3707F" w:rsidRPr="001D4C70">
        <w:rPr>
          <w:rFonts w:ascii="Times New Roman" w:hAnsi="Times New Roman" w:cs="Times New Roman"/>
          <w:bCs/>
        </w:rPr>
        <w:t xml:space="preserve"> dėl visų mokslin</w:t>
      </w:r>
      <w:r w:rsidRPr="001D4C70">
        <w:rPr>
          <w:rFonts w:ascii="Times New Roman" w:hAnsi="Times New Roman" w:cs="Times New Roman"/>
          <w:bCs/>
        </w:rPr>
        <w:t>i</w:t>
      </w:r>
      <w:r w:rsidR="00C3707F" w:rsidRPr="001D4C70">
        <w:rPr>
          <w:rFonts w:ascii="Times New Roman" w:hAnsi="Times New Roman" w:cs="Times New Roman"/>
          <w:bCs/>
        </w:rPr>
        <w:t>a</w:t>
      </w:r>
      <w:r w:rsidRPr="001D4C70">
        <w:rPr>
          <w:rFonts w:ascii="Times New Roman" w:hAnsi="Times New Roman" w:cs="Times New Roman"/>
          <w:bCs/>
        </w:rPr>
        <w:t xml:space="preserve">me tyrime naudojamų </w:t>
      </w:r>
      <w:r w:rsidR="000D4AF1">
        <w:rPr>
          <w:rFonts w:ascii="Times New Roman" w:hAnsi="Times New Roman" w:cs="Times New Roman"/>
          <w:bCs/>
        </w:rPr>
        <w:t xml:space="preserve">į </w:t>
      </w:r>
      <w:r w:rsidRPr="001D4C70">
        <w:rPr>
          <w:rFonts w:ascii="Times New Roman" w:hAnsi="Times New Roman" w:cs="Times New Roman"/>
          <w:bCs/>
        </w:rPr>
        <w:t>I, II</w:t>
      </w:r>
      <w:r w:rsidR="006F2A25" w:rsidRPr="001D4C70">
        <w:rPr>
          <w:rFonts w:ascii="Times New Roman" w:hAnsi="Times New Roman" w:cs="Times New Roman"/>
          <w:bCs/>
        </w:rPr>
        <w:t xml:space="preserve"> ir (ar) </w:t>
      </w:r>
      <w:r w:rsidRPr="001D4C70">
        <w:rPr>
          <w:rFonts w:ascii="Times New Roman" w:hAnsi="Times New Roman" w:cs="Times New Roman"/>
          <w:bCs/>
        </w:rPr>
        <w:t>III sąraš</w:t>
      </w:r>
      <w:r w:rsidR="000D4AF1">
        <w:rPr>
          <w:rFonts w:ascii="Times New Roman" w:hAnsi="Times New Roman" w:cs="Times New Roman"/>
          <w:bCs/>
        </w:rPr>
        <w:t>us įtrauktų</w:t>
      </w:r>
      <w:r w:rsidRPr="001D4C70">
        <w:rPr>
          <w:rFonts w:ascii="Times New Roman" w:hAnsi="Times New Roman" w:cs="Times New Roman"/>
          <w:bCs/>
        </w:rPr>
        <w:t xml:space="preserve"> medžiagų, </w:t>
      </w:r>
      <w:r w:rsidR="00C3707F" w:rsidRPr="001D4C70">
        <w:rPr>
          <w:rFonts w:ascii="Times New Roman" w:hAnsi="Times New Roman" w:cs="Times New Roman"/>
          <w:bCs/>
        </w:rPr>
        <w:t>t.</w:t>
      </w:r>
      <w:r w:rsidR="00EF3E70" w:rsidRPr="001D4C70">
        <w:rPr>
          <w:rFonts w:ascii="Times New Roman" w:hAnsi="Times New Roman" w:cs="Times New Roman"/>
          <w:bCs/>
        </w:rPr>
        <w:t xml:space="preserve"> </w:t>
      </w:r>
      <w:r w:rsidR="00C3707F" w:rsidRPr="001D4C70">
        <w:rPr>
          <w:rFonts w:ascii="Times New Roman" w:hAnsi="Times New Roman" w:cs="Times New Roman"/>
          <w:bCs/>
        </w:rPr>
        <w:t xml:space="preserve">y. dėl </w:t>
      </w:r>
      <w:r w:rsidR="000D4AF1">
        <w:rPr>
          <w:rFonts w:ascii="Times New Roman" w:hAnsi="Times New Roman" w:cs="Times New Roman"/>
          <w:bCs/>
        </w:rPr>
        <w:t xml:space="preserve">į </w:t>
      </w:r>
      <w:r w:rsidR="00C3707F" w:rsidRPr="001D4C70">
        <w:rPr>
          <w:rFonts w:ascii="Times New Roman" w:hAnsi="Times New Roman" w:cs="Times New Roman"/>
          <w:bCs/>
        </w:rPr>
        <w:t>I, II</w:t>
      </w:r>
      <w:r w:rsidR="006F2A25" w:rsidRPr="001D4C70">
        <w:rPr>
          <w:rFonts w:ascii="Times New Roman" w:hAnsi="Times New Roman" w:cs="Times New Roman"/>
          <w:bCs/>
        </w:rPr>
        <w:t xml:space="preserve"> ir (ar) </w:t>
      </w:r>
      <w:r w:rsidR="00C3707F" w:rsidRPr="001D4C70">
        <w:rPr>
          <w:rFonts w:ascii="Times New Roman" w:hAnsi="Times New Roman" w:cs="Times New Roman"/>
          <w:bCs/>
        </w:rPr>
        <w:t xml:space="preserve"> III sąraš</w:t>
      </w:r>
      <w:r w:rsidR="000D4AF1">
        <w:rPr>
          <w:rFonts w:ascii="Times New Roman" w:hAnsi="Times New Roman" w:cs="Times New Roman"/>
          <w:bCs/>
        </w:rPr>
        <w:t>us įtrauktų</w:t>
      </w:r>
      <w:r w:rsidR="00C3707F" w:rsidRPr="001D4C70">
        <w:rPr>
          <w:rFonts w:ascii="Times New Roman" w:hAnsi="Times New Roman" w:cs="Times New Roman"/>
          <w:bCs/>
        </w:rPr>
        <w:t xml:space="preserve"> medžiagų, </w:t>
      </w:r>
      <w:r w:rsidR="00815742" w:rsidRPr="001D4C70">
        <w:rPr>
          <w:rFonts w:ascii="Times New Roman" w:hAnsi="Times New Roman" w:cs="Times New Roman"/>
          <w:bCs/>
        </w:rPr>
        <w:t>kurios yra mokslinio tyrimo objektas</w:t>
      </w:r>
      <w:r w:rsidR="008001F5">
        <w:rPr>
          <w:rFonts w:ascii="Times New Roman" w:hAnsi="Times New Roman" w:cs="Times New Roman"/>
          <w:bCs/>
        </w:rPr>
        <w:t>, įskaitant jų pamatines medžiagas, apibrėžtas Įstatymo 2 straipsnio 11 dalyje</w:t>
      </w:r>
      <w:r w:rsidR="00DC6EA3" w:rsidRPr="001D4C70">
        <w:rPr>
          <w:rFonts w:ascii="Times New Roman" w:hAnsi="Times New Roman" w:cs="Times New Roman"/>
          <w:bCs/>
        </w:rPr>
        <w:t xml:space="preserve"> (</w:t>
      </w:r>
      <w:r w:rsidR="00E02868">
        <w:rPr>
          <w:rFonts w:ascii="Times New Roman" w:hAnsi="Times New Roman" w:cs="Times New Roman"/>
          <w:bCs/>
        </w:rPr>
        <w:t xml:space="preserve">toliau – </w:t>
      </w:r>
      <w:r w:rsidR="00DC6EA3" w:rsidRPr="001D4C70">
        <w:rPr>
          <w:rFonts w:ascii="Times New Roman" w:hAnsi="Times New Roman" w:cs="Times New Roman"/>
          <w:bCs/>
        </w:rPr>
        <w:t>tiriamosios medžiagos)</w:t>
      </w:r>
      <w:r w:rsidRPr="001D4C70">
        <w:rPr>
          <w:rFonts w:ascii="Times New Roman" w:hAnsi="Times New Roman" w:cs="Times New Roman"/>
          <w:bCs/>
        </w:rPr>
        <w:t>,</w:t>
      </w:r>
      <w:r w:rsidR="00DD5DE8">
        <w:rPr>
          <w:rFonts w:ascii="Times New Roman" w:hAnsi="Times New Roman" w:cs="Times New Roman"/>
          <w:bCs/>
        </w:rPr>
        <w:t xml:space="preserve"> į</w:t>
      </w:r>
      <w:r w:rsidRPr="001D4C70">
        <w:rPr>
          <w:rFonts w:ascii="Times New Roman" w:hAnsi="Times New Roman" w:cs="Times New Roman"/>
          <w:bCs/>
        </w:rPr>
        <w:t xml:space="preserve"> </w:t>
      </w:r>
      <w:r w:rsidR="00C3707F" w:rsidRPr="001D4C70">
        <w:rPr>
          <w:rFonts w:ascii="Times New Roman" w:hAnsi="Times New Roman" w:cs="Times New Roman"/>
          <w:bCs/>
        </w:rPr>
        <w:t>I, II</w:t>
      </w:r>
      <w:r w:rsidR="006F2A25" w:rsidRPr="001D4C70">
        <w:rPr>
          <w:rFonts w:ascii="Times New Roman" w:hAnsi="Times New Roman" w:cs="Times New Roman"/>
          <w:bCs/>
        </w:rPr>
        <w:t xml:space="preserve"> ir (ar)</w:t>
      </w:r>
      <w:r w:rsidR="00C3707F" w:rsidRPr="001D4C70">
        <w:rPr>
          <w:rFonts w:ascii="Times New Roman" w:hAnsi="Times New Roman" w:cs="Times New Roman"/>
          <w:bCs/>
        </w:rPr>
        <w:t xml:space="preserve"> III </w:t>
      </w:r>
      <w:r w:rsidR="00784A69" w:rsidRPr="001D4C70">
        <w:rPr>
          <w:rFonts w:ascii="Times New Roman" w:hAnsi="Times New Roman" w:cs="Times New Roman"/>
          <w:bCs/>
        </w:rPr>
        <w:t>sąraš</w:t>
      </w:r>
      <w:r w:rsidR="00DD5DE8">
        <w:rPr>
          <w:rFonts w:ascii="Times New Roman" w:hAnsi="Times New Roman" w:cs="Times New Roman"/>
          <w:bCs/>
        </w:rPr>
        <w:t>us įtrauktų</w:t>
      </w:r>
      <w:r w:rsidR="00784A69" w:rsidRPr="001D4C70">
        <w:rPr>
          <w:rFonts w:ascii="Times New Roman" w:hAnsi="Times New Roman" w:cs="Times New Roman"/>
          <w:bCs/>
        </w:rPr>
        <w:t xml:space="preserve"> </w:t>
      </w:r>
      <w:r w:rsidR="00C3707F" w:rsidRPr="001D4C70">
        <w:rPr>
          <w:rFonts w:ascii="Times New Roman" w:hAnsi="Times New Roman" w:cs="Times New Roman"/>
          <w:bCs/>
        </w:rPr>
        <w:t>medžiagų, kurios reikalingos tiriamosios medžiagos gamybai (</w:t>
      </w:r>
      <w:r w:rsidR="00E02868">
        <w:rPr>
          <w:rFonts w:ascii="Times New Roman" w:hAnsi="Times New Roman" w:cs="Times New Roman"/>
          <w:bCs/>
        </w:rPr>
        <w:t xml:space="preserve">toliau – </w:t>
      </w:r>
      <w:r w:rsidR="00C3707F" w:rsidRPr="001D4C70">
        <w:rPr>
          <w:rFonts w:ascii="Times New Roman" w:hAnsi="Times New Roman" w:cs="Times New Roman"/>
          <w:bCs/>
        </w:rPr>
        <w:t>pradinės medžiagos), arba</w:t>
      </w:r>
      <w:r w:rsidR="00DD5DE8">
        <w:rPr>
          <w:rFonts w:ascii="Times New Roman" w:hAnsi="Times New Roman" w:cs="Times New Roman"/>
          <w:bCs/>
        </w:rPr>
        <w:t xml:space="preserve"> į</w:t>
      </w:r>
      <w:r w:rsidR="00C3707F" w:rsidRPr="001D4C70">
        <w:rPr>
          <w:rFonts w:ascii="Times New Roman" w:hAnsi="Times New Roman" w:cs="Times New Roman"/>
          <w:bCs/>
        </w:rPr>
        <w:t xml:space="preserve"> </w:t>
      </w:r>
      <w:r w:rsidR="00AA3B94" w:rsidRPr="001D4C70">
        <w:rPr>
          <w:rFonts w:ascii="Times New Roman" w:hAnsi="Times New Roman" w:cs="Times New Roman"/>
          <w:bCs/>
        </w:rPr>
        <w:t>I, II ir (ar) III sąraš</w:t>
      </w:r>
      <w:r w:rsidR="00DD5DE8">
        <w:rPr>
          <w:rFonts w:ascii="Times New Roman" w:hAnsi="Times New Roman" w:cs="Times New Roman"/>
          <w:bCs/>
        </w:rPr>
        <w:t>us įtrauktų</w:t>
      </w:r>
      <w:r w:rsidR="00AA3B94" w:rsidRPr="001D4C70">
        <w:rPr>
          <w:rFonts w:ascii="Times New Roman" w:hAnsi="Times New Roman" w:cs="Times New Roman"/>
          <w:bCs/>
        </w:rPr>
        <w:t xml:space="preserve"> medžiagų, kurios </w:t>
      </w:r>
      <w:r w:rsidR="00C3707F" w:rsidRPr="001D4C70">
        <w:rPr>
          <w:rFonts w:ascii="Times New Roman" w:hAnsi="Times New Roman" w:cs="Times New Roman"/>
          <w:bCs/>
        </w:rPr>
        <w:t xml:space="preserve">susidaro tiriamosios medžiagos gamybos </w:t>
      </w:r>
      <w:r w:rsidR="00741F79" w:rsidRPr="001D4C70">
        <w:rPr>
          <w:rFonts w:ascii="Times New Roman" w:hAnsi="Times New Roman" w:cs="Times New Roman"/>
          <w:bCs/>
        </w:rPr>
        <w:t xml:space="preserve">(įskaitant perdirbimą) </w:t>
      </w:r>
      <w:r w:rsidR="00C3707F" w:rsidRPr="001D4C70">
        <w:rPr>
          <w:rFonts w:ascii="Times New Roman" w:hAnsi="Times New Roman" w:cs="Times New Roman"/>
          <w:bCs/>
        </w:rPr>
        <w:t>metu (</w:t>
      </w:r>
      <w:r w:rsidR="00E02868">
        <w:rPr>
          <w:rFonts w:ascii="Times New Roman" w:hAnsi="Times New Roman" w:cs="Times New Roman"/>
          <w:bCs/>
        </w:rPr>
        <w:t xml:space="preserve">toliau – </w:t>
      </w:r>
      <w:r w:rsidR="00C3707F" w:rsidRPr="001D4C70">
        <w:rPr>
          <w:rFonts w:ascii="Times New Roman" w:hAnsi="Times New Roman" w:cs="Times New Roman"/>
          <w:bCs/>
        </w:rPr>
        <w:t xml:space="preserve">tarpinės medžiagos). Terminai </w:t>
      </w:r>
      <w:r w:rsidR="006B3040" w:rsidRPr="001D4C70">
        <w:rPr>
          <w:rFonts w:ascii="Times New Roman" w:hAnsi="Times New Roman" w:cs="Times New Roman"/>
          <w:bCs/>
          <w:i/>
        </w:rPr>
        <w:t xml:space="preserve">tiriamosios, </w:t>
      </w:r>
      <w:r w:rsidR="00C3707F" w:rsidRPr="001D4C70">
        <w:rPr>
          <w:rFonts w:ascii="Times New Roman" w:hAnsi="Times New Roman" w:cs="Times New Roman"/>
          <w:bCs/>
          <w:i/>
        </w:rPr>
        <w:t>pradinės, tarpinės</w:t>
      </w:r>
      <w:r w:rsidR="00C3707F" w:rsidRPr="001D4C70">
        <w:rPr>
          <w:rFonts w:ascii="Times New Roman" w:hAnsi="Times New Roman" w:cs="Times New Roman"/>
          <w:bCs/>
        </w:rPr>
        <w:t xml:space="preserve"> medžiagos pasirinkti pagal vaistinių preparatų gamyboje vartojamus terminus, kad būtų užtikrintas teisės aktų suderinamumas. Toks specialiojo leidimo</w:t>
      </w:r>
      <w:r w:rsidR="008E3325" w:rsidRPr="001D4C70">
        <w:rPr>
          <w:rFonts w:ascii="Times New Roman" w:hAnsi="Times New Roman" w:cs="Times New Roman"/>
          <w:bCs/>
        </w:rPr>
        <w:t xml:space="preserve"> išdavimą reglamentuojančių nuostatų</w:t>
      </w:r>
      <w:r w:rsidR="00C3707F" w:rsidRPr="001D4C70">
        <w:rPr>
          <w:rFonts w:ascii="Times New Roman" w:hAnsi="Times New Roman" w:cs="Times New Roman"/>
          <w:bCs/>
        </w:rPr>
        <w:t xml:space="preserve"> taikymas užtikrins </w:t>
      </w:r>
      <w:r w:rsidR="00106F32" w:rsidRPr="001D4C70">
        <w:rPr>
          <w:rFonts w:ascii="Times New Roman" w:hAnsi="Times New Roman" w:cs="Times New Roman"/>
          <w:bCs/>
        </w:rPr>
        <w:t xml:space="preserve">tinkamą ir </w:t>
      </w:r>
      <w:r w:rsidR="00C3707F" w:rsidRPr="001D4C70">
        <w:rPr>
          <w:rFonts w:ascii="Times New Roman" w:hAnsi="Times New Roman" w:cs="Times New Roman"/>
          <w:bCs/>
        </w:rPr>
        <w:t xml:space="preserve">saugų visų </w:t>
      </w:r>
      <w:r w:rsidR="00DD5DE8">
        <w:rPr>
          <w:rFonts w:ascii="Times New Roman" w:hAnsi="Times New Roman" w:cs="Times New Roman"/>
          <w:bCs/>
        </w:rPr>
        <w:t xml:space="preserve">į </w:t>
      </w:r>
      <w:r w:rsidR="00C3707F" w:rsidRPr="001D4C70">
        <w:rPr>
          <w:rFonts w:ascii="Times New Roman" w:hAnsi="Times New Roman" w:cs="Times New Roman"/>
          <w:bCs/>
        </w:rPr>
        <w:t>I, II</w:t>
      </w:r>
      <w:r w:rsidR="00DD5DE8">
        <w:rPr>
          <w:rFonts w:ascii="Times New Roman" w:hAnsi="Times New Roman" w:cs="Times New Roman"/>
          <w:bCs/>
        </w:rPr>
        <w:t xml:space="preserve"> ir</w:t>
      </w:r>
      <w:r w:rsidR="00C3707F" w:rsidRPr="001D4C70">
        <w:rPr>
          <w:rFonts w:ascii="Times New Roman" w:hAnsi="Times New Roman" w:cs="Times New Roman"/>
          <w:bCs/>
        </w:rPr>
        <w:t xml:space="preserve"> III sąraš</w:t>
      </w:r>
      <w:r w:rsidR="00DD5DE8">
        <w:rPr>
          <w:rFonts w:ascii="Times New Roman" w:hAnsi="Times New Roman" w:cs="Times New Roman"/>
          <w:bCs/>
        </w:rPr>
        <w:t>us įtrauktų</w:t>
      </w:r>
      <w:r w:rsidR="00C3707F" w:rsidRPr="001D4C70">
        <w:rPr>
          <w:rFonts w:ascii="Times New Roman" w:hAnsi="Times New Roman" w:cs="Times New Roman"/>
          <w:bCs/>
        </w:rPr>
        <w:t xml:space="preserve"> medžiagų naudojimą moksliniame tyrime. </w:t>
      </w:r>
    </w:p>
    <w:p w14:paraId="50231C0C" w14:textId="384F4EA2" w:rsidR="002A2E82" w:rsidRPr="001D4C70" w:rsidRDefault="00F44307" w:rsidP="00C963FE">
      <w:pPr>
        <w:ind w:firstLine="851"/>
        <w:jc w:val="both"/>
        <w:rPr>
          <w:rFonts w:ascii="Times New Roman" w:hAnsi="Times New Roman" w:cs="Times New Roman"/>
          <w:bCs/>
        </w:rPr>
      </w:pPr>
      <w:r>
        <w:rPr>
          <w:rFonts w:ascii="Times New Roman" w:hAnsi="Times New Roman" w:cs="Times New Roman"/>
          <w:bCs/>
        </w:rPr>
        <w:t xml:space="preserve">Siekiant </w:t>
      </w:r>
      <w:r w:rsidR="00B42F8D">
        <w:rPr>
          <w:rFonts w:ascii="Times New Roman" w:hAnsi="Times New Roman" w:cs="Times New Roman"/>
          <w:bCs/>
        </w:rPr>
        <w:t xml:space="preserve">užtikrinti </w:t>
      </w:r>
      <w:r>
        <w:rPr>
          <w:rFonts w:ascii="Times New Roman" w:hAnsi="Times New Roman" w:cs="Times New Roman"/>
          <w:bCs/>
        </w:rPr>
        <w:t>aiškum</w:t>
      </w:r>
      <w:r w:rsidR="00B42F8D">
        <w:rPr>
          <w:rFonts w:ascii="Times New Roman" w:hAnsi="Times New Roman" w:cs="Times New Roman"/>
          <w:bCs/>
        </w:rPr>
        <w:t>ą</w:t>
      </w:r>
      <w:r w:rsidR="005D2276">
        <w:rPr>
          <w:rFonts w:ascii="Times New Roman" w:hAnsi="Times New Roman" w:cs="Times New Roman"/>
          <w:bCs/>
        </w:rPr>
        <w:t>,</w:t>
      </w:r>
      <w:r>
        <w:rPr>
          <w:rFonts w:ascii="Times New Roman" w:hAnsi="Times New Roman" w:cs="Times New Roman"/>
          <w:bCs/>
        </w:rPr>
        <w:t xml:space="preserve"> kokia</w:t>
      </w:r>
      <w:r w:rsidR="00B42F8D">
        <w:rPr>
          <w:rFonts w:ascii="Times New Roman" w:hAnsi="Times New Roman" w:cs="Times New Roman"/>
          <w:bCs/>
        </w:rPr>
        <w:t xml:space="preserve"> apimtimi specialusis leidimas</w:t>
      </w:r>
      <w:r w:rsidR="0041713B">
        <w:rPr>
          <w:rFonts w:ascii="Times New Roman" w:hAnsi="Times New Roman" w:cs="Times New Roman"/>
          <w:bCs/>
        </w:rPr>
        <w:t xml:space="preserve"> taik</w:t>
      </w:r>
      <w:r w:rsidR="002029B9">
        <w:rPr>
          <w:rFonts w:ascii="Times New Roman" w:hAnsi="Times New Roman" w:cs="Times New Roman"/>
          <w:bCs/>
        </w:rPr>
        <w:t>ytinas</w:t>
      </w:r>
      <w:r w:rsidR="005D3B14" w:rsidRPr="001D4C70">
        <w:rPr>
          <w:rFonts w:ascii="Times New Roman" w:hAnsi="Times New Roman" w:cs="Times New Roman"/>
          <w:bCs/>
        </w:rPr>
        <w:t xml:space="preserve">, siūloma nustatyti, </w:t>
      </w:r>
      <w:r w:rsidR="00B05A82" w:rsidRPr="001D4C70">
        <w:rPr>
          <w:rFonts w:ascii="Times New Roman" w:hAnsi="Times New Roman" w:cs="Times New Roman"/>
          <w:bCs/>
        </w:rPr>
        <w:t xml:space="preserve">kad </w:t>
      </w:r>
      <w:r w:rsidR="00D213A7" w:rsidRPr="001D4C70">
        <w:rPr>
          <w:rFonts w:ascii="Times New Roman" w:hAnsi="Times New Roman" w:cs="Times New Roman"/>
          <w:bCs/>
        </w:rPr>
        <w:t xml:space="preserve">specialusis leidimas suteikia teisę </w:t>
      </w:r>
      <w:r w:rsidR="00A336C8" w:rsidRPr="001D4C70">
        <w:rPr>
          <w:rFonts w:ascii="Times New Roman" w:hAnsi="Times New Roman" w:cs="Times New Roman"/>
          <w:bCs/>
        </w:rPr>
        <w:t xml:space="preserve">jo turėtojui </w:t>
      </w:r>
      <w:r w:rsidR="002029B9">
        <w:rPr>
          <w:rFonts w:ascii="Times New Roman" w:hAnsi="Times New Roman" w:cs="Times New Roman"/>
          <w:bCs/>
        </w:rPr>
        <w:t xml:space="preserve">vykdyti tik specialiajame leidime nurodytą mokslinį tyrimą, šiame moksliniame tyrime </w:t>
      </w:r>
      <w:r w:rsidR="00A336C8" w:rsidRPr="001D4C70">
        <w:rPr>
          <w:rFonts w:ascii="Times New Roman" w:hAnsi="Times New Roman" w:cs="Times New Roman"/>
          <w:bCs/>
        </w:rPr>
        <w:t xml:space="preserve">naudoti </w:t>
      </w:r>
      <w:r w:rsidR="002029B9">
        <w:rPr>
          <w:rFonts w:ascii="Times New Roman" w:hAnsi="Times New Roman" w:cs="Times New Roman"/>
          <w:bCs/>
        </w:rPr>
        <w:t xml:space="preserve">tik </w:t>
      </w:r>
      <w:r w:rsidR="001F4D43">
        <w:rPr>
          <w:rFonts w:ascii="Times New Roman" w:hAnsi="Times New Roman" w:cs="Times New Roman"/>
          <w:bCs/>
        </w:rPr>
        <w:t xml:space="preserve">specialiajame </w:t>
      </w:r>
      <w:r w:rsidR="00A336C8" w:rsidRPr="001D4C70">
        <w:rPr>
          <w:rFonts w:ascii="Times New Roman" w:hAnsi="Times New Roman" w:cs="Times New Roman"/>
          <w:bCs/>
        </w:rPr>
        <w:t>leidime nurodyt</w:t>
      </w:r>
      <w:r w:rsidR="002029B9">
        <w:rPr>
          <w:rFonts w:ascii="Times New Roman" w:hAnsi="Times New Roman" w:cs="Times New Roman"/>
          <w:bCs/>
        </w:rPr>
        <w:t>a</w:t>
      </w:r>
      <w:r w:rsidR="00A336C8" w:rsidRPr="001D4C70">
        <w:rPr>
          <w:rFonts w:ascii="Times New Roman" w:hAnsi="Times New Roman" w:cs="Times New Roman"/>
          <w:bCs/>
        </w:rPr>
        <w:t>s tiriam</w:t>
      </w:r>
      <w:r w:rsidR="002029B9">
        <w:rPr>
          <w:rFonts w:ascii="Times New Roman" w:hAnsi="Times New Roman" w:cs="Times New Roman"/>
          <w:bCs/>
        </w:rPr>
        <w:t>ąsias</w:t>
      </w:r>
      <w:r w:rsidR="00A336C8" w:rsidRPr="001D4C70">
        <w:rPr>
          <w:rFonts w:ascii="Times New Roman" w:hAnsi="Times New Roman" w:cs="Times New Roman"/>
          <w:bCs/>
        </w:rPr>
        <w:t xml:space="preserve"> ir (ar) pradin</w:t>
      </w:r>
      <w:r w:rsidR="002029B9">
        <w:rPr>
          <w:rFonts w:ascii="Times New Roman" w:hAnsi="Times New Roman" w:cs="Times New Roman"/>
          <w:bCs/>
        </w:rPr>
        <w:t>es</w:t>
      </w:r>
      <w:r w:rsidR="00A336C8" w:rsidRPr="001D4C70">
        <w:rPr>
          <w:rFonts w:ascii="Times New Roman" w:hAnsi="Times New Roman" w:cs="Times New Roman"/>
          <w:bCs/>
        </w:rPr>
        <w:t xml:space="preserve"> </w:t>
      </w:r>
      <w:r w:rsidR="009B726E">
        <w:rPr>
          <w:rFonts w:ascii="Times New Roman" w:hAnsi="Times New Roman" w:cs="Times New Roman"/>
          <w:bCs/>
        </w:rPr>
        <w:t xml:space="preserve">į </w:t>
      </w:r>
      <w:r w:rsidR="00A336C8" w:rsidRPr="001D4C70">
        <w:rPr>
          <w:rFonts w:ascii="Times New Roman" w:hAnsi="Times New Roman" w:cs="Times New Roman"/>
          <w:bCs/>
        </w:rPr>
        <w:t>I, II ir (ar) III sąraš</w:t>
      </w:r>
      <w:r w:rsidR="009B726E">
        <w:rPr>
          <w:rFonts w:ascii="Times New Roman" w:hAnsi="Times New Roman" w:cs="Times New Roman"/>
          <w:bCs/>
        </w:rPr>
        <w:t>us įtraukt</w:t>
      </w:r>
      <w:r w:rsidR="002029B9">
        <w:rPr>
          <w:rFonts w:ascii="Times New Roman" w:hAnsi="Times New Roman" w:cs="Times New Roman"/>
          <w:bCs/>
        </w:rPr>
        <w:t>as</w:t>
      </w:r>
      <w:r w:rsidR="00A336C8" w:rsidRPr="001D4C70">
        <w:rPr>
          <w:rFonts w:ascii="Times New Roman" w:hAnsi="Times New Roman" w:cs="Times New Roman"/>
          <w:bCs/>
        </w:rPr>
        <w:t xml:space="preserve"> medžiag</w:t>
      </w:r>
      <w:r w:rsidR="002029B9">
        <w:rPr>
          <w:rFonts w:ascii="Times New Roman" w:hAnsi="Times New Roman" w:cs="Times New Roman"/>
          <w:bCs/>
        </w:rPr>
        <w:t>as ir nurodytus jų</w:t>
      </w:r>
      <w:r w:rsidR="00A336C8" w:rsidRPr="001D4C70">
        <w:rPr>
          <w:rFonts w:ascii="Times New Roman" w:hAnsi="Times New Roman" w:cs="Times New Roman"/>
          <w:bCs/>
        </w:rPr>
        <w:t xml:space="preserve"> kiekius</w:t>
      </w:r>
      <w:r w:rsidR="002029B9">
        <w:rPr>
          <w:rFonts w:ascii="Times New Roman" w:hAnsi="Times New Roman" w:cs="Times New Roman"/>
          <w:bCs/>
        </w:rPr>
        <w:t xml:space="preserve">, </w:t>
      </w:r>
      <w:r w:rsidR="00A336C8" w:rsidRPr="001D4C70">
        <w:rPr>
          <w:rFonts w:ascii="Times New Roman" w:hAnsi="Times New Roman" w:cs="Times New Roman"/>
          <w:bCs/>
        </w:rPr>
        <w:t>jas laikyti</w:t>
      </w:r>
      <w:r w:rsidR="00896881">
        <w:rPr>
          <w:rFonts w:ascii="Times New Roman" w:hAnsi="Times New Roman" w:cs="Times New Roman"/>
          <w:bCs/>
        </w:rPr>
        <w:t xml:space="preserve"> tik tose veiklos vietos patalpose, kurios nurodytos </w:t>
      </w:r>
      <w:r w:rsidR="000970F5">
        <w:rPr>
          <w:rFonts w:ascii="Times New Roman" w:hAnsi="Times New Roman" w:cs="Times New Roman"/>
          <w:bCs/>
        </w:rPr>
        <w:t xml:space="preserve">specialiajame leidime, mokslinio tyrimo veiklą vykdyti tik specialiajame leidime nurodytu veiklos vietos adresu ir tik tose patalpose, kurios nurodytos </w:t>
      </w:r>
      <w:r w:rsidR="00896881">
        <w:rPr>
          <w:rFonts w:ascii="Times New Roman" w:hAnsi="Times New Roman" w:cs="Times New Roman"/>
          <w:bCs/>
        </w:rPr>
        <w:t xml:space="preserve">kartu su prašymu išduoti specialųjį leidimą </w:t>
      </w:r>
      <w:r w:rsidR="000970F5">
        <w:rPr>
          <w:rFonts w:ascii="Times New Roman" w:hAnsi="Times New Roman" w:cs="Times New Roman"/>
          <w:bCs/>
        </w:rPr>
        <w:t>pateiktuose dokumentuose</w:t>
      </w:r>
      <w:r w:rsidR="00A336C8" w:rsidRPr="001D4C70">
        <w:rPr>
          <w:rFonts w:ascii="Times New Roman" w:hAnsi="Times New Roman" w:cs="Times New Roman"/>
          <w:bCs/>
        </w:rPr>
        <w:t xml:space="preserve">, gabenti </w:t>
      </w:r>
      <w:r w:rsidR="000970F5">
        <w:rPr>
          <w:rFonts w:ascii="Times New Roman" w:hAnsi="Times New Roman" w:cs="Times New Roman"/>
          <w:bCs/>
        </w:rPr>
        <w:t>valstybės viduje (</w:t>
      </w:r>
      <w:r w:rsidR="00A336C8" w:rsidRPr="001D4C70">
        <w:rPr>
          <w:rFonts w:ascii="Times New Roman" w:hAnsi="Times New Roman" w:cs="Times New Roman"/>
          <w:bCs/>
        </w:rPr>
        <w:t xml:space="preserve">iš vienos veiklos vietos į kitą </w:t>
      </w:r>
      <w:r w:rsidR="00A336C8" w:rsidRPr="001D4C70">
        <w:rPr>
          <w:rFonts w:ascii="Times New Roman" w:hAnsi="Times New Roman" w:cs="Times New Roman"/>
          <w:bCs/>
        </w:rPr>
        <w:lastRenderedPageBreak/>
        <w:t>veiklos vietą, kuri yra nurodyta specialiajame leidime</w:t>
      </w:r>
      <w:r w:rsidR="000970F5">
        <w:rPr>
          <w:rFonts w:ascii="Times New Roman" w:hAnsi="Times New Roman" w:cs="Times New Roman"/>
          <w:bCs/>
        </w:rPr>
        <w:t>)</w:t>
      </w:r>
      <w:r w:rsidR="00E41705" w:rsidRPr="001D4C70">
        <w:rPr>
          <w:rFonts w:ascii="Times New Roman" w:hAnsi="Times New Roman" w:cs="Times New Roman"/>
          <w:bCs/>
        </w:rPr>
        <w:t>.</w:t>
      </w:r>
      <w:r w:rsidR="00EA7069" w:rsidRPr="001D4C70">
        <w:rPr>
          <w:rFonts w:ascii="Times New Roman" w:hAnsi="Times New Roman" w:cs="Times New Roman"/>
          <w:bCs/>
        </w:rPr>
        <w:t xml:space="preserve"> </w:t>
      </w:r>
      <w:r w:rsidR="002D4D30">
        <w:rPr>
          <w:rFonts w:ascii="Times New Roman" w:hAnsi="Times New Roman" w:cs="Times New Roman"/>
          <w:bCs/>
        </w:rPr>
        <w:t>Taip pat siūloma nustatyti, kad tarpin</w:t>
      </w:r>
      <w:r w:rsidR="00E85B51">
        <w:rPr>
          <w:rFonts w:ascii="Times New Roman" w:hAnsi="Times New Roman" w:cs="Times New Roman"/>
          <w:bCs/>
        </w:rPr>
        <w:t>ė</w:t>
      </w:r>
      <w:r w:rsidR="002D4D30">
        <w:rPr>
          <w:rFonts w:ascii="Times New Roman" w:hAnsi="Times New Roman" w:cs="Times New Roman"/>
          <w:bCs/>
        </w:rPr>
        <w:t>s medžiag</w:t>
      </w:r>
      <w:r w:rsidR="00E85B51">
        <w:rPr>
          <w:rFonts w:ascii="Times New Roman" w:hAnsi="Times New Roman" w:cs="Times New Roman"/>
          <w:bCs/>
        </w:rPr>
        <w:t>o</w:t>
      </w:r>
      <w:r w:rsidR="002D4D30">
        <w:rPr>
          <w:rFonts w:ascii="Times New Roman" w:hAnsi="Times New Roman" w:cs="Times New Roman"/>
          <w:bCs/>
        </w:rPr>
        <w:t xml:space="preserve">s, kurios yra nurodytos </w:t>
      </w:r>
      <w:r w:rsidR="00B270F3">
        <w:rPr>
          <w:rFonts w:ascii="Times New Roman" w:hAnsi="Times New Roman" w:cs="Times New Roman"/>
          <w:bCs/>
        </w:rPr>
        <w:t xml:space="preserve">kartu su prašymu išduoti specialųjį leidimą pateiktuose dokumentuose, </w:t>
      </w:r>
      <w:r w:rsidR="00E85B51">
        <w:rPr>
          <w:rFonts w:ascii="Times New Roman" w:hAnsi="Times New Roman" w:cs="Times New Roman"/>
          <w:bCs/>
        </w:rPr>
        <w:t>gali būti laikomos ir naudojamos moksliniame tyrime perdirbant jas į tiriamąsias į I, II ar III sąrašą įtrauktas medžiagas, arba, jeigu jos moksliniame tyrime toliau nebenaudojamos, turi būti sunaikintos Lietuvos Respublikos atliekų tvarkymo įstatymo nustatyta tvarka.</w:t>
      </w:r>
    </w:p>
    <w:p w14:paraId="6DF7E959" w14:textId="55886DD9" w:rsidR="00520CB3" w:rsidRPr="001D4C70" w:rsidRDefault="00520CB3" w:rsidP="00C963FE">
      <w:pPr>
        <w:ind w:firstLine="851"/>
        <w:jc w:val="both"/>
        <w:rPr>
          <w:rFonts w:ascii="Times New Roman" w:hAnsi="Times New Roman" w:cs="Times New Roman"/>
          <w:bCs/>
        </w:rPr>
      </w:pPr>
      <w:r w:rsidRPr="001D4C70">
        <w:rPr>
          <w:rFonts w:ascii="Times New Roman" w:hAnsi="Times New Roman" w:cs="Times New Roman"/>
          <w:bCs/>
        </w:rPr>
        <w:t xml:space="preserve">Specialiojo leidimo turėtojui </w:t>
      </w:r>
      <w:r w:rsidR="00FF2DB5" w:rsidRPr="001D4C70">
        <w:rPr>
          <w:rFonts w:ascii="Times New Roman" w:hAnsi="Times New Roman" w:cs="Times New Roman"/>
          <w:bCs/>
        </w:rPr>
        <w:t>taip pat suteikiama teisė</w:t>
      </w:r>
      <w:r w:rsidRPr="001D4C70">
        <w:rPr>
          <w:rFonts w:ascii="Times New Roman" w:hAnsi="Times New Roman" w:cs="Times New Roman"/>
          <w:bCs/>
        </w:rPr>
        <w:t xml:space="preserve"> savo pagamintą </w:t>
      </w:r>
      <w:r w:rsidR="00FF2DB5" w:rsidRPr="001D4C70">
        <w:rPr>
          <w:rFonts w:ascii="Times New Roman" w:hAnsi="Times New Roman" w:cs="Times New Roman"/>
          <w:bCs/>
        </w:rPr>
        <w:t xml:space="preserve">tiriamąją </w:t>
      </w:r>
      <w:r w:rsidR="009B726E">
        <w:rPr>
          <w:rFonts w:ascii="Times New Roman" w:hAnsi="Times New Roman" w:cs="Times New Roman"/>
          <w:bCs/>
        </w:rPr>
        <w:t xml:space="preserve">į </w:t>
      </w:r>
      <w:r w:rsidRPr="001D4C70">
        <w:rPr>
          <w:rFonts w:ascii="Times New Roman" w:hAnsi="Times New Roman" w:cs="Times New Roman"/>
          <w:bCs/>
        </w:rPr>
        <w:t>I, II ar III</w:t>
      </w:r>
      <w:r w:rsidR="00CF2972" w:rsidRPr="001D4C70">
        <w:rPr>
          <w:rFonts w:ascii="Times New Roman" w:hAnsi="Times New Roman" w:cs="Times New Roman"/>
          <w:bCs/>
        </w:rPr>
        <w:t> </w:t>
      </w:r>
      <w:r w:rsidRPr="001D4C70">
        <w:rPr>
          <w:rFonts w:ascii="Times New Roman" w:hAnsi="Times New Roman" w:cs="Times New Roman"/>
          <w:bCs/>
        </w:rPr>
        <w:t>sąraš</w:t>
      </w:r>
      <w:r w:rsidR="009B726E">
        <w:rPr>
          <w:rFonts w:ascii="Times New Roman" w:hAnsi="Times New Roman" w:cs="Times New Roman"/>
          <w:bCs/>
        </w:rPr>
        <w:t>ą įtrauktą</w:t>
      </w:r>
      <w:r w:rsidRPr="001D4C70">
        <w:rPr>
          <w:rFonts w:ascii="Times New Roman" w:hAnsi="Times New Roman" w:cs="Times New Roman"/>
          <w:bCs/>
        </w:rPr>
        <w:t xml:space="preserve"> medžiagą</w:t>
      </w:r>
      <w:r w:rsidR="00FF2DB5" w:rsidRPr="001D4C70">
        <w:rPr>
          <w:rFonts w:ascii="Times New Roman" w:hAnsi="Times New Roman" w:cs="Times New Roman"/>
          <w:bCs/>
        </w:rPr>
        <w:t xml:space="preserve"> </w:t>
      </w:r>
      <w:r w:rsidR="000970F5">
        <w:rPr>
          <w:rFonts w:ascii="Times New Roman" w:hAnsi="Times New Roman" w:cs="Times New Roman"/>
          <w:bCs/>
        </w:rPr>
        <w:t>patiekti</w:t>
      </w:r>
      <w:r w:rsidR="000970F5" w:rsidRPr="001D4C70">
        <w:rPr>
          <w:rFonts w:ascii="Times New Roman" w:hAnsi="Times New Roman" w:cs="Times New Roman"/>
          <w:bCs/>
        </w:rPr>
        <w:t xml:space="preserve"> </w:t>
      </w:r>
      <w:r w:rsidRPr="001D4C70">
        <w:rPr>
          <w:rFonts w:ascii="Times New Roman" w:hAnsi="Times New Roman" w:cs="Times New Roman"/>
          <w:bCs/>
        </w:rPr>
        <w:t xml:space="preserve">tolesniam </w:t>
      </w:r>
      <w:r w:rsidR="004C25BE">
        <w:rPr>
          <w:rFonts w:ascii="Times New Roman" w:hAnsi="Times New Roman" w:cs="Times New Roman"/>
          <w:bCs/>
        </w:rPr>
        <w:t xml:space="preserve">moksliniam </w:t>
      </w:r>
      <w:r w:rsidRPr="001D4C70">
        <w:rPr>
          <w:rFonts w:ascii="Times New Roman" w:hAnsi="Times New Roman" w:cs="Times New Roman"/>
          <w:bCs/>
        </w:rPr>
        <w:t>tyrimui, kurį atliktų kitas specialiojo leidimo turėtojas</w:t>
      </w:r>
      <w:r w:rsidR="0045254C">
        <w:rPr>
          <w:rFonts w:ascii="Times New Roman" w:hAnsi="Times New Roman" w:cs="Times New Roman"/>
          <w:bCs/>
        </w:rPr>
        <w:t>,</w:t>
      </w:r>
      <w:r w:rsidRPr="001D4C70">
        <w:rPr>
          <w:rFonts w:ascii="Times New Roman" w:hAnsi="Times New Roman" w:cs="Times New Roman"/>
          <w:bCs/>
        </w:rPr>
        <w:t xml:space="preserve"> arba eksportuoti tolesniam </w:t>
      </w:r>
      <w:r w:rsidR="004C25BE">
        <w:rPr>
          <w:rFonts w:ascii="Times New Roman" w:hAnsi="Times New Roman" w:cs="Times New Roman"/>
          <w:bCs/>
        </w:rPr>
        <w:t>mokslini</w:t>
      </w:r>
      <w:r w:rsidR="002029B9">
        <w:rPr>
          <w:rFonts w:ascii="Times New Roman" w:hAnsi="Times New Roman" w:cs="Times New Roman"/>
          <w:bCs/>
        </w:rPr>
        <w:t>a</w:t>
      </w:r>
      <w:r w:rsidR="004C25BE">
        <w:rPr>
          <w:rFonts w:ascii="Times New Roman" w:hAnsi="Times New Roman" w:cs="Times New Roman"/>
          <w:bCs/>
        </w:rPr>
        <w:t xml:space="preserve">m </w:t>
      </w:r>
      <w:r w:rsidRPr="001D4C70">
        <w:rPr>
          <w:rFonts w:ascii="Times New Roman" w:hAnsi="Times New Roman" w:cs="Times New Roman"/>
          <w:bCs/>
        </w:rPr>
        <w:t xml:space="preserve">tyrimui </w:t>
      </w:r>
      <w:r w:rsidR="00C963FE" w:rsidRPr="001D4C70">
        <w:rPr>
          <w:rFonts w:ascii="Times New Roman" w:hAnsi="Times New Roman" w:cs="Times New Roman"/>
          <w:bCs/>
        </w:rPr>
        <w:t>kitos</w:t>
      </w:r>
      <w:r w:rsidRPr="001D4C70">
        <w:rPr>
          <w:rFonts w:ascii="Times New Roman" w:hAnsi="Times New Roman" w:cs="Times New Roman"/>
          <w:bCs/>
        </w:rPr>
        <w:t xml:space="preserve"> </w:t>
      </w:r>
      <w:r w:rsidR="008001F5">
        <w:rPr>
          <w:rFonts w:ascii="Times New Roman" w:hAnsi="Times New Roman" w:cs="Times New Roman"/>
          <w:bCs/>
        </w:rPr>
        <w:t xml:space="preserve">EEE </w:t>
      </w:r>
      <w:r w:rsidRPr="001D4C70">
        <w:rPr>
          <w:rFonts w:ascii="Times New Roman" w:hAnsi="Times New Roman" w:cs="Times New Roman"/>
          <w:bCs/>
        </w:rPr>
        <w:t>valstybės juridini</w:t>
      </w:r>
      <w:r w:rsidR="00C963FE" w:rsidRPr="001D4C70">
        <w:rPr>
          <w:rFonts w:ascii="Times New Roman" w:hAnsi="Times New Roman" w:cs="Times New Roman"/>
          <w:bCs/>
        </w:rPr>
        <w:t>am</w:t>
      </w:r>
      <w:r w:rsidRPr="001D4C70">
        <w:rPr>
          <w:rFonts w:ascii="Times New Roman" w:hAnsi="Times New Roman" w:cs="Times New Roman"/>
          <w:bCs/>
        </w:rPr>
        <w:t xml:space="preserve"> asm</w:t>
      </w:r>
      <w:r w:rsidR="00C963FE" w:rsidRPr="001D4C70">
        <w:rPr>
          <w:rFonts w:ascii="Times New Roman" w:hAnsi="Times New Roman" w:cs="Times New Roman"/>
          <w:bCs/>
        </w:rPr>
        <w:t>eniui</w:t>
      </w:r>
      <w:r w:rsidRPr="001D4C70">
        <w:rPr>
          <w:rFonts w:ascii="Times New Roman" w:hAnsi="Times New Roman" w:cs="Times New Roman"/>
          <w:bCs/>
        </w:rPr>
        <w:t>, turin</w:t>
      </w:r>
      <w:r w:rsidR="00C963FE" w:rsidRPr="001D4C70">
        <w:rPr>
          <w:rFonts w:ascii="Times New Roman" w:hAnsi="Times New Roman" w:cs="Times New Roman"/>
          <w:bCs/>
        </w:rPr>
        <w:t>čiam</w:t>
      </w:r>
      <w:r w:rsidRPr="001D4C70">
        <w:rPr>
          <w:rFonts w:ascii="Times New Roman" w:hAnsi="Times New Roman" w:cs="Times New Roman"/>
          <w:bCs/>
        </w:rPr>
        <w:t xml:space="preserve"> </w:t>
      </w:r>
      <w:r w:rsidR="00C963FE" w:rsidRPr="001D4C70">
        <w:rPr>
          <w:rFonts w:ascii="Times New Roman" w:hAnsi="Times New Roman" w:cs="Times New Roman"/>
          <w:bCs/>
        </w:rPr>
        <w:t xml:space="preserve">teisę </w:t>
      </w:r>
      <w:r w:rsidRPr="001D4C70">
        <w:rPr>
          <w:rFonts w:ascii="Times New Roman" w:hAnsi="Times New Roman" w:cs="Times New Roman"/>
          <w:bCs/>
        </w:rPr>
        <w:t xml:space="preserve">pagal tos valstybės teisės aktus vykdyti mokslinius tyrimus su narkotinėmis, psichotropinėmis medžiagomis. </w:t>
      </w:r>
      <w:r w:rsidR="008001F5">
        <w:rPr>
          <w:rFonts w:ascii="Times New Roman" w:hAnsi="Times New Roman" w:cs="Times New Roman"/>
          <w:bCs/>
        </w:rPr>
        <w:t>Kiekvienu atskiru</w:t>
      </w:r>
      <w:r w:rsidR="008001F5" w:rsidRPr="001D4C70">
        <w:rPr>
          <w:rFonts w:ascii="Times New Roman" w:hAnsi="Times New Roman" w:cs="Times New Roman"/>
          <w:bCs/>
        </w:rPr>
        <w:t xml:space="preserve"> </w:t>
      </w:r>
      <w:r w:rsidRPr="001D4C70">
        <w:rPr>
          <w:rFonts w:ascii="Times New Roman" w:hAnsi="Times New Roman" w:cs="Times New Roman"/>
          <w:bCs/>
        </w:rPr>
        <w:t xml:space="preserve">eksporto atveju turi būti gautas Valstybinės vaistų kontrolės tarnybos išduotas </w:t>
      </w:r>
      <w:r w:rsidR="00C963FE" w:rsidRPr="001D4C70">
        <w:rPr>
          <w:rFonts w:ascii="Times New Roman" w:hAnsi="Times New Roman" w:cs="Times New Roman"/>
          <w:bCs/>
        </w:rPr>
        <w:t xml:space="preserve">narkotinių ir psichotropinių vaistų ir vaistinių medžiagų </w:t>
      </w:r>
      <w:r w:rsidRPr="001D4C70">
        <w:rPr>
          <w:rFonts w:ascii="Times New Roman" w:hAnsi="Times New Roman" w:cs="Times New Roman"/>
          <w:bCs/>
        </w:rPr>
        <w:t xml:space="preserve">eksporto leidimas. Pažymėtina, kad specialusis leidimas nesuteikia </w:t>
      </w:r>
      <w:r w:rsidRPr="001B4AD1">
        <w:rPr>
          <w:rFonts w:ascii="Times New Roman" w:hAnsi="Times New Roman" w:cs="Times New Roman"/>
          <w:bCs/>
        </w:rPr>
        <w:t>teisės vykdyti tiriamųjų medžiagų prekybos</w:t>
      </w:r>
      <w:r w:rsidRPr="001D4C70">
        <w:rPr>
          <w:rFonts w:ascii="Times New Roman" w:hAnsi="Times New Roman" w:cs="Times New Roman"/>
          <w:bCs/>
        </w:rPr>
        <w:t>, todėl eksportas komerciniais tikslais yra draudžiamas. Atkreiptinas dėmesys, kad tik licencijos verstis vaistinių preparatų, kurių sudėtyje yra I</w:t>
      </w:r>
      <w:r w:rsidR="00CF2972" w:rsidRPr="001D4C70">
        <w:rPr>
          <w:rFonts w:ascii="Times New Roman" w:hAnsi="Times New Roman" w:cs="Times New Roman"/>
          <w:bCs/>
        </w:rPr>
        <w:t> </w:t>
      </w:r>
      <w:r w:rsidRPr="001D4C70">
        <w:rPr>
          <w:rFonts w:ascii="Times New Roman" w:hAnsi="Times New Roman" w:cs="Times New Roman"/>
          <w:bCs/>
        </w:rPr>
        <w:t>sąrašo medžiagų, ir II, III sąrašų narkotinių ir psichotropinių medžiagų</w:t>
      </w:r>
      <w:r w:rsidR="0045254C">
        <w:rPr>
          <w:rFonts w:ascii="Times New Roman" w:hAnsi="Times New Roman" w:cs="Times New Roman"/>
          <w:bCs/>
        </w:rPr>
        <w:t>,</w:t>
      </w:r>
      <w:r w:rsidRPr="001D4C70">
        <w:rPr>
          <w:rFonts w:ascii="Times New Roman" w:hAnsi="Times New Roman" w:cs="Times New Roman"/>
          <w:bCs/>
        </w:rPr>
        <w:t xml:space="preserve"> didmenine prekyba, importu ir eksportu turėtojas gali vykdyti </w:t>
      </w:r>
      <w:r w:rsidR="009B726E">
        <w:rPr>
          <w:rFonts w:ascii="Times New Roman" w:hAnsi="Times New Roman" w:cs="Times New Roman"/>
          <w:bCs/>
        </w:rPr>
        <w:t xml:space="preserve">į </w:t>
      </w:r>
      <w:r w:rsidRPr="001D4C70">
        <w:rPr>
          <w:rFonts w:ascii="Times New Roman" w:hAnsi="Times New Roman" w:cs="Times New Roman"/>
          <w:bCs/>
        </w:rPr>
        <w:t>II</w:t>
      </w:r>
      <w:r w:rsidR="009B726E">
        <w:rPr>
          <w:rFonts w:ascii="Times New Roman" w:hAnsi="Times New Roman" w:cs="Times New Roman"/>
          <w:bCs/>
        </w:rPr>
        <w:t xml:space="preserve"> ir </w:t>
      </w:r>
      <w:r w:rsidRPr="001D4C70">
        <w:rPr>
          <w:rFonts w:ascii="Times New Roman" w:hAnsi="Times New Roman" w:cs="Times New Roman"/>
          <w:bCs/>
        </w:rPr>
        <w:t>III sąraš</w:t>
      </w:r>
      <w:r w:rsidR="009B726E">
        <w:rPr>
          <w:rFonts w:ascii="Times New Roman" w:hAnsi="Times New Roman" w:cs="Times New Roman"/>
          <w:bCs/>
        </w:rPr>
        <w:t>us įtrauktų</w:t>
      </w:r>
      <w:r w:rsidRPr="001D4C70">
        <w:rPr>
          <w:rFonts w:ascii="Times New Roman" w:hAnsi="Times New Roman" w:cs="Times New Roman"/>
          <w:bCs/>
        </w:rPr>
        <w:t xml:space="preserve"> narkotinių, psichotropinių medžiagų ir vaistinių preparatų, kurių sudėtyje yra I sąrašo medžiagų, prekybą. </w:t>
      </w:r>
    </w:p>
    <w:p w14:paraId="5ABFF83C" w14:textId="77777777" w:rsidR="00EE7DB5" w:rsidRPr="001D4C70" w:rsidRDefault="00A70D23"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w:t>
      </w:r>
      <w:r w:rsidR="00EE7DB5" w:rsidRPr="001D4C70">
        <w:rPr>
          <w:rFonts w:ascii="Times New Roman" w:hAnsi="Times New Roman" w:cs="Times New Roman"/>
          <w:bCs/>
        </w:rPr>
        <w:t>s</w:t>
      </w:r>
      <w:r w:rsidRPr="001D4C70">
        <w:rPr>
          <w:rFonts w:ascii="Times New Roman" w:hAnsi="Times New Roman" w:cs="Times New Roman"/>
          <w:bCs/>
        </w:rPr>
        <w:t xml:space="preserve">iūloma neįvardyti konkrečios specialųjį leidimą išduodančios institucijos, bet tą pavesti </w:t>
      </w:r>
      <w:r w:rsidR="009342A7" w:rsidRPr="001D4C70">
        <w:rPr>
          <w:rFonts w:ascii="Times New Roman" w:hAnsi="Times New Roman" w:cs="Times New Roman"/>
          <w:bCs/>
        </w:rPr>
        <w:t xml:space="preserve">nustatyti Lietuvos Respublikos Vyriausybei nutarimu. Tokia Lietuvos Respublikos Vyriausybės įgaliota institucija (toliau – Vyriausybės įgaliota institucija) </w:t>
      </w:r>
      <w:r w:rsidR="00DE2F4A" w:rsidRPr="001D4C70">
        <w:rPr>
          <w:rFonts w:ascii="Times New Roman" w:hAnsi="Times New Roman" w:cs="Times New Roman"/>
          <w:bCs/>
        </w:rPr>
        <w:t>galėtų būti, pavyzdžiui, Valstybinė vaistų kontrolės tarnyba</w:t>
      </w:r>
      <w:r w:rsidR="00C77DFF" w:rsidRPr="001D4C70">
        <w:rPr>
          <w:rFonts w:ascii="Times New Roman" w:hAnsi="Times New Roman" w:cs="Times New Roman"/>
          <w:bCs/>
        </w:rPr>
        <w:t xml:space="preserve"> ar</w:t>
      </w:r>
      <w:r w:rsidR="00DE2F4A" w:rsidRPr="001D4C70">
        <w:rPr>
          <w:rFonts w:ascii="Times New Roman" w:hAnsi="Times New Roman" w:cs="Times New Roman"/>
          <w:bCs/>
        </w:rPr>
        <w:t xml:space="preserve"> Narkotikų, tabako ir alkoholio kontrolės departamentas</w:t>
      </w:r>
      <w:r w:rsidR="00C77DFF" w:rsidRPr="001D4C70">
        <w:rPr>
          <w:rFonts w:ascii="Times New Roman" w:hAnsi="Times New Roman" w:cs="Times New Roman"/>
          <w:bCs/>
        </w:rPr>
        <w:t xml:space="preserve">. Prieš įgaliojant konkrečią </w:t>
      </w:r>
      <w:r w:rsidR="00DE2F4A" w:rsidRPr="001D4C70">
        <w:rPr>
          <w:rFonts w:ascii="Times New Roman" w:hAnsi="Times New Roman" w:cs="Times New Roman"/>
          <w:bCs/>
        </w:rPr>
        <w:t>institucij</w:t>
      </w:r>
      <w:r w:rsidR="00C77DFF" w:rsidRPr="001D4C70">
        <w:rPr>
          <w:rFonts w:ascii="Times New Roman" w:hAnsi="Times New Roman" w:cs="Times New Roman"/>
          <w:bCs/>
        </w:rPr>
        <w:t>ą</w:t>
      </w:r>
      <w:r w:rsidR="00DE2F4A" w:rsidRPr="001D4C70">
        <w:rPr>
          <w:rFonts w:ascii="Times New Roman" w:hAnsi="Times New Roman" w:cs="Times New Roman"/>
          <w:bCs/>
        </w:rPr>
        <w:t xml:space="preserve">, </w:t>
      </w:r>
      <w:r w:rsidR="00C77DFF" w:rsidRPr="001D4C70">
        <w:rPr>
          <w:rFonts w:ascii="Times New Roman" w:hAnsi="Times New Roman" w:cs="Times New Roman"/>
          <w:bCs/>
        </w:rPr>
        <w:t xml:space="preserve">reikėtų </w:t>
      </w:r>
      <w:r w:rsidR="00DE2F4A" w:rsidRPr="001D4C70">
        <w:rPr>
          <w:rFonts w:ascii="Times New Roman" w:hAnsi="Times New Roman" w:cs="Times New Roman"/>
          <w:bCs/>
        </w:rPr>
        <w:t>išsamiai įvertin</w:t>
      </w:r>
      <w:r w:rsidR="00C77DFF" w:rsidRPr="001D4C70">
        <w:rPr>
          <w:rFonts w:ascii="Times New Roman" w:hAnsi="Times New Roman" w:cs="Times New Roman"/>
          <w:bCs/>
        </w:rPr>
        <w:t xml:space="preserve">ti galimų </w:t>
      </w:r>
      <w:r w:rsidR="00DE2F4A" w:rsidRPr="001D4C70">
        <w:rPr>
          <w:rFonts w:ascii="Times New Roman" w:hAnsi="Times New Roman" w:cs="Times New Roman"/>
          <w:bCs/>
        </w:rPr>
        <w:t>institucijų vykdomas panašias funkcijas bei jose dirbančių asmenų turimas kompetencijas</w:t>
      </w:r>
      <w:r w:rsidR="00C77DFF" w:rsidRPr="001D4C70">
        <w:rPr>
          <w:rFonts w:ascii="Times New Roman" w:hAnsi="Times New Roman" w:cs="Times New Roman"/>
          <w:bCs/>
        </w:rPr>
        <w:t xml:space="preserve"> ir pajėgumus</w:t>
      </w:r>
      <w:r w:rsidR="00DE2F4A" w:rsidRPr="001D4C70">
        <w:rPr>
          <w:rFonts w:ascii="Times New Roman" w:hAnsi="Times New Roman" w:cs="Times New Roman"/>
          <w:bCs/>
        </w:rPr>
        <w:t xml:space="preserve">. </w:t>
      </w:r>
      <w:r w:rsidR="00EE7DB5" w:rsidRPr="001D4C70">
        <w:rPr>
          <w:rFonts w:ascii="Times New Roman" w:hAnsi="Times New Roman" w:cs="Times New Roman"/>
          <w:bCs/>
        </w:rPr>
        <w:t>Taip pat nustatoma, kad specialieji leidimai išduodami vadovaujantis Lietuvos Respublikos Vyriausybės patvirtintomis Specialiųjų leidimų išdavimo taisyklėmis.</w:t>
      </w:r>
    </w:p>
    <w:p w14:paraId="11A30E36" w14:textId="77777777" w:rsidR="00577EB5" w:rsidRPr="001D4C70" w:rsidRDefault="00C07ACC"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w:t>
      </w:r>
      <w:r w:rsidR="009435D2" w:rsidRPr="001D4C70">
        <w:rPr>
          <w:rFonts w:ascii="Times New Roman" w:hAnsi="Times New Roman" w:cs="Times New Roman"/>
          <w:bCs/>
        </w:rPr>
        <w:t>nustatomi</w:t>
      </w:r>
      <w:r w:rsidRPr="001D4C70">
        <w:rPr>
          <w:rFonts w:ascii="Times New Roman" w:hAnsi="Times New Roman" w:cs="Times New Roman"/>
          <w:bCs/>
        </w:rPr>
        <w:t xml:space="preserve"> reikalavimai pareiškėju</w:t>
      </w:r>
      <w:r w:rsidR="007F7B09" w:rsidRPr="001D4C70">
        <w:rPr>
          <w:rFonts w:ascii="Times New Roman" w:hAnsi="Times New Roman" w:cs="Times New Roman"/>
          <w:bCs/>
        </w:rPr>
        <w:t>i:</w:t>
      </w:r>
    </w:p>
    <w:p w14:paraId="5D6181B8" w14:textId="311DB1DA" w:rsidR="00E82348" w:rsidRDefault="00C07ACC" w:rsidP="00E82348">
      <w:pPr>
        <w:ind w:firstLine="851"/>
        <w:jc w:val="both"/>
        <w:rPr>
          <w:rFonts w:ascii="Times New Roman" w:hAnsi="Times New Roman" w:cs="Times New Roman"/>
        </w:rPr>
      </w:pPr>
      <w:r w:rsidRPr="001D4C70">
        <w:rPr>
          <w:rFonts w:ascii="Times New Roman" w:hAnsi="Times New Roman" w:cs="Times New Roman"/>
          <w:bCs/>
        </w:rPr>
        <w:t>1)</w:t>
      </w:r>
      <w:r w:rsidR="00056B9A" w:rsidRPr="001D4C70">
        <w:rPr>
          <w:rFonts w:ascii="Times New Roman" w:hAnsi="Times New Roman" w:cs="Times New Roman"/>
        </w:rPr>
        <w:t xml:space="preserve"> </w:t>
      </w:r>
      <w:r w:rsidR="00056B9A" w:rsidRPr="001D4C70">
        <w:rPr>
          <w:rFonts w:ascii="Times New Roman" w:hAnsi="Times New Roman" w:cs="Times New Roman"/>
          <w:bCs/>
        </w:rPr>
        <w:t xml:space="preserve">būti mokslo ir studijų institucija arba turėti sutartį dėl mokslinio tyrimo su mokslo ir studijų institucija, arba vykdyti ar per paskutinius </w:t>
      </w:r>
      <w:r w:rsidR="00013327" w:rsidRPr="001D4C70">
        <w:rPr>
          <w:rFonts w:ascii="Times New Roman" w:hAnsi="Times New Roman" w:cs="Times New Roman"/>
          <w:bCs/>
        </w:rPr>
        <w:t>penkerius</w:t>
      </w:r>
      <w:r w:rsidR="00056B9A" w:rsidRPr="001D4C70">
        <w:rPr>
          <w:rFonts w:ascii="Times New Roman" w:hAnsi="Times New Roman" w:cs="Times New Roman"/>
          <w:bCs/>
        </w:rPr>
        <w:t xml:space="preserve"> metus būti vykdžiusiam </w:t>
      </w:r>
      <w:r w:rsidR="00647AC8" w:rsidRPr="001D4C70">
        <w:rPr>
          <w:rFonts w:ascii="Times New Roman" w:hAnsi="Times New Roman" w:cs="Times New Roman"/>
          <w:bCs/>
        </w:rPr>
        <w:t xml:space="preserve">bent vieną </w:t>
      </w:r>
      <w:r w:rsidR="00056B9A" w:rsidRPr="001D4C70">
        <w:rPr>
          <w:rFonts w:ascii="Times New Roman" w:hAnsi="Times New Roman" w:cs="Times New Roman"/>
          <w:bCs/>
        </w:rPr>
        <w:t>mokslin</w:t>
      </w:r>
      <w:r w:rsidR="00647AC8" w:rsidRPr="001D4C70">
        <w:rPr>
          <w:rFonts w:ascii="Times New Roman" w:hAnsi="Times New Roman" w:cs="Times New Roman"/>
          <w:bCs/>
        </w:rPr>
        <w:t>į</w:t>
      </w:r>
      <w:r w:rsidR="00056B9A" w:rsidRPr="001D4C70">
        <w:rPr>
          <w:rFonts w:ascii="Times New Roman" w:hAnsi="Times New Roman" w:cs="Times New Roman"/>
          <w:bCs/>
        </w:rPr>
        <w:t xml:space="preserve"> tyrim</w:t>
      </w:r>
      <w:r w:rsidR="00647AC8" w:rsidRPr="001D4C70">
        <w:rPr>
          <w:rFonts w:ascii="Times New Roman" w:hAnsi="Times New Roman" w:cs="Times New Roman"/>
          <w:bCs/>
        </w:rPr>
        <w:t xml:space="preserve">ą. </w:t>
      </w:r>
      <w:r w:rsidR="00412DF0" w:rsidRPr="001D4C70">
        <w:rPr>
          <w:rFonts w:ascii="Times New Roman" w:hAnsi="Times New Roman" w:cs="Times New Roman"/>
        </w:rPr>
        <w:t>Pažymėtina, kad lyginant su Aprašo nuostatomis, subjektų ratas išplečiamas suteikiant teisę gauti specialųjį leidimą ir kitam juridiniam asmeniui, neturinčiam sutarties su mokslo ir studijų institucija, tačiau jau turinčiam patirtį vykdant mokslinius tyrimus</w:t>
      </w:r>
      <w:r w:rsidR="002928EB" w:rsidRPr="001D4C70">
        <w:rPr>
          <w:rFonts w:ascii="Times New Roman" w:hAnsi="Times New Roman" w:cs="Times New Roman"/>
        </w:rPr>
        <w:t>, dėl kurio L</w:t>
      </w:r>
      <w:r w:rsidR="005C2306" w:rsidRPr="001D4C70">
        <w:rPr>
          <w:rFonts w:ascii="Times New Roman" w:hAnsi="Times New Roman" w:cs="Times New Roman"/>
        </w:rPr>
        <w:t xml:space="preserve">ietuvos </w:t>
      </w:r>
      <w:r w:rsidR="002928EB" w:rsidRPr="001D4C70">
        <w:rPr>
          <w:rFonts w:ascii="Times New Roman" w:hAnsi="Times New Roman" w:cs="Times New Roman"/>
        </w:rPr>
        <w:t>R</w:t>
      </w:r>
      <w:r w:rsidR="005C2306" w:rsidRPr="001D4C70">
        <w:rPr>
          <w:rFonts w:ascii="Times New Roman" w:hAnsi="Times New Roman" w:cs="Times New Roman"/>
        </w:rPr>
        <w:t xml:space="preserve">espublikos </w:t>
      </w:r>
      <w:r w:rsidR="002928EB" w:rsidRPr="001D4C70">
        <w:rPr>
          <w:rFonts w:ascii="Times New Roman" w:hAnsi="Times New Roman" w:cs="Times New Roman"/>
        </w:rPr>
        <w:t>V</w:t>
      </w:r>
      <w:r w:rsidR="005C2306" w:rsidRPr="001D4C70">
        <w:rPr>
          <w:rFonts w:ascii="Times New Roman" w:hAnsi="Times New Roman" w:cs="Times New Roman"/>
        </w:rPr>
        <w:t>yriausybės</w:t>
      </w:r>
      <w:r w:rsidR="002928EB" w:rsidRPr="001D4C70">
        <w:rPr>
          <w:rFonts w:ascii="Times New Roman" w:hAnsi="Times New Roman" w:cs="Times New Roman"/>
        </w:rPr>
        <w:t xml:space="preserve"> įgaliota  institucija  yra išdavusi </w:t>
      </w:r>
      <w:r w:rsidR="002928EB" w:rsidRPr="001D4C70">
        <w:rPr>
          <w:rFonts w:ascii="Times New Roman" w:hAnsi="Times New Roman" w:cs="Times New Roman"/>
          <w:lang w:eastAsia="lt-LT"/>
        </w:rPr>
        <w:t>patvirtinimą, kad juridinio asmens vykdomas ar įvykdytas tyrimas yra mokslinis tyrimas</w:t>
      </w:r>
      <w:r w:rsidR="00E6050A">
        <w:rPr>
          <w:rFonts w:ascii="Times New Roman" w:hAnsi="Times New Roman" w:cs="Times New Roman"/>
          <w:lang w:eastAsia="lt-LT"/>
        </w:rPr>
        <w:t xml:space="preserve"> </w:t>
      </w:r>
      <w:r w:rsidR="002928EB" w:rsidRPr="001D4C70">
        <w:rPr>
          <w:rFonts w:ascii="Times New Roman" w:hAnsi="Times New Roman" w:cs="Times New Roman"/>
        </w:rPr>
        <w:t>(tokia L</w:t>
      </w:r>
      <w:r w:rsidR="005C2306" w:rsidRPr="001D4C70">
        <w:rPr>
          <w:rFonts w:ascii="Times New Roman" w:hAnsi="Times New Roman" w:cs="Times New Roman"/>
        </w:rPr>
        <w:t xml:space="preserve">ietuvos </w:t>
      </w:r>
      <w:r w:rsidR="002928EB" w:rsidRPr="001D4C70">
        <w:rPr>
          <w:rFonts w:ascii="Times New Roman" w:hAnsi="Times New Roman" w:cs="Times New Roman"/>
        </w:rPr>
        <w:t>R</w:t>
      </w:r>
      <w:r w:rsidR="005C2306" w:rsidRPr="001D4C70">
        <w:rPr>
          <w:rFonts w:ascii="Times New Roman" w:hAnsi="Times New Roman" w:cs="Times New Roman"/>
        </w:rPr>
        <w:t xml:space="preserve">espublikos </w:t>
      </w:r>
      <w:r w:rsidR="002928EB" w:rsidRPr="001D4C70">
        <w:rPr>
          <w:rFonts w:ascii="Times New Roman" w:hAnsi="Times New Roman" w:cs="Times New Roman"/>
        </w:rPr>
        <w:t>V</w:t>
      </w:r>
      <w:r w:rsidR="005C2306" w:rsidRPr="001D4C70">
        <w:rPr>
          <w:rFonts w:ascii="Times New Roman" w:hAnsi="Times New Roman" w:cs="Times New Roman"/>
        </w:rPr>
        <w:t>yriausybės</w:t>
      </w:r>
      <w:r w:rsidR="002928EB" w:rsidRPr="001D4C70">
        <w:rPr>
          <w:rFonts w:ascii="Times New Roman" w:hAnsi="Times New Roman" w:cs="Times New Roman"/>
        </w:rPr>
        <w:t xml:space="preserve"> įgaliota institucija </w:t>
      </w:r>
      <w:r w:rsidR="00392FB9" w:rsidRPr="001D4C70">
        <w:rPr>
          <w:rFonts w:ascii="Times New Roman" w:hAnsi="Times New Roman" w:cs="Times New Roman"/>
        </w:rPr>
        <w:t xml:space="preserve">galėtų būti </w:t>
      </w:r>
      <w:r w:rsidR="00AF7D61" w:rsidRPr="001D4C70">
        <w:rPr>
          <w:rFonts w:ascii="Times New Roman" w:hAnsi="Times New Roman" w:cs="Times New Roman"/>
        </w:rPr>
        <w:t>Mokslo, inovacijų ir technologijų agentūr</w:t>
      </w:r>
      <w:r w:rsidR="002928EB" w:rsidRPr="001D4C70">
        <w:rPr>
          <w:rFonts w:ascii="Times New Roman" w:hAnsi="Times New Roman" w:cs="Times New Roman"/>
        </w:rPr>
        <w:t>a</w:t>
      </w:r>
      <w:r w:rsidR="00A2600B" w:rsidRPr="001D4C70">
        <w:rPr>
          <w:rFonts w:ascii="Times New Roman" w:hAnsi="Times New Roman" w:cs="Times New Roman"/>
        </w:rPr>
        <w:t>)</w:t>
      </w:r>
      <w:r w:rsidR="002928EB" w:rsidRPr="001D4C70">
        <w:rPr>
          <w:rFonts w:ascii="Times New Roman" w:hAnsi="Times New Roman" w:cs="Times New Roman"/>
        </w:rPr>
        <w:t xml:space="preserve">. </w:t>
      </w:r>
    </w:p>
    <w:p w14:paraId="3764DD1F" w14:textId="407AF360" w:rsidR="00442B8B" w:rsidRPr="001D4C70" w:rsidRDefault="00442B8B" w:rsidP="00A62D38">
      <w:pPr>
        <w:ind w:firstLine="851"/>
        <w:jc w:val="both"/>
        <w:rPr>
          <w:rFonts w:ascii="Times New Roman" w:hAnsi="Times New Roman" w:cs="Times New Roman"/>
        </w:rPr>
      </w:pPr>
      <w:r w:rsidRPr="001D4C70">
        <w:rPr>
          <w:rFonts w:ascii="Times New Roman" w:hAnsi="Times New Roman" w:cs="Times New Roman"/>
        </w:rPr>
        <w:t>Manytina, kad p</w:t>
      </w:r>
      <w:r w:rsidR="00647AC8" w:rsidRPr="001D4C70">
        <w:rPr>
          <w:rFonts w:ascii="Times New Roman" w:hAnsi="Times New Roman" w:cs="Times New Roman"/>
        </w:rPr>
        <w:t xml:space="preserve">enkerių metų periodo nustatymas </w:t>
      </w:r>
      <w:r w:rsidRPr="001D4C70">
        <w:rPr>
          <w:rFonts w:ascii="Times New Roman" w:hAnsi="Times New Roman" w:cs="Times New Roman"/>
        </w:rPr>
        <w:t xml:space="preserve">juridiniam </w:t>
      </w:r>
      <w:r w:rsidR="00647AC8" w:rsidRPr="001D4C70">
        <w:rPr>
          <w:rFonts w:ascii="Times New Roman" w:hAnsi="Times New Roman" w:cs="Times New Roman"/>
        </w:rPr>
        <w:t xml:space="preserve">asmeniui, kuris nėra </w:t>
      </w:r>
      <w:r w:rsidR="00647AC8" w:rsidRPr="001D4C70">
        <w:rPr>
          <w:rFonts w:ascii="Times New Roman" w:hAnsi="Times New Roman" w:cs="Times New Roman"/>
          <w:bCs/>
        </w:rPr>
        <w:t>mokslo ir studijų institucija ar su tokia institucija sutartį sudaręs juridinis asmuo, užtikrin</w:t>
      </w:r>
      <w:r w:rsidRPr="001D4C70">
        <w:rPr>
          <w:rFonts w:ascii="Times New Roman" w:hAnsi="Times New Roman" w:cs="Times New Roman"/>
          <w:bCs/>
        </w:rPr>
        <w:t>tų</w:t>
      </w:r>
      <w:r w:rsidR="00647AC8" w:rsidRPr="001D4C70">
        <w:rPr>
          <w:rFonts w:ascii="Times New Roman" w:hAnsi="Times New Roman" w:cs="Times New Roman"/>
          <w:bCs/>
        </w:rPr>
        <w:t>, kad specialieji leidimai b</w:t>
      </w:r>
      <w:r w:rsidRPr="001D4C70">
        <w:rPr>
          <w:rFonts w:ascii="Times New Roman" w:hAnsi="Times New Roman" w:cs="Times New Roman"/>
          <w:bCs/>
        </w:rPr>
        <w:t xml:space="preserve">ūtų </w:t>
      </w:r>
      <w:r w:rsidR="00647AC8" w:rsidRPr="001D4C70">
        <w:rPr>
          <w:rFonts w:ascii="Times New Roman" w:hAnsi="Times New Roman" w:cs="Times New Roman"/>
          <w:bCs/>
        </w:rPr>
        <w:t xml:space="preserve">išduodami juridiniams asmenims, </w:t>
      </w:r>
      <w:r w:rsidRPr="001D4C70">
        <w:rPr>
          <w:rFonts w:ascii="Times New Roman" w:hAnsi="Times New Roman" w:cs="Times New Roman"/>
          <w:bCs/>
        </w:rPr>
        <w:t>turintiems pakankamą patirtį ir g</w:t>
      </w:r>
      <w:r w:rsidR="00A76CEF" w:rsidRPr="001D4C70">
        <w:rPr>
          <w:rFonts w:ascii="Times New Roman" w:hAnsi="Times New Roman" w:cs="Times New Roman"/>
          <w:bCs/>
        </w:rPr>
        <w:t>e</w:t>
      </w:r>
      <w:r w:rsidRPr="001D4C70">
        <w:rPr>
          <w:rFonts w:ascii="Times New Roman" w:hAnsi="Times New Roman" w:cs="Times New Roman"/>
          <w:bCs/>
        </w:rPr>
        <w:t xml:space="preserve">bėjimus apskritai </w:t>
      </w:r>
      <w:r w:rsidR="00647AC8" w:rsidRPr="001D4C70">
        <w:rPr>
          <w:rFonts w:ascii="Times New Roman" w:hAnsi="Times New Roman" w:cs="Times New Roman"/>
          <w:bCs/>
        </w:rPr>
        <w:t xml:space="preserve">vykdyti mokslinius tyrimus, nes būtina </w:t>
      </w:r>
      <w:r w:rsidRPr="001D4C70">
        <w:rPr>
          <w:rFonts w:ascii="Times New Roman" w:hAnsi="Times New Roman" w:cs="Times New Roman"/>
          <w:bCs/>
        </w:rPr>
        <w:t>pabrėžti,</w:t>
      </w:r>
      <w:r w:rsidR="00647AC8" w:rsidRPr="001D4C70">
        <w:rPr>
          <w:rFonts w:ascii="Times New Roman" w:hAnsi="Times New Roman" w:cs="Times New Roman"/>
          <w:bCs/>
        </w:rPr>
        <w:t xml:space="preserve"> kad </w:t>
      </w:r>
      <w:r w:rsidRPr="001D4C70">
        <w:rPr>
          <w:rFonts w:ascii="Times New Roman" w:hAnsi="Times New Roman" w:cs="Times New Roman"/>
          <w:bCs/>
        </w:rPr>
        <w:t xml:space="preserve">specialieji leidimai suteiks teisę moksliniame tyrime naudoti </w:t>
      </w:r>
      <w:r w:rsidR="00647AC8" w:rsidRPr="001D4C70">
        <w:rPr>
          <w:rFonts w:ascii="Times New Roman" w:hAnsi="Times New Roman" w:cs="Times New Roman"/>
          <w:bCs/>
        </w:rPr>
        <w:t>itin didelę riziką kelianči</w:t>
      </w:r>
      <w:r w:rsidRPr="001D4C70">
        <w:rPr>
          <w:rFonts w:ascii="Times New Roman" w:hAnsi="Times New Roman" w:cs="Times New Roman"/>
          <w:bCs/>
        </w:rPr>
        <w:t>as</w:t>
      </w:r>
      <w:r w:rsidR="00647AC8" w:rsidRPr="001D4C70">
        <w:rPr>
          <w:rFonts w:ascii="Times New Roman" w:hAnsi="Times New Roman" w:cs="Times New Roman"/>
          <w:bCs/>
        </w:rPr>
        <w:t xml:space="preserve"> med</w:t>
      </w:r>
      <w:r w:rsidRPr="001D4C70">
        <w:rPr>
          <w:rFonts w:ascii="Times New Roman" w:hAnsi="Times New Roman" w:cs="Times New Roman"/>
          <w:bCs/>
        </w:rPr>
        <w:t>ž</w:t>
      </w:r>
      <w:r w:rsidR="00647AC8" w:rsidRPr="001D4C70">
        <w:rPr>
          <w:rFonts w:ascii="Times New Roman" w:hAnsi="Times New Roman" w:cs="Times New Roman"/>
          <w:bCs/>
        </w:rPr>
        <w:t>iag</w:t>
      </w:r>
      <w:r w:rsidRPr="001D4C70">
        <w:rPr>
          <w:rFonts w:ascii="Times New Roman" w:hAnsi="Times New Roman" w:cs="Times New Roman"/>
          <w:bCs/>
        </w:rPr>
        <w:t xml:space="preserve">as, pvz., </w:t>
      </w:r>
      <w:r w:rsidR="00647AC8" w:rsidRPr="001D4C70">
        <w:rPr>
          <w:rFonts w:ascii="Times New Roman" w:hAnsi="Times New Roman" w:cs="Times New Roman"/>
          <w:bCs/>
        </w:rPr>
        <w:t>heroin</w:t>
      </w:r>
      <w:r w:rsidRPr="001D4C70">
        <w:rPr>
          <w:rFonts w:ascii="Times New Roman" w:hAnsi="Times New Roman" w:cs="Times New Roman"/>
          <w:bCs/>
        </w:rPr>
        <w:t>ą</w:t>
      </w:r>
      <w:r w:rsidR="00647AC8" w:rsidRPr="001D4C70">
        <w:rPr>
          <w:rFonts w:ascii="Times New Roman" w:hAnsi="Times New Roman" w:cs="Times New Roman"/>
          <w:bCs/>
        </w:rPr>
        <w:t>, amfetamin</w:t>
      </w:r>
      <w:r w:rsidRPr="001D4C70">
        <w:rPr>
          <w:rFonts w:ascii="Times New Roman" w:hAnsi="Times New Roman" w:cs="Times New Roman"/>
          <w:bCs/>
        </w:rPr>
        <w:t>ą</w:t>
      </w:r>
      <w:r w:rsidR="00F94841" w:rsidRPr="001D4C70">
        <w:rPr>
          <w:rFonts w:ascii="Times New Roman" w:hAnsi="Times New Roman" w:cs="Times New Roman"/>
          <w:i/>
        </w:rPr>
        <w:t>.</w:t>
      </w:r>
      <w:r w:rsidR="00F94841" w:rsidRPr="001D4C70">
        <w:rPr>
          <w:rFonts w:ascii="Times New Roman" w:hAnsi="Times New Roman" w:cs="Times New Roman"/>
        </w:rPr>
        <w:t xml:space="preserve"> </w:t>
      </w:r>
      <w:r w:rsidRPr="001D4C70">
        <w:rPr>
          <w:rFonts w:ascii="Times New Roman" w:hAnsi="Times New Roman" w:cs="Times New Roman"/>
        </w:rPr>
        <w:t>S</w:t>
      </w:r>
      <w:r w:rsidR="00C5735E" w:rsidRPr="001D4C70">
        <w:rPr>
          <w:rFonts w:ascii="Times New Roman" w:hAnsi="Times New Roman" w:cs="Times New Roman"/>
        </w:rPr>
        <w:t>pecialiojo leidimo suteikimas visiems be išimties juridiniams asmenims, kurie tik deklaruotų mokslinių tyrimų vykdymą, sukeltų didžiulę riziką, kad šios pavojingos medžiagos būtų panaudojamos ne deklaruotais mokslinio tyrimo tikslais, o pasiektų visuomenę, sukeldamos žalingus padarinius visuomenės sveikatai</w:t>
      </w:r>
      <w:r w:rsidR="003F1AE9" w:rsidRPr="001D4C70">
        <w:rPr>
          <w:rFonts w:ascii="Times New Roman" w:hAnsi="Times New Roman" w:cs="Times New Roman"/>
        </w:rPr>
        <w:t>;</w:t>
      </w:r>
      <w:r w:rsidRPr="001D4C70">
        <w:rPr>
          <w:rFonts w:ascii="Times New Roman" w:hAnsi="Times New Roman" w:cs="Times New Roman"/>
        </w:rPr>
        <w:t xml:space="preserve"> </w:t>
      </w:r>
    </w:p>
    <w:p w14:paraId="3383CE3F" w14:textId="6DEB053B" w:rsidR="00214629" w:rsidRPr="001D4C70" w:rsidRDefault="00214629" w:rsidP="006E1384">
      <w:pPr>
        <w:ind w:firstLine="851"/>
        <w:jc w:val="both"/>
        <w:rPr>
          <w:rFonts w:ascii="Times New Roman" w:hAnsi="Times New Roman" w:cs="Times New Roman"/>
        </w:rPr>
      </w:pPr>
      <w:r w:rsidRPr="001D4C70">
        <w:rPr>
          <w:rFonts w:ascii="Times New Roman" w:hAnsi="Times New Roman" w:cs="Times New Roman"/>
        </w:rPr>
        <w:t xml:space="preserve">2) turėti sveikatos apsaugos ministro nustatytus reikalavimus atitinkančias </w:t>
      </w:r>
      <w:r w:rsidR="009B726E">
        <w:rPr>
          <w:rFonts w:ascii="Times New Roman" w:hAnsi="Times New Roman" w:cs="Times New Roman"/>
        </w:rPr>
        <w:t xml:space="preserve">į </w:t>
      </w:r>
      <w:r w:rsidR="007079D9" w:rsidRPr="001D4C70">
        <w:rPr>
          <w:rFonts w:ascii="Times New Roman" w:hAnsi="Times New Roman" w:cs="Times New Roman"/>
        </w:rPr>
        <w:t>I, II</w:t>
      </w:r>
      <w:r w:rsidR="005378D3" w:rsidRPr="001D4C70">
        <w:rPr>
          <w:rFonts w:ascii="Times New Roman" w:hAnsi="Times New Roman" w:cs="Times New Roman"/>
        </w:rPr>
        <w:t xml:space="preserve"> ir (ar) </w:t>
      </w:r>
      <w:r w:rsidR="007079D9" w:rsidRPr="001D4C70">
        <w:rPr>
          <w:rFonts w:ascii="Times New Roman" w:hAnsi="Times New Roman" w:cs="Times New Roman"/>
        </w:rPr>
        <w:t>III sąraš</w:t>
      </w:r>
      <w:r w:rsidR="009B726E">
        <w:rPr>
          <w:rFonts w:ascii="Times New Roman" w:hAnsi="Times New Roman" w:cs="Times New Roman"/>
        </w:rPr>
        <w:t>us įtrauktų</w:t>
      </w:r>
      <w:r w:rsidR="007079D9" w:rsidRPr="001D4C70">
        <w:rPr>
          <w:rFonts w:ascii="Times New Roman" w:hAnsi="Times New Roman" w:cs="Times New Roman"/>
        </w:rPr>
        <w:t xml:space="preserve"> </w:t>
      </w:r>
      <w:r w:rsidRPr="001D4C70">
        <w:rPr>
          <w:rFonts w:ascii="Times New Roman" w:hAnsi="Times New Roman" w:cs="Times New Roman"/>
        </w:rPr>
        <w:t>medžiagų laikymo patalpas</w:t>
      </w:r>
      <w:r w:rsidR="00BD2680">
        <w:rPr>
          <w:rFonts w:ascii="Times New Roman" w:hAnsi="Times New Roman" w:cs="Times New Roman"/>
        </w:rPr>
        <w:t>. Pažymėtina, kad reikalavimai, nustatyti šioms patalpoms</w:t>
      </w:r>
      <w:r w:rsidR="00F83FAE">
        <w:rPr>
          <w:rFonts w:ascii="Times New Roman" w:hAnsi="Times New Roman" w:cs="Times New Roman"/>
        </w:rPr>
        <w:t>,</w:t>
      </w:r>
      <w:r w:rsidR="00BD2680">
        <w:rPr>
          <w:rFonts w:ascii="Times New Roman" w:hAnsi="Times New Roman" w:cs="Times New Roman"/>
        </w:rPr>
        <w:t xml:space="preserve"> skiriasi nuo reikalavimų</w:t>
      </w:r>
      <w:r w:rsidR="006E1384">
        <w:rPr>
          <w:rFonts w:ascii="Times New Roman" w:hAnsi="Times New Roman" w:cs="Times New Roman"/>
        </w:rPr>
        <w:t xml:space="preserve"> patalpoms</w:t>
      </w:r>
      <w:r w:rsidR="00BD2680">
        <w:rPr>
          <w:rFonts w:ascii="Times New Roman" w:hAnsi="Times New Roman" w:cs="Times New Roman"/>
        </w:rPr>
        <w:t xml:space="preserve">, nustatytų Įstatymo 21 straipsnio 1 dalyje </w:t>
      </w:r>
      <w:r w:rsidR="00BD2680" w:rsidRPr="00823D06">
        <w:rPr>
          <w:rFonts w:ascii="Times New Roman" w:hAnsi="Times New Roman" w:cs="Times New Roman"/>
        </w:rPr>
        <w:t>ir taikomų</w:t>
      </w:r>
      <w:r w:rsidR="00BD2680" w:rsidRPr="00823D06">
        <w:t xml:space="preserve"> </w:t>
      </w:r>
      <w:r w:rsidR="00BD2680" w:rsidRPr="00823D06">
        <w:rPr>
          <w:rFonts w:ascii="Times New Roman" w:hAnsi="Times New Roman" w:cs="Times New Roman"/>
        </w:rPr>
        <w:t xml:space="preserve">į II </w:t>
      </w:r>
      <w:r w:rsidR="009B726E" w:rsidRPr="006E1384">
        <w:rPr>
          <w:rFonts w:ascii="Times New Roman" w:hAnsi="Times New Roman" w:cs="Times New Roman"/>
        </w:rPr>
        <w:t>ir (</w:t>
      </w:r>
      <w:r w:rsidR="00BD2680" w:rsidRPr="00823D06">
        <w:rPr>
          <w:rFonts w:ascii="Times New Roman" w:hAnsi="Times New Roman" w:cs="Times New Roman"/>
        </w:rPr>
        <w:t>ar</w:t>
      </w:r>
      <w:r w:rsidR="009B726E" w:rsidRPr="006E1384">
        <w:rPr>
          <w:rFonts w:ascii="Times New Roman" w:hAnsi="Times New Roman" w:cs="Times New Roman"/>
        </w:rPr>
        <w:t>)</w:t>
      </w:r>
      <w:r w:rsidR="00BD2680" w:rsidRPr="00823D06">
        <w:rPr>
          <w:rFonts w:ascii="Times New Roman" w:hAnsi="Times New Roman" w:cs="Times New Roman"/>
        </w:rPr>
        <w:t xml:space="preserve"> III sąraš</w:t>
      </w:r>
      <w:r w:rsidR="009B726E" w:rsidRPr="006E1384">
        <w:rPr>
          <w:rFonts w:ascii="Times New Roman" w:hAnsi="Times New Roman" w:cs="Times New Roman"/>
        </w:rPr>
        <w:t>us</w:t>
      </w:r>
      <w:r w:rsidR="00BD2680" w:rsidRPr="00823D06">
        <w:rPr>
          <w:rFonts w:ascii="Times New Roman" w:hAnsi="Times New Roman" w:cs="Times New Roman"/>
        </w:rPr>
        <w:t xml:space="preserve"> įtrauktų medžiagų, verčiantis jų gamyba, didmenine ar mažmenine prekyba</w:t>
      </w:r>
      <w:r w:rsidR="00BD2680" w:rsidRPr="001A3CDD">
        <w:rPr>
          <w:rFonts w:ascii="Times New Roman" w:hAnsi="Times New Roman" w:cs="Times New Roman"/>
        </w:rPr>
        <w:t xml:space="preserve">, </w:t>
      </w:r>
      <w:r w:rsidR="006E1384" w:rsidRPr="001A3CDD">
        <w:rPr>
          <w:rFonts w:ascii="Times New Roman" w:hAnsi="Times New Roman" w:cs="Times New Roman"/>
        </w:rPr>
        <w:t>laikymui</w:t>
      </w:r>
      <w:r w:rsidR="001A3CDD">
        <w:rPr>
          <w:rFonts w:ascii="Times New Roman" w:hAnsi="Times New Roman" w:cs="Times New Roman"/>
        </w:rPr>
        <w:t>. K</w:t>
      </w:r>
      <w:r w:rsidR="00116C7C" w:rsidRPr="001A3CDD">
        <w:rPr>
          <w:rFonts w:ascii="Times New Roman" w:hAnsi="Times New Roman" w:cs="Times New Roman"/>
        </w:rPr>
        <w:t xml:space="preserve">adangi </w:t>
      </w:r>
      <w:r w:rsidR="001A3CDD">
        <w:rPr>
          <w:rFonts w:ascii="Times New Roman" w:hAnsi="Times New Roman" w:cs="Times New Roman"/>
        </w:rPr>
        <w:t xml:space="preserve">gamybos, didmeninės prekybos ir mažmeninės prekybos licencijų turėtojų </w:t>
      </w:r>
      <w:r w:rsidR="00116C7C" w:rsidRPr="001A3CDD">
        <w:rPr>
          <w:rFonts w:ascii="Times New Roman" w:hAnsi="Times New Roman" w:cs="Times New Roman"/>
        </w:rPr>
        <w:t>vykdom</w:t>
      </w:r>
      <w:r w:rsidR="006A200F">
        <w:rPr>
          <w:rFonts w:ascii="Times New Roman" w:hAnsi="Times New Roman" w:cs="Times New Roman"/>
        </w:rPr>
        <w:t>a</w:t>
      </w:r>
      <w:r w:rsidR="00116C7C" w:rsidRPr="001A3CDD">
        <w:rPr>
          <w:rFonts w:ascii="Times New Roman" w:hAnsi="Times New Roman" w:cs="Times New Roman"/>
        </w:rPr>
        <w:t xml:space="preserve"> veikl</w:t>
      </w:r>
      <w:r w:rsidR="006A200F">
        <w:rPr>
          <w:rFonts w:ascii="Times New Roman" w:hAnsi="Times New Roman" w:cs="Times New Roman"/>
        </w:rPr>
        <w:t>a susijusi su dideliais narkotinių ir psichotropinių medžiagų</w:t>
      </w:r>
      <w:r w:rsidR="002D30D9">
        <w:rPr>
          <w:rFonts w:ascii="Times New Roman" w:hAnsi="Times New Roman" w:cs="Times New Roman"/>
        </w:rPr>
        <w:t>, vaistinių preparatų, kurių sudėtyje yra šių medžiagų,</w:t>
      </w:r>
      <w:r w:rsidR="006A200F">
        <w:rPr>
          <w:rFonts w:ascii="Times New Roman" w:hAnsi="Times New Roman" w:cs="Times New Roman"/>
        </w:rPr>
        <w:t xml:space="preserve"> </w:t>
      </w:r>
      <w:r w:rsidR="006A200F">
        <w:rPr>
          <w:rFonts w:ascii="Times New Roman" w:hAnsi="Times New Roman" w:cs="Times New Roman"/>
        </w:rPr>
        <w:lastRenderedPageBreak/>
        <w:t>kiekiais, o specialiojo leidimo turėtojo moksliniam</w:t>
      </w:r>
      <w:r w:rsidR="002D30D9">
        <w:rPr>
          <w:rFonts w:ascii="Times New Roman" w:hAnsi="Times New Roman" w:cs="Times New Roman"/>
        </w:rPr>
        <w:t>e</w:t>
      </w:r>
      <w:r w:rsidR="006A200F">
        <w:rPr>
          <w:rFonts w:ascii="Times New Roman" w:hAnsi="Times New Roman" w:cs="Times New Roman"/>
        </w:rPr>
        <w:t xml:space="preserve"> tyrim</w:t>
      </w:r>
      <w:r w:rsidR="002D30D9">
        <w:rPr>
          <w:rFonts w:ascii="Times New Roman" w:hAnsi="Times New Roman" w:cs="Times New Roman"/>
        </w:rPr>
        <w:t>e</w:t>
      </w:r>
      <w:r w:rsidR="006A200F">
        <w:rPr>
          <w:rFonts w:ascii="Times New Roman" w:hAnsi="Times New Roman" w:cs="Times New Roman"/>
        </w:rPr>
        <w:t xml:space="preserve"> naudojami nedideli </w:t>
      </w:r>
      <w:r w:rsidR="001B4AD1">
        <w:rPr>
          <w:rFonts w:ascii="Times New Roman" w:hAnsi="Times New Roman" w:cs="Times New Roman"/>
        </w:rPr>
        <w:t xml:space="preserve">šių medžiagų </w:t>
      </w:r>
      <w:r w:rsidR="006A200F">
        <w:rPr>
          <w:rFonts w:ascii="Times New Roman" w:hAnsi="Times New Roman" w:cs="Times New Roman"/>
        </w:rPr>
        <w:t xml:space="preserve">kiekiai, todėl </w:t>
      </w:r>
      <w:r w:rsidR="00323EF9">
        <w:rPr>
          <w:rFonts w:ascii="Times New Roman" w:hAnsi="Times New Roman" w:cs="Times New Roman"/>
        </w:rPr>
        <w:t xml:space="preserve">mokslinius tyrimus vykdantiems juridiniams asmenims </w:t>
      </w:r>
      <w:r w:rsidR="006A200F">
        <w:rPr>
          <w:rFonts w:ascii="Times New Roman" w:hAnsi="Times New Roman" w:cs="Times New Roman"/>
        </w:rPr>
        <w:t xml:space="preserve">taikyti </w:t>
      </w:r>
      <w:r w:rsidR="00323EF9">
        <w:rPr>
          <w:rFonts w:ascii="Times New Roman" w:hAnsi="Times New Roman" w:cs="Times New Roman"/>
        </w:rPr>
        <w:t xml:space="preserve">analogiškus reikalavimus </w:t>
      </w:r>
      <w:r w:rsidR="00BD2680" w:rsidRPr="00823D06">
        <w:rPr>
          <w:rFonts w:ascii="Times New Roman" w:hAnsi="Times New Roman" w:cs="Times New Roman"/>
        </w:rPr>
        <w:t>patalpoms</w:t>
      </w:r>
      <w:r w:rsidR="00323EF9">
        <w:rPr>
          <w:rFonts w:ascii="Times New Roman" w:hAnsi="Times New Roman" w:cs="Times New Roman"/>
        </w:rPr>
        <w:t>,</w:t>
      </w:r>
      <w:r w:rsidR="00323EF9" w:rsidRPr="00323EF9">
        <w:rPr>
          <w:rFonts w:ascii="Times New Roman" w:hAnsi="Times New Roman" w:cs="Times New Roman"/>
        </w:rPr>
        <w:t xml:space="preserve"> </w:t>
      </w:r>
      <w:r w:rsidR="00323EF9">
        <w:rPr>
          <w:rFonts w:ascii="Times New Roman" w:hAnsi="Times New Roman" w:cs="Times New Roman"/>
        </w:rPr>
        <w:t>kurie taikomi gamybos, didmeninės prekybos ir mažmeninės prekybos licencijų turėtojams, būtų neproporcinga priemonė mokslinius tyrimus vykdančių juridinių asmenų atžvilgiu</w:t>
      </w:r>
      <w:r w:rsidR="00BD2680" w:rsidRPr="00823D06">
        <w:rPr>
          <w:rFonts w:ascii="Times New Roman" w:hAnsi="Times New Roman" w:cs="Times New Roman"/>
        </w:rPr>
        <w:t>. Šie reikalavimai nusta</w:t>
      </w:r>
      <w:r w:rsidR="00F83FAE" w:rsidRPr="00823D06">
        <w:rPr>
          <w:rFonts w:ascii="Times New Roman" w:hAnsi="Times New Roman" w:cs="Times New Roman"/>
        </w:rPr>
        <w:t>t</w:t>
      </w:r>
      <w:r w:rsidR="00BD2680" w:rsidRPr="00823D06">
        <w:rPr>
          <w:rFonts w:ascii="Times New Roman" w:hAnsi="Times New Roman" w:cs="Times New Roman"/>
        </w:rPr>
        <w:t>yti dvejuose skirtinguose sveikatos apsaugos ministro priimtuose teisės aktuose (atitinkamai Lietuvos Respublikos sveikatos apsaugos ministro 1997 m. gruodžio 23 d. įsakymas Nr. 705</w:t>
      </w:r>
      <w:r w:rsidR="00BD2680" w:rsidRPr="00BD2680">
        <w:rPr>
          <w:rFonts w:ascii="Times New Roman" w:hAnsi="Times New Roman" w:cs="Times New Roman"/>
        </w:rPr>
        <w:t xml:space="preserve"> „Dėl narkotinių vaistų ir vaistinių medžiagų legalios apyvartos kontrolės“</w:t>
      </w:r>
      <w:r w:rsidR="00BD2680">
        <w:rPr>
          <w:rFonts w:ascii="Times New Roman" w:hAnsi="Times New Roman" w:cs="Times New Roman"/>
        </w:rPr>
        <w:t xml:space="preserve"> ir </w:t>
      </w:r>
      <w:r w:rsidR="00BD2680" w:rsidRPr="00BD2680">
        <w:rPr>
          <w:rFonts w:ascii="Times New Roman" w:hAnsi="Times New Roman" w:cs="Times New Roman"/>
        </w:rPr>
        <w:t>Lietuvos Respublikos sveikatos apsaugos minist</w:t>
      </w:r>
      <w:r w:rsidR="00BD2680">
        <w:rPr>
          <w:rFonts w:ascii="Times New Roman" w:hAnsi="Times New Roman" w:cs="Times New Roman"/>
        </w:rPr>
        <w:t>ro</w:t>
      </w:r>
      <w:r w:rsidR="00BD2680" w:rsidRPr="00BD2680">
        <w:rPr>
          <w:rFonts w:ascii="Times New Roman" w:hAnsi="Times New Roman" w:cs="Times New Roman"/>
        </w:rPr>
        <w:t xml:space="preserve"> </w:t>
      </w:r>
      <w:r w:rsidR="0070536B" w:rsidRPr="0070536B">
        <w:rPr>
          <w:rFonts w:ascii="Times New Roman" w:hAnsi="Times New Roman" w:cs="Times New Roman"/>
        </w:rPr>
        <w:t xml:space="preserve"> 2014 m. gruodžio 29 d. </w:t>
      </w:r>
      <w:r w:rsidR="0070536B">
        <w:rPr>
          <w:rFonts w:ascii="Times New Roman" w:hAnsi="Times New Roman" w:cs="Times New Roman"/>
        </w:rPr>
        <w:t xml:space="preserve">įsakymas </w:t>
      </w:r>
      <w:r w:rsidR="0070536B" w:rsidRPr="0070536B">
        <w:rPr>
          <w:rFonts w:ascii="Times New Roman" w:hAnsi="Times New Roman" w:cs="Times New Roman"/>
        </w:rPr>
        <w:t>Nr. V-1429</w:t>
      </w:r>
      <w:r w:rsidR="0070536B">
        <w:rPr>
          <w:rFonts w:ascii="Times New Roman" w:hAnsi="Times New Roman" w:cs="Times New Roman"/>
        </w:rPr>
        <w:t xml:space="preserve"> </w:t>
      </w:r>
      <w:r w:rsidR="008951BC">
        <w:rPr>
          <w:rFonts w:ascii="Times New Roman" w:hAnsi="Times New Roman" w:cs="Times New Roman"/>
        </w:rPr>
        <w:t>„</w:t>
      </w:r>
      <w:r w:rsidR="008951BC" w:rsidRPr="008951BC">
        <w:rPr>
          <w:rFonts w:ascii="Times New Roman" w:hAnsi="Times New Roman" w:cs="Times New Roman"/>
        </w:rPr>
        <w:t>Dėl Reikalavimų patalpoms, kuriose laikomos į kontroliuojamų narkotinių ir psichotropinių medžiagų II ar III sąrašą įtrauktos medžiagos, verčiantis jų gamyba, didmenine ar mažmenine prekyba, aprašo patvirtinimo</w:t>
      </w:r>
      <w:r w:rsidR="008951BC">
        <w:rPr>
          <w:rFonts w:ascii="Times New Roman" w:hAnsi="Times New Roman" w:cs="Times New Roman"/>
        </w:rPr>
        <w:t>“)</w:t>
      </w:r>
      <w:r w:rsidRPr="001D4C70">
        <w:rPr>
          <w:rFonts w:ascii="Times New Roman" w:hAnsi="Times New Roman" w:cs="Times New Roman"/>
        </w:rPr>
        <w:t>;</w:t>
      </w:r>
    </w:p>
    <w:p w14:paraId="628C1483" w14:textId="3BD45326" w:rsidR="00214629" w:rsidRPr="001D4C70" w:rsidRDefault="00214629" w:rsidP="00662103">
      <w:pPr>
        <w:ind w:firstLine="851"/>
        <w:jc w:val="both"/>
        <w:rPr>
          <w:rFonts w:ascii="Times New Roman" w:hAnsi="Times New Roman" w:cs="Times New Roman"/>
        </w:rPr>
      </w:pPr>
      <w:r w:rsidRPr="001D4C70">
        <w:rPr>
          <w:rFonts w:ascii="Times New Roman" w:hAnsi="Times New Roman" w:cs="Times New Roman"/>
        </w:rPr>
        <w:t xml:space="preserve">3) </w:t>
      </w:r>
      <w:r w:rsidR="00D42DD9" w:rsidRPr="001D4C70">
        <w:rPr>
          <w:rFonts w:ascii="Times New Roman" w:hAnsi="Times New Roman" w:cs="Times New Roman"/>
        </w:rPr>
        <w:t xml:space="preserve">paskirti asmenį, atsakingą už </w:t>
      </w:r>
      <w:r w:rsidR="00883B08">
        <w:rPr>
          <w:rFonts w:ascii="Times New Roman" w:hAnsi="Times New Roman" w:cs="Times New Roman"/>
        </w:rPr>
        <w:t xml:space="preserve">į </w:t>
      </w:r>
      <w:r w:rsidR="00D42DD9" w:rsidRPr="001D4C70">
        <w:rPr>
          <w:rFonts w:ascii="Times New Roman" w:hAnsi="Times New Roman" w:cs="Times New Roman"/>
        </w:rPr>
        <w:t>I, II ir (ar) III sąraš</w:t>
      </w:r>
      <w:r w:rsidR="00883B08">
        <w:rPr>
          <w:rFonts w:ascii="Times New Roman" w:hAnsi="Times New Roman" w:cs="Times New Roman"/>
        </w:rPr>
        <w:t>us įtrauktų</w:t>
      </w:r>
      <w:r w:rsidR="00D42DD9" w:rsidRPr="001D4C70">
        <w:rPr>
          <w:rFonts w:ascii="Times New Roman" w:hAnsi="Times New Roman" w:cs="Times New Roman"/>
        </w:rPr>
        <w:t xml:space="preserve"> medžiagų įsigijimą, laikymą ir apskaitą kiekvienai veiklos vietai</w:t>
      </w:r>
      <w:r w:rsidR="002448A0" w:rsidRPr="001D4C70">
        <w:rPr>
          <w:rFonts w:ascii="Times New Roman" w:hAnsi="Times New Roman" w:cs="Times New Roman"/>
        </w:rPr>
        <w:t>;</w:t>
      </w:r>
    </w:p>
    <w:p w14:paraId="32FBC653" w14:textId="0CEC5FA1" w:rsidR="002448A0" w:rsidRPr="001D4C70" w:rsidRDefault="002448A0" w:rsidP="00662103">
      <w:pPr>
        <w:ind w:firstLine="851"/>
        <w:jc w:val="both"/>
        <w:rPr>
          <w:rFonts w:ascii="Times New Roman" w:hAnsi="Times New Roman" w:cs="Times New Roman"/>
        </w:rPr>
      </w:pPr>
      <w:r w:rsidRPr="001D4C70">
        <w:rPr>
          <w:rFonts w:ascii="Times New Roman" w:hAnsi="Times New Roman" w:cs="Times New Roman"/>
        </w:rPr>
        <w:t xml:space="preserve">4) </w:t>
      </w:r>
      <w:r w:rsidR="00583A56" w:rsidRPr="001D4C70">
        <w:rPr>
          <w:rFonts w:ascii="Times New Roman" w:hAnsi="Times New Roman" w:cs="Times New Roman"/>
        </w:rPr>
        <w:t xml:space="preserve">turėti Lietuvos Respublikos Vyriausybės įgaliotos atlikti mokslinio tyrimo vertinimą institucijos išduotą patvirtinimą, kad numatomas vykdyti tyrimas yra mokslinis tyrimas, kuriam vykdyti reikalingos </w:t>
      </w:r>
      <w:bookmarkStart w:id="13" w:name="_Hlk4596352"/>
      <w:r w:rsidR="00883B08">
        <w:rPr>
          <w:rFonts w:ascii="Times New Roman" w:hAnsi="Times New Roman" w:cs="Times New Roman"/>
        </w:rPr>
        <w:t xml:space="preserve">į </w:t>
      </w:r>
      <w:r w:rsidR="00583A56" w:rsidRPr="001D4C70">
        <w:rPr>
          <w:rFonts w:ascii="Times New Roman" w:hAnsi="Times New Roman" w:cs="Times New Roman"/>
        </w:rPr>
        <w:t>I, II ir (ar) III sąraš</w:t>
      </w:r>
      <w:r w:rsidR="00883B08">
        <w:rPr>
          <w:rFonts w:ascii="Times New Roman" w:hAnsi="Times New Roman" w:cs="Times New Roman"/>
        </w:rPr>
        <w:t>us įtrauktos</w:t>
      </w:r>
      <w:r w:rsidR="00583A56" w:rsidRPr="001D4C70">
        <w:rPr>
          <w:rFonts w:ascii="Times New Roman" w:hAnsi="Times New Roman" w:cs="Times New Roman"/>
        </w:rPr>
        <w:t xml:space="preserve"> medžiagos </w:t>
      </w:r>
      <w:bookmarkEnd w:id="13"/>
      <w:r w:rsidR="00583A56" w:rsidRPr="001D4C70">
        <w:rPr>
          <w:rFonts w:ascii="Times New Roman" w:hAnsi="Times New Roman" w:cs="Times New Roman"/>
        </w:rPr>
        <w:t xml:space="preserve">ir yra mokslinio tyrimo finansavimo užtikrinimas. </w:t>
      </w:r>
      <w:r w:rsidR="001619F4" w:rsidRPr="001D4C70">
        <w:rPr>
          <w:rFonts w:ascii="Times New Roman" w:hAnsi="Times New Roman" w:cs="Times New Roman"/>
        </w:rPr>
        <w:t>Pažymėtina, kad šis reikalavimas ypa</w:t>
      </w:r>
      <w:r w:rsidR="00EF1CF6" w:rsidRPr="001D4C70">
        <w:rPr>
          <w:rFonts w:ascii="Times New Roman" w:hAnsi="Times New Roman" w:cs="Times New Roman"/>
        </w:rPr>
        <w:t>č</w:t>
      </w:r>
      <w:r w:rsidR="001619F4" w:rsidRPr="001D4C70">
        <w:rPr>
          <w:rFonts w:ascii="Times New Roman" w:hAnsi="Times New Roman" w:cs="Times New Roman"/>
        </w:rPr>
        <w:t xml:space="preserve"> svarbus </w:t>
      </w:r>
      <w:r w:rsidR="00ED3DA6" w:rsidRPr="001D4C70">
        <w:rPr>
          <w:rFonts w:ascii="Times New Roman" w:hAnsi="Times New Roman" w:cs="Times New Roman"/>
        </w:rPr>
        <w:t xml:space="preserve">siekiant įvertinti </w:t>
      </w:r>
      <w:r w:rsidR="00883B08">
        <w:rPr>
          <w:rFonts w:ascii="Times New Roman" w:hAnsi="Times New Roman" w:cs="Times New Roman"/>
        </w:rPr>
        <w:t xml:space="preserve">į </w:t>
      </w:r>
      <w:r w:rsidR="00ED3DA6" w:rsidRPr="001D4C70">
        <w:rPr>
          <w:rFonts w:ascii="Times New Roman" w:hAnsi="Times New Roman" w:cs="Times New Roman"/>
        </w:rPr>
        <w:t>I, II ir (ar) III sąraš</w:t>
      </w:r>
      <w:r w:rsidR="00883B08">
        <w:rPr>
          <w:rFonts w:ascii="Times New Roman" w:hAnsi="Times New Roman" w:cs="Times New Roman"/>
        </w:rPr>
        <w:t>us įtrauktų</w:t>
      </w:r>
      <w:r w:rsidR="00ED3DA6" w:rsidRPr="001D4C70">
        <w:rPr>
          <w:rFonts w:ascii="Times New Roman" w:hAnsi="Times New Roman" w:cs="Times New Roman"/>
        </w:rPr>
        <w:t xml:space="preserve"> medžiagų panaudojimo moksliniame tyrime tikslingumą,</w:t>
      </w:r>
      <w:r w:rsidR="006144FC" w:rsidRPr="001D4C70">
        <w:rPr>
          <w:rFonts w:ascii="Times New Roman" w:hAnsi="Times New Roman" w:cs="Times New Roman"/>
        </w:rPr>
        <w:t xml:space="preserve"> aktualumą ir</w:t>
      </w:r>
      <w:r w:rsidR="00ED3DA6" w:rsidRPr="001D4C70">
        <w:rPr>
          <w:rFonts w:ascii="Times New Roman" w:hAnsi="Times New Roman" w:cs="Times New Roman"/>
        </w:rPr>
        <w:t xml:space="preserve"> pagrįstumą bei realią pareiškėjo </w:t>
      </w:r>
      <w:r w:rsidR="006144FC" w:rsidRPr="001D4C70">
        <w:rPr>
          <w:rFonts w:ascii="Times New Roman" w:hAnsi="Times New Roman" w:cs="Times New Roman"/>
        </w:rPr>
        <w:t xml:space="preserve">finansinę </w:t>
      </w:r>
      <w:r w:rsidR="00ED3DA6" w:rsidRPr="001D4C70">
        <w:rPr>
          <w:rFonts w:ascii="Times New Roman" w:hAnsi="Times New Roman" w:cs="Times New Roman"/>
        </w:rPr>
        <w:t>galimybę įvykdyti mokslinį tyrimą</w:t>
      </w:r>
      <w:r w:rsidR="00622C0E">
        <w:rPr>
          <w:rFonts w:ascii="Times New Roman" w:hAnsi="Times New Roman" w:cs="Times New Roman"/>
        </w:rPr>
        <w:t xml:space="preserve"> ir užtikrin</w:t>
      </w:r>
      <w:r w:rsidR="007272EA">
        <w:rPr>
          <w:rFonts w:ascii="Times New Roman" w:hAnsi="Times New Roman" w:cs="Times New Roman"/>
        </w:rPr>
        <w:t>ti</w:t>
      </w:r>
      <w:r w:rsidR="00622C0E">
        <w:rPr>
          <w:rFonts w:ascii="Times New Roman" w:hAnsi="Times New Roman" w:cs="Times New Roman"/>
        </w:rPr>
        <w:t xml:space="preserve">, kad </w:t>
      </w:r>
      <w:r w:rsidR="00622C0E" w:rsidRPr="00A62D38">
        <w:rPr>
          <w:rFonts w:ascii="Times New Roman" w:hAnsi="Times New Roman" w:cs="Times New Roman"/>
        </w:rPr>
        <w:t xml:space="preserve">ne bet kas gali gauti </w:t>
      </w:r>
      <w:r w:rsidR="00622C0E">
        <w:rPr>
          <w:rFonts w:ascii="Times New Roman" w:hAnsi="Times New Roman" w:cs="Times New Roman"/>
        </w:rPr>
        <w:t>specialųjį leidimą vykdyti mokslinį tyrimą su riziką žmonių sveikatai ir gerovei keliančiomis narkotinėmis ir psichotropinėmis medžiagomis dėl galimo piktnaudžiavimo jomis</w:t>
      </w:r>
      <w:r w:rsidR="00622C0E" w:rsidRPr="00A62D38">
        <w:rPr>
          <w:rFonts w:ascii="Times New Roman" w:hAnsi="Times New Roman" w:cs="Times New Roman"/>
        </w:rPr>
        <w:t xml:space="preserve">, bet tik tas juridinis asmuo, kurio vykdyti ar vykdomi tyrimai priskirti MTEP. </w:t>
      </w:r>
      <w:r w:rsidR="00622C0E">
        <w:rPr>
          <w:rFonts w:ascii="Times New Roman" w:hAnsi="Times New Roman" w:cs="Times New Roman"/>
        </w:rPr>
        <w:t xml:space="preserve">Siūlomas reglamentavimas </w:t>
      </w:r>
      <w:r w:rsidR="00622C0E" w:rsidRPr="00F842CC">
        <w:rPr>
          <w:rFonts w:ascii="Times New Roman" w:hAnsi="Times New Roman" w:cs="Times New Roman"/>
        </w:rPr>
        <w:t>sudaro</w:t>
      </w:r>
      <w:r w:rsidR="00622C0E">
        <w:rPr>
          <w:rFonts w:ascii="Times New Roman" w:hAnsi="Times New Roman" w:cs="Times New Roman"/>
        </w:rPr>
        <w:t xml:space="preserve"> tinkamas sąlygas </w:t>
      </w:r>
      <w:r w:rsidR="00622C0E" w:rsidRPr="00B8267A">
        <w:rPr>
          <w:rFonts w:ascii="Times New Roman" w:hAnsi="Times New Roman" w:cs="Times New Roman"/>
        </w:rPr>
        <w:t>apsaugant visuomenę nuo neteisėto šių medžiagų patekimo į rinką</w:t>
      </w:r>
      <w:r w:rsidR="00ED3DA6" w:rsidRPr="001D4C70">
        <w:rPr>
          <w:rFonts w:ascii="Times New Roman" w:hAnsi="Times New Roman" w:cs="Times New Roman"/>
        </w:rPr>
        <w:t xml:space="preserve">. </w:t>
      </w:r>
      <w:r w:rsidR="006144FC" w:rsidRPr="001D4C70">
        <w:rPr>
          <w:rFonts w:ascii="Times New Roman" w:hAnsi="Times New Roman" w:cs="Times New Roman"/>
        </w:rPr>
        <w:t>Mokslo, inovacijų ir technologijų agentūra</w:t>
      </w:r>
      <w:r w:rsidR="00533FF5" w:rsidRPr="001D4C70">
        <w:rPr>
          <w:rFonts w:ascii="Times New Roman" w:hAnsi="Times New Roman" w:cs="Times New Roman"/>
        </w:rPr>
        <w:t xml:space="preserve">, </w:t>
      </w:r>
      <w:r w:rsidR="006144FC" w:rsidRPr="001D4C70">
        <w:rPr>
          <w:rFonts w:ascii="Times New Roman" w:hAnsi="Times New Roman" w:cs="Times New Roman"/>
        </w:rPr>
        <w:t>vertinanti verslo subjektų atliekamus mokslinius tyrimus</w:t>
      </w:r>
      <w:r w:rsidR="00533FF5" w:rsidRPr="001D4C70">
        <w:rPr>
          <w:rFonts w:ascii="Times New Roman" w:hAnsi="Times New Roman" w:cs="Times New Roman"/>
        </w:rPr>
        <w:t>,</w:t>
      </w:r>
      <w:r w:rsidR="006144FC" w:rsidRPr="001D4C70">
        <w:rPr>
          <w:rFonts w:ascii="Times New Roman" w:hAnsi="Times New Roman" w:cs="Times New Roman"/>
        </w:rPr>
        <w:t xml:space="preserve"> ir Lietuvos mokslo taryba</w:t>
      </w:r>
      <w:r w:rsidR="00533FF5" w:rsidRPr="001D4C70">
        <w:rPr>
          <w:rFonts w:ascii="Times New Roman" w:hAnsi="Times New Roman" w:cs="Times New Roman"/>
        </w:rPr>
        <w:t xml:space="preserve">, </w:t>
      </w:r>
      <w:r w:rsidR="006144FC" w:rsidRPr="001D4C70">
        <w:rPr>
          <w:rFonts w:ascii="Times New Roman" w:hAnsi="Times New Roman" w:cs="Times New Roman"/>
        </w:rPr>
        <w:t>vertinanti mokslo ir studijų institucijų atliekamus mokslinius tyrimus</w:t>
      </w:r>
      <w:r w:rsidR="00DA518D" w:rsidRPr="001D4C70">
        <w:rPr>
          <w:rFonts w:ascii="Times New Roman" w:hAnsi="Times New Roman" w:cs="Times New Roman"/>
        </w:rPr>
        <w:t>, kaip turinčios patirtį mokslinių tyrimų vertinimo srityje galėtų būti paskirtos Lietuvos Respublikos įgaliotomis atlikti mokslinio tyrimo vertinimą institucijomis</w:t>
      </w:r>
      <w:r w:rsidR="007E224D" w:rsidRPr="001D4C70">
        <w:rPr>
          <w:rFonts w:ascii="Times New Roman" w:hAnsi="Times New Roman" w:cs="Times New Roman"/>
        </w:rPr>
        <w:t>;</w:t>
      </w:r>
    </w:p>
    <w:p w14:paraId="7FF424BB" w14:textId="1CF8116F" w:rsidR="00583A56" w:rsidRPr="001D4C70" w:rsidRDefault="00583A56" w:rsidP="00583A56">
      <w:pPr>
        <w:ind w:firstLine="851"/>
        <w:jc w:val="both"/>
        <w:rPr>
          <w:rFonts w:ascii="Times New Roman" w:hAnsi="Times New Roman" w:cs="Times New Roman"/>
        </w:rPr>
      </w:pPr>
      <w:r w:rsidRPr="001D4C70">
        <w:rPr>
          <w:rFonts w:ascii="Times New Roman" w:hAnsi="Times New Roman" w:cs="Times New Roman"/>
        </w:rPr>
        <w:t xml:space="preserve">5) nurodyti pagrįstus būtinus naudoti moksliniam tyrimui </w:t>
      </w:r>
      <w:r w:rsidR="00BE40C0" w:rsidRPr="001D4C70">
        <w:rPr>
          <w:rFonts w:ascii="Times New Roman" w:hAnsi="Times New Roman" w:cs="Times New Roman"/>
        </w:rPr>
        <w:t>tiriamosios, tarpinės ir pradinės</w:t>
      </w:r>
      <w:r w:rsidR="00883B08">
        <w:rPr>
          <w:rFonts w:ascii="Times New Roman" w:hAnsi="Times New Roman" w:cs="Times New Roman"/>
        </w:rPr>
        <w:t xml:space="preserve"> į</w:t>
      </w:r>
      <w:r w:rsidR="00BE40C0" w:rsidRPr="001D4C70">
        <w:rPr>
          <w:rFonts w:ascii="Times New Roman" w:hAnsi="Times New Roman" w:cs="Times New Roman"/>
        </w:rPr>
        <w:t xml:space="preserve"> I, II</w:t>
      </w:r>
      <w:r w:rsidR="00CF2972" w:rsidRPr="001D4C70">
        <w:rPr>
          <w:rFonts w:ascii="Times New Roman" w:hAnsi="Times New Roman" w:cs="Times New Roman"/>
        </w:rPr>
        <w:t> </w:t>
      </w:r>
      <w:r w:rsidR="00BE40C0" w:rsidRPr="001D4C70">
        <w:rPr>
          <w:rFonts w:ascii="Times New Roman" w:hAnsi="Times New Roman" w:cs="Times New Roman"/>
        </w:rPr>
        <w:t>ir (ar) III sąraš</w:t>
      </w:r>
      <w:r w:rsidR="00883B08">
        <w:rPr>
          <w:rFonts w:ascii="Times New Roman" w:hAnsi="Times New Roman" w:cs="Times New Roman"/>
        </w:rPr>
        <w:t>us įtrauktų</w:t>
      </w:r>
      <w:r w:rsidR="00BE40C0" w:rsidRPr="001D4C70">
        <w:rPr>
          <w:rFonts w:ascii="Times New Roman" w:hAnsi="Times New Roman" w:cs="Times New Roman"/>
        </w:rPr>
        <w:t xml:space="preserve"> </w:t>
      </w:r>
      <w:r w:rsidRPr="001D4C70">
        <w:rPr>
          <w:rFonts w:ascii="Times New Roman" w:hAnsi="Times New Roman" w:cs="Times New Roman"/>
        </w:rPr>
        <w:t>medžiag</w:t>
      </w:r>
      <w:r w:rsidR="009C713B" w:rsidRPr="001D4C70">
        <w:rPr>
          <w:rFonts w:ascii="Times New Roman" w:hAnsi="Times New Roman" w:cs="Times New Roman"/>
        </w:rPr>
        <w:t>ų</w:t>
      </w:r>
      <w:r w:rsidRPr="001D4C70">
        <w:rPr>
          <w:rFonts w:ascii="Times New Roman" w:hAnsi="Times New Roman" w:cs="Times New Roman"/>
        </w:rPr>
        <w:t xml:space="preserve"> kiekius</w:t>
      </w:r>
      <w:r w:rsidR="003F1AE9" w:rsidRPr="001D4C70">
        <w:rPr>
          <w:rFonts w:ascii="Times New Roman" w:hAnsi="Times New Roman" w:cs="Times New Roman"/>
        </w:rPr>
        <w:t xml:space="preserve">. Tai itin svarbus reikalavimas, nes pagal </w:t>
      </w:r>
      <w:r w:rsidR="005378D3" w:rsidRPr="001D4C70">
        <w:rPr>
          <w:rFonts w:ascii="Times New Roman" w:hAnsi="Times New Roman" w:cs="Times New Roman"/>
        </w:rPr>
        <w:t>1961 m. Jungtinių Tautų Organizacijos Bendrąją narkotinių medžiagų konvenciją ir 1971 m. Jungtinių Tautų Organizacijos Psichotropinių medžiagų konvencij</w:t>
      </w:r>
      <w:r w:rsidR="002E74AE" w:rsidRPr="001D4C70">
        <w:rPr>
          <w:rFonts w:ascii="Times New Roman" w:hAnsi="Times New Roman" w:cs="Times New Roman"/>
        </w:rPr>
        <w:t>ą</w:t>
      </w:r>
      <w:r w:rsidR="003F1AE9" w:rsidRPr="001D4C70">
        <w:rPr>
          <w:rFonts w:ascii="Times New Roman" w:hAnsi="Times New Roman" w:cs="Times New Roman"/>
        </w:rPr>
        <w:t xml:space="preserve"> moksliniams tyrimams turi būti naudojami tik minimalūs būtini kiekiai</w:t>
      </w:r>
      <w:r w:rsidRPr="001D4C70">
        <w:rPr>
          <w:rFonts w:ascii="Times New Roman" w:hAnsi="Times New Roman" w:cs="Times New Roman"/>
        </w:rPr>
        <w:t xml:space="preserve">; </w:t>
      </w:r>
    </w:p>
    <w:p w14:paraId="54321E2E" w14:textId="02DED559" w:rsidR="00AB4709" w:rsidRPr="001D4C70" w:rsidRDefault="00583A56" w:rsidP="00583A56">
      <w:pPr>
        <w:ind w:firstLine="851"/>
        <w:jc w:val="both"/>
        <w:rPr>
          <w:rFonts w:ascii="Times New Roman" w:hAnsi="Times New Roman" w:cs="Times New Roman"/>
        </w:rPr>
      </w:pPr>
      <w:r w:rsidRPr="001D4C70">
        <w:rPr>
          <w:rFonts w:ascii="Times New Roman" w:hAnsi="Times New Roman" w:cs="Times New Roman"/>
        </w:rPr>
        <w:t xml:space="preserve">6) atitikti nepriekaištingos reputacijos reikalavimus, nustatytus </w:t>
      </w:r>
      <w:r w:rsidR="00B04711" w:rsidRPr="001D4C70">
        <w:rPr>
          <w:rFonts w:ascii="Times New Roman" w:hAnsi="Times New Roman" w:cs="Times New Roman"/>
        </w:rPr>
        <w:t xml:space="preserve">juridiniam asmeniui bei jo </w:t>
      </w:r>
      <w:r w:rsidR="00A1171B" w:rsidRPr="001D4C70">
        <w:rPr>
          <w:rFonts w:ascii="Times New Roman" w:hAnsi="Times New Roman" w:cs="Times New Roman"/>
        </w:rPr>
        <w:t xml:space="preserve">valdymo organų nariams ir vadovui </w:t>
      </w:r>
      <w:r w:rsidRPr="001D4C70">
        <w:rPr>
          <w:rFonts w:ascii="Times New Roman" w:hAnsi="Times New Roman" w:cs="Times New Roman"/>
        </w:rPr>
        <w:t>Įstatymo 10</w:t>
      </w:r>
      <w:r w:rsidRPr="001D4C70">
        <w:rPr>
          <w:rFonts w:ascii="Times New Roman" w:hAnsi="Times New Roman" w:cs="Times New Roman"/>
          <w:vertAlign w:val="superscript"/>
        </w:rPr>
        <w:t>3</w:t>
      </w:r>
      <w:r w:rsidRPr="001D4C70">
        <w:rPr>
          <w:rFonts w:ascii="Times New Roman" w:hAnsi="Times New Roman" w:cs="Times New Roman"/>
        </w:rPr>
        <w:t xml:space="preserve"> straipsnyje</w:t>
      </w:r>
      <w:r w:rsidR="003F1AE9" w:rsidRPr="001D4C70">
        <w:rPr>
          <w:rFonts w:ascii="Times New Roman" w:hAnsi="Times New Roman" w:cs="Times New Roman"/>
        </w:rPr>
        <w:t xml:space="preserve">, kad būtų išvengta galimo piktnaudžiavimo su </w:t>
      </w:r>
      <w:r w:rsidR="00883B08">
        <w:rPr>
          <w:rFonts w:ascii="Times New Roman" w:hAnsi="Times New Roman" w:cs="Times New Roman"/>
        </w:rPr>
        <w:t xml:space="preserve">į </w:t>
      </w:r>
      <w:r w:rsidR="003F1AE9" w:rsidRPr="001D4C70">
        <w:rPr>
          <w:rFonts w:ascii="Times New Roman" w:hAnsi="Times New Roman" w:cs="Times New Roman"/>
        </w:rPr>
        <w:t>I, II</w:t>
      </w:r>
      <w:r w:rsidR="00784A69" w:rsidRPr="001D4C70">
        <w:rPr>
          <w:rFonts w:ascii="Times New Roman" w:hAnsi="Times New Roman" w:cs="Times New Roman"/>
        </w:rPr>
        <w:t xml:space="preserve"> ir (ar) </w:t>
      </w:r>
      <w:r w:rsidR="003F1AE9" w:rsidRPr="001D4C70">
        <w:rPr>
          <w:rFonts w:ascii="Times New Roman" w:hAnsi="Times New Roman" w:cs="Times New Roman"/>
        </w:rPr>
        <w:t>III sąraš</w:t>
      </w:r>
      <w:r w:rsidR="00883B08">
        <w:rPr>
          <w:rFonts w:ascii="Times New Roman" w:hAnsi="Times New Roman" w:cs="Times New Roman"/>
        </w:rPr>
        <w:t>us įtrauktomis</w:t>
      </w:r>
      <w:r w:rsidR="003F1AE9" w:rsidRPr="001D4C70">
        <w:rPr>
          <w:rFonts w:ascii="Times New Roman" w:hAnsi="Times New Roman" w:cs="Times New Roman"/>
        </w:rPr>
        <w:t xml:space="preserve"> medžiagomis</w:t>
      </w:r>
      <w:r w:rsidRPr="001D4C70">
        <w:rPr>
          <w:rFonts w:ascii="Times New Roman" w:hAnsi="Times New Roman" w:cs="Times New Roman"/>
        </w:rPr>
        <w:t>.</w:t>
      </w:r>
      <w:r w:rsidR="005C2306" w:rsidRPr="001D4C70">
        <w:rPr>
          <w:rFonts w:ascii="Times New Roman" w:hAnsi="Times New Roman" w:cs="Times New Roman"/>
        </w:rPr>
        <w:t xml:space="preserve"> </w:t>
      </w:r>
    </w:p>
    <w:p w14:paraId="21BCBB7B" w14:textId="002D58E1" w:rsidR="00AB4709" w:rsidRPr="001D4C70" w:rsidRDefault="00AB4709" w:rsidP="00AB4709">
      <w:pPr>
        <w:ind w:firstLine="851"/>
        <w:jc w:val="both"/>
        <w:rPr>
          <w:rFonts w:ascii="Times New Roman" w:hAnsi="Times New Roman" w:cs="Times New Roman"/>
          <w:bCs/>
        </w:rPr>
      </w:pPr>
      <w:r w:rsidRPr="001D4C70">
        <w:rPr>
          <w:rFonts w:ascii="Times New Roman" w:hAnsi="Times New Roman" w:cs="Times New Roman"/>
        </w:rPr>
        <w:t>Manytina, kad siūlomi reikalavimai</w:t>
      </w:r>
      <w:r w:rsidR="00583A56" w:rsidRPr="001D4C70">
        <w:rPr>
          <w:rFonts w:ascii="Times New Roman" w:hAnsi="Times New Roman" w:cs="Times New Roman"/>
        </w:rPr>
        <w:t xml:space="preserve"> </w:t>
      </w:r>
      <w:r w:rsidRPr="001D4C70">
        <w:rPr>
          <w:rFonts w:ascii="Times New Roman" w:hAnsi="Times New Roman" w:cs="Times New Roman"/>
        </w:rPr>
        <w:t xml:space="preserve">pareiškėjui yra tinkami siekiant užtikrinti, </w:t>
      </w:r>
      <w:r w:rsidRPr="001D4C70">
        <w:rPr>
          <w:rFonts w:ascii="Times New Roman" w:hAnsi="Times New Roman" w:cs="Times New Roman"/>
          <w:bCs/>
        </w:rPr>
        <w:t>kad atliekami moksliniai tyrimai su</w:t>
      </w:r>
      <w:r w:rsidR="00FB667C">
        <w:rPr>
          <w:rFonts w:ascii="Times New Roman" w:hAnsi="Times New Roman" w:cs="Times New Roman"/>
          <w:bCs/>
        </w:rPr>
        <w:t xml:space="preserve"> į</w:t>
      </w:r>
      <w:r w:rsidRPr="001D4C70">
        <w:rPr>
          <w:rFonts w:ascii="Times New Roman" w:hAnsi="Times New Roman" w:cs="Times New Roman"/>
          <w:bCs/>
        </w:rPr>
        <w:t xml:space="preserve"> I, II</w:t>
      </w:r>
      <w:r w:rsidR="00784A69" w:rsidRPr="001D4C70">
        <w:rPr>
          <w:rFonts w:ascii="Times New Roman" w:hAnsi="Times New Roman" w:cs="Times New Roman"/>
          <w:bCs/>
        </w:rPr>
        <w:t xml:space="preserve"> ir (ar) </w:t>
      </w:r>
      <w:r w:rsidRPr="001D4C70">
        <w:rPr>
          <w:rFonts w:ascii="Times New Roman" w:hAnsi="Times New Roman" w:cs="Times New Roman"/>
          <w:bCs/>
        </w:rPr>
        <w:t>III sąraš</w:t>
      </w:r>
      <w:r w:rsidR="00FB667C">
        <w:rPr>
          <w:rFonts w:ascii="Times New Roman" w:hAnsi="Times New Roman" w:cs="Times New Roman"/>
          <w:bCs/>
        </w:rPr>
        <w:t>us įtrauktomis</w:t>
      </w:r>
      <w:r w:rsidRPr="001D4C70">
        <w:rPr>
          <w:rFonts w:ascii="Times New Roman" w:hAnsi="Times New Roman" w:cs="Times New Roman"/>
          <w:bCs/>
        </w:rPr>
        <w:t xml:space="preserve"> medžiagomis būtų pagrįsti, vykdomi saugiai ir atsakingai, o </w:t>
      </w:r>
      <w:r w:rsidR="00FB667C">
        <w:rPr>
          <w:rFonts w:ascii="Times New Roman" w:hAnsi="Times New Roman" w:cs="Times New Roman"/>
          <w:bCs/>
        </w:rPr>
        <w:t xml:space="preserve">į </w:t>
      </w:r>
      <w:r w:rsidRPr="001D4C70">
        <w:rPr>
          <w:rFonts w:ascii="Times New Roman" w:hAnsi="Times New Roman" w:cs="Times New Roman"/>
          <w:bCs/>
        </w:rPr>
        <w:t>I, II</w:t>
      </w:r>
      <w:r w:rsidR="00784A69" w:rsidRPr="001D4C70">
        <w:rPr>
          <w:rFonts w:ascii="Times New Roman" w:hAnsi="Times New Roman" w:cs="Times New Roman"/>
          <w:bCs/>
        </w:rPr>
        <w:t xml:space="preserve"> ir (ar) </w:t>
      </w:r>
      <w:r w:rsidRPr="001D4C70">
        <w:rPr>
          <w:rFonts w:ascii="Times New Roman" w:hAnsi="Times New Roman" w:cs="Times New Roman"/>
          <w:bCs/>
        </w:rPr>
        <w:t>III sąraš</w:t>
      </w:r>
      <w:r w:rsidR="00FB667C">
        <w:rPr>
          <w:rFonts w:ascii="Times New Roman" w:hAnsi="Times New Roman" w:cs="Times New Roman"/>
          <w:bCs/>
        </w:rPr>
        <w:t>us įtrauktos</w:t>
      </w:r>
      <w:r w:rsidRPr="001D4C70">
        <w:rPr>
          <w:rFonts w:ascii="Times New Roman" w:hAnsi="Times New Roman" w:cs="Times New Roman"/>
          <w:bCs/>
        </w:rPr>
        <w:t xml:space="preserve"> medžiagos būtų naudojamos tik to mokslinio tyrimo tikslais ir neteisėtai nepatektų į rinką</w:t>
      </w:r>
      <w:r w:rsidR="00EF1CF6" w:rsidRPr="001D4C70">
        <w:rPr>
          <w:rFonts w:ascii="Times New Roman" w:hAnsi="Times New Roman" w:cs="Times New Roman"/>
          <w:bCs/>
        </w:rPr>
        <w:t>.</w:t>
      </w:r>
    </w:p>
    <w:p w14:paraId="60711F52" w14:textId="77777777" w:rsidR="009C713B" w:rsidRPr="001D4C70" w:rsidRDefault="00241724" w:rsidP="00662103">
      <w:pPr>
        <w:ind w:firstLine="851"/>
        <w:jc w:val="both"/>
        <w:rPr>
          <w:rFonts w:ascii="Times New Roman" w:hAnsi="Times New Roman" w:cs="Times New Roman"/>
        </w:rPr>
      </w:pPr>
      <w:r w:rsidRPr="001D4C70">
        <w:rPr>
          <w:rFonts w:ascii="Times New Roman" w:hAnsi="Times New Roman" w:cs="Times New Roman"/>
        </w:rPr>
        <w:t xml:space="preserve">Įstatymo projektu </w:t>
      </w:r>
      <w:r w:rsidR="004931CD" w:rsidRPr="001D4C70">
        <w:rPr>
          <w:rFonts w:ascii="Times New Roman" w:hAnsi="Times New Roman" w:cs="Times New Roman"/>
        </w:rPr>
        <w:t>papildomu nauju 21</w:t>
      </w:r>
      <w:r w:rsidR="004931CD" w:rsidRPr="001D4C70">
        <w:rPr>
          <w:rFonts w:ascii="Times New Roman" w:hAnsi="Times New Roman" w:cs="Times New Roman"/>
          <w:vertAlign w:val="superscript"/>
        </w:rPr>
        <w:t>9</w:t>
      </w:r>
      <w:r w:rsidR="004931CD" w:rsidRPr="001D4C70">
        <w:rPr>
          <w:rFonts w:ascii="Times New Roman" w:hAnsi="Times New Roman" w:cs="Times New Roman"/>
        </w:rPr>
        <w:t xml:space="preserve"> straipsniu reglamentuojamas specialiojo leidimo išdavim</w:t>
      </w:r>
      <w:r w:rsidR="004E4052" w:rsidRPr="001D4C70">
        <w:rPr>
          <w:rFonts w:ascii="Times New Roman" w:hAnsi="Times New Roman" w:cs="Times New Roman"/>
        </w:rPr>
        <w:t>as</w:t>
      </w:r>
      <w:r w:rsidR="00EF68AC" w:rsidRPr="001D4C70">
        <w:rPr>
          <w:rFonts w:ascii="Times New Roman" w:hAnsi="Times New Roman" w:cs="Times New Roman"/>
        </w:rPr>
        <w:t xml:space="preserve">, </w:t>
      </w:r>
      <w:r w:rsidR="004931CD" w:rsidRPr="001D4C70">
        <w:rPr>
          <w:rFonts w:ascii="Times New Roman" w:hAnsi="Times New Roman" w:cs="Times New Roman"/>
        </w:rPr>
        <w:t>pakeitimas</w:t>
      </w:r>
      <w:r w:rsidR="00EF68AC" w:rsidRPr="001D4C70">
        <w:rPr>
          <w:rFonts w:ascii="Times New Roman" w:hAnsi="Times New Roman" w:cs="Times New Roman"/>
        </w:rPr>
        <w:t xml:space="preserve"> ir patik</w:t>
      </w:r>
      <w:r w:rsidR="007E224D" w:rsidRPr="001D4C70">
        <w:rPr>
          <w:rFonts w:ascii="Times New Roman" w:hAnsi="Times New Roman" w:cs="Times New Roman"/>
        </w:rPr>
        <w:t>s</w:t>
      </w:r>
      <w:r w:rsidR="00EF68AC" w:rsidRPr="001D4C70">
        <w:rPr>
          <w:rFonts w:ascii="Times New Roman" w:hAnsi="Times New Roman" w:cs="Times New Roman"/>
        </w:rPr>
        <w:t>linimas</w:t>
      </w:r>
      <w:r w:rsidR="004931CD" w:rsidRPr="001D4C70">
        <w:rPr>
          <w:rFonts w:ascii="Times New Roman" w:hAnsi="Times New Roman" w:cs="Times New Roman"/>
        </w:rPr>
        <w:t>.</w:t>
      </w:r>
      <w:r w:rsidR="002A5EEA" w:rsidRPr="001D4C70">
        <w:rPr>
          <w:rFonts w:ascii="Times New Roman" w:hAnsi="Times New Roman" w:cs="Times New Roman"/>
        </w:rPr>
        <w:t xml:space="preserve"> </w:t>
      </w:r>
      <w:r w:rsidR="00737BEA" w:rsidRPr="001D4C70">
        <w:rPr>
          <w:rFonts w:ascii="Times New Roman" w:hAnsi="Times New Roman" w:cs="Times New Roman"/>
        </w:rPr>
        <w:t xml:space="preserve">Kadangi </w:t>
      </w:r>
      <w:r w:rsidR="001723E5" w:rsidRPr="001D4C70">
        <w:rPr>
          <w:rFonts w:ascii="Times New Roman" w:hAnsi="Times New Roman" w:cs="Times New Roman"/>
        </w:rPr>
        <w:t xml:space="preserve">Įstatyme nustatytos veiklos, susijusios su medžiagomis, įtrauktomis į II ir III sąrašus, </w:t>
      </w:r>
      <w:r w:rsidR="00A4081E" w:rsidRPr="001D4C70">
        <w:rPr>
          <w:rFonts w:ascii="Times New Roman" w:hAnsi="Times New Roman" w:cs="Times New Roman"/>
        </w:rPr>
        <w:t>bei susijusios su vaistiniais preparatais, kurių sudėtyje yra I</w:t>
      </w:r>
      <w:r w:rsidR="000B10E8" w:rsidRPr="001D4C70">
        <w:rPr>
          <w:rFonts w:ascii="Times New Roman" w:hAnsi="Times New Roman" w:cs="Times New Roman"/>
        </w:rPr>
        <w:t> </w:t>
      </w:r>
      <w:r w:rsidR="00A4081E" w:rsidRPr="001D4C70">
        <w:rPr>
          <w:rFonts w:ascii="Times New Roman" w:hAnsi="Times New Roman" w:cs="Times New Roman"/>
        </w:rPr>
        <w:t xml:space="preserve">sąrašo medžiagų, </w:t>
      </w:r>
      <w:r w:rsidR="001723E5" w:rsidRPr="001D4C70">
        <w:rPr>
          <w:rFonts w:ascii="Times New Roman" w:hAnsi="Times New Roman" w:cs="Times New Roman"/>
        </w:rPr>
        <w:t xml:space="preserve">licencijavimui taikomas </w:t>
      </w:r>
      <w:r w:rsidR="00737BEA" w:rsidRPr="001D4C70">
        <w:rPr>
          <w:rFonts w:ascii="Times New Roman" w:hAnsi="Times New Roman" w:cs="Times New Roman"/>
        </w:rPr>
        <w:t>licencij</w:t>
      </w:r>
      <w:r w:rsidR="00A4081E" w:rsidRPr="001D4C70">
        <w:rPr>
          <w:rFonts w:ascii="Times New Roman" w:hAnsi="Times New Roman" w:cs="Times New Roman"/>
        </w:rPr>
        <w:t>os</w:t>
      </w:r>
      <w:r w:rsidR="00737BEA" w:rsidRPr="001D4C70">
        <w:rPr>
          <w:rFonts w:ascii="Times New Roman" w:hAnsi="Times New Roman" w:cs="Times New Roman"/>
        </w:rPr>
        <w:t xml:space="preserve"> išdavimo model</w:t>
      </w:r>
      <w:r w:rsidR="00A4081E" w:rsidRPr="001D4C70">
        <w:rPr>
          <w:rFonts w:ascii="Times New Roman" w:hAnsi="Times New Roman" w:cs="Times New Roman"/>
        </w:rPr>
        <w:t>is</w:t>
      </w:r>
      <w:r w:rsidR="00737BEA" w:rsidRPr="001D4C70">
        <w:rPr>
          <w:rFonts w:ascii="Times New Roman" w:hAnsi="Times New Roman" w:cs="Times New Roman"/>
        </w:rPr>
        <w:t xml:space="preserve"> „G“, nurodyt</w:t>
      </w:r>
      <w:r w:rsidR="009C713B" w:rsidRPr="001D4C70">
        <w:rPr>
          <w:rFonts w:ascii="Times New Roman" w:hAnsi="Times New Roman" w:cs="Times New Roman"/>
        </w:rPr>
        <w:t>as</w:t>
      </w:r>
      <w:r w:rsidR="00737BEA" w:rsidRPr="001D4C70">
        <w:rPr>
          <w:rFonts w:ascii="Times New Roman" w:hAnsi="Times New Roman" w:cs="Times New Roman"/>
        </w:rPr>
        <w:t xml:space="preserve"> Licencijavimo pagrindų apraše, patvirtintame Lietuvos Respublikos Vyriausybės 2012 m. liepos 18 d. nutarimu Nr.</w:t>
      </w:r>
      <w:r w:rsidR="00CF2972" w:rsidRPr="001D4C70">
        <w:rPr>
          <w:rFonts w:ascii="Times New Roman" w:hAnsi="Times New Roman" w:cs="Times New Roman"/>
        </w:rPr>
        <w:t> </w:t>
      </w:r>
      <w:r w:rsidR="00737BEA" w:rsidRPr="001D4C70">
        <w:rPr>
          <w:rFonts w:ascii="Times New Roman" w:hAnsi="Times New Roman" w:cs="Times New Roman"/>
        </w:rPr>
        <w:t>937 „Dėl Licencijavimo pagrindų aprašo patvirtinimo“</w:t>
      </w:r>
      <w:r w:rsidR="001723E5" w:rsidRPr="001D4C70">
        <w:rPr>
          <w:rFonts w:ascii="Times New Roman" w:hAnsi="Times New Roman" w:cs="Times New Roman"/>
        </w:rPr>
        <w:t xml:space="preserve">, </w:t>
      </w:r>
      <w:r w:rsidR="00737BEA" w:rsidRPr="001D4C70">
        <w:rPr>
          <w:rFonts w:ascii="Times New Roman" w:hAnsi="Times New Roman" w:cs="Times New Roman"/>
        </w:rPr>
        <w:t xml:space="preserve">specialiojo leidimo išdavimui </w:t>
      </w:r>
      <w:r w:rsidR="0061735E" w:rsidRPr="001D4C70">
        <w:rPr>
          <w:rFonts w:ascii="Times New Roman" w:hAnsi="Times New Roman" w:cs="Times New Roman"/>
        </w:rPr>
        <w:t xml:space="preserve">taip pat </w:t>
      </w:r>
      <w:r w:rsidR="00A4081E" w:rsidRPr="001D4C70">
        <w:rPr>
          <w:rFonts w:ascii="Times New Roman" w:hAnsi="Times New Roman" w:cs="Times New Roman"/>
        </w:rPr>
        <w:t xml:space="preserve">būtina taikyti </w:t>
      </w:r>
      <w:r w:rsidR="009C713B" w:rsidRPr="001D4C70">
        <w:rPr>
          <w:rFonts w:ascii="Times New Roman" w:hAnsi="Times New Roman" w:cs="Times New Roman"/>
        </w:rPr>
        <w:t xml:space="preserve">licencijos išdavimo modelį „G“. </w:t>
      </w:r>
    </w:p>
    <w:p w14:paraId="6ECB6B1F" w14:textId="220781F2" w:rsidR="007F5A4A" w:rsidRPr="00B94252" w:rsidRDefault="002A5EEA" w:rsidP="00662103">
      <w:pPr>
        <w:ind w:firstLine="851"/>
        <w:jc w:val="both"/>
        <w:rPr>
          <w:rFonts w:ascii="Times New Roman" w:hAnsi="Times New Roman" w:cs="Times New Roman"/>
          <w:i/>
        </w:rPr>
      </w:pPr>
      <w:r w:rsidRPr="001D4C70">
        <w:rPr>
          <w:rFonts w:ascii="Times New Roman" w:hAnsi="Times New Roman" w:cs="Times New Roman"/>
        </w:rPr>
        <w:t xml:space="preserve">Siūlomas nustatyti </w:t>
      </w:r>
      <w:r w:rsidR="000428AD" w:rsidRPr="001D4C70">
        <w:rPr>
          <w:rFonts w:ascii="Times New Roman" w:hAnsi="Times New Roman" w:cs="Times New Roman"/>
        </w:rPr>
        <w:t>45</w:t>
      </w:r>
      <w:r w:rsidR="00B6375F" w:rsidRPr="001D4C70">
        <w:rPr>
          <w:rFonts w:ascii="Times New Roman" w:hAnsi="Times New Roman" w:cs="Times New Roman"/>
        </w:rPr>
        <w:t xml:space="preserve"> kalendorinių dienų </w:t>
      </w:r>
      <w:r w:rsidRPr="001D4C70">
        <w:rPr>
          <w:rFonts w:ascii="Times New Roman" w:hAnsi="Times New Roman" w:cs="Times New Roman"/>
        </w:rPr>
        <w:t xml:space="preserve">specialiojo leidimo išdavimo </w:t>
      </w:r>
      <w:r w:rsidR="0072105F" w:rsidRPr="001D4C70">
        <w:rPr>
          <w:rFonts w:ascii="Times New Roman" w:hAnsi="Times New Roman" w:cs="Times New Roman"/>
        </w:rPr>
        <w:t xml:space="preserve">ar </w:t>
      </w:r>
      <w:r w:rsidR="009D743D" w:rsidRPr="001D4C70">
        <w:rPr>
          <w:rFonts w:ascii="Times New Roman" w:hAnsi="Times New Roman" w:cs="Times New Roman"/>
        </w:rPr>
        <w:t xml:space="preserve">motyvuoto atsisakymo </w:t>
      </w:r>
      <w:r w:rsidR="00DB3BF6" w:rsidRPr="001D4C70">
        <w:rPr>
          <w:rFonts w:ascii="Times New Roman" w:hAnsi="Times New Roman" w:cs="Times New Roman"/>
        </w:rPr>
        <w:t xml:space="preserve">jį </w:t>
      </w:r>
      <w:r w:rsidR="009D743D" w:rsidRPr="001D4C70">
        <w:rPr>
          <w:rFonts w:ascii="Times New Roman" w:hAnsi="Times New Roman" w:cs="Times New Roman"/>
        </w:rPr>
        <w:t xml:space="preserve">išduoti pateikimo </w:t>
      </w:r>
      <w:r w:rsidRPr="001D4C70">
        <w:rPr>
          <w:rFonts w:ascii="Times New Roman" w:hAnsi="Times New Roman" w:cs="Times New Roman"/>
        </w:rPr>
        <w:t xml:space="preserve">terminas </w:t>
      </w:r>
      <w:r w:rsidR="00DB3BF6" w:rsidRPr="001D4C70">
        <w:rPr>
          <w:rFonts w:ascii="Times New Roman" w:hAnsi="Times New Roman" w:cs="Times New Roman"/>
        </w:rPr>
        <w:t xml:space="preserve">nuo prašymo išduoti specialųjį leidimą ir visų tinkamai įformintų dokumentų gavimo dienos Vyriausybės įgaliotoje </w:t>
      </w:r>
      <w:r w:rsidR="00DF7830" w:rsidRPr="001D4C70">
        <w:rPr>
          <w:rFonts w:ascii="Times New Roman" w:hAnsi="Times New Roman" w:cs="Times New Roman"/>
        </w:rPr>
        <w:t>i</w:t>
      </w:r>
      <w:r w:rsidR="00DB3BF6" w:rsidRPr="001D4C70">
        <w:rPr>
          <w:rFonts w:ascii="Times New Roman" w:hAnsi="Times New Roman" w:cs="Times New Roman"/>
        </w:rPr>
        <w:t>nstitucijoje</w:t>
      </w:r>
      <w:r w:rsidR="000428AD" w:rsidRPr="001D4C70">
        <w:rPr>
          <w:rFonts w:ascii="Times New Roman" w:hAnsi="Times New Roman" w:cs="Times New Roman"/>
        </w:rPr>
        <w:t>, kuris yra analogiškas Įstatymo 10</w:t>
      </w:r>
      <w:r w:rsidR="000428AD" w:rsidRPr="001D4C70">
        <w:rPr>
          <w:rFonts w:ascii="Times New Roman" w:hAnsi="Times New Roman" w:cs="Times New Roman"/>
          <w:vertAlign w:val="superscript"/>
        </w:rPr>
        <w:t>1</w:t>
      </w:r>
      <w:r w:rsidR="000428AD" w:rsidRPr="001D4C70">
        <w:rPr>
          <w:rFonts w:ascii="Times New Roman" w:hAnsi="Times New Roman" w:cs="Times New Roman"/>
        </w:rPr>
        <w:t xml:space="preserve"> </w:t>
      </w:r>
      <w:r w:rsidR="000428AD" w:rsidRPr="001D4C70">
        <w:rPr>
          <w:rFonts w:ascii="Times New Roman" w:hAnsi="Times New Roman" w:cs="Times New Roman"/>
        </w:rPr>
        <w:lastRenderedPageBreak/>
        <w:t>straipsnio 6 dalyje nustatytam terminui dėl licencijų išdavimo</w:t>
      </w:r>
      <w:r w:rsidRPr="001D4C70">
        <w:rPr>
          <w:rFonts w:ascii="Times New Roman" w:hAnsi="Times New Roman" w:cs="Times New Roman"/>
        </w:rPr>
        <w:t>.</w:t>
      </w:r>
      <w:r w:rsidR="009D743D" w:rsidRPr="001D4C70">
        <w:rPr>
          <w:rFonts w:ascii="Times New Roman" w:hAnsi="Times New Roman" w:cs="Times New Roman"/>
        </w:rPr>
        <w:t xml:space="preserve"> </w:t>
      </w:r>
      <w:r w:rsidR="00ED4042" w:rsidRPr="001D4C70">
        <w:rPr>
          <w:rFonts w:ascii="Times New Roman" w:hAnsi="Times New Roman" w:cs="Times New Roman"/>
        </w:rPr>
        <w:t>Nustatomas s</w:t>
      </w:r>
      <w:r w:rsidR="009D743D" w:rsidRPr="001D4C70">
        <w:rPr>
          <w:rFonts w:ascii="Times New Roman" w:hAnsi="Times New Roman" w:cs="Times New Roman"/>
        </w:rPr>
        <w:t xml:space="preserve">pecialiojo leidimo galiojimo terminas – mokslinio tyrimo vykdymo laikotarpis, </w:t>
      </w:r>
      <w:r w:rsidR="00ED4042" w:rsidRPr="001D4C70">
        <w:rPr>
          <w:rFonts w:ascii="Times New Roman" w:hAnsi="Times New Roman" w:cs="Times New Roman"/>
        </w:rPr>
        <w:t>kurį deklaruoja ir pagrindžia pareiškėjas</w:t>
      </w:r>
      <w:r w:rsidR="000E5F82" w:rsidRPr="001D4C70">
        <w:rPr>
          <w:rFonts w:ascii="Times New Roman" w:hAnsi="Times New Roman" w:cs="Times New Roman"/>
        </w:rPr>
        <w:t>. T</w:t>
      </w:r>
      <w:r w:rsidR="009D743D" w:rsidRPr="001D4C70">
        <w:rPr>
          <w:rFonts w:ascii="Times New Roman" w:hAnsi="Times New Roman" w:cs="Times New Roman"/>
        </w:rPr>
        <w:t xml:space="preserve">ačiau </w:t>
      </w:r>
      <w:r w:rsidR="00ED4042" w:rsidRPr="001D4C70">
        <w:rPr>
          <w:rFonts w:ascii="Times New Roman" w:hAnsi="Times New Roman" w:cs="Times New Roman"/>
        </w:rPr>
        <w:t>Įstatymo projektu siūloma nustatyti maksimalų specialiojo leidimo galiojimo terminą – penkerius metus</w:t>
      </w:r>
      <w:r w:rsidR="00405473" w:rsidRPr="001D4C70">
        <w:rPr>
          <w:rFonts w:ascii="Times New Roman" w:hAnsi="Times New Roman" w:cs="Times New Roman"/>
        </w:rPr>
        <w:t xml:space="preserve"> siekiant užtikrinti veiksmingą </w:t>
      </w:r>
      <w:r w:rsidR="000E5F82" w:rsidRPr="001D4C70">
        <w:rPr>
          <w:rFonts w:ascii="Times New Roman" w:hAnsi="Times New Roman" w:cs="Times New Roman"/>
        </w:rPr>
        <w:t xml:space="preserve">mokslinių tyrimų naudojant </w:t>
      </w:r>
      <w:r w:rsidR="00FB667C">
        <w:rPr>
          <w:rFonts w:ascii="Times New Roman" w:hAnsi="Times New Roman" w:cs="Times New Roman"/>
        </w:rPr>
        <w:t xml:space="preserve">į </w:t>
      </w:r>
      <w:r w:rsidR="000E5F82" w:rsidRPr="001D4C70">
        <w:rPr>
          <w:rFonts w:ascii="Times New Roman" w:hAnsi="Times New Roman" w:cs="Times New Roman"/>
        </w:rPr>
        <w:t>I, II</w:t>
      </w:r>
      <w:r w:rsidR="00784A69" w:rsidRPr="001D4C70">
        <w:rPr>
          <w:rFonts w:ascii="Times New Roman" w:hAnsi="Times New Roman" w:cs="Times New Roman"/>
        </w:rPr>
        <w:t xml:space="preserve"> ir (ar) </w:t>
      </w:r>
      <w:r w:rsidR="000E5F82" w:rsidRPr="001D4C70">
        <w:rPr>
          <w:rFonts w:ascii="Times New Roman" w:hAnsi="Times New Roman" w:cs="Times New Roman"/>
        </w:rPr>
        <w:t>III sąraš</w:t>
      </w:r>
      <w:r w:rsidR="00CA6E71">
        <w:rPr>
          <w:rFonts w:ascii="Times New Roman" w:hAnsi="Times New Roman" w:cs="Times New Roman"/>
        </w:rPr>
        <w:t>us įtrauktas</w:t>
      </w:r>
      <w:r w:rsidR="000E5F82" w:rsidRPr="001D4C70">
        <w:rPr>
          <w:rFonts w:ascii="Times New Roman" w:hAnsi="Times New Roman" w:cs="Times New Roman"/>
        </w:rPr>
        <w:t xml:space="preserve"> medžiagas </w:t>
      </w:r>
      <w:r w:rsidR="00405473" w:rsidRPr="001D4C70">
        <w:rPr>
          <w:rFonts w:ascii="Times New Roman" w:hAnsi="Times New Roman" w:cs="Times New Roman"/>
        </w:rPr>
        <w:t>priežiūrą, nes po penkerių metų specialiojo leidimo</w:t>
      </w:r>
      <w:r w:rsidR="000E5F82" w:rsidRPr="001D4C70">
        <w:rPr>
          <w:rFonts w:ascii="Times New Roman" w:hAnsi="Times New Roman" w:cs="Times New Roman"/>
        </w:rPr>
        <w:t>, kurio galiojimas pasibaigė,</w:t>
      </w:r>
      <w:r w:rsidR="00405473" w:rsidRPr="001D4C70">
        <w:rPr>
          <w:rFonts w:ascii="Times New Roman" w:hAnsi="Times New Roman" w:cs="Times New Roman"/>
        </w:rPr>
        <w:t xml:space="preserve"> turėtojui</w:t>
      </w:r>
      <w:r w:rsidR="000E5F82" w:rsidRPr="001D4C70">
        <w:rPr>
          <w:rFonts w:ascii="Times New Roman" w:hAnsi="Times New Roman" w:cs="Times New Roman"/>
        </w:rPr>
        <w:t xml:space="preserve"> </w:t>
      </w:r>
      <w:r w:rsidR="00405473" w:rsidRPr="001D4C70">
        <w:rPr>
          <w:rFonts w:ascii="Times New Roman" w:hAnsi="Times New Roman" w:cs="Times New Roman"/>
        </w:rPr>
        <w:t>prašant naujo specialiojo leidimo, būtų atnaujinti vis</w:t>
      </w:r>
      <w:r w:rsidR="00784A69" w:rsidRPr="001D4C70">
        <w:rPr>
          <w:rFonts w:ascii="Times New Roman" w:hAnsi="Times New Roman" w:cs="Times New Roman"/>
        </w:rPr>
        <w:t>i</w:t>
      </w:r>
      <w:r w:rsidR="00405473" w:rsidRPr="001D4C70">
        <w:rPr>
          <w:rFonts w:ascii="Times New Roman" w:hAnsi="Times New Roman" w:cs="Times New Roman"/>
        </w:rPr>
        <w:t xml:space="preserve"> pareiškėjo</w:t>
      </w:r>
      <w:r w:rsidR="00DF7830" w:rsidRPr="001D4C70">
        <w:rPr>
          <w:rFonts w:ascii="Times New Roman" w:hAnsi="Times New Roman" w:cs="Times New Roman"/>
        </w:rPr>
        <w:t xml:space="preserve"> </w:t>
      </w:r>
      <w:r w:rsidR="00784A69" w:rsidRPr="001D4C70">
        <w:rPr>
          <w:rFonts w:ascii="Times New Roman" w:hAnsi="Times New Roman" w:cs="Times New Roman"/>
        </w:rPr>
        <w:t>(</w:t>
      </w:r>
      <w:r w:rsidR="000E5F82" w:rsidRPr="001D4C70">
        <w:rPr>
          <w:rFonts w:ascii="Times New Roman" w:hAnsi="Times New Roman" w:cs="Times New Roman"/>
        </w:rPr>
        <w:t xml:space="preserve">ankstesnio </w:t>
      </w:r>
      <w:r w:rsidR="00405473" w:rsidRPr="001D4C70">
        <w:rPr>
          <w:rFonts w:ascii="Times New Roman" w:hAnsi="Times New Roman" w:cs="Times New Roman"/>
        </w:rPr>
        <w:t>specialiojo leidimo</w:t>
      </w:r>
      <w:r w:rsidR="000E5F82" w:rsidRPr="001D4C70">
        <w:rPr>
          <w:rFonts w:ascii="Times New Roman" w:hAnsi="Times New Roman" w:cs="Times New Roman"/>
        </w:rPr>
        <w:t xml:space="preserve"> turėtojo</w:t>
      </w:r>
      <w:r w:rsidR="00784A69" w:rsidRPr="001D4C70">
        <w:rPr>
          <w:rFonts w:ascii="Times New Roman" w:hAnsi="Times New Roman" w:cs="Times New Roman"/>
        </w:rPr>
        <w:t>)</w:t>
      </w:r>
      <w:r w:rsidR="00405473" w:rsidRPr="001D4C70">
        <w:rPr>
          <w:rFonts w:ascii="Times New Roman" w:hAnsi="Times New Roman" w:cs="Times New Roman"/>
        </w:rPr>
        <w:t xml:space="preserve"> duomenys ir informacija, atliktas išsamus naujos paraiškos išduoti specialųjį leidimą vertinimas</w:t>
      </w:r>
      <w:r w:rsidR="000E5F82" w:rsidRPr="001D4C70">
        <w:rPr>
          <w:rFonts w:ascii="Times New Roman" w:hAnsi="Times New Roman" w:cs="Times New Roman"/>
        </w:rPr>
        <w:t xml:space="preserve"> </w:t>
      </w:r>
      <w:r w:rsidR="00405473" w:rsidRPr="001D4C70">
        <w:rPr>
          <w:rFonts w:ascii="Times New Roman" w:hAnsi="Times New Roman" w:cs="Times New Roman"/>
        </w:rPr>
        <w:t xml:space="preserve">ir </w:t>
      </w:r>
      <w:r w:rsidR="000E5F82" w:rsidRPr="001D4C70">
        <w:rPr>
          <w:rFonts w:ascii="Times New Roman" w:hAnsi="Times New Roman" w:cs="Times New Roman"/>
        </w:rPr>
        <w:t xml:space="preserve">tai būtų dar viena prevencinė </w:t>
      </w:r>
      <w:r w:rsidR="000E5F82" w:rsidRPr="00B94252">
        <w:rPr>
          <w:rFonts w:ascii="Times New Roman" w:hAnsi="Times New Roman" w:cs="Times New Roman"/>
        </w:rPr>
        <w:t xml:space="preserve">priemonė </w:t>
      </w:r>
      <w:r w:rsidR="00405473" w:rsidRPr="00B94252">
        <w:rPr>
          <w:rFonts w:ascii="Times New Roman" w:hAnsi="Times New Roman" w:cs="Times New Roman"/>
        </w:rPr>
        <w:t>užkirsti</w:t>
      </w:r>
      <w:r w:rsidR="00405473" w:rsidRPr="00010FEB">
        <w:rPr>
          <w:rFonts w:ascii="Times New Roman" w:hAnsi="Times New Roman" w:cs="Times New Roman"/>
        </w:rPr>
        <w:t xml:space="preserve"> kelią galim</w:t>
      </w:r>
      <w:r w:rsidR="001A14C1" w:rsidRPr="00764F07">
        <w:rPr>
          <w:rFonts w:ascii="Times New Roman" w:hAnsi="Times New Roman" w:cs="Times New Roman"/>
        </w:rPr>
        <w:t>am</w:t>
      </w:r>
      <w:r w:rsidR="00405473" w:rsidRPr="00764F07">
        <w:rPr>
          <w:rFonts w:ascii="Times New Roman" w:hAnsi="Times New Roman" w:cs="Times New Roman"/>
        </w:rPr>
        <w:t xml:space="preserve"> piktnaudžiavim</w:t>
      </w:r>
      <w:r w:rsidR="001A14C1" w:rsidRPr="00A81E5E">
        <w:rPr>
          <w:rFonts w:ascii="Times New Roman" w:hAnsi="Times New Roman" w:cs="Times New Roman"/>
        </w:rPr>
        <w:t>ui</w:t>
      </w:r>
      <w:r w:rsidR="00CA6E71">
        <w:rPr>
          <w:rFonts w:ascii="Times New Roman" w:hAnsi="Times New Roman" w:cs="Times New Roman"/>
        </w:rPr>
        <w:t xml:space="preserve"> į</w:t>
      </w:r>
      <w:r w:rsidR="00405473" w:rsidRPr="00B94252">
        <w:rPr>
          <w:rFonts w:ascii="Times New Roman" w:hAnsi="Times New Roman" w:cs="Times New Roman"/>
        </w:rPr>
        <w:t xml:space="preserve"> I, II</w:t>
      </w:r>
      <w:r w:rsidR="00784A69" w:rsidRPr="00B94252">
        <w:rPr>
          <w:rFonts w:ascii="Times New Roman" w:hAnsi="Times New Roman" w:cs="Times New Roman"/>
        </w:rPr>
        <w:t xml:space="preserve"> ir (ar)</w:t>
      </w:r>
      <w:r w:rsidR="00405473" w:rsidRPr="00B94252">
        <w:rPr>
          <w:rFonts w:ascii="Times New Roman" w:hAnsi="Times New Roman" w:cs="Times New Roman"/>
        </w:rPr>
        <w:t xml:space="preserve"> III sąraš</w:t>
      </w:r>
      <w:r w:rsidR="00CA6E71">
        <w:rPr>
          <w:rFonts w:ascii="Times New Roman" w:hAnsi="Times New Roman" w:cs="Times New Roman"/>
        </w:rPr>
        <w:t>us įtrauktomis</w:t>
      </w:r>
      <w:r w:rsidR="00405473" w:rsidRPr="00B94252">
        <w:rPr>
          <w:rFonts w:ascii="Times New Roman" w:hAnsi="Times New Roman" w:cs="Times New Roman"/>
        </w:rPr>
        <w:t xml:space="preserve"> medžiagomis.</w:t>
      </w:r>
      <w:r w:rsidR="00D14DB8" w:rsidRPr="00B94252">
        <w:rPr>
          <w:rFonts w:ascii="Times New Roman" w:hAnsi="Times New Roman" w:cs="Times New Roman"/>
        </w:rPr>
        <w:t xml:space="preserve"> </w:t>
      </w:r>
    </w:p>
    <w:p w14:paraId="0CD97867" w14:textId="705045AB" w:rsidR="00AD506B" w:rsidRPr="001D4C70" w:rsidRDefault="009D743D" w:rsidP="00AD38C6">
      <w:pPr>
        <w:ind w:firstLine="851"/>
        <w:jc w:val="both"/>
        <w:rPr>
          <w:rFonts w:ascii="Times New Roman" w:hAnsi="Times New Roman" w:cs="Times New Roman"/>
        </w:rPr>
      </w:pPr>
      <w:r w:rsidRPr="00B94252">
        <w:rPr>
          <w:rFonts w:ascii="Times New Roman" w:hAnsi="Times New Roman" w:cs="Times New Roman"/>
        </w:rPr>
        <w:t xml:space="preserve">Įstatymo projektu </w:t>
      </w:r>
      <w:r w:rsidR="00D41DEF" w:rsidRPr="00B94252">
        <w:rPr>
          <w:rFonts w:ascii="Times New Roman" w:hAnsi="Times New Roman" w:cs="Times New Roman"/>
        </w:rPr>
        <w:t xml:space="preserve">nustatomi </w:t>
      </w:r>
      <w:r w:rsidRPr="00B94252">
        <w:rPr>
          <w:rFonts w:ascii="Times New Roman" w:hAnsi="Times New Roman" w:cs="Times New Roman"/>
        </w:rPr>
        <w:t>specialiajame leidime nurodytini duomenys</w:t>
      </w:r>
      <w:r w:rsidR="00D41DEF" w:rsidRPr="00B94252">
        <w:rPr>
          <w:rFonts w:ascii="Times New Roman" w:hAnsi="Times New Roman" w:cs="Times New Roman"/>
        </w:rPr>
        <w:t>. Turi būti nurodytos</w:t>
      </w:r>
      <w:r w:rsidR="00090F59" w:rsidRPr="00B94252">
        <w:rPr>
          <w:rFonts w:ascii="Times New Roman" w:hAnsi="Times New Roman" w:cs="Times New Roman"/>
        </w:rPr>
        <w:t xml:space="preserve"> </w:t>
      </w:r>
      <w:r w:rsidR="00D14DB8" w:rsidRPr="00B94252">
        <w:rPr>
          <w:rFonts w:ascii="Times New Roman" w:hAnsi="Times New Roman" w:cs="Times New Roman"/>
        </w:rPr>
        <w:t>visos leidžiamos naudoti moksliniame tyrime</w:t>
      </w:r>
      <w:r w:rsidR="00442BBA" w:rsidRPr="00B94252">
        <w:rPr>
          <w:rFonts w:ascii="Times New Roman" w:hAnsi="Times New Roman" w:cs="Times New Roman"/>
        </w:rPr>
        <w:t xml:space="preserve"> tiriamosios ir (ar) pradinės</w:t>
      </w:r>
      <w:r w:rsidR="00D14DB8" w:rsidRPr="00B94252">
        <w:rPr>
          <w:rFonts w:ascii="Times New Roman" w:hAnsi="Times New Roman" w:cs="Times New Roman"/>
        </w:rPr>
        <w:t xml:space="preserve"> </w:t>
      </w:r>
      <w:r w:rsidR="00CA6E71">
        <w:rPr>
          <w:rFonts w:ascii="Times New Roman" w:hAnsi="Times New Roman" w:cs="Times New Roman"/>
        </w:rPr>
        <w:t xml:space="preserve">į </w:t>
      </w:r>
      <w:r w:rsidR="00D14DB8" w:rsidRPr="00B94252">
        <w:rPr>
          <w:rFonts w:ascii="Times New Roman" w:hAnsi="Times New Roman" w:cs="Times New Roman"/>
        </w:rPr>
        <w:t>I, II ir (ar) III sąraš</w:t>
      </w:r>
      <w:r w:rsidR="00CA6E71">
        <w:rPr>
          <w:rFonts w:ascii="Times New Roman" w:hAnsi="Times New Roman" w:cs="Times New Roman"/>
        </w:rPr>
        <w:t>us įtrauktos</w:t>
      </w:r>
      <w:r w:rsidR="00D14DB8" w:rsidRPr="00B94252">
        <w:rPr>
          <w:rFonts w:ascii="Times New Roman" w:hAnsi="Times New Roman" w:cs="Times New Roman"/>
        </w:rPr>
        <w:t xml:space="preserve"> medžiagos </w:t>
      </w:r>
      <w:r w:rsidR="00D41DEF" w:rsidRPr="00B94252">
        <w:rPr>
          <w:rFonts w:ascii="Times New Roman" w:hAnsi="Times New Roman" w:cs="Times New Roman"/>
        </w:rPr>
        <w:t xml:space="preserve">ar jų </w:t>
      </w:r>
      <w:r w:rsidR="00975D0A" w:rsidRPr="00B94252">
        <w:rPr>
          <w:rFonts w:ascii="Times New Roman" w:hAnsi="Times New Roman" w:cs="Times New Roman"/>
        </w:rPr>
        <w:t xml:space="preserve">darinių </w:t>
      </w:r>
      <w:r w:rsidR="00D41DEF" w:rsidRPr="00B94252">
        <w:rPr>
          <w:rFonts w:ascii="Times New Roman" w:hAnsi="Times New Roman" w:cs="Times New Roman"/>
        </w:rPr>
        <w:t>grupės</w:t>
      </w:r>
      <w:r w:rsidR="00537246" w:rsidRPr="00B94252">
        <w:rPr>
          <w:rFonts w:ascii="Times New Roman" w:hAnsi="Times New Roman" w:cs="Times New Roman"/>
        </w:rPr>
        <w:t xml:space="preserve"> ir jų būtini kiekiai. Toks reikalavimas atitinka </w:t>
      </w:r>
      <w:r w:rsidR="00E332D5" w:rsidRPr="00B94252">
        <w:rPr>
          <w:rFonts w:ascii="Times New Roman" w:hAnsi="Times New Roman" w:cs="Times New Roman"/>
        </w:rPr>
        <w:t xml:space="preserve">pirmiau įvardytų </w:t>
      </w:r>
      <w:r w:rsidR="00537246" w:rsidRPr="00B94252">
        <w:rPr>
          <w:rFonts w:ascii="Times New Roman" w:hAnsi="Times New Roman" w:cs="Times New Roman"/>
        </w:rPr>
        <w:t xml:space="preserve">tarptautinių konvencijų nuostatas, kad moksliniai tyrimai būtų vykdomi tik su minimaliais būtinais </w:t>
      </w:r>
      <w:r w:rsidR="00CA6E71">
        <w:rPr>
          <w:rFonts w:ascii="Times New Roman" w:hAnsi="Times New Roman" w:cs="Times New Roman"/>
        </w:rPr>
        <w:t xml:space="preserve">į </w:t>
      </w:r>
      <w:r w:rsidR="00537246" w:rsidRPr="00B94252">
        <w:rPr>
          <w:rFonts w:ascii="Times New Roman" w:hAnsi="Times New Roman" w:cs="Times New Roman"/>
        </w:rPr>
        <w:t>I, II ir (ar) III sąraš</w:t>
      </w:r>
      <w:r w:rsidR="00CA6E71">
        <w:rPr>
          <w:rFonts w:ascii="Times New Roman" w:hAnsi="Times New Roman" w:cs="Times New Roman"/>
        </w:rPr>
        <w:t>us įtrauktų</w:t>
      </w:r>
      <w:r w:rsidR="00537246" w:rsidRPr="00B94252">
        <w:rPr>
          <w:rFonts w:ascii="Times New Roman" w:hAnsi="Times New Roman" w:cs="Times New Roman"/>
        </w:rPr>
        <w:t xml:space="preserve"> medžiag</w:t>
      </w:r>
      <w:r w:rsidR="00E26A3E" w:rsidRPr="00B94252">
        <w:rPr>
          <w:rFonts w:ascii="Times New Roman" w:hAnsi="Times New Roman" w:cs="Times New Roman"/>
        </w:rPr>
        <w:t>ų</w:t>
      </w:r>
      <w:r w:rsidR="00537246" w:rsidRPr="00B94252">
        <w:rPr>
          <w:rFonts w:ascii="Times New Roman" w:hAnsi="Times New Roman" w:cs="Times New Roman"/>
        </w:rPr>
        <w:t xml:space="preserve"> kiekiais. T</w:t>
      </w:r>
      <w:r w:rsidR="00D41DEF" w:rsidRPr="00B94252">
        <w:rPr>
          <w:rFonts w:ascii="Times New Roman" w:hAnsi="Times New Roman" w:cs="Times New Roman"/>
        </w:rPr>
        <w:t xml:space="preserve">arpinių medžiagų </w:t>
      </w:r>
      <w:r w:rsidR="00E332D5" w:rsidRPr="00B94252">
        <w:rPr>
          <w:rFonts w:ascii="Times New Roman" w:hAnsi="Times New Roman" w:cs="Times New Roman"/>
        </w:rPr>
        <w:t xml:space="preserve">specialiajame leidime </w:t>
      </w:r>
      <w:r w:rsidR="00D41DEF" w:rsidRPr="00B94252">
        <w:rPr>
          <w:rFonts w:ascii="Times New Roman" w:hAnsi="Times New Roman" w:cs="Times New Roman"/>
        </w:rPr>
        <w:t>ne</w:t>
      </w:r>
      <w:r w:rsidR="00537246" w:rsidRPr="00B94252">
        <w:rPr>
          <w:rFonts w:ascii="Times New Roman" w:hAnsi="Times New Roman" w:cs="Times New Roman"/>
        </w:rPr>
        <w:t>siūloma</w:t>
      </w:r>
      <w:r w:rsidR="00D41DEF" w:rsidRPr="00B94252">
        <w:rPr>
          <w:rFonts w:ascii="Times New Roman" w:hAnsi="Times New Roman" w:cs="Times New Roman"/>
        </w:rPr>
        <w:t xml:space="preserve"> nurodyti, nes jos susidaro tiriamosios medžiagos gamybos metu</w:t>
      </w:r>
      <w:r w:rsidR="00537246" w:rsidRPr="00B94252">
        <w:rPr>
          <w:rFonts w:ascii="Times New Roman" w:hAnsi="Times New Roman" w:cs="Times New Roman"/>
        </w:rPr>
        <w:t xml:space="preserve"> ir</w:t>
      </w:r>
      <w:r w:rsidR="00D41DEF" w:rsidRPr="00B94252">
        <w:rPr>
          <w:rFonts w:ascii="Times New Roman" w:hAnsi="Times New Roman" w:cs="Times New Roman"/>
        </w:rPr>
        <w:t xml:space="preserve"> </w:t>
      </w:r>
      <w:r w:rsidR="00537246" w:rsidRPr="00B94252">
        <w:rPr>
          <w:rFonts w:ascii="Times New Roman" w:hAnsi="Times New Roman" w:cs="Times New Roman"/>
        </w:rPr>
        <w:t xml:space="preserve">ne visada jas ar jų </w:t>
      </w:r>
      <w:r w:rsidR="00975D0A" w:rsidRPr="00B94252">
        <w:rPr>
          <w:rFonts w:ascii="Times New Roman" w:hAnsi="Times New Roman" w:cs="Times New Roman"/>
        </w:rPr>
        <w:t xml:space="preserve">darinių </w:t>
      </w:r>
      <w:r w:rsidR="00537246" w:rsidRPr="00B94252">
        <w:rPr>
          <w:rFonts w:ascii="Times New Roman" w:hAnsi="Times New Roman" w:cs="Times New Roman"/>
        </w:rPr>
        <w:t>grupę galima tiksliai įvardyti, todėl</w:t>
      </w:r>
      <w:r w:rsidR="00537246" w:rsidRPr="001D4C70">
        <w:rPr>
          <w:rFonts w:ascii="Times New Roman" w:hAnsi="Times New Roman" w:cs="Times New Roman"/>
        </w:rPr>
        <w:t xml:space="preserve"> paraiškoje pateikta informacija laikytina pakankama, kad būtų galima spręsti apie gamybos procesą ir susidarančias tarpines medžiagas. Taip pat specialiajame leidime turi būti nurodyt</w:t>
      </w:r>
      <w:r w:rsidR="008A746E">
        <w:rPr>
          <w:rFonts w:ascii="Times New Roman" w:hAnsi="Times New Roman" w:cs="Times New Roman"/>
        </w:rPr>
        <w:t>i</w:t>
      </w:r>
      <w:r w:rsidR="00537246" w:rsidRPr="001D4C70">
        <w:rPr>
          <w:rFonts w:ascii="Times New Roman" w:hAnsi="Times New Roman" w:cs="Times New Roman"/>
        </w:rPr>
        <w:t xml:space="preserve"> </w:t>
      </w:r>
      <w:r w:rsidR="00D14DB8" w:rsidRPr="001D4C70">
        <w:rPr>
          <w:rFonts w:ascii="Times New Roman" w:hAnsi="Times New Roman" w:cs="Times New Roman"/>
        </w:rPr>
        <w:t>vis</w:t>
      </w:r>
      <w:r w:rsidR="008A746E">
        <w:rPr>
          <w:rFonts w:ascii="Times New Roman" w:hAnsi="Times New Roman" w:cs="Times New Roman"/>
        </w:rPr>
        <w:t>ų</w:t>
      </w:r>
      <w:r w:rsidR="00D14DB8" w:rsidRPr="001D4C70">
        <w:rPr>
          <w:rFonts w:ascii="Times New Roman" w:hAnsi="Times New Roman" w:cs="Times New Roman"/>
        </w:rPr>
        <w:t xml:space="preserve"> veiklos viet</w:t>
      </w:r>
      <w:r w:rsidR="008A746E">
        <w:rPr>
          <w:rFonts w:ascii="Times New Roman" w:hAnsi="Times New Roman" w:cs="Times New Roman"/>
        </w:rPr>
        <w:t>ų</w:t>
      </w:r>
      <w:r w:rsidR="00D14DB8" w:rsidRPr="001D4C70">
        <w:rPr>
          <w:rFonts w:ascii="Times New Roman" w:hAnsi="Times New Roman" w:cs="Times New Roman"/>
        </w:rPr>
        <w:t>, kuriose bus atliekamas mokslinis tyrimas</w:t>
      </w:r>
      <w:r w:rsidR="00C61551">
        <w:rPr>
          <w:rFonts w:ascii="Times New Roman" w:hAnsi="Times New Roman" w:cs="Times New Roman"/>
        </w:rPr>
        <w:t xml:space="preserve">, </w:t>
      </w:r>
      <w:r w:rsidR="008A746E">
        <w:rPr>
          <w:rFonts w:ascii="Times New Roman" w:hAnsi="Times New Roman" w:cs="Times New Roman"/>
        </w:rPr>
        <w:t xml:space="preserve">adresai </w:t>
      </w:r>
      <w:r w:rsidR="00C61551">
        <w:rPr>
          <w:rFonts w:ascii="Times New Roman" w:hAnsi="Times New Roman" w:cs="Times New Roman"/>
        </w:rPr>
        <w:t xml:space="preserve">ir </w:t>
      </w:r>
      <w:r w:rsidR="00C61551" w:rsidRPr="00C61551">
        <w:rPr>
          <w:rFonts w:ascii="Times New Roman" w:hAnsi="Times New Roman" w:cs="Times New Roman"/>
        </w:rPr>
        <w:t>patalp</w:t>
      </w:r>
      <w:r w:rsidR="008A746E">
        <w:rPr>
          <w:rFonts w:ascii="Times New Roman" w:hAnsi="Times New Roman" w:cs="Times New Roman"/>
        </w:rPr>
        <w:t>ų</w:t>
      </w:r>
      <w:r w:rsidR="00C61551" w:rsidRPr="00C61551">
        <w:rPr>
          <w:rFonts w:ascii="Times New Roman" w:hAnsi="Times New Roman" w:cs="Times New Roman"/>
        </w:rPr>
        <w:t xml:space="preserve">, kuriose bus laikomos </w:t>
      </w:r>
      <w:r w:rsidR="00CA6E71">
        <w:rPr>
          <w:rFonts w:ascii="Times New Roman" w:hAnsi="Times New Roman" w:cs="Times New Roman"/>
        </w:rPr>
        <w:t xml:space="preserve">į </w:t>
      </w:r>
      <w:r w:rsidR="00C61551" w:rsidRPr="00C61551">
        <w:rPr>
          <w:rFonts w:ascii="Times New Roman" w:hAnsi="Times New Roman" w:cs="Times New Roman"/>
        </w:rPr>
        <w:t>I, II ir (ar) III sąraš</w:t>
      </w:r>
      <w:r w:rsidR="00CA6E71">
        <w:rPr>
          <w:rFonts w:ascii="Times New Roman" w:hAnsi="Times New Roman" w:cs="Times New Roman"/>
        </w:rPr>
        <w:t>us įtrauktos</w:t>
      </w:r>
      <w:r w:rsidR="00C61551" w:rsidRPr="00C61551">
        <w:rPr>
          <w:rFonts w:ascii="Times New Roman" w:hAnsi="Times New Roman" w:cs="Times New Roman"/>
        </w:rPr>
        <w:t xml:space="preserve"> medžiagos</w:t>
      </w:r>
      <w:r w:rsidR="008A746E">
        <w:rPr>
          <w:rFonts w:ascii="Times New Roman" w:hAnsi="Times New Roman" w:cs="Times New Roman"/>
        </w:rPr>
        <w:t>, pažymėjimas plane</w:t>
      </w:r>
      <w:r w:rsidR="00C61551">
        <w:rPr>
          <w:rFonts w:ascii="Times New Roman" w:hAnsi="Times New Roman" w:cs="Times New Roman"/>
        </w:rPr>
        <w:t xml:space="preserve">. </w:t>
      </w:r>
      <w:r w:rsidR="002E344F" w:rsidRPr="001D4C70">
        <w:rPr>
          <w:rFonts w:ascii="Times New Roman" w:hAnsi="Times New Roman" w:cs="Times New Roman"/>
        </w:rPr>
        <w:t xml:space="preserve">Siūloma išdėstyti konkrečius atvejus, kada būtinas specialiojo leidimo pakeitimas </w:t>
      </w:r>
      <w:r w:rsidR="00C72A57" w:rsidRPr="001D4C70">
        <w:rPr>
          <w:rFonts w:ascii="Times New Roman" w:hAnsi="Times New Roman" w:cs="Times New Roman"/>
        </w:rPr>
        <w:t>(</w:t>
      </w:r>
      <w:r w:rsidR="001B4AD1">
        <w:rPr>
          <w:rFonts w:ascii="Times New Roman" w:hAnsi="Times New Roman" w:cs="Times New Roman"/>
        </w:rPr>
        <w:t xml:space="preserve">kai </w:t>
      </w:r>
      <w:r w:rsidR="00887618" w:rsidRPr="001D4C70">
        <w:rPr>
          <w:rFonts w:ascii="Times New Roman" w:hAnsi="Times New Roman" w:cs="Times New Roman"/>
        </w:rPr>
        <w:t>pakeičiamas</w:t>
      </w:r>
      <w:r w:rsidR="00CA6E71">
        <w:rPr>
          <w:rFonts w:ascii="Times New Roman" w:hAnsi="Times New Roman" w:cs="Times New Roman"/>
        </w:rPr>
        <w:t xml:space="preserve"> į</w:t>
      </w:r>
      <w:r w:rsidR="00887618" w:rsidRPr="001D4C70">
        <w:rPr>
          <w:rFonts w:ascii="Times New Roman" w:hAnsi="Times New Roman" w:cs="Times New Roman"/>
        </w:rPr>
        <w:t xml:space="preserve"> I, II ir (ar) III sąraš</w:t>
      </w:r>
      <w:r w:rsidR="00CA6E71">
        <w:rPr>
          <w:rFonts w:ascii="Times New Roman" w:hAnsi="Times New Roman" w:cs="Times New Roman"/>
        </w:rPr>
        <w:t>us įtrauktų</w:t>
      </w:r>
      <w:r w:rsidR="00887618" w:rsidRPr="001D4C70">
        <w:rPr>
          <w:rFonts w:ascii="Times New Roman" w:hAnsi="Times New Roman" w:cs="Times New Roman"/>
        </w:rPr>
        <w:t xml:space="preserve"> </w:t>
      </w:r>
      <w:r w:rsidR="0057640E">
        <w:rPr>
          <w:rFonts w:ascii="Times New Roman" w:hAnsi="Times New Roman" w:cs="Times New Roman"/>
        </w:rPr>
        <w:t xml:space="preserve">tiriamosios ir (ar) pradinės </w:t>
      </w:r>
      <w:r w:rsidR="00887618" w:rsidRPr="001D4C70">
        <w:rPr>
          <w:rFonts w:ascii="Times New Roman" w:hAnsi="Times New Roman" w:cs="Times New Roman"/>
        </w:rPr>
        <w:t xml:space="preserve">medžiagų </w:t>
      </w:r>
      <w:r w:rsidR="006025F5">
        <w:rPr>
          <w:rFonts w:ascii="Times New Roman" w:hAnsi="Times New Roman" w:cs="Times New Roman"/>
        </w:rPr>
        <w:t xml:space="preserve">moksliniame tyrime </w:t>
      </w:r>
      <w:r w:rsidR="00887618" w:rsidRPr="001D4C70">
        <w:rPr>
          <w:rFonts w:ascii="Times New Roman" w:hAnsi="Times New Roman" w:cs="Times New Roman"/>
        </w:rPr>
        <w:t xml:space="preserve">naudojamas būtinas kiekis, į mokslinį tyrimą įtraukiama nauja šių sąrašų medžiaga, norima vykdyti veiklą nauju veiklos vietos adresu ar </w:t>
      </w:r>
      <w:r w:rsidR="006025F5">
        <w:rPr>
          <w:rFonts w:ascii="Times New Roman" w:hAnsi="Times New Roman" w:cs="Times New Roman"/>
        </w:rPr>
        <w:t>laikyti medžiagas tuo pačiu veiklos vietos adresu kitose</w:t>
      </w:r>
      <w:r w:rsidR="00887618" w:rsidRPr="001D4C70">
        <w:rPr>
          <w:rFonts w:ascii="Times New Roman" w:hAnsi="Times New Roman" w:cs="Times New Roman"/>
        </w:rPr>
        <w:t xml:space="preserve"> patalpose) </w:t>
      </w:r>
      <w:r w:rsidR="002E344F" w:rsidRPr="001D4C70">
        <w:rPr>
          <w:rFonts w:ascii="Times New Roman" w:hAnsi="Times New Roman" w:cs="Times New Roman"/>
        </w:rPr>
        <w:t xml:space="preserve">ir tam </w:t>
      </w:r>
      <w:r w:rsidRPr="001D4C70">
        <w:rPr>
          <w:rFonts w:ascii="Times New Roman" w:hAnsi="Times New Roman" w:cs="Times New Roman"/>
        </w:rPr>
        <w:t xml:space="preserve">siūloma nustatyti </w:t>
      </w:r>
      <w:r w:rsidR="00F444ED" w:rsidRPr="001D4C70">
        <w:rPr>
          <w:rFonts w:ascii="Times New Roman" w:hAnsi="Times New Roman" w:cs="Times New Roman"/>
        </w:rPr>
        <w:t xml:space="preserve">trumpesnį, tačiau pakankamą Vyriausybės įgaliotai institucijai įvertinti patalpų atitiktį sveikatos apsaugos ministro nustatytiems </w:t>
      </w:r>
      <w:r w:rsidR="00BF0B89" w:rsidRPr="001D4C70">
        <w:rPr>
          <w:rFonts w:ascii="Times New Roman" w:hAnsi="Times New Roman" w:cs="Times New Roman"/>
        </w:rPr>
        <w:t xml:space="preserve">reikalavimams, </w:t>
      </w:r>
      <w:r w:rsidR="00537246" w:rsidRPr="001D4C70">
        <w:rPr>
          <w:rFonts w:ascii="Times New Roman" w:hAnsi="Times New Roman" w:cs="Times New Roman"/>
        </w:rPr>
        <w:t xml:space="preserve">specialiojo leidimo pakeitimo arba motyvuoto atsisakymo jį pakeisti </w:t>
      </w:r>
      <w:r w:rsidRPr="001D4C70">
        <w:rPr>
          <w:rFonts w:ascii="Times New Roman" w:hAnsi="Times New Roman" w:cs="Times New Roman"/>
        </w:rPr>
        <w:t xml:space="preserve">terminą – </w:t>
      </w:r>
      <w:r w:rsidR="00F444ED" w:rsidRPr="001D4C70">
        <w:rPr>
          <w:rFonts w:ascii="Times New Roman" w:hAnsi="Times New Roman" w:cs="Times New Roman"/>
        </w:rPr>
        <w:t>30</w:t>
      </w:r>
      <w:r w:rsidR="006025F5">
        <w:rPr>
          <w:rFonts w:ascii="Times New Roman" w:hAnsi="Times New Roman" w:cs="Times New Roman"/>
        </w:rPr>
        <w:t> </w:t>
      </w:r>
      <w:r w:rsidRPr="001D4C70">
        <w:rPr>
          <w:rFonts w:ascii="Times New Roman" w:hAnsi="Times New Roman" w:cs="Times New Roman"/>
        </w:rPr>
        <w:t xml:space="preserve">kalendorinių dienų. </w:t>
      </w:r>
      <w:r w:rsidR="00C61551">
        <w:rPr>
          <w:rFonts w:ascii="Times New Roman" w:hAnsi="Times New Roman" w:cs="Times New Roman"/>
        </w:rPr>
        <w:t xml:space="preserve">Vadovaujantis </w:t>
      </w:r>
      <w:r w:rsidR="00C61551" w:rsidRPr="00C61551">
        <w:rPr>
          <w:rFonts w:ascii="Times New Roman" w:hAnsi="Times New Roman" w:cs="Times New Roman"/>
        </w:rPr>
        <w:t>Licencijavimo pagrindų aprašo, patvirtinto Lietuvos Respublikos Vyriausybės 2012 m. liepos 18 d. nutarimu Nr. 937 „Dėl Licencijavimo pagrindų aprašo patvirtinimo“</w:t>
      </w:r>
      <w:r w:rsidR="00C61551">
        <w:rPr>
          <w:rFonts w:ascii="Times New Roman" w:hAnsi="Times New Roman" w:cs="Times New Roman"/>
        </w:rPr>
        <w:t xml:space="preserve">, 19 punktu, </w:t>
      </w:r>
      <w:r w:rsidR="00BF0B89" w:rsidRPr="001D4C70">
        <w:rPr>
          <w:rFonts w:ascii="Times New Roman" w:hAnsi="Times New Roman" w:cs="Times New Roman"/>
        </w:rPr>
        <w:t>Įstatymo projektu nustatom</w:t>
      </w:r>
      <w:r w:rsidR="00C61551">
        <w:rPr>
          <w:rFonts w:ascii="Times New Roman" w:hAnsi="Times New Roman" w:cs="Times New Roman"/>
        </w:rPr>
        <w:t>a, kad specialusis leidimas turi būti tikslinamas Specialiųjų leidimų išdavimo taisykl</w:t>
      </w:r>
      <w:r w:rsidR="006025F5">
        <w:rPr>
          <w:rFonts w:ascii="Times New Roman" w:hAnsi="Times New Roman" w:cs="Times New Roman"/>
        </w:rPr>
        <w:t>ėse</w:t>
      </w:r>
      <w:r w:rsidR="00C61551">
        <w:rPr>
          <w:rFonts w:ascii="Times New Roman" w:hAnsi="Times New Roman" w:cs="Times New Roman"/>
        </w:rPr>
        <w:t xml:space="preserve"> nustatyta</w:t>
      </w:r>
      <w:r w:rsidR="006025F5">
        <w:rPr>
          <w:rFonts w:ascii="Times New Roman" w:hAnsi="Times New Roman" w:cs="Times New Roman"/>
        </w:rPr>
        <w:t>is</w:t>
      </w:r>
      <w:r w:rsidR="00C61551">
        <w:rPr>
          <w:rFonts w:ascii="Times New Roman" w:hAnsi="Times New Roman" w:cs="Times New Roman"/>
        </w:rPr>
        <w:t xml:space="preserve"> </w:t>
      </w:r>
      <w:r w:rsidR="006025F5">
        <w:rPr>
          <w:rFonts w:ascii="Times New Roman" w:hAnsi="Times New Roman" w:cs="Times New Roman"/>
        </w:rPr>
        <w:t xml:space="preserve">pagrindais ir </w:t>
      </w:r>
      <w:r w:rsidR="00C61551">
        <w:rPr>
          <w:rFonts w:ascii="Times New Roman" w:hAnsi="Times New Roman" w:cs="Times New Roman"/>
        </w:rPr>
        <w:t xml:space="preserve">tvarka. </w:t>
      </w:r>
      <w:r w:rsidR="002E344F" w:rsidRPr="001D4C70">
        <w:rPr>
          <w:rFonts w:ascii="Times New Roman" w:hAnsi="Times New Roman" w:cs="Times New Roman"/>
        </w:rPr>
        <w:t xml:space="preserve">Taip pat </w:t>
      </w:r>
      <w:r w:rsidR="00C72A57" w:rsidRPr="001D4C70">
        <w:rPr>
          <w:rFonts w:ascii="Times New Roman" w:hAnsi="Times New Roman" w:cs="Times New Roman"/>
        </w:rPr>
        <w:t xml:space="preserve">reglamentuojamas asmens duomenų </w:t>
      </w:r>
      <w:r w:rsidR="00F515A3" w:rsidRPr="001D4C70">
        <w:rPr>
          <w:rFonts w:ascii="Times New Roman" w:hAnsi="Times New Roman" w:cs="Times New Roman"/>
        </w:rPr>
        <w:t>tvarkymas</w:t>
      </w:r>
      <w:r w:rsidR="00AD38C6" w:rsidRPr="001D4C70">
        <w:rPr>
          <w:rFonts w:ascii="Times New Roman" w:hAnsi="Times New Roman" w:cs="Times New Roman"/>
        </w:rPr>
        <w:t xml:space="preserve">, </w:t>
      </w:r>
      <w:r w:rsidR="00C72A57" w:rsidRPr="001D4C70">
        <w:rPr>
          <w:rFonts w:ascii="Times New Roman" w:hAnsi="Times New Roman" w:cs="Times New Roman"/>
        </w:rPr>
        <w:t>saugojimas</w:t>
      </w:r>
      <w:r w:rsidR="00AD38C6" w:rsidRPr="001D4C70">
        <w:rPr>
          <w:rFonts w:ascii="Times New Roman" w:hAnsi="Times New Roman" w:cs="Times New Roman"/>
        </w:rPr>
        <w:t xml:space="preserve"> ir dokumentų sunaikinimas </w:t>
      </w:r>
      <w:r w:rsidR="00AD38C6" w:rsidRPr="001D4C70">
        <w:rPr>
          <w:rFonts w:ascii="Times New Roman" w:hAnsi="Times New Roman" w:cs="Times New Roman"/>
          <w:bCs/>
        </w:rPr>
        <w:t>Lietuvos Respublikos dokumentų ir archyvų įstatymo nustatyta tvarka.</w:t>
      </w:r>
    </w:p>
    <w:p w14:paraId="0DECCFE1" w14:textId="37DFF12E" w:rsidR="00AD506B" w:rsidRPr="001D4C70" w:rsidRDefault="00887618" w:rsidP="00662103">
      <w:pPr>
        <w:ind w:firstLine="851"/>
        <w:jc w:val="both"/>
        <w:rPr>
          <w:rFonts w:ascii="Times New Roman" w:hAnsi="Times New Roman" w:cs="Times New Roman"/>
        </w:rPr>
      </w:pPr>
      <w:r w:rsidRPr="001D4C70">
        <w:rPr>
          <w:rFonts w:ascii="Times New Roman" w:hAnsi="Times New Roman" w:cs="Times New Roman"/>
        </w:rPr>
        <w:t xml:space="preserve">Įstatymo projektu taip pat siūloma detaliai išdėstyti </w:t>
      </w:r>
      <w:r w:rsidR="0098419D" w:rsidRPr="001D4C70">
        <w:rPr>
          <w:rFonts w:ascii="Times New Roman" w:hAnsi="Times New Roman" w:cs="Times New Roman"/>
        </w:rPr>
        <w:t>atsisakymo išduoti ar pakeisti specialųjį leidimą, specialiojo leidimo galiojimo sustabdymo, specialiojo leidimo galiojimo sustabdymo ir specialiojo leidimo galiojimo panaikinimo pagrindus, terminus</w:t>
      </w:r>
      <w:r w:rsidR="00A4081E" w:rsidRPr="001D4C70">
        <w:rPr>
          <w:rFonts w:ascii="Times New Roman" w:hAnsi="Times New Roman" w:cs="Times New Roman"/>
        </w:rPr>
        <w:t>, trūkumų šalinimą</w:t>
      </w:r>
      <w:r w:rsidR="0098419D" w:rsidRPr="001D4C70">
        <w:rPr>
          <w:rFonts w:ascii="Times New Roman" w:hAnsi="Times New Roman" w:cs="Times New Roman"/>
        </w:rPr>
        <w:t xml:space="preserve"> bei numatyti </w:t>
      </w:r>
      <w:r w:rsidR="00737BEA" w:rsidRPr="001D4C70">
        <w:rPr>
          <w:rFonts w:ascii="Times New Roman" w:hAnsi="Times New Roman" w:cs="Times New Roman"/>
        </w:rPr>
        <w:t xml:space="preserve">privalomą </w:t>
      </w:r>
      <w:r w:rsidR="0098419D" w:rsidRPr="001D4C70">
        <w:rPr>
          <w:rFonts w:ascii="Times New Roman" w:hAnsi="Times New Roman" w:cs="Times New Roman"/>
        </w:rPr>
        <w:t>įspėjim</w:t>
      </w:r>
      <w:r w:rsidR="00737BEA" w:rsidRPr="001D4C70">
        <w:rPr>
          <w:rFonts w:ascii="Times New Roman" w:hAnsi="Times New Roman" w:cs="Times New Roman"/>
        </w:rPr>
        <w:t>o</w:t>
      </w:r>
      <w:r w:rsidR="0098419D" w:rsidRPr="001D4C70">
        <w:rPr>
          <w:rFonts w:ascii="Times New Roman" w:hAnsi="Times New Roman" w:cs="Times New Roman"/>
        </w:rPr>
        <w:t xml:space="preserve"> apie galimą specialiojo leidimo galiojimo sustabdym</w:t>
      </w:r>
      <w:r w:rsidR="00737BEA" w:rsidRPr="001D4C70">
        <w:rPr>
          <w:rFonts w:ascii="Times New Roman" w:hAnsi="Times New Roman" w:cs="Times New Roman"/>
        </w:rPr>
        <w:t>ą</w:t>
      </w:r>
      <w:r w:rsidR="0098419D" w:rsidRPr="001D4C70">
        <w:rPr>
          <w:rFonts w:ascii="Times New Roman" w:hAnsi="Times New Roman" w:cs="Times New Roman"/>
        </w:rPr>
        <w:t xml:space="preserve"> </w:t>
      </w:r>
      <w:r w:rsidR="00737BEA" w:rsidRPr="001D4C70">
        <w:rPr>
          <w:rFonts w:ascii="Times New Roman" w:hAnsi="Times New Roman" w:cs="Times New Roman"/>
        </w:rPr>
        <w:t>atvejį</w:t>
      </w:r>
      <w:r w:rsidR="00A4081E" w:rsidRPr="001D4C70">
        <w:rPr>
          <w:rFonts w:ascii="Times New Roman" w:hAnsi="Times New Roman" w:cs="Times New Roman"/>
        </w:rPr>
        <w:t xml:space="preserve"> dėl pateiktų klaidingų duomenų specialiajam leidimui gauti. Atkreiptinas dėmesys į tai, kad siekiant užtikrinti, </w:t>
      </w:r>
      <w:r w:rsidR="00FA2982" w:rsidRPr="001D4C70">
        <w:rPr>
          <w:rFonts w:ascii="Times New Roman" w:hAnsi="Times New Roman" w:cs="Times New Roman"/>
        </w:rPr>
        <w:t>kad</w:t>
      </w:r>
      <w:r w:rsidR="00A4081E" w:rsidRPr="001D4C70">
        <w:rPr>
          <w:rFonts w:ascii="Times New Roman" w:hAnsi="Times New Roman" w:cs="Times New Roman"/>
        </w:rPr>
        <w:t xml:space="preserve"> </w:t>
      </w:r>
      <w:r w:rsidR="00CA6E71">
        <w:rPr>
          <w:rFonts w:ascii="Times New Roman" w:hAnsi="Times New Roman" w:cs="Times New Roman"/>
        </w:rPr>
        <w:t xml:space="preserve">į </w:t>
      </w:r>
      <w:r w:rsidR="00A4081E" w:rsidRPr="001D4C70">
        <w:rPr>
          <w:rFonts w:ascii="Times New Roman" w:hAnsi="Times New Roman" w:cs="Times New Roman"/>
        </w:rPr>
        <w:t>I, II ir (ar) III sąraš</w:t>
      </w:r>
      <w:r w:rsidR="00CA6E71">
        <w:rPr>
          <w:rFonts w:ascii="Times New Roman" w:hAnsi="Times New Roman" w:cs="Times New Roman"/>
        </w:rPr>
        <w:t>us įtrauktos</w:t>
      </w:r>
      <w:r w:rsidR="00A4081E" w:rsidRPr="001D4C70">
        <w:rPr>
          <w:rFonts w:ascii="Times New Roman" w:hAnsi="Times New Roman" w:cs="Times New Roman"/>
        </w:rPr>
        <w:t xml:space="preserve"> medžiagos, kurias</w:t>
      </w:r>
      <w:r w:rsidR="00810C1C" w:rsidRPr="001D4C70">
        <w:rPr>
          <w:rFonts w:ascii="Times New Roman" w:hAnsi="Times New Roman" w:cs="Times New Roman"/>
        </w:rPr>
        <w:t xml:space="preserve"> leidžiama naudoti</w:t>
      </w:r>
      <w:r w:rsidR="00A4081E" w:rsidRPr="001D4C70">
        <w:rPr>
          <w:rFonts w:ascii="Times New Roman" w:hAnsi="Times New Roman" w:cs="Times New Roman"/>
        </w:rPr>
        <w:t xml:space="preserve"> moksliniame tyrime</w:t>
      </w:r>
      <w:r w:rsidR="00810C1C" w:rsidRPr="001D4C70">
        <w:rPr>
          <w:rFonts w:ascii="Times New Roman" w:hAnsi="Times New Roman" w:cs="Times New Roman"/>
        </w:rPr>
        <w:t xml:space="preserve">, pasibaigus specialiojo leidimo galiojimui nebūtų panaudojamos kitiems neteisėtiems tikslams, būtina nustatyti juridinio asmens pareigą </w:t>
      </w:r>
      <w:r w:rsidR="0046214D" w:rsidRPr="001D4C70">
        <w:rPr>
          <w:rFonts w:ascii="Times New Roman" w:hAnsi="Times New Roman" w:cs="Times New Roman"/>
        </w:rPr>
        <w:t>nedelsiant</w:t>
      </w:r>
      <w:r w:rsidR="00B64F28" w:rsidRPr="001D4C70">
        <w:rPr>
          <w:rFonts w:ascii="Times New Roman" w:hAnsi="Times New Roman" w:cs="Times New Roman"/>
        </w:rPr>
        <w:t xml:space="preserve">, bet ne vėliau kaip </w:t>
      </w:r>
      <w:r w:rsidR="00B67CCC" w:rsidRPr="001D4C70">
        <w:rPr>
          <w:rFonts w:ascii="Times New Roman" w:hAnsi="Times New Roman" w:cs="Times New Roman"/>
        </w:rPr>
        <w:t xml:space="preserve">per </w:t>
      </w:r>
      <w:r w:rsidR="00B64F28" w:rsidRPr="001D4C70">
        <w:rPr>
          <w:rFonts w:ascii="Times New Roman" w:hAnsi="Times New Roman" w:cs="Times New Roman"/>
        </w:rPr>
        <w:t xml:space="preserve">10 </w:t>
      </w:r>
      <w:r w:rsidR="009420C9" w:rsidRPr="001D4C70">
        <w:rPr>
          <w:rFonts w:ascii="Times New Roman" w:hAnsi="Times New Roman" w:cs="Times New Roman"/>
        </w:rPr>
        <w:t>kalendorinių</w:t>
      </w:r>
      <w:r w:rsidR="00B64F28" w:rsidRPr="001D4C70">
        <w:rPr>
          <w:rFonts w:ascii="Times New Roman" w:hAnsi="Times New Roman" w:cs="Times New Roman"/>
        </w:rPr>
        <w:t xml:space="preserve"> dienų po pranešimo apie specialiojo leidimo galiojimo panaikinimą gavimo dienos</w:t>
      </w:r>
      <w:r w:rsidR="00E26A3E" w:rsidRPr="001D4C70">
        <w:rPr>
          <w:rFonts w:ascii="Times New Roman" w:hAnsi="Times New Roman" w:cs="Times New Roman"/>
        </w:rPr>
        <w:t>,</w:t>
      </w:r>
      <w:r w:rsidR="00B64F28" w:rsidRPr="001D4C70">
        <w:rPr>
          <w:rFonts w:ascii="Times New Roman" w:hAnsi="Times New Roman" w:cs="Times New Roman"/>
        </w:rPr>
        <w:t xml:space="preserve"> </w:t>
      </w:r>
      <w:r w:rsidR="0046214D" w:rsidRPr="001D4C70">
        <w:rPr>
          <w:rFonts w:ascii="Times New Roman" w:hAnsi="Times New Roman" w:cs="Times New Roman"/>
        </w:rPr>
        <w:t xml:space="preserve">sunaikinti turimus </w:t>
      </w:r>
      <w:r w:rsidR="00CA6E71">
        <w:rPr>
          <w:rFonts w:ascii="Times New Roman" w:hAnsi="Times New Roman" w:cs="Times New Roman"/>
        </w:rPr>
        <w:t xml:space="preserve">į </w:t>
      </w:r>
      <w:r w:rsidR="0046214D" w:rsidRPr="001D4C70">
        <w:rPr>
          <w:rFonts w:ascii="Times New Roman" w:hAnsi="Times New Roman" w:cs="Times New Roman"/>
        </w:rPr>
        <w:t>I, II ir (ar) III sąraš</w:t>
      </w:r>
      <w:r w:rsidR="00CA6E71">
        <w:rPr>
          <w:rFonts w:ascii="Times New Roman" w:hAnsi="Times New Roman" w:cs="Times New Roman"/>
        </w:rPr>
        <w:t>us įtrauktų</w:t>
      </w:r>
      <w:r w:rsidR="0046214D" w:rsidRPr="001D4C70">
        <w:rPr>
          <w:rFonts w:ascii="Times New Roman" w:hAnsi="Times New Roman" w:cs="Times New Roman"/>
        </w:rPr>
        <w:t xml:space="preserve"> medžiagų likučius</w:t>
      </w:r>
      <w:r w:rsidR="00936065" w:rsidRPr="001D4C70">
        <w:rPr>
          <w:rFonts w:ascii="Times New Roman" w:hAnsi="Times New Roman" w:cs="Times New Roman"/>
        </w:rPr>
        <w:t xml:space="preserve"> </w:t>
      </w:r>
      <w:r w:rsidR="007D0E05">
        <w:rPr>
          <w:rFonts w:ascii="Times New Roman" w:hAnsi="Times New Roman" w:cs="Times New Roman"/>
        </w:rPr>
        <w:t xml:space="preserve">Lietuvos Respublikos atliekų tvarkymo įstatymo nustatyta tvarka </w:t>
      </w:r>
      <w:r w:rsidR="00936065" w:rsidRPr="001D4C70">
        <w:rPr>
          <w:rFonts w:ascii="Times New Roman" w:hAnsi="Times New Roman" w:cs="Times New Roman"/>
        </w:rPr>
        <w:t>ir apie tai informuoti Vyriausybės įgaliotą instituciją</w:t>
      </w:r>
      <w:r w:rsidR="0046214D" w:rsidRPr="001D4C70">
        <w:rPr>
          <w:rFonts w:ascii="Times New Roman" w:hAnsi="Times New Roman" w:cs="Times New Roman"/>
        </w:rPr>
        <w:t>.</w:t>
      </w:r>
    </w:p>
    <w:p w14:paraId="50EF90A7" w14:textId="23C3CFBF" w:rsidR="0024446E" w:rsidRPr="001D4C70" w:rsidRDefault="00A54E9E" w:rsidP="00403152">
      <w:pPr>
        <w:ind w:firstLine="851"/>
        <w:jc w:val="both"/>
        <w:rPr>
          <w:rFonts w:ascii="Times New Roman" w:hAnsi="Times New Roman" w:cs="Times New Roman"/>
        </w:rPr>
      </w:pPr>
      <w:r w:rsidRPr="001D4C70">
        <w:rPr>
          <w:rFonts w:ascii="Times New Roman" w:hAnsi="Times New Roman" w:cs="Times New Roman"/>
        </w:rPr>
        <w:t>Siūlomu nauju Įstatymo 21</w:t>
      </w:r>
      <w:r w:rsidRPr="001D4C70">
        <w:rPr>
          <w:rFonts w:ascii="Times New Roman" w:hAnsi="Times New Roman" w:cs="Times New Roman"/>
          <w:vertAlign w:val="superscript"/>
        </w:rPr>
        <w:t>11</w:t>
      </w:r>
      <w:r w:rsidRPr="001D4C70">
        <w:rPr>
          <w:rFonts w:ascii="Times New Roman" w:hAnsi="Times New Roman" w:cs="Times New Roman"/>
        </w:rPr>
        <w:t xml:space="preserve"> straipsniu </w:t>
      </w:r>
      <w:r w:rsidR="00FF2EC2" w:rsidRPr="001D4C70">
        <w:rPr>
          <w:rFonts w:ascii="Times New Roman" w:hAnsi="Times New Roman" w:cs="Times New Roman"/>
        </w:rPr>
        <w:t>nustatomos specialiojo leidimo turėtojo pareigos</w:t>
      </w:r>
      <w:r w:rsidR="002A2D77" w:rsidRPr="001D4C70">
        <w:rPr>
          <w:rFonts w:ascii="Times New Roman" w:hAnsi="Times New Roman" w:cs="Times New Roman"/>
        </w:rPr>
        <w:t xml:space="preserve">, būtinos siekiant </w:t>
      </w:r>
      <w:r w:rsidR="008D0256" w:rsidRPr="001D4C70">
        <w:rPr>
          <w:rFonts w:ascii="Times New Roman" w:hAnsi="Times New Roman" w:cs="Times New Roman"/>
        </w:rPr>
        <w:t xml:space="preserve">užtikrinti tikslingą </w:t>
      </w:r>
      <w:r w:rsidR="00CF365B">
        <w:rPr>
          <w:rFonts w:ascii="Times New Roman" w:hAnsi="Times New Roman" w:cs="Times New Roman"/>
        </w:rPr>
        <w:t xml:space="preserve">į </w:t>
      </w:r>
      <w:r w:rsidR="008D0256" w:rsidRPr="001D4C70">
        <w:rPr>
          <w:rFonts w:ascii="Times New Roman" w:hAnsi="Times New Roman" w:cs="Times New Roman"/>
        </w:rPr>
        <w:t xml:space="preserve">I, II ir (ar) </w:t>
      </w:r>
      <w:r w:rsidR="00A1577D" w:rsidRPr="001D4C70">
        <w:rPr>
          <w:rFonts w:ascii="Times New Roman" w:hAnsi="Times New Roman" w:cs="Times New Roman"/>
        </w:rPr>
        <w:t xml:space="preserve">III </w:t>
      </w:r>
      <w:r w:rsidR="008D0256" w:rsidRPr="001D4C70">
        <w:rPr>
          <w:rFonts w:ascii="Times New Roman" w:hAnsi="Times New Roman" w:cs="Times New Roman"/>
        </w:rPr>
        <w:t>sąraš</w:t>
      </w:r>
      <w:r w:rsidR="00CF365B">
        <w:rPr>
          <w:rFonts w:ascii="Times New Roman" w:hAnsi="Times New Roman" w:cs="Times New Roman"/>
        </w:rPr>
        <w:t>us įtrauktų</w:t>
      </w:r>
      <w:r w:rsidR="008D0256" w:rsidRPr="001D4C70">
        <w:rPr>
          <w:rFonts w:ascii="Times New Roman" w:hAnsi="Times New Roman" w:cs="Times New Roman"/>
        </w:rPr>
        <w:t xml:space="preserve"> medžiagų panaudojimą moksliniame tyrime ir apsaugoti nuo jų </w:t>
      </w:r>
      <w:r w:rsidR="00BE5E5A" w:rsidRPr="001D4C70">
        <w:rPr>
          <w:rFonts w:ascii="Times New Roman" w:hAnsi="Times New Roman" w:cs="Times New Roman"/>
        </w:rPr>
        <w:t xml:space="preserve">neteisėto </w:t>
      </w:r>
      <w:r w:rsidR="008D0256" w:rsidRPr="001D4C70">
        <w:rPr>
          <w:rFonts w:ascii="Times New Roman" w:hAnsi="Times New Roman" w:cs="Times New Roman"/>
        </w:rPr>
        <w:t xml:space="preserve">patekimo į rinką. </w:t>
      </w:r>
      <w:r w:rsidR="00F515A3" w:rsidRPr="001D4C70">
        <w:rPr>
          <w:rFonts w:ascii="Times New Roman" w:hAnsi="Times New Roman" w:cs="Times New Roman"/>
        </w:rPr>
        <w:t xml:space="preserve">Didžioji dalis </w:t>
      </w:r>
      <w:r w:rsidR="00455DA4" w:rsidRPr="001D4C70">
        <w:rPr>
          <w:rFonts w:ascii="Times New Roman" w:hAnsi="Times New Roman" w:cs="Times New Roman"/>
        </w:rPr>
        <w:t xml:space="preserve">pareigų </w:t>
      </w:r>
      <w:proofErr w:type="spellStart"/>
      <w:r w:rsidR="00455DA4" w:rsidRPr="001D4C70">
        <w:rPr>
          <w:rFonts w:ascii="Times New Roman" w:hAnsi="Times New Roman" w:cs="Times New Roman"/>
          <w:i/>
        </w:rPr>
        <w:t>mutatis</w:t>
      </w:r>
      <w:proofErr w:type="spellEnd"/>
      <w:r w:rsidR="00455DA4" w:rsidRPr="001D4C70">
        <w:rPr>
          <w:rFonts w:ascii="Times New Roman" w:hAnsi="Times New Roman" w:cs="Times New Roman"/>
          <w:i/>
        </w:rPr>
        <w:t xml:space="preserve"> </w:t>
      </w:r>
      <w:proofErr w:type="spellStart"/>
      <w:r w:rsidR="00455DA4" w:rsidRPr="001D4C70">
        <w:rPr>
          <w:rFonts w:ascii="Times New Roman" w:hAnsi="Times New Roman" w:cs="Times New Roman"/>
          <w:i/>
        </w:rPr>
        <w:t>mutandis</w:t>
      </w:r>
      <w:proofErr w:type="spellEnd"/>
      <w:r w:rsidR="00455DA4" w:rsidRPr="001D4C70">
        <w:rPr>
          <w:rFonts w:ascii="Times New Roman" w:hAnsi="Times New Roman" w:cs="Times New Roman"/>
        </w:rPr>
        <w:t xml:space="preserve"> nustatomos </w:t>
      </w:r>
      <w:r w:rsidR="00B83D7F" w:rsidRPr="001D4C70">
        <w:rPr>
          <w:rFonts w:ascii="Times New Roman" w:hAnsi="Times New Roman" w:cs="Times New Roman"/>
        </w:rPr>
        <w:t xml:space="preserve">pagal Įstatymą išduodamų </w:t>
      </w:r>
      <w:r w:rsidR="00B83D7F" w:rsidRPr="0000348B">
        <w:rPr>
          <w:rFonts w:ascii="Times New Roman" w:hAnsi="Times New Roman" w:cs="Times New Roman"/>
        </w:rPr>
        <w:t>licencijų turėtoj</w:t>
      </w:r>
      <w:r w:rsidR="007E44CF" w:rsidRPr="006E1384">
        <w:rPr>
          <w:rFonts w:ascii="Times New Roman" w:hAnsi="Times New Roman" w:cs="Times New Roman"/>
        </w:rPr>
        <w:t>ams nustatytas</w:t>
      </w:r>
      <w:r w:rsidR="00B83D7F" w:rsidRPr="0000348B">
        <w:rPr>
          <w:rFonts w:ascii="Times New Roman" w:hAnsi="Times New Roman" w:cs="Times New Roman"/>
        </w:rPr>
        <w:t xml:space="preserve"> pareig</w:t>
      </w:r>
      <w:r w:rsidR="00C65FDE" w:rsidRPr="0000348B">
        <w:rPr>
          <w:rFonts w:ascii="Times New Roman" w:hAnsi="Times New Roman" w:cs="Times New Roman"/>
        </w:rPr>
        <w:t xml:space="preserve">as. </w:t>
      </w:r>
      <w:r w:rsidR="00531378" w:rsidRPr="0000348B">
        <w:rPr>
          <w:rFonts w:ascii="Times New Roman" w:hAnsi="Times New Roman" w:cs="Times New Roman"/>
        </w:rPr>
        <w:t>Papildomai</w:t>
      </w:r>
      <w:r w:rsidR="00531378" w:rsidRPr="001D4C70">
        <w:rPr>
          <w:rFonts w:ascii="Times New Roman" w:hAnsi="Times New Roman" w:cs="Times New Roman"/>
        </w:rPr>
        <w:t xml:space="preserve"> pažymėtina, kad </w:t>
      </w:r>
      <w:r w:rsidR="00CF365B">
        <w:rPr>
          <w:rFonts w:ascii="Times New Roman" w:hAnsi="Times New Roman" w:cs="Times New Roman"/>
        </w:rPr>
        <w:t xml:space="preserve">į </w:t>
      </w:r>
      <w:r w:rsidR="00531378" w:rsidRPr="001D4C70">
        <w:rPr>
          <w:rFonts w:ascii="Times New Roman" w:hAnsi="Times New Roman" w:cs="Times New Roman"/>
        </w:rPr>
        <w:t>I, II ir (ar) III sąraš</w:t>
      </w:r>
      <w:r w:rsidR="00CF365B">
        <w:rPr>
          <w:rFonts w:ascii="Times New Roman" w:hAnsi="Times New Roman" w:cs="Times New Roman"/>
        </w:rPr>
        <w:t>us įtrauktas</w:t>
      </w:r>
      <w:r w:rsidR="00531378" w:rsidRPr="001D4C70">
        <w:rPr>
          <w:rFonts w:ascii="Times New Roman" w:hAnsi="Times New Roman" w:cs="Times New Roman"/>
        </w:rPr>
        <w:t xml:space="preserve"> medžiagas, kurios toliau nebus naudojamos moksliniame tyrime, </w:t>
      </w:r>
      <w:r w:rsidR="004460C8" w:rsidRPr="001D4C70">
        <w:rPr>
          <w:rFonts w:ascii="Times New Roman" w:hAnsi="Times New Roman" w:cs="Times New Roman"/>
        </w:rPr>
        <w:t xml:space="preserve">siūloma </w:t>
      </w:r>
      <w:r w:rsidR="00531378" w:rsidRPr="001D4C70">
        <w:rPr>
          <w:rFonts w:ascii="Times New Roman" w:hAnsi="Times New Roman" w:cs="Times New Roman"/>
        </w:rPr>
        <w:lastRenderedPageBreak/>
        <w:t xml:space="preserve">sunaikinti </w:t>
      </w:r>
      <w:r w:rsidR="007A0755">
        <w:rPr>
          <w:rFonts w:ascii="Times New Roman" w:hAnsi="Times New Roman" w:cs="Times New Roman"/>
        </w:rPr>
        <w:t xml:space="preserve">Lietuvos Respublikos atliekų tvarkymo įstatymo </w:t>
      </w:r>
      <w:r w:rsidR="00531378" w:rsidRPr="001D4C70">
        <w:rPr>
          <w:rFonts w:ascii="Times New Roman" w:hAnsi="Times New Roman" w:cs="Times New Roman"/>
        </w:rPr>
        <w:t>nustatyta tvarka</w:t>
      </w:r>
      <w:r w:rsidR="00BE5E5A" w:rsidRPr="001D4C70">
        <w:rPr>
          <w:rFonts w:ascii="Times New Roman" w:hAnsi="Times New Roman" w:cs="Times New Roman"/>
        </w:rPr>
        <w:t xml:space="preserve"> arba</w:t>
      </w:r>
      <w:r w:rsidR="009420C9" w:rsidRPr="001D4C70">
        <w:rPr>
          <w:rFonts w:ascii="Times New Roman" w:hAnsi="Times New Roman" w:cs="Times New Roman"/>
        </w:rPr>
        <w:t xml:space="preserve">, jei tiriamąją </w:t>
      </w:r>
      <w:r w:rsidR="00CF365B">
        <w:rPr>
          <w:rFonts w:ascii="Times New Roman" w:hAnsi="Times New Roman" w:cs="Times New Roman"/>
        </w:rPr>
        <w:t xml:space="preserve">į </w:t>
      </w:r>
      <w:r w:rsidR="009420C9" w:rsidRPr="001D4C70">
        <w:rPr>
          <w:rFonts w:ascii="Times New Roman" w:hAnsi="Times New Roman" w:cs="Times New Roman"/>
        </w:rPr>
        <w:t>I, II</w:t>
      </w:r>
      <w:r w:rsidR="00A1577D" w:rsidRPr="001D4C70">
        <w:rPr>
          <w:rFonts w:ascii="Times New Roman" w:hAnsi="Times New Roman" w:cs="Times New Roman"/>
        </w:rPr>
        <w:t xml:space="preserve"> ar</w:t>
      </w:r>
      <w:r w:rsidR="009420C9" w:rsidRPr="001D4C70">
        <w:rPr>
          <w:rFonts w:ascii="Times New Roman" w:hAnsi="Times New Roman" w:cs="Times New Roman"/>
        </w:rPr>
        <w:t xml:space="preserve"> III sąraš</w:t>
      </w:r>
      <w:r w:rsidR="00CF365B">
        <w:rPr>
          <w:rFonts w:ascii="Times New Roman" w:hAnsi="Times New Roman" w:cs="Times New Roman"/>
        </w:rPr>
        <w:t>ą įtrauktą</w:t>
      </w:r>
      <w:r w:rsidR="009420C9" w:rsidRPr="001D4C70">
        <w:rPr>
          <w:rFonts w:ascii="Times New Roman" w:hAnsi="Times New Roman" w:cs="Times New Roman"/>
        </w:rPr>
        <w:t xml:space="preserve"> medžiagą pagamina pats specialiojo leidimo turėtojas, tolesniam tyrimui ją perduoti kitam specialiojo leidimo turėtojui arba eksportuoti kitos </w:t>
      </w:r>
      <w:r w:rsidR="007A0755">
        <w:rPr>
          <w:rFonts w:ascii="Times New Roman" w:hAnsi="Times New Roman" w:cs="Times New Roman"/>
        </w:rPr>
        <w:t xml:space="preserve">EEE </w:t>
      </w:r>
      <w:r w:rsidR="009420C9" w:rsidRPr="001D4C70">
        <w:rPr>
          <w:rFonts w:ascii="Times New Roman" w:hAnsi="Times New Roman" w:cs="Times New Roman"/>
        </w:rPr>
        <w:t xml:space="preserve">valstybės juridiniam asmeniui, turinčiam teisę </w:t>
      </w:r>
      <w:r w:rsidR="00FE7D27" w:rsidRPr="001D4C70">
        <w:rPr>
          <w:rFonts w:ascii="Times New Roman" w:hAnsi="Times New Roman" w:cs="Times New Roman"/>
        </w:rPr>
        <w:t xml:space="preserve">pagal tos valstybės teisės aktus vykdyti mokslinius tyrimus su šia medžiaga. </w:t>
      </w:r>
      <w:r w:rsidR="003A7C43">
        <w:rPr>
          <w:rFonts w:ascii="Times New Roman" w:hAnsi="Times New Roman" w:cs="Times New Roman"/>
        </w:rPr>
        <w:t xml:space="preserve">Siūlymas leisti eksportuoti tik EEE valstybės juridiniams asmenims užtikrina </w:t>
      </w:r>
      <w:r w:rsidR="002729B5">
        <w:rPr>
          <w:rFonts w:ascii="Times New Roman" w:hAnsi="Times New Roman" w:cs="Times New Roman"/>
        </w:rPr>
        <w:t xml:space="preserve">tinkamą </w:t>
      </w:r>
      <w:r w:rsidR="003A7C43">
        <w:rPr>
          <w:rFonts w:ascii="Times New Roman" w:hAnsi="Times New Roman" w:cs="Times New Roman"/>
        </w:rPr>
        <w:t xml:space="preserve">Konvencijų </w:t>
      </w:r>
      <w:r w:rsidR="003A7C43" w:rsidRPr="007E0A96">
        <w:rPr>
          <w:rFonts w:ascii="Times New Roman" w:hAnsi="Times New Roman" w:cs="Times New Roman"/>
        </w:rPr>
        <w:t>princip</w:t>
      </w:r>
      <w:r w:rsidR="002729B5">
        <w:rPr>
          <w:rFonts w:ascii="Times New Roman" w:hAnsi="Times New Roman" w:cs="Times New Roman"/>
        </w:rPr>
        <w:t>ų</w:t>
      </w:r>
      <w:r w:rsidR="003A7C43" w:rsidRPr="007E0A96">
        <w:rPr>
          <w:rFonts w:ascii="Times New Roman" w:hAnsi="Times New Roman" w:cs="Times New Roman"/>
        </w:rPr>
        <w:t>, kad narkotinių ir psichotropinių medžiagų teisėta sklaida būtų kuo labiau ribojama</w:t>
      </w:r>
      <w:r w:rsidR="003A7C43">
        <w:rPr>
          <w:rFonts w:ascii="Times New Roman" w:hAnsi="Times New Roman" w:cs="Times New Roman"/>
        </w:rPr>
        <w:t xml:space="preserve">, įgyvendinimą ir sudaro sąlygas išvengti </w:t>
      </w:r>
      <w:r w:rsidR="00AD6E24">
        <w:rPr>
          <w:rFonts w:ascii="Times New Roman" w:hAnsi="Times New Roman" w:cs="Times New Roman"/>
        </w:rPr>
        <w:t xml:space="preserve">narkotinių, psichotropinių </w:t>
      </w:r>
      <w:r w:rsidR="00AD6E24" w:rsidRPr="007E0A96">
        <w:rPr>
          <w:rFonts w:ascii="Times New Roman" w:hAnsi="Times New Roman" w:cs="Times New Roman"/>
        </w:rPr>
        <w:t>medžiag</w:t>
      </w:r>
      <w:r w:rsidR="00AD6E24">
        <w:rPr>
          <w:rFonts w:ascii="Times New Roman" w:hAnsi="Times New Roman" w:cs="Times New Roman"/>
        </w:rPr>
        <w:t xml:space="preserve">ų </w:t>
      </w:r>
      <w:r w:rsidR="00E23AFC">
        <w:rPr>
          <w:rFonts w:ascii="Times New Roman" w:hAnsi="Times New Roman" w:cs="Times New Roman"/>
        </w:rPr>
        <w:t xml:space="preserve">neteisėto </w:t>
      </w:r>
      <w:r w:rsidR="00AD6E24" w:rsidRPr="007E0A96">
        <w:rPr>
          <w:rFonts w:ascii="Times New Roman" w:hAnsi="Times New Roman" w:cs="Times New Roman"/>
        </w:rPr>
        <w:t>patek</w:t>
      </w:r>
      <w:r w:rsidR="00AD6E24">
        <w:rPr>
          <w:rFonts w:ascii="Times New Roman" w:hAnsi="Times New Roman" w:cs="Times New Roman"/>
        </w:rPr>
        <w:t>imo</w:t>
      </w:r>
      <w:r w:rsidR="00AD6E24" w:rsidRPr="007E0A96">
        <w:rPr>
          <w:rFonts w:ascii="Times New Roman" w:hAnsi="Times New Roman" w:cs="Times New Roman"/>
        </w:rPr>
        <w:t xml:space="preserve"> į rinką</w:t>
      </w:r>
      <w:r w:rsidR="000330DF">
        <w:rPr>
          <w:rFonts w:ascii="Times New Roman" w:hAnsi="Times New Roman" w:cs="Times New Roman"/>
        </w:rPr>
        <w:t>. Pažymėtina, kad</w:t>
      </w:r>
      <w:r w:rsidR="003A7C43">
        <w:rPr>
          <w:rFonts w:ascii="Times New Roman" w:hAnsi="Times New Roman" w:cs="Times New Roman"/>
        </w:rPr>
        <w:t xml:space="preserve"> galimyb</w:t>
      </w:r>
      <w:r w:rsidR="000330DF">
        <w:rPr>
          <w:rFonts w:ascii="Times New Roman" w:hAnsi="Times New Roman" w:cs="Times New Roman"/>
        </w:rPr>
        <w:t>ių</w:t>
      </w:r>
      <w:r w:rsidR="003A7C43">
        <w:rPr>
          <w:rFonts w:ascii="Times New Roman" w:hAnsi="Times New Roman" w:cs="Times New Roman"/>
        </w:rPr>
        <w:t xml:space="preserve"> patikrinti</w:t>
      </w:r>
      <w:r w:rsidR="000330DF">
        <w:rPr>
          <w:rFonts w:ascii="Times New Roman" w:hAnsi="Times New Roman" w:cs="Times New Roman"/>
        </w:rPr>
        <w:t xml:space="preserve"> ir sukontroliuoti</w:t>
      </w:r>
      <w:r w:rsidR="0057640E">
        <w:rPr>
          <w:rFonts w:ascii="Times New Roman" w:hAnsi="Times New Roman" w:cs="Times New Roman"/>
        </w:rPr>
        <w:t>,</w:t>
      </w:r>
      <w:r w:rsidR="002729B5">
        <w:rPr>
          <w:rFonts w:ascii="Times New Roman" w:hAnsi="Times New Roman" w:cs="Times New Roman"/>
        </w:rPr>
        <w:t xml:space="preserve"> </w:t>
      </w:r>
      <w:r w:rsidR="003A7C43">
        <w:rPr>
          <w:rFonts w:ascii="Times New Roman" w:hAnsi="Times New Roman" w:cs="Times New Roman"/>
        </w:rPr>
        <w:t>ar trečiojoje šalyje mokslinį tyrimą vykdantis asmuo</w:t>
      </w:r>
      <w:r w:rsidR="0057640E">
        <w:rPr>
          <w:rFonts w:ascii="Times New Roman" w:hAnsi="Times New Roman" w:cs="Times New Roman"/>
        </w:rPr>
        <w:t>,</w:t>
      </w:r>
      <w:r w:rsidR="000330DF">
        <w:rPr>
          <w:rFonts w:ascii="Times New Roman" w:hAnsi="Times New Roman" w:cs="Times New Roman"/>
        </w:rPr>
        <w:t xml:space="preserve"> kuris gali būti ir fizinis asmuo</w:t>
      </w:r>
      <w:r w:rsidR="0057640E">
        <w:rPr>
          <w:rFonts w:ascii="Times New Roman" w:hAnsi="Times New Roman" w:cs="Times New Roman"/>
        </w:rPr>
        <w:t>,</w:t>
      </w:r>
      <w:r w:rsidR="003A7C43">
        <w:rPr>
          <w:rFonts w:ascii="Times New Roman" w:hAnsi="Times New Roman" w:cs="Times New Roman"/>
        </w:rPr>
        <w:t xml:space="preserve"> turi teisę vykdyti mokslinį tyrimą su konkrečia narkotine ar psichotropine medžiaga</w:t>
      </w:r>
      <w:r w:rsidR="002729B5">
        <w:rPr>
          <w:rFonts w:ascii="Times New Roman" w:hAnsi="Times New Roman" w:cs="Times New Roman"/>
        </w:rPr>
        <w:t xml:space="preserve"> </w:t>
      </w:r>
      <w:r w:rsidR="000330DF">
        <w:rPr>
          <w:rFonts w:ascii="Times New Roman" w:hAnsi="Times New Roman" w:cs="Times New Roman"/>
        </w:rPr>
        <w:t>gali nebūti</w:t>
      </w:r>
      <w:r w:rsidR="002729B5">
        <w:rPr>
          <w:rFonts w:ascii="Times New Roman" w:hAnsi="Times New Roman" w:cs="Times New Roman"/>
        </w:rPr>
        <w:t>.</w:t>
      </w:r>
      <w:r w:rsidR="00E23AFC">
        <w:rPr>
          <w:rFonts w:ascii="Times New Roman" w:hAnsi="Times New Roman" w:cs="Times New Roman"/>
        </w:rPr>
        <w:t xml:space="preserve"> </w:t>
      </w:r>
    </w:p>
    <w:p w14:paraId="118D2D10" w14:textId="36A0A8B6" w:rsidR="0024446E" w:rsidRPr="001D4C70" w:rsidRDefault="00C34E40"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projekto </w:t>
      </w:r>
      <w:r w:rsidR="00E23AFC">
        <w:rPr>
          <w:rFonts w:ascii="Times New Roman" w:hAnsi="Times New Roman" w:cs="Times New Roman"/>
          <w:bCs/>
        </w:rPr>
        <w:t>21</w:t>
      </w:r>
      <w:r w:rsidRPr="001D4C70">
        <w:rPr>
          <w:rFonts w:ascii="Times New Roman" w:hAnsi="Times New Roman" w:cs="Times New Roman"/>
          <w:bCs/>
        </w:rPr>
        <w:t xml:space="preserve"> straipsniu</w:t>
      </w:r>
      <w:r w:rsidR="000410EA">
        <w:rPr>
          <w:rFonts w:ascii="Times New Roman" w:hAnsi="Times New Roman" w:cs="Times New Roman"/>
          <w:bCs/>
        </w:rPr>
        <w:t xml:space="preserve"> </w:t>
      </w:r>
      <w:r w:rsidR="00E23AFC">
        <w:rPr>
          <w:rFonts w:ascii="Times New Roman" w:hAnsi="Times New Roman" w:cs="Times New Roman"/>
          <w:bCs/>
        </w:rPr>
        <w:t>keičiamo Įstatymo 21</w:t>
      </w:r>
      <w:r w:rsidR="00E23AFC" w:rsidRPr="000550FB">
        <w:rPr>
          <w:rFonts w:ascii="Times New Roman" w:hAnsi="Times New Roman" w:cs="Times New Roman"/>
          <w:bCs/>
          <w:vertAlign w:val="superscript"/>
        </w:rPr>
        <w:t>7</w:t>
      </w:r>
      <w:r w:rsidR="00E23AFC">
        <w:rPr>
          <w:rFonts w:ascii="Times New Roman" w:hAnsi="Times New Roman" w:cs="Times New Roman"/>
          <w:bCs/>
        </w:rPr>
        <w:t xml:space="preserve"> straipsnio 4 dalimi reglamentuojama specialųjį leidimą įgijusių juridinių asmenų veiklos priežiūra, nustatant, kad patikrinimai vykdomi Įstatymo, Viešojo administravimo įstatymo ir Vyriausybės įgaliotos institucijos nustatyta tvarka</w:t>
      </w:r>
      <w:r w:rsidR="00E70A4D" w:rsidRPr="001D4C70">
        <w:rPr>
          <w:rFonts w:ascii="Times New Roman" w:hAnsi="Times New Roman" w:cs="Times New Roman"/>
          <w:bCs/>
        </w:rPr>
        <w:t>.</w:t>
      </w:r>
      <w:r w:rsidR="00781952" w:rsidRPr="001D4C70">
        <w:rPr>
          <w:rFonts w:ascii="Times New Roman" w:hAnsi="Times New Roman" w:cs="Times New Roman"/>
        </w:rPr>
        <w:t xml:space="preserve"> </w:t>
      </w:r>
      <w:r w:rsidR="00C963FE" w:rsidRPr="001D4C70">
        <w:rPr>
          <w:rFonts w:ascii="Times New Roman" w:hAnsi="Times New Roman" w:cs="Times New Roman"/>
        </w:rPr>
        <w:t xml:space="preserve">Juridinių asmenų, </w:t>
      </w:r>
      <w:r w:rsidR="005B0EB6">
        <w:rPr>
          <w:rFonts w:ascii="Times New Roman" w:hAnsi="Times New Roman" w:cs="Times New Roman"/>
        </w:rPr>
        <w:t xml:space="preserve">vykdančių klinikinį vaistinio preparato tyrimą su tiriamuoju vaistiniu preparatų, kurio sudėtyje yra I, II ir (ar) III sąrašų medžiagų, ir juridinių asmenų, vykdančių </w:t>
      </w:r>
      <w:proofErr w:type="spellStart"/>
      <w:r w:rsidR="005B0EB6" w:rsidRPr="001D4C70">
        <w:rPr>
          <w:rFonts w:ascii="Times New Roman" w:hAnsi="Times New Roman" w:cs="Times New Roman"/>
          <w:lang w:eastAsia="lt-LT"/>
        </w:rPr>
        <w:t>ikiklinikinius</w:t>
      </w:r>
      <w:proofErr w:type="spellEnd"/>
      <w:r w:rsidR="005B0EB6" w:rsidRPr="001D4C70">
        <w:rPr>
          <w:rFonts w:ascii="Times New Roman" w:hAnsi="Times New Roman" w:cs="Times New Roman"/>
          <w:lang w:eastAsia="lt-LT"/>
        </w:rPr>
        <w:t xml:space="preserve"> tyrimus (bandymus) su bandomaisiais gyvūnais</w:t>
      </w:r>
      <w:r w:rsidR="00C963FE" w:rsidRPr="001D4C70">
        <w:rPr>
          <w:rFonts w:ascii="Times New Roman" w:hAnsi="Times New Roman" w:cs="Times New Roman"/>
        </w:rPr>
        <w:t>, veiklą pagal kompetenciją tikrina Valstybinė vaistų kontrolės tarnyba ir Valstybinė maisto ir veterinarijos tarnyba.</w:t>
      </w:r>
    </w:p>
    <w:p w14:paraId="287DA13A" w14:textId="28174B7D" w:rsidR="00E41EE0" w:rsidRDefault="0057640E" w:rsidP="00662103">
      <w:pPr>
        <w:ind w:firstLine="851"/>
        <w:jc w:val="both"/>
        <w:rPr>
          <w:rFonts w:ascii="Times New Roman" w:hAnsi="Times New Roman" w:cs="Times New Roman"/>
          <w:bCs/>
        </w:rPr>
      </w:pPr>
      <w:r>
        <w:rPr>
          <w:rFonts w:ascii="Times New Roman" w:hAnsi="Times New Roman" w:cs="Times New Roman"/>
          <w:bCs/>
        </w:rPr>
        <w:t xml:space="preserve">Siekiant užtikrinti teisinį aiškumą dėl vartojamo žodžio „tiekimas“, papildoma Įstatymo 2 straipsnio 1 dalyje pateikta teisėtos apyvartos sąvoka įrašant, kad ji apima ir tiekimą valstybės viduje, </w:t>
      </w:r>
      <w:r w:rsidR="00E41EE0">
        <w:rPr>
          <w:rFonts w:ascii="Times New Roman" w:hAnsi="Times New Roman" w:cs="Times New Roman"/>
          <w:bCs/>
        </w:rPr>
        <w:t>o tai reiškia, kad</w:t>
      </w:r>
      <w:r>
        <w:rPr>
          <w:rFonts w:ascii="Times New Roman" w:hAnsi="Times New Roman" w:cs="Times New Roman"/>
          <w:bCs/>
        </w:rPr>
        <w:t xml:space="preserve"> tieki</w:t>
      </w:r>
      <w:r w:rsidR="00E41EE0">
        <w:rPr>
          <w:rFonts w:ascii="Times New Roman" w:hAnsi="Times New Roman" w:cs="Times New Roman"/>
          <w:bCs/>
        </w:rPr>
        <w:t xml:space="preserve">mas yra siejamas tik su narkotinėmis ir psichotropinėmis medžiagomis, kurios jau importuotos į </w:t>
      </w:r>
      <w:r>
        <w:rPr>
          <w:rFonts w:ascii="Times New Roman" w:hAnsi="Times New Roman" w:cs="Times New Roman"/>
          <w:bCs/>
        </w:rPr>
        <w:t xml:space="preserve">Lietuvos Respubliką arba </w:t>
      </w:r>
      <w:r w:rsidR="00E41EE0">
        <w:rPr>
          <w:rFonts w:ascii="Times New Roman" w:hAnsi="Times New Roman" w:cs="Times New Roman"/>
          <w:bCs/>
        </w:rPr>
        <w:t xml:space="preserve">pagamintos </w:t>
      </w:r>
      <w:r>
        <w:rPr>
          <w:rFonts w:ascii="Times New Roman" w:hAnsi="Times New Roman" w:cs="Times New Roman"/>
          <w:bCs/>
        </w:rPr>
        <w:t xml:space="preserve">Lietuvos Respublikoje. </w:t>
      </w:r>
      <w:r w:rsidR="008A746E">
        <w:rPr>
          <w:rFonts w:ascii="Times New Roman" w:hAnsi="Times New Roman" w:cs="Times New Roman"/>
          <w:bCs/>
        </w:rPr>
        <w:t xml:space="preserve">Terminas „tiekimas“ dažnai vartojamas ir Farmacijos įstatyme. Ypač svarbus šio žodžio vartojimo aspektas, kai reikia įvardyti tiriamųjų vaistinių preparatų patiekimą į klinikinio tyrimo centrą, nes nėra vykdoma tiriamojo vaistinio preparato didmeninė ar mažmeninė prekyba. Tiriamieji vaistiniai preparatai yra tiesiog patiekiami klinikinio tyrimo užsakovo nurodymu į vieną ar kitą klinikinio tyrimo centrą. </w:t>
      </w:r>
    </w:p>
    <w:p w14:paraId="700682D8" w14:textId="6FB5B214" w:rsidR="00C93613" w:rsidRDefault="00CA70D9" w:rsidP="00662103">
      <w:pPr>
        <w:ind w:firstLine="851"/>
        <w:jc w:val="both"/>
        <w:rPr>
          <w:rFonts w:ascii="Times New Roman" w:hAnsi="Times New Roman" w:cs="Times New Roman"/>
          <w:bCs/>
        </w:rPr>
      </w:pPr>
      <w:r w:rsidRPr="005B0EB6">
        <w:rPr>
          <w:rFonts w:ascii="Times New Roman" w:hAnsi="Times New Roman" w:cs="Times New Roman"/>
          <w:bCs/>
        </w:rPr>
        <w:t xml:space="preserve">Kadangi sąvokų </w:t>
      </w:r>
      <w:r w:rsidR="00FA1849" w:rsidRPr="005B0EB6">
        <w:rPr>
          <w:rFonts w:ascii="Times New Roman" w:hAnsi="Times New Roman" w:cs="Times New Roman"/>
          <w:bCs/>
        </w:rPr>
        <w:t>apibrėž</w:t>
      </w:r>
      <w:r w:rsidR="00D10FD9" w:rsidRPr="005B0EB6">
        <w:rPr>
          <w:rFonts w:ascii="Times New Roman" w:hAnsi="Times New Roman" w:cs="Times New Roman"/>
          <w:bCs/>
        </w:rPr>
        <w:t>čių</w:t>
      </w:r>
      <w:r w:rsidRPr="005B0EB6">
        <w:rPr>
          <w:rFonts w:ascii="Times New Roman" w:hAnsi="Times New Roman" w:cs="Times New Roman"/>
          <w:bCs/>
        </w:rPr>
        <w:t xml:space="preserve"> dubliavimas skirtinguose įstatymuose nėra tikslingas teisinės technikos </w:t>
      </w:r>
      <w:r w:rsidR="00C93613" w:rsidRPr="005B0EB6">
        <w:rPr>
          <w:rFonts w:ascii="Times New Roman" w:hAnsi="Times New Roman" w:cs="Times New Roman"/>
          <w:bCs/>
        </w:rPr>
        <w:t xml:space="preserve">prasme, </w:t>
      </w:r>
      <w:r w:rsidRPr="005B0EB6">
        <w:rPr>
          <w:rFonts w:ascii="Times New Roman" w:hAnsi="Times New Roman" w:cs="Times New Roman"/>
          <w:bCs/>
        </w:rPr>
        <w:t xml:space="preserve">Įstatymo </w:t>
      </w:r>
      <w:r w:rsidR="007E3862" w:rsidRPr="005B0EB6">
        <w:rPr>
          <w:rFonts w:ascii="Times New Roman" w:hAnsi="Times New Roman" w:cs="Times New Roman"/>
          <w:bCs/>
        </w:rPr>
        <w:t>projektu</w:t>
      </w:r>
      <w:r w:rsidRPr="005B0EB6">
        <w:rPr>
          <w:rFonts w:ascii="Times New Roman" w:hAnsi="Times New Roman" w:cs="Times New Roman"/>
          <w:bCs/>
        </w:rPr>
        <w:t xml:space="preserve"> siūloma papildyti Įstatymo 2 straipsnį</w:t>
      </w:r>
      <w:r w:rsidR="00764F07" w:rsidRPr="005B0EB6">
        <w:rPr>
          <w:rFonts w:ascii="Times New Roman" w:hAnsi="Times New Roman" w:cs="Times New Roman"/>
          <w:bCs/>
        </w:rPr>
        <w:t xml:space="preserve"> </w:t>
      </w:r>
      <w:r w:rsidR="00CA6E71" w:rsidRPr="005B0EB6">
        <w:rPr>
          <w:rFonts w:ascii="Times New Roman" w:hAnsi="Times New Roman" w:cs="Times New Roman"/>
          <w:bCs/>
        </w:rPr>
        <w:t>14</w:t>
      </w:r>
      <w:r w:rsidR="005B0EB6">
        <w:rPr>
          <w:rFonts w:ascii="Times New Roman" w:hAnsi="Times New Roman" w:cs="Times New Roman"/>
          <w:bCs/>
        </w:rPr>
        <w:t> </w:t>
      </w:r>
      <w:r w:rsidR="00CA6E71" w:rsidRPr="005B0EB6">
        <w:rPr>
          <w:rFonts w:ascii="Times New Roman" w:hAnsi="Times New Roman" w:cs="Times New Roman"/>
          <w:bCs/>
        </w:rPr>
        <w:t>dalimi, nustatant</w:t>
      </w:r>
      <w:r w:rsidRPr="005B0EB6">
        <w:rPr>
          <w:rFonts w:ascii="Times New Roman" w:hAnsi="Times New Roman" w:cs="Times New Roman"/>
          <w:bCs/>
        </w:rPr>
        <w:t xml:space="preserve">, kad kitos šiame </w:t>
      </w:r>
      <w:r w:rsidR="00C93613" w:rsidRPr="005B0EB6">
        <w:rPr>
          <w:rFonts w:ascii="Times New Roman" w:hAnsi="Times New Roman" w:cs="Times New Roman"/>
          <w:bCs/>
        </w:rPr>
        <w:t>įstatyme vartojamos sąvokos</w:t>
      </w:r>
      <w:r w:rsidR="00C93613" w:rsidRPr="001D4C70">
        <w:rPr>
          <w:rFonts w:ascii="Times New Roman" w:hAnsi="Times New Roman" w:cs="Times New Roman"/>
          <w:bCs/>
        </w:rPr>
        <w:t xml:space="preserve"> suprantamos taip, kaip jos apibrėžtos </w:t>
      </w:r>
      <w:r w:rsidR="001F6D32" w:rsidRPr="001D4C70">
        <w:rPr>
          <w:rFonts w:ascii="Times New Roman" w:hAnsi="Times New Roman" w:cs="Times New Roman"/>
          <w:bCs/>
        </w:rPr>
        <w:t>Lietuvos Respublikos biomedicininių tyrimų etikos įstatyme (</w:t>
      </w:r>
      <w:r w:rsidR="00236CD3" w:rsidRPr="001D4C70">
        <w:rPr>
          <w:rFonts w:ascii="Times New Roman" w:hAnsi="Times New Roman" w:cs="Times New Roman"/>
          <w:bCs/>
        </w:rPr>
        <w:t xml:space="preserve">klinikinis vaistinio preparato tyrimas, klinikinio vaistinio preparato tyrimo centras ir </w:t>
      </w:r>
      <w:r w:rsidR="00650166" w:rsidRPr="001D4C70">
        <w:rPr>
          <w:rFonts w:ascii="Times New Roman" w:hAnsi="Times New Roman" w:cs="Times New Roman"/>
          <w:bCs/>
        </w:rPr>
        <w:t xml:space="preserve">kitų sąvokų apibrėžtys), </w:t>
      </w:r>
      <w:r w:rsidR="00C93613" w:rsidRPr="001D4C70">
        <w:rPr>
          <w:rFonts w:ascii="Times New Roman" w:hAnsi="Times New Roman" w:cs="Times New Roman"/>
          <w:bCs/>
        </w:rPr>
        <w:t>Lietuvos Respublikos farmacijos įstatyme (klinikinio vaistinio preparato tyrimo</w:t>
      </w:r>
      <w:r w:rsidR="007162B2" w:rsidRPr="001D4C70">
        <w:rPr>
          <w:rFonts w:ascii="Times New Roman" w:hAnsi="Times New Roman" w:cs="Times New Roman"/>
          <w:bCs/>
        </w:rPr>
        <w:t>, recepto ir kitų sąvokų apibrėžtys</w:t>
      </w:r>
      <w:r w:rsidR="00C4436C">
        <w:rPr>
          <w:rFonts w:ascii="Times New Roman" w:hAnsi="Times New Roman" w:cs="Times New Roman"/>
          <w:bCs/>
        </w:rPr>
        <w:t>)</w:t>
      </w:r>
      <w:r w:rsidR="009057BE">
        <w:rPr>
          <w:rFonts w:ascii="Times New Roman" w:hAnsi="Times New Roman" w:cs="Times New Roman"/>
          <w:bCs/>
        </w:rPr>
        <w:t>,</w:t>
      </w:r>
      <w:r w:rsidR="00C4436C" w:rsidRPr="00C4436C">
        <w:rPr>
          <w:rFonts w:ascii="Times New Roman" w:hAnsi="Times New Roman" w:cs="Times New Roman"/>
          <w:bCs/>
        </w:rPr>
        <w:t xml:space="preserve"> </w:t>
      </w:r>
      <w:r w:rsidR="00C4436C">
        <w:rPr>
          <w:rFonts w:ascii="Times New Roman" w:hAnsi="Times New Roman" w:cs="Times New Roman"/>
          <w:bCs/>
        </w:rPr>
        <w:t>Lietuvos Respublikos gyvūnų gerovės ir apsaugos įstatyme</w:t>
      </w:r>
      <w:r w:rsidR="00946DDD">
        <w:rPr>
          <w:rFonts w:ascii="Times New Roman" w:hAnsi="Times New Roman" w:cs="Times New Roman"/>
          <w:bCs/>
        </w:rPr>
        <w:t xml:space="preserve"> (bandomasis gyvūnas)</w:t>
      </w:r>
      <w:r w:rsidR="00C4436C">
        <w:rPr>
          <w:rFonts w:ascii="Times New Roman" w:hAnsi="Times New Roman" w:cs="Times New Roman"/>
          <w:bCs/>
        </w:rPr>
        <w:t>,</w:t>
      </w:r>
      <w:r w:rsidR="009057BE">
        <w:rPr>
          <w:rFonts w:ascii="Times New Roman" w:hAnsi="Times New Roman" w:cs="Times New Roman"/>
          <w:bCs/>
        </w:rPr>
        <w:t xml:space="preserve"> </w:t>
      </w:r>
      <w:r w:rsidR="00C93613" w:rsidRPr="001D4C70">
        <w:rPr>
          <w:rFonts w:ascii="Times New Roman" w:hAnsi="Times New Roman" w:cs="Times New Roman"/>
          <w:bCs/>
        </w:rPr>
        <w:t>Lietuvos Respublikos mokslo ir studijų įstatyme (mokslo ir studijų institucijos bei mokslinių tyrimų ir eksperimentinės plėtros apibrėžtys)</w:t>
      </w:r>
      <w:r w:rsidR="009057BE">
        <w:rPr>
          <w:rFonts w:ascii="Times New Roman" w:hAnsi="Times New Roman" w:cs="Times New Roman"/>
          <w:bCs/>
        </w:rPr>
        <w:t xml:space="preserve"> </w:t>
      </w:r>
      <w:r w:rsidR="00C4436C">
        <w:rPr>
          <w:rFonts w:ascii="Times New Roman" w:hAnsi="Times New Roman" w:cs="Times New Roman"/>
          <w:bCs/>
        </w:rPr>
        <w:t>ir Lietuvos Respublikos sveikatos sistemos įstatyme</w:t>
      </w:r>
      <w:r w:rsidR="00812BB1" w:rsidRPr="001D4C70">
        <w:rPr>
          <w:rFonts w:ascii="Times New Roman" w:hAnsi="Times New Roman" w:cs="Times New Roman"/>
          <w:bCs/>
        </w:rPr>
        <w:t>.</w:t>
      </w:r>
    </w:p>
    <w:p w14:paraId="774454E2" w14:textId="77777777" w:rsidR="000E13F3" w:rsidRPr="001D4C70" w:rsidRDefault="000E13F3" w:rsidP="00662103">
      <w:pPr>
        <w:ind w:firstLine="851"/>
        <w:jc w:val="both"/>
        <w:rPr>
          <w:rFonts w:ascii="Times New Roman" w:hAnsi="Times New Roman" w:cs="Times New Roman"/>
          <w:bCs/>
        </w:rPr>
      </w:pPr>
      <w:r w:rsidRPr="001D4C70">
        <w:rPr>
          <w:rFonts w:ascii="Times New Roman" w:hAnsi="Times New Roman" w:cs="Times New Roman"/>
          <w:bCs/>
        </w:rPr>
        <w:t xml:space="preserve">Įstatymo projektu keičiamo Įstatymo 14 straipsnio 3 dalyje siūloma </w:t>
      </w:r>
      <w:r w:rsidR="004A034A" w:rsidRPr="001D4C70">
        <w:rPr>
          <w:rFonts w:ascii="Times New Roman" w:hAnsi="Times New Roman" w:cs="Times New Roman"/>
          <w:bCs/>
        </w:rPr>
        <w:t>patikslinti kiekvienam atskiram į II ir III sąrašus įtrauktų medžiagų importo ir eksporto atvejui Valstybinės vaistų kontrolės tarnybos išduodamo leidimo pavadinimą, atsisakant žodžio „specialus“ ir įvardijant, kad tai yra narkotinių ir psichotropinių vaistų ir vaistinių medžiagų importo ar eksporto leidimas</w:t>
      </w:r>
      <w:r w:rsidR="00013327" w:rsidRPr="001D4C70">
        <w:rPr>
          <w:rFonts w:ascii="Times New Roman" w:hAnsi="Times New Roman" w:cs="Times New Roman"/>
          <w:bCs/>
        </w:rPr>
        <w:t>.</w:t>
      </w:r>
    </w:p>
    <w:p w14:paraId="1D291FC1" w14:textId="4DB3DF37" w:rsidR="00B96287" w:rsidRDefault="005B0EB6" w:rsidP="00662103">
      <w:pPr>
        <w:ind w:firstLine="851"/>
        <w:jc w:val="both"/>
        <w:rPr>
          <w:rFonts w:ascii="Times New Roman" w:hAnsi="Times New Roman" w:cs="Times New Roman"/>
          <w:bCs/>
        </w:rPr>
      </w:pPr>
      <w:r>
        <w:rPr>
          <w:rFonts w:ascii="Times New Roman" w:hAnsi="Times New Roman" w:cs="Times New Roman"/>
          <w:bCs/>
        </w:rPr>
        <w:t xml:space="preserve">Taip pat siūloma patikslinti Įstatymo projektu keičiamo Įstatymo 15 straipsnį, reglamentuojantį medžiagų gabenimą valstybės viduje, </w:t>
      </w:r>
      <w:r w:rsidR="00B96287">
        <w:rPr>
          <w:rFonts w:ascii="Times New Roman" w:hAnsi="Times New Roman" w:cs="Times New Roman"/>
          <w:bCs/>
        </w:rPr>
        <w:t>atsisakant</w:t>
      </w:r>
      <w:r>
        <w:rPr>
          <w:rFonts w:ascii="Times New Roman" w:hAnsi="Times New Roman" w:cs="Times New Roman"/>
          <w:bCs/>
        </w:rPr>
        <w:t xml:space="preserve"> </w:t>
      </w:r>
      <w:r w:rsidR="00FE3F15">
        <w:rPr>
          <w:rFonts w:ascii="Times New Roman" w:hAnsi="Times New Roman" w:cs="Times New Roman"/>
          <w:bCs/>
        </w:rPr>
        <w:t xml:space="preserve">nuostatų dėl lydimųjų krovinio dokumentų, kurios yra poįstatyminio teisės akto dalykas, </w:t>
      </w:r>
      <w:r w:rsidR="00B96287">
        <w:rPr>
          <w:rFonts w:ascii="Times New Roman" w:hAnsi="Times New Roman" w:cs="Times New Roman"/>
          <w:bCs/>
        </w:rPr>
        <w:t>įvardijimo.</w:t>
      </w:r>
    </w:p>
    <w:p w14:paraId="137963BB" w14:textId="42FB1F1A" w:rsidR="00741935" w:rsidRPr="001D4C70" w:rsidRDefault="00CA12EB" w:rsidP="00662103">
      <w:pPr>
        <w:ind w:firstLine="851"/>
        <w:jc w:val="both"/>
        <w:rPr>
          <w:rFonts w:ascii="Times New Roman" w:hAnsi="Times New Roman" w:cs="Times New Roman"/>
          <w:bCs/>
        </w:rPr>
      </w:pPr>
      <w:r w:rsidRPr="001D4C70">
        <w:rPr>
          <w:rFonts w:ascii="Times New Roman" w:hAnsi="Times New Roman" w:cs="Times New Roman"/>
          <w:bCs/>
        </w:rPr>
        <w:t xml:space="preserve">Siekiant apsaugoti visuomenės sveikatą ir užkirsti kelią galimiems neteisėtiems veiksmams su itin didelės rizikos </w:t>
      </w:r>
      <w:r w:rsidR="00C22816">
        <w:rPr>
          <w:rFonts w:ascii="Times New Roman" w:hAnsi="Times New Roman" w:cs="Times New Roman"/>
          <w:bCs/>
        </w:rPr>
        <w:t xml:space="preserve">į </w:t>
      </w:r>
      <w:r w:rsidRPr="001D4C70">
        <w:rPr>
          <w:rFonts w:ascii="Times New Roman" w:hAnsi="Times New Roman" w:cs="Times New Roman"/>
          <w:bCs/>
        </w:rPr>
        <w:t>I, II ir III sąraš</w:t>
      </w:r>
      <w:r w:rsidR="00C22816">
        <w:rPr>
          <w:rFonts w:ascii="Times New Roman" w:hAnsi="Times New Roman" w:cs="Times New Roman"/>
          <w:bCs/>
        </w:rPr>
        <w:t>us įtrauktomis</w:t>
      </w:r>
      <w:r w:rsidRPr="001D4C70">
        <w:rPr>
          <w:rFonts w:ascii="Times New Roman" w:hAnsi="Times New Roman" w:cs="Times New Roman"/>
          <w:bCs/>
        </w:rPr>
        <w:t xml:space="preserve"> medžiagomis, Įstatymo projektu nustatomas asmenų, kurie gali verstis veikla, susijusia su </w:t>
      </w:r>
      <w:r w:rsidR="00C22816">
        <w:rPr>
          <w:rFonts w:ascii="Times New Roman" w:hAnsi="Times New Roman" w:cs="Times New Roman"/>
          <w:bCs/>
        </w:rPr>
        <w:t xml:space="preserve">į </w:t>
      </w:r>
      <w:r w:rsidRPr="001D4C70">
        <w:rPr>
          <w:rFonts w:ascii="Times New Roman" w:hAnsi="Times New Roman" w:cs="Times New Roman"/>
          <w:bCs/>
        </w:rPr>
        <w:t>I, II</w:t>
      </w:r>
      <w:r w:rsidR="00146817" w:rsidRPr="001D4C70">
        <w:rPr>
          <w:rFonts w:ascii="Times New Roman" w:hAnsi="Times New Roman" w:cs="Times New Roman"/>
          <w:bCs/>
        </w:rPr>
        <w:t xml:space="preserve"> </w:t>
      </w:r>
      <w:r w:rsidR="00A04C86" w:rsidRPr="001D4C70">
        <w:rPr>
          <w:rFonts w:ascii="Times New Roman" w:hAnsi="Times New Roman" w:cs="Times New Roman"/>
          <w:bCs/>
        </w:rPr>
        <w:t>ir</w:t>
      </w:r>
      <w:r w:rsidR="00146817" w:rsidRPr="001D4C70">
        <w:rPr>
          <w:rFonts w:ascii="Times New Roman" w:hAnsi="Times New Roman" w:cs="Times New Roman"/>
          <w:bCs/>
        </w:rPr>
        <w:t xml:space="preserve"> </w:t>
      </w:r>
      <w:r w:rsidRPr="001D4C70">
        <w:rPr>
          <w:rFonts w:ascii="Times New Roman" w:hAnsi="Times New Roman" w:cs="Times New Roman"/>
          <w:bCs/>
        </w:rPr>
        <w:t>III sąraš</w:t>
      </w:r>
      <w:r w:rsidR="00C22816">
        <w:rPr>
          <w:rFonts w:ascii="Times New Roman" w:hAnsi="Times New Roman" w:cs="Times New Roman"/>
          <w:bCs/>
        </w:rPr>
        <w:t>us įtrauktomis</w:t>
      </w:r>
      <w:r w:rsidRPr="001D4C70">
        <w:rPr>
          <w:rFonts w:ascii="Times New Roman" w:hAnsi="Times New Roman" w:cs="Times New Roman"/>
          <w:bCs/>
        </w:rPr>
        <w:t xml:space="preserve"> medžiagomis (jeigu atitinka nustatytus reikalavimus ir įgyja atitinkamas licencijas, leidimus), sąrašas – tai Lietuvos Respublikoje įsteigti juridiniai asmenys ir </w:t>
      </w:r>
      <w:r w:rsidR="00B96287">
        <w:rPr>
          <w:rFonts w:ascii="Times New Roman" w:hAnsi="Times New Roman" w:cs="Times New Roman"/>
          <w:bCs/>
        </w:rPr>
        <w:t>kitose</w:t>
      </w:r>
      <w:r w:rsidRPr="001D4C70">
        <w:rPr>
          <w:rFonts w:ascii="Times New Roman" w:hAnsi="Times New Roman" w:cs="Times New Roman"/>
          <w:bCs/>
        </w:rPr>
        <w:t xml:space="preserve"> valstyb</w:t>
      </w:r>
      <w:r w:rsidR="00B96287">
        <w:rPr>
          <w:rFonts w:ascii="Times New Roman" w:hAnsi="Times New Roman" w:cs="Times New Roman"/>
          <w:bCs/>
        </w:rPr>
        <w:t>ėse įsteigtų</w:t>
      </w:r>
      <w:r w:rsidRPr="001D4C70">
        <w:rPr>
          <w:rFonts w:ascii="Times New Roman" w:hAnsi="Times New Roman" w:cs="Times New Roman"/>
          <w:bCs/>
        </w:rPr>
        <w:t xml:space="preserve"> juridinių asmenų ir kitų organizacijų filialai, įsteigti Lietuvo</w:t>
      </w:r>
      <w:r w:rsidR="00495BE9">
        <w:rPr>
          <w:rFonts w:ascii="Times New Roman" w:hAnsi="Times New Roman" w:cs="Times New Roman"/>
          <w:bCs/>
        </w:rPr>
        <w:t>s Respublikoje</w:t>
      </w:r>
      <w:r w:rsidRPr="001D4C70">
        <w:rPr>
          <w:rFonts w:ascii="Times New Roman" w:hAnsi="Times New Roman" w:cs="Times New Roman"/>
          <w:bCs/>
        </w:rPr>
        <w:t>. Įstatymo projekto 2</w:t>
      </w:r>
      <w:r w:rsidR="000B10E8" w:rsidRPr="001D4C70">
        <w:rPr>
          <w:rFonts w:ascii="Times New Roman" w:hAnsi="Times New Roman" w:cs="Times New Roman"/>
          <w:bCs/>
        </w:rPr>
        <w:t> </w:t>
      </w:r>
      <w:r w:rsidRPr="001D4C70">
        <w:rPr>
          <w:rFonts w:ascii="Times New Roman" w:hAnsi="Times New Roman" w:cs="Times New Roman"/>
          <w:bCs/>
        </w:rPr>
        <w:t>straipsni</w:t>
      </w:r>
      <w:r w:rsidR="00495BE9">
        <w:rPr>
          <w:rFonts w:ascii="Times New Roman" w:hAnsi="Times New Roman" w:cs="Times New Roman"/>
          <w:bCs/>
        </w:rPr>
        <w:t>u keičiamo Įstatymo 8 straipsnio 2 dalyje</w:t>
      </w:r>
      <w:r w:rsidRPr="001D4C70">
        <w:rPr>
          <w:rFonts w:ascii="Times New Roman" w:hAnsi="Times New Roman" w:cs="Times New Roman"/>
          <w:bCs/>
        </w:rPr>
        <w:t xml:space="preserve"> šie </w:t>
      </w:r>
      <w:r w:rsidRPr="001D4C70">
        <w:rPr>
          <w:rFonts w:ascii="Times New Roman" w:hAnsi="Times New Roman" w:cs="Times New Roman"/>
          <w:bCs/>
        </w:rPr>
        <w:lastRenderedPageBreak/>
        <w:t>asmenys išvardijami ir pateikiama juridinio asmens santrumpa, kuri vartojama kitose Įstatymo projekto nuostatose. Pažymėtina, kad toks pat asmenų sąrašas jau įteisintas Įstatymo ketvirtajame</w:t>
      </w:r>
      <w:r w:rsidR="008E7DB0" w:rsidRPr="001D4C70">
        <w:rPr>
          <w:rFonts w:ascii="Times New Roman" w:hAnsi="Times New Roman" w:cs="Times New Roman"/>
          <w:bCs/>
          <w:vertAlign w:val="superscript"/>
        </w:rPr>
        <w:t>1</w:t>
      </w:r>
      <w:r w:rsidRPr="001D4C70">
        <w:rPr>
          <w:rFonts w:ascii="Times New Roman" w:hAnsi="Times New Roman" w:cs="Times New Roman"/>
          <w:bCs/>
        </w:rPr>
        <w:t xml:space="preserve"> skirsnyje, kuris reguliuoja veiklą su mažesnės rizikos IV sąrašo narkotinėmis ir psichotropinėmis medžiagomis, kurias leidžiama naudoti ne tik farmacijos pramonėje, bet ir kitose pramonės šakose. Tikslinga pabrėžti, kad vadovaujantis 1961 m. Jungtinių Tautų bendrosios narkotinių medžiagų konvencijos ir 1971 m. Jungtinių Tautų psichotropinių medžiagų konvencijos nuostatomis </w:t>
      </w:r>
      <w:r w:rsidR="00011C23">
        <w:rPr>
          <w:rFonts w:ascii="Times New Roman" w:hAnsi="Times New Roman" w:cs="Times New Roman"/>
          <w:bCs/>
        </w:rPr>
        <w:t xml:space="preserve">į </w:t>
      </w:r>
      <w:r w:rsidRPr="001D4C70">
        <w:rPr>
          <w:rFonts w:ascii="Times New Roman" w:hAnsi="Times New Roman" w:cs="Times New Roman"/>
          <w:bCs/>
        </w:rPr>
        <w:t>I, II ir III sąraš</w:t>
      </w:r>
      <w:r w:rsidR="00011C23">
        <w:rPr>
          <w:rFonts w:ascii="Times New Roman" w:hAnsi="Times New Roman" w:cs="Times New Roman"/>
          <w:bCs/>
        </w:rPr>
        <w:t>us įtrauktoms</w:t>
      </w:r>
      <w:r w:rsidRPr="001D4C70">
        <w:rPr>
          <w:rFonts w:ascii="Times New Roman" w:hAnsi="Times New Roman" w:cs="Times New Roman"/>
          <w:bCs/>
        </w:rPr>
        <w:t xml:space="preserve"> medžiagoms taikomi itin griežti (</w:t>
      </w:r>
      <w:r w:rsidR="00011C23">
        <w:rPr>
          <w:rFonts w:ascii="Times New Roman" w:hAnsi="Times New Roman" w:cs="Times New Roman"/>
          <w:bCs/>
        </w:rPr>
        <w:t xml:space="preserve">į </w:t>
      </w:r>
      <w:r w:rsidRPr="001D4C70">
        <w:rPr>
          <w:rFonts w:ascii="Times New Roman" w:hAnsi="Times New Roman" w:cs="Times New Roman"/>
          <w:bCs/>
        </w:rPr>
        <w:t>I sąraš</w:t>
      </w:r>
      <w:r w:rsidR="00011C23">
        <w:rPr>
          <w:rFonts w:ascii="Times New Roman" w:hAnsi="Times New Roman" w:cs="Times New Roman"/>
          <w:bCs/>
        </w:rPr>
        <w:t>ą įtrauktų</w:t>
      </w:r>
      <w:r w:rsidRPr="001D4C70">
        <w:rPr>
          <w:rFonts w:ascii="Times New Roman" w:hAnsi="Times New Roman" w:cs="Times New Roman"/>
          <w:bCs/>
        </w:rPr>
        <w:t xml:space="preserve"> medžiagų atveju – griežčiausi) kontrolės režimai. </w:t>
      </w:r>
      <w:r w:rsidR="0059623C" w:rsidRPr="001D4C70">
        <w:rPr>
          <w:rFonts w:ascii="Times New Roman" w:hAnsi="Times New Roman" w:cs="Times New Roman"/>
          <w:bCs/>
        </w:rPr>
        <w:t xml:space="preserve">Atkreiptinas dėmesys ir į tai, kad vadovaujantis minėtomis Konvencijomis kiekvienu </w:t>
      </w:r>
      <w:r w:rsidR="002B4E24" w:rsidRPr="001D4C70">
        <w:rPr>
          <w:rFonts w:ascii="Times New Roman" w:hAnsi="Times New Roman" w:cs="Times New Roman"/>
          <w:bCs/>
        </w:rPr>
        <w:t xml:space="preserve">konkrečiu </w:t>
      </w:r>
      <w:r w:rsidR="0059623C" w:rsidRPr="001D4C70">
        <w:rPr>
          <w:rFonts w:ascii="Times New Roman" w:hAnsi="Times New Roman" w:cs="Times New Roman"/>
          <w:bCs/>
        </w:rPr>
        <w:t>šių medžiagų importo</w:t>
      </w:r>
      <w:r w:rsidR="00C96BAA">
        <w:rPr>
          <w:rFonts w:ascii="Times New Roman" w:hAnsi="Times New Roman" w:cs="Times New Roman"/>
          <w:bCs/>
        </w:rPr>
        <w:t xml:space="preserve"> </w:t>
      </w:r>
      <w:r w:rsidR="0059623C" w:rsidRPr="001D4C70">
        <w:rPr>
          <w:rFonts w:ascii="Times New Roman" w:hAnsi="Times New Roman" w:cs="Times New Roman"/>
          <w:bCs/>
        </w:rPr>
        <w:t>/</w:t>
      </w:r>
      <w:r w:rsidR="00C96BAA">
        <w:rPr>
          <w:rFonts w:ascii="Times New Roman" w:hAnsi="Times New Roman" w:cs="Times New Roman"/>
          <w:bCs/>
        </w:rPr>
        <w:t xml:space="preserve"> </w:t>
      </w:r>
      <w:r w:rsidR="0059623C" w:rsidRPr="001D4C70">
        <w:rPr>
          <w:rFonts w:ascii="Times New Roman" w:hAnsi="Times New Roman" w:cs="Times New Roman"/>
          <w:bCs/>
        </w:rPr>
        <w:t>eksporto</w:t>
      </w:r>
      <w:r w:rsidR="009017A6" w:rsidRPr="001D4C70">
        <w:rPr>
          <w:rFonts w:ascii="Times New Roman" w:hAnsi="Times New Roman" w:cs="Times New Roman"/>
          <w:bCs/>
        </w:rPr>
        <w:t xml:space="preserve"> į</w:t>
      </w:r>
      <w:r w:rsidR="00A4526A">
        <w:rPr>
          <w:rFonts w:ascii="Times New Roman" w:hAnsi="Times New Roman" w:cs="Times New Roman"/>
          <w:bCs/>
        </w:rPr>
        <w:t xml:space="preserve"> </w:t>
      </w:r>
      <w:r w:rsidR="009017A6" w:rsidRPr="001D4C70">
        <w:rPr>
          <w:rFonts w:ascii="Times New Roman" w:hAnsi="Times New Roman" w:cs="Times New Roman"/>
          <w:bCs/>
        </w:rPr>
        <w:t>/</w:t>
      </w:r>
      <w:r w:rsidR="00A4526A">
        <w:rPr>
          <w:rFonts w:ascii="Times New Roman" w:hAnsi="Times New Roman" w:cs="Times New Roman"/>
          <w:bCs/>
        </w:rPr>
        <w:t xml:space="preserve"> </w:t>
      </w:r>
      <w:r w:rsidR="009017A6" w:rsidRPr="001D4C70">
        <w:rPr>
          <w:rFonts w:ascii="Times New Roman" w:hAnsi="Times New Roman" w:cs="Times New Roman"/>
          <w:bCs/>
        </w:rPr>
        <w:t xml:space="preserve">iš kitų šalių (įskaitant ir Europos Sąjungos valstybes nares) </w:t>
      </w:r>
      <w:r w:rsidR="002B4E24" w:rsidRPr="001D4C70">
        <w:rPr>
          <w:rFonts w:ascii="Times New Roman" w:hAnsi="Times New Roman" w:cs="Times New Roman"/>
          <w:bCs/>
        </w:rPr>
        <w:t xml:space="preserve">atveju subjektui būtina gauti </w:t>
      </w:r>
      <w:r w:rsidR="0064197B" w:rsidRPr="001D4C70">
        <w:rPr>
          <w:rFonts w:ascii="Times New Roman" w:hAnsi="Times New Roman" w:cs="Times New Roman"/>
          <w:bCs/>
        </w:rPr>
        <w:t xml:space="preserve">importuojančios / eksportuojančios </w:t>
      </w:r>
      <w:r w:rsidR="002B4E24" w:rsidRPr="001D4C70">
        <w:rPr>
          <w:rFonts w:ascii="Times New Roman" w:hAnsi="Times New Roman" w:cs="Times New Roman"/>
          <w:bCs/>
        </w:rPr>
        <w:t>šalies kompetentingos institucijos leidimą (Lietuvoje jį išduoda</w:t>
      </w:r>
      <w:r w:rsidR="009017A6" w:rsidRPr="001D4C70">
        <w:rPr>
          <w:rFonts w:ascii="Times New Roman" w:hAnsi="Times New Roman" w:cs="Times New Roman"/>
          <w:bCs/>
        </w:rPr>
        <w:t xml:space="preserve"> </w:t>
      </w:r>
      <w:r w:rsidR="00CB323E" w:rsidRPr="001D4C70">
        <w:rPr>
          <w:rFonts w:ascii="Times New Roman" w:hAnsi="Times New Roman" w:cs="Times New Roman"/>
          <w:bCs/>
        </w:rPr>
        <w:t>Valstybinė v</w:t>
      </w:r>
      <w:r w:rsidR="009017A6" w:rsidRPr="001D4C70">
        <w:rPr>
          <w:rFonts w:ascii="Times New Roman" w:hAnsi="Times New Roman" w:cs="Times New Roman"/>
          <w:bCs/>
        </w:rPr>
        <w:t>aistų kontrolės tarnyb</w:t>
      </w:r>
      <w:r w:rsidR="002B4E24" w:rsidRPr="001D4C70">
        <w:rPr>
          <w:rFonts w:ascii="Times New Roman" w:hAnsi="Times New Roman" w:cs="Times New Roman"/>
          <w:bCs/>
        </w:rPr>
        <w:t>a).</w:t>
      </w:r>
      <w:r w:rsidR="009017A6" w:rsidRPr="001D4C70">
        <w:rPr>
          <w:rFonts w:ascii="Times New Roman" w:hAnsi="Times New Roman" w:cs="Times New Roman"/>
          <w:bCs/>
        </w:rPr>
        <w:t xml:space="preserve"> </w:t>
      </w:r>
      <w:r w:rsidRPr="001D4C70">
        <w:rPr>
          <w:rFonts w:ascii="Times New Roman" w:hAnsi="Times New Roman" w:cs="Times New Roman"/>
          <w:bCs/>
        </w:rPr>
        <w:t>Šios medžiagos dėl jų kenksmingo poveikio ar piktnaudžiavimo jomis sukelia sunkų žmogaus sveikatos sutrikimą, pasireiškiantį asmens psichine ir fizine priklausomybe nuo jų, ar pavojų žmogaus sveikatai, todėl Įstatymo projektu pateikiamas siūlymas yra pagrįstas</w:t>
      </w:r>
      <w:r w:rsidR="0091077F" w:rsidRPr="001D4C70">
        <w:rPr>
          <w:rFonts w:ascii="Times New Roman" w:hAnsi="Times New Roman" w:cs="Times New Roman"/>
          <w:bCs/>
        </w:rPr>
        <w:t xml:space="preserve">, </w:t>
      </w:r>
      <w:r w:rsidRPr="001D4C70">
        <w:rPr>
          <w:rFonts w:ascii="Times New Roman" w:hAnsi="Times New Roman" w:cs="Times New Roman"/>
          <w:bCs/>
        </w:rPr>
        <w:t>būtinas</w:t>
      </w:r>
      <w:r w:rsidR="001A1BD7" w:rsidRPr="001D4C70">
        <w:rPr>
          <w:rFonts w:ascii="Times New Roman" w:hAnsi="Times New Roman" w:cs="Times New Roman"/>
          <w:bCs/>
        </w:rPr>
        <w:t xml:space="preserve"> </w:t>
      </w:r>
      <w:r w:rsidR="0091077F" w:rsidRPr="001D4C70">
        <w:rPr>
          <w:rFonts w:ascii="Times New Roman" w:hAnsi="Times New Roman" w:cs="Times New Roman"/>
          <w:bCs/>
        </w:rPr>
        <w:t>ir proporcingas siekiamam tikslui –</w:t>
      </w:r>
      <w:r w:rsidR="00CB323E" w:rsidRPr="001D4C70">
        <w:rPr>
          <w:rFonts w:ascii="Times New Roman" w:hAnsi="Times New Roman" w:cs="Times New Roman"/>
          <w:bCs/>
        </w:rPr>
        <w:t xml:space="preserve"> </w:t>
      </w:r>
      <w:r w:rsidR="001A1BD7" w:rsidRPr="001D4C70">
        <w:rPr>
          <w:rFonts w:ascii="Times New Roman" w:hAnsi="Times New Roman" w:cs="Times New Roman"/>
          <w:bCs/>
        </w:rPr>
        <w:t>apsaugoti visuomenės</w:t>
      </w:r>
      <w:r w:rsidR="0086049A" w:rsidRPr="001D4C70">
        <w:rPr>
          <w:rFonts w:ascii="Times New Roman" w:hAnsi="Times New Roman" w:cs="Times New Roman"/>
          <w:bCs/>
        </w:rPr>
        <w:t xml:space="preserve"> saugumo ir </w:t>
      </w:r>
      <w:r w:rsidR="0091077F" w:rsidRPr="001D4C70">
        <w:rPr>
          <w:rFonts w:ascii="Times New Roman" w:hAnsi="Times New Roman" w:cs="Times New Roman"/>
          <w:bCs/>
        </w:rPr>
        <w:t xml:space="preserve">visuomenės </w:t>
      </w:r>
      <w:r w:rsidR="0086049A" w:rsidRPr="001D4C70">
        <w:rPr>
          <w:rFonts w:ascii="Times New Roman" w:hAnsi="Times New Roman" w:cs="Times New Roman"/>
          <w:bCs/>
        </w:rPr>
        <w:t>sveikatos interesus</w:t>
      </w:r>
      <w:r w:rsidRPr="001D4C70">
        <w:rPr>
          <w:rFonts w:ascii="Times New Roman" w:hAnsi="Times New Roman" w:cs="Times New Roman"/>
          <w:bCs/>
        </w:rPr>
        <w:t>. Pažymėtina, kad juridinio asmens santrumpa, vartojama šiuo metu galiojančiame Įstatyme ir apimanti juridinius asmenis ar užsienio juridinių asmenų filialus, faktiškai buvo aiškinama</w:t>
      </w:r>
      <w:r w:rsidR="001A1BD7" w:rsidRPr="001D4C70">
        <w:rPr>
          <w:rFonts w:ascii="Times New Roman" w:hAnsi="Times New Roman" w:cs="Times New Roman"/>
          <w:bCs/>
        </w:rPr>
        <w:t xml:space="preserve"> ir suprantama subjektų</w:t>
      </w:r>
      <w:r w:rsidRPr="001D4C70">
        <w:rPr>
          <w:rFonts w:ascii="Times New Roman" w:hAnsi="Times New Roman" w:cs="Times New Roman"/>
          <w:bCs/>
        </w:rPr>
        <w:t>, kad tai juridiniai asmenys ar filialai, įsteigti Lietuvos Respublikoje, ir, vadovaujantis Lietuvos Respublikos Vyriausybės 1995 m. gruodžio 28 d. nutarimu Nr. 1630 „Dėl Veiklos, susijusios su medžiagomis, įtrauktomis į II ir III narkotinių ir psichotropinių medžiagų sąrašus, licencijavimo taisyklių ir Leidimų mokslinių tyrimų veiklai su medžiagomis, įtrauktomis į I narkotinių ir psichotropinių medžiagų sąrašą, išdavimo tvarkos aprašo patvirtinimo“ licencijos verstis veikla, susijusia su II</w:t>
      </w:r>
      <w:r w:rsidR="003C0206">
        <w:rPr>
          <w:rFonts w:ascii="Times New Roman" w:hAnsi="Times New Roman" w:cs="Times New Roman"/>
          <w:bCs/>
        </w:rPr>
        <w:t>,</w:t>
      </w:r>
      <w:r w:rsidRPr="001D4C70">
        <w:rPr>
          <w:rFonts w:ascii="Times New Roman" w:hAnsi="Times New Roman" w:cs="Times New Roman"/>
          <w:bCs/>
        </w:rPr>
        <w:t xml:space="preserve"> III sąraš</w:t>
      </w:r>
      <w:r w:rsidR="00146817" w:rsidRPr="001D4C70">
        <w:rPr>
          <w:rFonts w:ascii="Times New Roman" w:hAnsi="Times New Roman" w:cs="Times New Roman"/>
          <w:bCs/>
        </w:rPr>
        <w:t>ų</w:t>
      </w:r>
      <w:r w:rsidRPr="001D4C70">
        <w:rPr>
          <w:rFonts w:ascii="Times New Roman" w:hAnsi="Times New Roman" w:cs="Times New Roman"/>
          <w:bCs/>
        </w:rPr>
        <w:t xml:space="preserve"> narkotinėmis ir psichotropinėmis medžiagomis, vaistiniais preparatais, kurių sudėtyje yra I sąrašo medžiagų, buvo ir yra išduodamos tik Lietuvoje įsisteigusiems juridiniams asmenims, užsienio juridinių asmenų filialams (jie turi būti įtraukti į Juridinių asmenų registrą). Todėl siūlomomis nuostatomis yra tik užtikrinamas teisinis aiškumas, kuris yra būtinas dėl veiklos su itin didelės rizikos </w:t>
      </w:r>
      <w:r w:rsidR="003C0206">
        <w:rPr>
          <w:rFonts w:ascii="Times New Roman" w:hAnsi="Times New Roman" w:cs="Times New Roman"/>
          <w:bCs/>
        </w:rPr>
        <w:t xml:space="preserve">į </w:t>
      </w:r>
      <w:r w:rsidRPr="001D4C70">
        <w:rPr>
          <w:rFonts w:ascii="Times New Roman" w:hAnsi="Times New Roman" w:cs="Times New Roman"/>
          <w:bCs/>
        </w:rPr>
        <w:t>I, II ir III sąraš</w:t>
      </w:r>
      <w:r w:rsidR="003C0206">
        <w:rPr>
          <w:rFonts w:ascii="Times New Roman" w:hAnsi="Times New Roman" w:cs="Times New Roman"/>
          <w:bCs/>
        </w:rPr>
        <w:t>us įtrauktomis</w:t>
      </w:r>
      <w:r w:rsidRPr="001D4C70">
        <w:rPr>
          <w:rFonts w:ascii="Times New Roman" w:hAnsi="Times New Roman" w:cs="Times New Roman"/>
          <w:bCs/>
        </w:rPr>
        <w:t xml:space="preserve"> medžiagomis, bet praktikoje šios nuostatos įteisinimas neturės poveikio verslui. </w:t>
      </w:r>
    </w:p>
    <w:p w14:paraId="32F3B9B4" w14:textId="77777777" w:rsidR="00D267B5" w:rsidRPr="001D4C70" w:rsidRDefault="003F7AD3" w:rsidP="009D696D">
      <w:pPr>
        <w:ind w:firstLine="851"/>
        <w:jc w:val="both"/>
        <w:rPr>
          <w:rFonts w:ascii="Times New Roman" w:hAnsi="Times New Roman" w:cs="Times New Roman"/>
          <w:bCs/>
        </w:rPr>
      </w:pPr>
      <w:bookmarkStart w:id="14" w:name="_Hlk5695737"/>
      <w:r w:rsidRPr="001D4C70">
        <w:rPr>
          <w:rFonts w:ascii="Times New Roman" w:hAnsi="Times New Roman" w:cs="Times New Roman"/>
          <w:bCs/>
        </w:rPr>
        <w:t>Įstatymo projektu</w:t>
      </w:r>
      <w:r w:rsidR="008E5644" w:rsidRPr="001D4C70">
        <w:rPr>
          <w:rFonts w:ascii="Times New Roman" w:hAnsi="Times New Roman" w:cs="Times New Roman"/>
          <w:bCs/>
        </w:rPr>
        <w:t xml:space="preserve"> panaikinamos Įstatymo </w:t>
      </w:r>
      <w:r w:rsidR="003A3E21" w:rsidRPr="001D4C70">
        <w:rPr>
          <w:rFonts w:ascii="Times New Roman" w:hAnsi="Times New Roman" w:cs="Times New Roman"/>
          <w:bCs/>
        </w:rPr>
        <w:t>10</w:t>
      </w:r>
      <w:r w:rsidR="003A3E21" w:rsidRPr="001D4C70">
        <w:rPr>
          <w:rFonts w:ascii="Times New Roman" w:hAnsi="Times New Roman" w:cs="Times New Roman"/>
          <w:bCs/>
          <w:vertAlign w:val="superscript"/>
        </w:rPr>
        <w:t xml:space="preserve">1 </w:t>
      </w:r>
      <w:r w:rsidR="003A3E21" w:rsidRPr="001D4C70">
        <w:rPr>
          <w:rFonts w:ascii="Times New Roman" w:hAnsi="Times New Roman" w:cs="Times New Roman"/>
          <w:bCs/>
        </w:rPr>
        <w:t xml:space="preserve">ir 13 straipsnių nuostatos dėl licencijos dublikatų išdavimo. </w:t>
      </w:r>
      <w:bookmarkEnd w:id="14"/>
    </w:p>
    <w:p w14:paraId="5440D77B" w14:textId="2F13669E" w:rsidR="00F5558A" w:rsidRDefault="00935A28" w:rsidP="00027E38">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Atsižvelg</w:t>
      </w:r>
      <w:r w:rsidR="00763E90">
        <w:rPr>
          <w:rFonts w:ascii="Times New Roman" w:hAnsi="Times New Roman" w:cs="Times New Roman"/>
          <w:color w:val="000000"/>
          <w:lang w:eastAsia="lt-LT"/>
        </w:rPr>
        <w:t>us</w:t>
      </w:r>
      <w:r>
        <w:rPr>
          <w:rFonts w:ascii="Times New Roman" w:hAnsi="Times New Roman" w:cs="Times New Roman"/>
          <w:color w:val="000000"/>
          <w:lang w:eastAsia="lt-LT"/>
        </w:rPr>
        <w:t xml:space="preserve"> į Nuorodų į Europos Sąjungos teisės aktus teikimo teisės aktuose reikalavimų aprašo, patvirtinto Lietuvos Respublikos teisingumo ministro 2020 m. kovo 6 d. įsakymu Nr. 1R-72 „Dėl nuorodų į Europos Sąjungos teisės aktus teikimo teisės aktuose reikalavimų aprašo</w:t>
      </w:r>
      <w:r w:rsidRPr="001D4C70">
        <w:rPr>
          <w:rFonts w:ascii="Times New Roman" w:hAnsi="Times New Roman" w:cs="Times New Roman"/>
          <w:color w:val="000000"/>
          <w:lang w:eastAsia="lt-LT"/>
        </w:rPr>
        <w:t xml:space="preserve"> </w:t>
      </w:r>
      <w:r>
        <w:rPr>
          <w:rFonts w:ascii="Times New Roman" w:hAnsi="Times New Roman" w:cs="Times New Roman"/>
          <w:color w:val="000000"/>
          <w:lang w:eastAsia="lt-LT"/>
        </w:rPr>
        <w:t>patvirtinimo“, 6</w:t>
      </w:r>
      <w:r w:rsidR="00F5558A">
        <w:rPr>
          <w:rFonts w:ascii="Times New Roman" w:hAnsi="Times New Roman" w:cs="Times New Roman"/>
          <w:color w:val="000000"/>
          <w:lang w:eastAsia="lt-LT"/>
        </w:rPr>
        <w:t> </w:t>
      </w:r>
      <w:r>
        <w:rPr>
          <w:rFonts w:ascii="Times New Roman" w:hAnsi="Times New Roman" w:cs="Times New Roman"/>
          <w:color w:val="000000"/>
          <w:lang w:eastAsia="lt-LT"/>
        </w:rPr>
        <w:t>punkto reikalavimus, Įsakymo projektu tikslinami (</w:t>
      </w:r>
      <w:r w:rsidRPr="00C81CF9">
        <w:rPr>
          <w:rFonts w:ascii="Times New Roman" w:hAnsi="Times New Roman" w:cs="Times New Roman"/>
          <w:color w:val="000000"/>
          <w:lang w:eastAsia="lt-LT"/>
        </w:rPr>
        <w:t>išbraukiama nuoroda</w:t>
      </w:r>
      <w:r>
        <w:rPr>
          <w:rFonts w:ascii="Times New Roman" w:hAnsi="Times New Roman" w:cs="Times New Roman"/>
          <w:color w:val="000000"/>
          <w:lang w:eastAsia="lt-LT"/>
        </w:rPr>
        <w:t xml:space="preserve"> į ES teisės akto paskelbimo šaltinį) Įstatymo 3 straipsnio 4 dalis</w:t>
      </w:r>
      <w:r w:rsidR="00F5558A">
        <w:rPr>
          <w:rFonts w:ascii="Times New Roman" w:hAnsi="Times New Roman" w:cs="Times New Roman"/>
          <w:color w:val="000000"/>
          <w:lang w:eastAsia="lt-LT"/>
        </w:rPr>
        <w:t xml:space="preserve"> ir Įstatymo priedas. </w:t>
      </w:r>
    </w:p>
    <w:p w14:paraId="4B27EDC8" w14:textId="249DC950" w:rsidR="00604221" w:rsidRPr="001D4C70" w:rsidRDefault="0042094A" w:rsidP="00027E38">
      <w:pPr>
        <w:ind w:firstLine="851"/>
        <w:jc w:val="both"/>
        <w:rPr>
          <w:rFonts w:ascii="Times New Roman" w:hAnsi="Times New Roman" w:cs="Times New Roman"/>
          <w:bCs/>
        </w:rPr>
      </w:pPr>
      <w:r w:rsidRPr="001D4C70">
        <w:rPr>
          <w:rFonts w:ascii="Times New Roman" w:hAnsi="Times New Roman" w:cs="Times New Roman"/>
          <w:color w:val="000000"/>
          <w:lang w:eastAsia="lt-LT"/>
        </w:rPr>
        <w:t>Už specialiojo leidimo išdavimą numatoma imti rinkliavą, tačiau atsižvelgiant į tiesiogiai taikom</w:t>
      </w:r>
      <w:r w:rsidR="00027E38" w:rsidRPr="001D4C70">
        <w:rPr>
          <w:rFonts w:ascii="Times New Roman" w:hAnsi="Times New Roman" w:cs="Times New Roman"/>
          <w:color w:val="000000"/>
          <w:lang w:eastAsia="lt-LT"/>
        </w:rPr>
        <w:t>as</w:t>
      </w:r>
      <w:r w:rsidRPr="001D4C70">
        <w:rPr>
          <w:rFonts w:ascii="Times New Roman" w:hAnsi="Times New Roman" w:cs="Times New Roman"/>
          <w:color w:val="000000"/>
          <w:lang w:eastAsia="lt-LT"/>
        </w:rPr>
        <w:t xml:space="preserve"> Lietuvos Respublikos rinkliavų įstatymo 4</w:t>
      </w:r>
      <w:r w:rsidR="00027E38" w:rsidRPr="001D4C70">
        <w:rPr>
          <w:rFonts w:ascii="Times New Roman" w:hAnsi="Times New Roman" w:cs="Times New Roman"/>
          <w:color w:val="000000"/>
          <w:lang w:eastAsia="lt-LT"/>
        </w:rPr>
        <w:t xml:space="preserve">, 9 ir 15 straipsnių nuostatas, Įstatymo projekto nuostatos dėl rinkliavų </w:t>
      </w:r>
      <w:r w:rsidR="00792741" w:rsidRPr="001D4C70">
        <w:rPr>
          <w:rFonts w:ascii="Times New Roman" w:hAnsi="Times New Roman" w:cs="Times New Roman"/>
          <w:color w:val="000000"/>
          <w:lang w:eastAsia="lt-LT"/>
        </w:rPr>
        <w:t xml:space="preserve">mokėjimo </w:t>
      </w:r>
      <w:r w:rsidR="00027E38" w:rsidRPr="001D4C70">
        <w:rPr>
          <w:rFonts w:ascii="Times New Roman" w:hAnsi="Times New Roman" w:cs="Times New Roman"/>
          <w:color w:val="000000"/>
          <w:lang w:eastAsia="lt-LT"/>
        </w:rPr>
        <w:t xml:space="preserve">būtų perteklinės. </w:t>
      </w:r>
    </w:p>
    <w:p w14:paraId="55D9DEC2" w14:textId="5FC24091" w:rsidR="00D267B5" w:rsidRPr="001D4C70" w:rsidRDefault="00550244" w:rsidP="00662103">
      <w:pPr>
        <w:ind w:firstLine="851"/>
        <w:jc w:val="both"/>
        <w:rPr>
          <w:rFonts w:ascii="Times New Roman" w:hAnsi="Times New Roman" w:cs="Times New Roman"/>
          <w:bCs/>
        </w:rPr>
      </w:pPr>
      <w:r w:rsidRPr="001D4C70">
        <w:rPr>
          <w:rFonts w:ascii="Times New Roman" w:hAnsi="Times New Roman" w:cs="Times New Roman"/>
          <w:bCs/>
        </w:rPr>
        <w:t xml:space="preserve">Laikantis „dviejų datų“ taisyklės siūlomas </w:t>
      </w:r>
      <w:r w:rsidR="00FF2EC2" w:rsidRPr="001D4C70">
        <w:rPr>
          <w:rFonts w:ascii="Times New Roman" w:hAnsi="Times New Roman" w:cs="Times New Roman"/>
          <w:bCs/>
        </w:rPr>
        <w:t>Į</w:t>
      </w:r>
      <w:r w:rsidRPr="001D4C70">
        <w:rPr>
          <w:rFonts w:ascii="Times New Roman" w:hAnsi="Times New Roman" w:cs="Times New Roman"/>
          <w:bCs/>
        </w:rPr>
        <w:t>statymo įsigaliojimo terminas</w:t>
      </w:r>
      <w:r w:rsidR="00FF2EC2" w:rsidRPr="001D4C70">
        <w:rPr>
          <w:rFonts w:ascii="Times New Roman" w:hAnsi="Times New Roman" w:cs="Times New Roman"/>
          <w:bCs/>
        </w:rPr>
        <w:t xml:space="preserve"> –</w:t>
      </w:r>
      <w:r w:rsidRPr="001D4C70">
        <w:rPr>
          <w:rFonts w:ascii="Times New Roman" w:hAnsi="Times New Roman" w:cs="Times New Roman"/>
          <w:bCs/>
        </w:rPr>
        <w:t xml:space="preserve"> 20</w:t>
      </w:r>
      <w:r w:rsidR="00CB323E" w:rsidRPr="001D4C70">
        <w:rPr>
          <w:rFonts w:ascii="Times New Roman" w:hAnsi="Times New Roman" w:cs="Times New Roman"/>
          <w:bCs/>
        </w:rPr>
        <w:t>2</w:t>
      </w:r>
      <w:r w:rsidR="00763E90">
        <w:rPr>
          <w:rFonts w:ascii="Times New Roman" w:hAnsi="Times New Roman" w:cs="Times New Roman"/>
          <w:bCs/>
        </w:rPr>
        <w:t>1</w:t>
      </w:r>
      <w:r w:rsidRPr="001D4C70">
        <w:rPr>
          <w:rFonts w:ascii="Times New Roman" w:hAnsi="Times New Roman" w:cs="Times New Roman"/>
          <w:bCs/>
        </w:rPr>
        <w:t xml:space="preserve"> m. </w:t>
      </w:r>
      <w:r w:rsidR="007A0D2C">
        <w:rPr>
          <w:rFonts w:ascii="Times New Roman" w:hAnsi="Times New Roman" w:cs="Times New Roman"/>
          <w:bCs/>
        </w:rPr>
        <w:t>lapkričio</w:t>
      </w:r>
      <w:r w:rsidR="00D7762C" w:rsidRPr="001D4C70">
        <w:rPr>
          <w:rFonts w:ascii="Times New Roman" w:hAnsi="Times New Roman" w:cs="Times New Roman"/>
          <w:bCs/>
        </w:rPr>
        <w:t> </w:t>
      </w:r>
      <w:r w:rsidRPr="001D4C70">
        <w:rPr>
          <w:rFonts w:ascii="Times New Roman" w:hAnsi="Times New Roman" w:cs="Times New Roman"/>
          <w:bCs/>
        </w:rPr>
        <w:t>1</w:t>
      </w:r>
      <w:r w:rsidR="00D7762C" w:rsidRPr="001D4C70">
        <w:rPr>
          <w:rFonts w:ascii="Times New Roman" w:hAnsi="Times New Roman" w:cs="Times New Roman"/>
          <w:bCs/>
        </w:rPr>
        <w:t> </w:t>
      </w:r>
      <w:r w:rsidRPr="001D4C70">
        <w:rPr>
          <w:rFonts w:ascii="Times New Roman" w:hAnsi="Times New Roman" w:cs="Times New Roman"/>
          <w:bCs/>
        </w:rPr>
        <w:t>d.</w:t>
      </w:r>
      <w:r w:rsidR="006C118E" w:rsidRPr="001D4C70">
        <w:t xml:space="preserve"> </w:t>
      </w:r>
      <w:r w:rsidR="006C118E" w:rsidRPr="001D4C70">
        <w:rPr>
          <w:rFonts w:ascii="Times New Roman" w:hAnsi="Times New Roman" w:cs="Times New Roman"/>
          <w:bCs/>
        </w:rPr>
        <w:t>Įstatymo projekto nuostatos, susijusios su Reglamento (ES) Nr. 536/2014 įsigaliojimu, turi įsigalioti po 6 mėnesių nuo Europos Komisijos pranešimo, kad 2014 m. balandžio 16 d. Europos Parlamento ir Tarybos reglamento (ES) Nr. 536/2014 dėl žmonėms skirtų vaistų klinikinių tyrimų, kuriuo panaikinama Direktyva 2001/20/EB, 80 straipsnyje nurodytas Europos Sąjungos portalas ir šio reglamento 81 straipsnyje nurodyta Europos Sąjungos duomenų bazė visiškai atlieka savo funkciją ir atitinka šio reglamento 82 straipsnio 1 dalyje nurodytas specifikacijas, paskelbimo Europos Sąjungos oficialiajame leidinyje dienos.</w:t>
      </w:r>
      <w:r w:rsidR="00B65DC6" w:rsidRPr="001D4C70">
        <w:rPr>
          <w:rFonts w:ascii="Times New Roman" w:hAnsi="Times New Roman" w:cs="Times New Roman"/>
          <w:bCs/>
        </w:rPr>
        <w:t xml:space="preserve"> Taip pat </w:t>
      </w:r>
      <w:r w:rsidR="00062ACA" w:rsidRPr="001D4C70">
        <w:rPr>
          <w:rFonts w:ascii="Times New Roman" w:hAnsi="Times New Roman" w:cs="Times New Roman"/>
          <w:bCs/>
        </w:rPr>
        <w:t>siūlomos</w:t>
      </w:r>
      <w:r w:rsidR="00B65DC6" w:rsidRPr="001D4C70">
        <w:rPr>
          <w:rFonts w:ascii="Times New Roman" w:hAnsi="Times New Roman" w:cs="Times New Roman"/>
          <w:bCs/>
        </w:rPr>
        <w:t xml:space="preserve"> pereinamosios nuostatos dėl šiuo metu išduot</w:t>
      </w:r>
      <w:r w:rsidR="00763E90">
        <w:rPr>
          <w:rFonts w:ascii="Times New Roman" w:hAnsi="Times New Roman" w:cs="Times New Roman"/>
          <w:bCs/>
        </w:rPr>
        <w:t>ų</w:t>
      </w:r>
      <w:r w:rsidR="00B65DC6" w:rsidRPr="001D4C70">
        <w:rPr>
          <w:rFonts w:ascii="Times New Roman" w:hAnsi="Times New Roman" w:cs="Times New Roman"/>
          <w:bCs/>
        </w:rPr>
        <w:t xml:space="preserve"> galiojanči</w:t>
      </w:r>
      <w:r w:rsidR="00763E90">
        <w:rPr>
          <w:rFonts w:ascii="Times New Roman" w:hAnsi="Times New Roman" w:cs="Times New Roman"/>
          <w:bCs/>
        </w:rPr>
        <w:t>ų</w:t>
      </w:r>
      <w:r w:rsidR="00B65DC6" w:rsidRPr="001D4C70">
        <w:rPr>
          <w:rFonts w:ascii="Times New Roman" w:hAnsi="Times New Roman" w:cs="Times New Roman"/>
          <w:bCs/>
        </w:rPr>
        <w:t xml:space="preserve"> leidim</w:t>
      </w:r>
      <w:r w:rsidR="00763E90">
        <w:rPr>
          <w:rFonts w:ascii="Times New Roman" w:hAnsi="Times New Roman" w:cs="Times New Roman"/>
          <w:bCs/>
        </w:rPr>
        <w:t>ų</w:t>
      </w:r>
      <w:r w:rsidR="00B65DC6" w:rsidRPr="001D4C70">
        <w:rPr>
          <w:rFonts w:ascii="Times New Roman" w:hAnsi="Times New Roman" w:cs="Times New Roman"/>
          <w:bCs/>
        </w:rPr>
        <w:t xml:space="preserve">. </w:t>
      </w:r>
    </w:p>
    <w:p w14:paraId="22438ECC" w14:textId="77777777" w:rsidR="003348DB" w:rsidRPr="001D4C70" w:rsidRDefault="003348DB" w:rsidP="00662103">
      <w:pPr>
        <w:ind w:firstLine="851"/>
        <w:jc w:val="both"/>
        <w:rPr>
          <w:rFonts w:ascii="Times New Roman" w:hAnsi="Times New Roman" w:cs="Times New Roman"/>
          <w:bCs/>
        </w:rPr>
      </w:pPr>
    </w:p>
    <w:p w14:paraId="14C9E52E" w14:textId="77777777" w:rsidR="00DD1657" w:rsidRPr="001D4C70" w:rsidRDefault="00DD1657" w:rsidP="00662103">
      <w:pPr>
        <w:ind w:firstLine="851"/>
        <w:jc w:val="both"/>
        <w:rPr>
          <w:rFonts w:ascii="Times New Roman" w:hAnsi="Times New Roman" w:cs="Times New Roman"/>
          <w:b/>
          <w:bCs/>
          <w:caps/>
        </w:rPr>
      </w:pPr>
      <w:r w:rsidRPr="001D4C70">
        <w:rPr>
          <w:rFonts w:ascii="Times New Roman" w:hAnsi="Times New Roman" w:cs="Times New Roman"/>
          <w:b/>
          <w:bCs/>
        </w:rPr>
        <w:lastRenderedPageBreak/>
        <w:t>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w:t>
      </w:r>
    </w:p>
    <w:p w14:paraId="2069CA9D" w14:textId="77777777" w:rsidR="00506437" w:rsidRDefault="00506437" w:rsidP="00662103">
      <w:pPr>
        <w:pStyle w:val="statymopavad"/>
        <w:spacing w:line="240" w:lineRule="auto"/>
        <w:ind w:firstLine="851"/>
        <w:jc w:val="both"/>
        <w:rPr>
          <w:rFonts w:ascii="Times New Roman" w:hAnsi="Times New Roman" w:cs="Times New Roman"/>
          <w:caps w:val="0"/>
        </w:rPr>
      </w:pPr>
    </w:p>
    <w:p w14:paraId="158EA5A8" w14:textId="210212AF" w:rsidR="00B95C12" w:rsidRPr="001D4C70" w:rsidRDefault="00106121" w:rsidP="00662103">
      <w:pPr>
        <w:pStyle w:val="statymopavad"/>
        <w:spacing w:line="240" w:lineRule="auto"/>
        <w:ind w:firstLine="851"/>
        <w:jc w:val="both"/>
        <w:rPr>
          <w:rFonts w:ascii="Times New Roman" w:hAnsi="Times New Roman" w:cs="Times New Roman"/>
          <w:caps w:val="0"/>
        </w:rPr>
      </w:pPr>
      <w:r w:rsidRPr="001D4C70">
        <w:rPr>
          <w:rFonts w:ascii="Times New Roman" w:hAnsi="Times New Roman" w:cs="Times New Roman"/>
          <w:caps w:val="0"/>
        </w:rPr>
        <w:t>Priėmus Įstatymo projektą neigiamų pasekmių nenumatoma</w:t>
      </w:r>
      <w:r w:rsidR="000F7FD6" w:rsidRPr="001D4C70">
        <w:rPr>
          <w:rFonts w:ascii="Times New Roman" w:hAnsi="Times New Roman" w:cs="Times New Roman"/>
          <w:caps w:val="0"/>
        </w:rPr>
        <w:t>.</w:t>
      </w:r>
      <w:r w:rsidRPr="001D4C70">
        <w:rPr>
          <w:rFonts w:ascii="Times New Roman" w:hAnsi="Times New Roman" w:cs="Times New Roman"/>
          <w:i/>
          <w:caps w:val="0"/>
        </w:rPr>
        <w:t xml:space="preserve"> </w:t>
      </w:r>
      <w:r w:rsidR="00700876" w:rsidRPr="001D4C70">
        <w:rPr>
          <w:rFonts w:ascii="Times New Roman" w:hAnsi="Times New Roman" w:cs="Times New Roman"/>
          <w:caps w:val="0"/>
        </w:rPr>
        <w:t xml:space="preserve">Priešingai, </w:t>
      </w:r>
      <w:r w:rsidR="00F56008" w:rsidRPr="001D4C70">
        <w:rPr>
          <w:rFonts w:ascii="Times New Roman" w:hAnsi="Times New Roman" w:cs="Times New Roman"/>
          <w:caps w:val="0"/>
        </w:rPr>
        <w:t xml:space="preserve">leidimas vykdyti mokslinius tyrimus naudojant </w:t>
      </w:r>
      <w:r w:rsidR="00304443">
        <w:rPr>
          <w:rFonts w:ascii="Times New Roman" w:hAnsi="Times New Roman" w:cs="Times New Roman"/>
          <w:caps w:val="0"/>
        </w:rPr>
        <w:t xml:space="preserve">į </w:t>
      </w:r>
      <w:r w:rsidR="00F56008" w:rsidRPr="001D4C70">
        <w:rPr>
          <w:rFonts w:ascii="Times New Roman" w:hAnsi="Times New Roman" w:cs="Times New Roman"/>
          <w:caps w:val="0"/>
        </w:rPr>
        <w:t>I, II ir (ar) III sąraš</w:t>
      </w:r>
      <w:r w:rsidR="00304443">
        <w:rPr>
          <w:rFonts w:ascii="Times New Roman" w:hAnsi="Times New Roman" w:cs="Times New Roman"/>
          <w:caps w:val="0"/>
        </w:rPr>
        <w:t>us įtrauktas</w:t>
      </w:r>
      <w:r w:rsidR="00F56008" w:rsidRPr="001D4C70">
        <w:rPr>
          <w:rFonts w:ascii="Times New Roman" w:hAnsi="Times New Roman" w:cs="Times New Roman"/>
          <w:caps w:val="0"/>
        </w:rPr>
        <w:t xml:space="preserve"> medžiagas </w:t>
      </w:r>
      <w:r w:rsidR="00914A8F" w:rsidRPr="001D4C70">
        <w:rPr>
          <w:rFonts w:ascii="Times New Roman" w:hAnsi="Times New Roman" w:cs="Times New Roman"/>
          <w:caps w:val="0"/>
        </w:rPr>
        <w:t xml:space="preserve">paskatins </w:t>
      </w:r>
      <w:r w:rsidR="0047560C" w:rsidRPr="001D4C70">
        <w:rPr>
          <w:rFonts w:ascii="Times New Roman" w:hAnsi="Times New Roman" w:cs="Times New Roman"/>
          <w:caps w:val="0"/>
        </w:rPr>
        <w:t>mokslinių tyrimų plėtrą Lietuvos Respublikoje</w:t>
      </w:r>
      <w:r w:rsidR="00D5524A" w:rsidRPr="001D4C70">
        <w:rPr>
          <w:rFonts w:ascii="Times New Roman" w:hAnsi="Times New Roman" w:cs="Times New Roman"/>
          <w:caps w:val="0"/>
        </w:rPr>
        <w:t>, pritrauk</w:t>
      </w:r>
      <w:r w:rsidR="001C5B66" w:rsidRPr="001D4C70">
        <w:rPr>
          <w:rFonts w:ascii="Times New Roman" w:hAnsi="Times New Roman" w:cs="Times New Roman"/>
          <w:caps w:val="0"/>
        </w:rPr>
        <w:t>s</w:t>
      </w:r>
      <w:r w:rsidR="00D5524A" w:rsidRPr="001D4C70">
        <w:rPr>
          <w:rFonts w:ascii="Times New Roman" w:hAnsi="Times New Roman" w:cs="Times New Roman"/>
          <w:caps w:val="0"/>
        </w:rPr>
        <w:t xml:space="preserve"> užsienio investicijas </w:t>
      </w:r>
      <w:r w:rsidR="0047560C" w:rsidRPr="001D4C70">
        <w:rPr>
          <w:rFonts w:ascii="Times New Roman" w:hAnsi="Times New Roman" w:cs="Times New Roman"/>
          <w:caps w:val="0"/>
        </w:rPr>
        <w:t xml:space="preserve">bei ateityje gali sąlygoti inovatyvių vaistinių preparatų sukūrimą. </w:t>
      </w:r>
    </w:p>
    <w:p w14:paraId="1C75CF7D" w14:textId="77777777" w:rsidR="000D25B2" w:rsidRPr="001D4C70" w:rsidRDefault="000D25B2" w:rsidP="00662103">
      <w:pPr>
        <w:pStyle w:val="statymopavad"/>
        <w:spacing w:line="240" w:lineRule="auto"/>
        <w:ind w:firstLine="851"/>
        <w:jc w:val="both"/>
        <w:rPr>
          <w:rFonts w:ascii="Times New Roman" w:hAnsi="Times New Roman" w:cs="Times New Roman"/>
          <w:strike/>
        </w:rPr>
      </w:pPr>
    </w:p>
    <w:p w14:paraId="6EA59D63" w14:textId="77777777" w:rsidR="00DD1657" w:rsidRPr="001D4C70" w:rsidRDefault="00DD1657" w:rsidP="00662103">
      <w:pPr>
        <w:pStyle w:val="statymopavad"/>
        <w:keepNext/>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6. Kokią įtaką priimtas įstatymas turės kriminogeninei situacijai, korupcijai</w:t>
      </w:r>
    </w:p>
    <w:p w14:paraId="5D416DD0" w14:textId="67937806" w:rsidR="00565254" w:rsidRPr="001D4C70" w:rsidRDefault="00040FA9" w:rsidP="00662103">
      <w:pPr>
        <w:autoSpaceDE w:val="0"/>
        <w:autoSpaceDN w:val="0"/>
        <w:adjustRightInd w:val="0"/>
        <w:ind w:firstLine="851"/>
        <w:jc w:val="both"/>
        <w:rPr>
          <w:rFonts w:ascii="Times New Roman" w:hAnsi="Times New Roman" w:cs="Times New Roman"/>
          <w:lang w:eastAsia="lt-LT"/>
        </w:rPr>
      </w:pPr>
      <w:r w:rsidRPr="001D4C70">
        <w:rPr>
          <w:rFonts w:ascii="Times New Roman" w:hAnsi="Times New Roman" w:cs="Times New Roman"/>
        </w:rPr>
        <w:t>Priimt</w:t>
      </w:r>
      <w:r w:rsidR="00566F9C" w:rsidRPr="001D4C70">
        <w:rPr>
          <w:rFonts w:ascii="Times New Roman" w:hAnsi="Times New Roman" w:cs="Times New Roman"/>
        </w:rPr>
        <w:t>as</w:t>
      </w:r>
      <w:r w:rsidRPr="001D4C70">
        <w:rPr>
          <w:rFonts w:ascii="Times New Roman" w:hAnsi="Times New Roman" w:cs="Times New Roman"/>
        </w:rPr>
        <w:t xml:space="preserve"> </w:t>
      </w:r>
      <w:r w:rsidR="001A3EBB" w:rsidRPr="001D4C70">
        <w:rPr>
          <w:rFonts w:ascii="Times New Roman" w:hAnsi="Times New Roman" w:cs="Times New Roman"/>
        </w:rPr>
        <w:t xml:space="preserve">Įstatymo </w:t>
      </w:r>
      <w:r w:rsidR="00DD1657" w:rsidRPr="001D4C70">
        <w:rPr>
          <w:rFonts w:ascii="Times New Roman" w:hAnsi="Times New Roman" w:cs="Times New Roman"/>
        </w:rPr>
        <w:t>projekta</w:t>
      </w:r>
      <w:r w:rsidR="00566F9C" w:rsidRPr="001D4C70">
        <w:rPr>
          <w:rFonts w:ascii="Times New Roman" w:hAnsi="Times New Roman" w:cs="Times New Roman"/>
        </w:rPr>
        <w:t>s</w:t>
      </w:r>
      <w:r w:rsidRPr="001D4C70">
        <w:rPr>
          <w:rFonts w:ascii="Times New Roman" w:hAnsi="Times New Roman" w:cs="Times New Roman"/>
        </w:rPr>
        <w:t xml:space="preserve"> </w:t>
      </w:r>
      <w:r w:rsidR="00DD1657" w:rsidRPr="001D4C70">
        <w:rPr>
          <w:rFonts w:ascii="Times New Roman" w:hAnsi="Times New Roman" w:cs="Times New Roman"/>
        </w:rPr>
        <w:t>neigiamos įtakos kriminogeninei situacijai ir korupcijai neturės.</w:t>
      </w:r>
      <w:r w:rsidR="00B31F25" w:rsidRPr="001D4C70">
        <w:rPr>
          <w:rFonts w:ascii="Times New Roman" w:hAnsi="Times New Roman" w:cs="Times New Roman"/>
        </w:rPr>
        <w:t xml:space="preserve"> Siūlomi </w:t>
      </w:r>
      <w:r w:rsidR="00070C39" w:rsidRPr="001D4C70">
        <w:rPr>
          <w:rFonts w:ascii="Times New Roman" w:hAnsi="Times New Roman" w:cs="Times New Roman"/>
        </w:rPr>
        <w:t xml:space="preserve">pagrįstai griežti </w:t>
      </w:r>
      <w:r w:rsidR="00B31F25" w:rsidRPr="001D4C70">
        <w:rPr>
          <w:rFonts w:ascii="Times New Roman" w:hAnsi="Times New Roman" w:cs="Times New Roman"/>
        </w:rPr>
        <w:t xml:space="preserve">reikalavimai juridiniam asmeniui, norinčiam vykdyti mokslinius tyrimus naudojant </w:t>
      </w:r>
      <w:r w:rsidR="00304443">
        <w:rPr>
          <w:rFonts w:ascii="Times New Roman" w:hAnsi="Times New Roman" w:cs="Times New Roman"/>
        </w:rPr>
        <w:t xml:space="preserve">į </w:t>
      </w:r>
      <w:r w:rsidR="00B31F25" w:rsidRPr="001D4C70">
        <w:rPr>
          <w:rFonts w:ascii="Times New Roman" w:hAnsi="Times New Roman" w:cs="Times New Roman"/>
        </w:rPr>
        <w:t>I, II ir (ar) III sąraš</w:t>
      </w:r>
      <w:r w:rsidR="00304443">
        <w:rPr>
          <w:rFonts w:ascii="Times New Roman" w:hAnsi="Times New Roman" w:cs="Times New Roman"/>
        </w:rPr>
        <w:t>us įtrauktas</w:t>
      </w:r>
      <w:r w:rsidR="00B31F25" w:rsidRPr="001D4C70">
        <w:rPr>
          <w:rFonts w:ascii="Times New Roman" w:hAnsi="Times New Roman" w:cs="Times New Roman"/>
        </w:rPr>
        <w:t xml:space="preserve"> medžiagas</w:t>
      </w:r>
      <w:r w:rsidR="003E7547" w:rsidRPr="001D4C70">
        <w:rPr>
          <w:rFonts w:ascii="Times New Roman" w:hAnsi="Times New Roman" w:cs="Times New Roman"/>
        </w:rPr>
        <w:t>,</w:t>
      </w:r>
      <w:r w:rsidR="00B31F25" w:rsidRPr="001D4C70">
        <w:rPr>
          <w:rFonts w:ascii="Times New Roman" w:hAnsi="Times New Roman" w:cs="Times New Roman"/>
        </w:rPr>
        <w:t xml:space="preserve"> ir atitinkamai nustatytos specialiojo leidimo turėtojo pareigos</w:t>
      </w:r>
      <w:r w:rsidR="00DB23E5" w:rsidRPr="001D4C70">
        <w:rPr>
          <w:rFonts w:ascii="Times New Roman" w:hAnsi="Times New Roman" w:cs="Times New Roman"/>
        </w:rPr>
        <w:t xml:space="preserve"> bei Vyriausybės įgaliotos institucijos vykdoma priežiūra</w:t>
      </w:r>
      <w:r w:rsidR="00B31F25" w:rsidRPr="001D4C70">
        <w:rPr>
          <w:rFonts w:ascii="Times New Roman" w:hAnsi="Times New Roman" w:cs="Times New Roman"/>
        </w:rPr>
        <w:t xml:space="preserve"> užtikrins</w:t>
      </w:r>
      <w:r w:rsidR="00070C39" w:rsidRPr="001D4C70">
        <w:rPr>
          <w:rFonts w:ascii="Times New Roman" w:hAnsi="Times New Roman" w:cs="Times New Roman"/>
        </w:rPr>
        <w:t xml:space="preserve">, kad bus sumažinta šių </w:t>
      </w:r>
      <w:r w:rsidR="00A76CEF" w:rsidRPr="001D4C70">
        <w:rPr>
          <w:rFonts w:ascii="Times New Roman" w:hAnsi="Times New Roman" w:cs="Times New Roman"/>
        </w:rPr>
        <w:t xml:space="preserve">medžiagų, kurios </w:t>
      </w:r>
      <w:r w:rsidR="00AA5EC2" w:rsidRPr="001D4C70">
        <w:rPr>
          <w:rFonts w:ascii="Times New Roman" w:hAnsi="Times New Roman" w:cs="Times New Roman"/>
        </w:rPr>
        <w:t xml:space="preserve">dėl kenksmingo poveikio ar piktnaudžiavimo jomis sukelia sunkų žmogaus sveikatos sutrikimą, pasireiškiantį asmens psichine ir </w:t>
      </w:r>
      <w:r w:rsidR="007F274F" w:rsidRPr="001D4C70">
        <w:rPr>
          <w:rFonts w:ascii="Times New Roman" w:hAnsi="Times New Roman" w:cs="Times New Roman"/>
        </w:rPr>
        <w:t>fizine priklausomybe nuo jų, ar pavojų žmogaus sveikatai</w:t>
      </w:r>
      <w:r w:rsidR="00A76CEF" w:rsidRPr="001D4C70">
        <w:rPr>
          <w:rFonts w:ascii="Times New Roman" w:hAnsi="Times New Roman" w:cs="Times New Roman"/>
        </w:rPr>
        <w:t>,</w:t>
      </w:r>
      <w:r w:rsidR="00070C39" w:rsidRPr="001D4C70">
        <w:rPr>
          <w:rFonts w:ascii="Times New Roman" w:hAnsi="Times New Roman" w:cs="Times New Roman"/>
        </w:rPr>
        <w:t xml:space="preserve"> patekimo į neteisėtą rinką</w:t>
      </w:r>
      <w:r w:rsidR="00EF67CF" w:rsidRPr="001D4C70">
        <w:rPr>
          <w:rFonts w:ascii="Times New Roman" w:hAnsi="Times New Roman" w:cs="Times New Roman"/>
        </w:rPr>
        <w:t>,</w:t>
      </w:r>
      <w:r w:rsidR="00070C39" w:rsidRPr="001D4C70">
        <w:rPr>
          <w:rFonts w:ascii="Times New Roman" w:hAnsi="Times New Roman" w:cs="Times New Roman"/>
        </w:rPr>
        <w:t xml:space="preserve"> rizika. </w:t>
      </w:r>
    </w:p>
    <w:p w14:paraId="321EB09C" w14:textId="77777777" w:rsidR="00DD1657" w:rsidRPr="001D4C70" w:rsidRDefault="00DD1657" w:rsidP="00662103">
      <w:pPr>
        <w:autoSpaceDE w:val="0"/>
        <w:autoSpaceDN w:val="0"/>
        <w:adjustRightInd w:val="0"/>
        <w:ind w:firstLine="851"/>
        <w:jc w:val="both"/>
        <w:rPr>
          <w:rFonts w:ascii="Times New Roman" w:hAnsi="Times New Roman" w:cs="Times New Roman"/>
        </w:rPr>
      </w:pPr>
      <w:r w:rsidRPr="001D4C70">
        <w:rPr>
          <w:rFonts w:ascii="Times New Roman" w:hAnsi="Times New Roman" w:cs="Times New Roman"/>
        </w:rPr>
        <w:t>Vadovaujantis Lietuvos Respublikos korupcijos prevencijos įstatymo Nr. IX-904 8 straipsnio 1 dalimi, Į</w:t>
      </w:r>
      <w:r w:rsidR="001A3EBB" w:rsidRPr="001D4C70">
        <w:rPr>
          <w:rFonts w:ascii="Times New Roman" w:hAnsi="Times New Roman" w:cs="Times New Roman"/>
        </w:rPr>
        <w:t>statymo</w:t>
      </w:r>
      <w:r w:rsidRPr="001D4C70">
        <w:rPr>
          <w:rFonts w:ascii="Times New Roman" w:hAnsi="Times New Roman" w:cs="Times New Roman"/>
        </w:rPr>
        <w:t xml:space="preserve"> projekta</w:t>
      </w:r>
      <w:r w:rsidR="00040FA9" w:rsidRPr="001D4C70">
        <w:rPr>
          <w:rFonts w:ascii="Times New Roman" w:hAnsi="Times New Roman" w:cs="Times New Roman"/>
        </w:rPr>
        <w:t>s</w:t>
      </w:r>
      <w:r w:rsidRPr="001D4C70">
        <w:rPr>
          <w:rFonts w:ascii="Times New Roman" w:hAnsi="Times New Roman" w:cs="Times New Roman"/>
        </w:rPr>
        <w:t xml:space="preserve"> </w:t>
      </w:r>
      <w:r w:rsidR="00040FA9" w:rsidRPr="001D4C70">
        <w:rPr>
          <w:rFonts w:ascii="Times New Roman" w:hAnsi="Times New Roman" w:cs="Times New Roman"/>
        </w:rPr>
        <w:t>S</w:t>
      </w:r>
      <w:r w:rsidRPr="001D4C70">
        <w:rPr>
          <w:rFonts w:ascii="Times New Roman" w:hAnsi="Times New Roman" w:cs="Times New Roman"/>
        </w:rPr>
        <w:t>veikatos apsaugos ministerijo</w:t>
      </w:r>
      <w:r w:rsidR="00397CF0" w:rsidRPr="001D4C70">
        <w:rPr>
          <w:rFonts w:ascii="Times New Roman" w:hAnsi="Times New Roman" w:cs="Times New Roman"/>
        </w:rPr>
        <w:t>je</w:t>
      </w:r>
      <w:r w:rsidRPr="001D4C70">
        <w:rPr>
          <w:rFonts w:ascii="Times New Roman" w:hAnsi="Times New Roman" w:cs="Times New Roman"/>
        </w:rPr>
        <w:t xml:space="preserve"> buvo įvertint</w:t>
      </w:r>
      <w:r w:rsidR="00F15AF5" w:rsidRPr="001D4C70">
        <w:rPr>
          <w:rFonts w:ascii="Times New Roman" w:hAnsi="Times New Roman" w:cs="Times New Roman"/>
        </w:rPr>
        <w:t>as</w:t>
      </w:r>
      <w:r w:rsidRPr="001D4C70">
        <w:rPr>
          <w:rFonts w:ascii="Times New Roman" w:hAnsi="Times New Roman" w:cs="Times New Roman"/>
        </w:rPr>
        <w:t xml:space="preserve"> antikorupciniu požiūriu</w:t>
      </w:r>
      <w:r w:rsidR="00E66E19" w:rsidRPr="001D4C70">
        <w:rPr>
          <w:rFonts w:ascii="Times New Roman" w:hAnsi="Times New Roman" w:cs="Times New Roman"/>
        </w:rPr>
        <w:t xml:space="preserve"> farmacijos srityje.</w:t>
      </w:r>
    </w:p>
    <w:p w14:paraId="5E6A27A9" w14:textId="77777777" w:rsidR="002209CA" w:rsidRPr="001D4C70" w:rsidRDefault="002209CA" w:rsidP="00662103">
      <w:pPr>
        <w:autoSpaceDE w:val="0"/>
        <w:autoSpaceDN w:val="0"/>
        <w:adjustRightInd w:val="0"/>
        <w:ind w:firstLine="851"/>
        <w:jc w:val="both"/>
        <w:rPr>
          <w:rFonts w:ascii="Times New Roman" w:hAnsi="Times New Roman" w:cs="Times New Roman"/>
        </w:rPr>
      </w:pPr>
    </w:p>
    <w:p w14:paraId="29807A2E"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7. Kaip įstatymo įgyvendinimas atsilieps verslo sąlygoms ir jo plėtrai</w:t>
      </w:r>
    </w:p>
    <w:p w14:paraId="40DBECE2" w14:textId="77777777" w:rsidR="00DB3521" w:rsidRPr="001D4C70" w:rsidRDefault="007C433F" w:rsidP="00662103">
      <w:pPr>
        <w:ind w:firstLine="851"/>
        <w:jc w:val="both"/>
        <w:rPr>
          <w:rFonts w:ascii="Times New Roman" w:hAnsi="Times New Roman" w:cs="Times New Roman"/>
          <w:bCs/>
        </w:rPr>
      </w:pPr>
      <w:r w:rsidRPr="001D4C70">
        <w:rPr>
          <w:rFonts w:ascii="Times New Roman" w:hAnsi="Times New Roman" w:cs="Times New Roman"/>
        </w:rPr>
        <w:t>Į</w:t>
      </w:r>
      <w:r w:rsidR="00003BAC" w:rsidRPr="001D4C70">
        <w:rPr>
          <w:rFonts w:ascii="Times New Roman" w:hAnsi="Times New Roman" w:cs="Times New Roman"/>
        </w:rPr>
        <w:t xml:space="preserve">statymo </w:t>
      </w:r>
      <w:r w:rsidR="00DD1657" w:rsidRPr="001D4C70">
        <w:rPr>
          <w:rFonts w:ascii="Times New Roman" w:hAnsi="Times New Roman" w:cs="Times New Roman"/>
        </w:rPr>
        <w:t xml:space="preserve">įgyvendinimas </w:t>
      </w:r>
      <w:r w:rsidR="00040FA9" w:rsidRPr="001D4C70">
        <w:rPr>
          <w:rFonts w:ascii="Times New Roman" w:hAnsi="Times New Roman" w:cs="Times New Roman"/>
        </w:rPr>
        <w:t>turės teigiam</w:t>
      </w:r>
      <w:r w:rsidR="00631E2A" w:rsidRPr="001D4C70">
        <w:rPr>
          <w:rFonts w:ascii="Times New Roman" w:hAnsi="Times New Roman" w:cs="Times New Roman"/>
        </w:rPr>
        <w:t xml:space="preserve">ą poveikį </w:t>
      </w:r>
      <w:r w:rsidR="00D840FD" w:rsidRPr="001D4C70">
        <w:rPr>
          <w:rFonts w:ascii="Times New Roman" w:hAnsi="Times New Roman" w:cs="Times New Roman"/>
        </w:rPr>
        <w:t xml:space="preserve">medicinai svarbių </w:t>
      </w:r>
      <w:r w:rsidR="00393455" w:rsidRPr="001D4C70">
        <w:rPr>
          <w:rFonts w:ascii="Times New Roman" w:hAnsi="Times New Roman" w:cs="Times New Roman"/>
        </w:rPr>
        <w:t xml:space="preserve">mokslinių tyrimų plėtrai bei inovacijų infrastruktūros kūrimui ir plėtrai Lietuvos Respublikoje. </w:t>
      </w:r>
      <w:r w:rsidR="00A97E94" w:rsidRPr="001D4C70">
        <w:rPr>
          <w:rFonts w:ascii="Times New Roman" w:hAnsi="Times New Roman" w:cs="Times New Roman"/>
        </w:rPr>
        <w:t xml:space="preserve"> </w:t>
      </w:r>
    </w:p>
    <w:p w14:paraId="501B8074" w14:textId="77777777" w:rsidR="002209CA" w:rsidRPr="001D4C70" w:rsidRDefault="002209CA" w:rsidP="00662103">
      <w:pPr>
        <w:ind w:firstLine="851"/>
        <w:jc w:val="both"/>
        <w:rPr>
          <w:rFonts w:ascii="Times New Roman" w:hAnsi="Times New Roman" w:cs="Times New Roman"/>
        </w:rPr>
      </w:pPr>
    </w:p>
    <w:p w14:paraId="4A1BC0A0" w14:textId="77777777" w:rsidR="00DD1657" w:rsidRPr="001D4C70" w:rsidRDefault="00DD1657" w:rsidP="00DD7D2F">
      <w:pPr>
        <w:pStyle w:val="x"/>
        <w:keepNext/>
        <w:shd w:val="clear" w:color="auto" w:fill="FFFFFF"/>
        <w:spacing w:before="0" w:beforeAutospacing="0" w:after="0" w:afterAutospacing="0"/>
        <w:ind w:firstLine="851"/>
        <w:jc w:val="both"/>
        <w:rPr>
          <w:rFonts w:ascii="Times New Roman" w:hAnsi="Times New Roman" w:cs="Times New Roman"/>
          <w:b/>
          <w:bCs/>
          <w:color w:val="000000"/>
          <w:lang w:val="lt-LT"/>
        </w:rPr>
      </w:pPr>
      <w:r w:rsidRPr="001D4C70">
        <w:rPr>
          <w:rFonts w:ascii="Times New Roman" w:hAnsi="Times New Roman" w:cs="Times New Roman"/>
          <w:b/>
          <w:bCs/>
          <w:caps/>
          <w:lang w:val="lt-LT"/>
        </w:rPr>
        <w:t>8. Į</w:t>
      </w:r>
      <w:r w:rsidRPr="001D4C70">
        <w:rPr>
          <w:rFonts w:ascii="Times New Roman" w:hAnsi="Times New Roman" w:cs="Times New Roman"/>
          <w:b/>
          <w:bCs/>
          <w:color w:val="000000"/>
          <w:lang w:val="lt-LT"/>
        </w:rPr>
        <w:t>statymo inkorporavimas į teisinę sistemą, kokius teisės aktus būtina priimti, kokius galiojančius teisės aktus reikia pakeisti ar pripažinti netekusiais galios</w:t>
      </w:r>
    </w:p>
    <w:p w14:paraId="25B995D7" w14:textId="39AF281C" w:rsidR="002209CA" w:rsidRPr="001D4C70" w:rsidRDefault="00F15AF5" w:rsidP="00662103">
      <w:pPr>
        <w:pStyle w:val="x"/>
        <w:shd w:val="clear" w:color="auto" w:fill="FFFFFF"/>
        <w:spacing w:before="0" w:beforeAutospacing="0" w:after="0" w:afterAutospacing="0"/>
        <w:ind w:firstLine="851"/>
        <w:jc w:val="both"/>
        <w:rPr>
          <w:rFonts w:ascii="Times New Roman" w:hAnsi="Times New Roman" w:cs="Times New Roman"/>
          <w:lang w:val="lt-LT"/>
        </w:rPr>
      </w:pPr>
      <w:r w:rsidRPr="001D4C70">
        <w:rPr>
          <w:rFonts w:ascii="Times New Roman" w:hAnsi="Times New Roman" w:cs="Times New Roman"/>
          <w:bCs/>
          <w:color w:val="000000"/>
          <w:lang w:val="lt-LT"/>
        </w:rPr>
        <w:t>Priėmus įstatym</w:t>
      </w:r>
      <w:r w:rsidR="001A3EBB" w:rsidRPr="001D4C70">
        <w:rPr>
          <w:rFonts w:ascii="Times New Roman" w:hAnsi="Times New Roman" w:cs="Times New Roman"/>
          <w:bCs/>
          <w:color w:val="000000"/>
          <w:lang w:val="lt-LT"/>
        </w:rPr>
        <w:t>ą</w:t>
      </w:r>
      <w:r w:rsidRPr="001D4C70">
        <w:rPr>
          <w:rFonts w:ascii="Times New Roman" w:hAnsi="Times New Roman" w:cs="Times New Roman"/>
          <w:bCs/>
          <w:color w:val="000000"/>
          <w:lang w:val="lt-LT"/>
        </w:rPr>
        <w:t>, kitų įstatymų keisti nereikės.</w:t>
      </w:r>
    </w:p>
    <w:p w14:paraId="5BB6192B" w14:textId="77777777" w:rsidR="00DA2C54" w:rsidRPr="001D4C70" w:rsidRDefault="00DA2C54" w:rsidP="00662103">
      <w:pPr>
        <w:pStyle w:val="statymopavad"/>
        <w:spacing w:line="240" w:lineRule="auto"/>
        <w:ind w:firstLine="851"/>
        <w:jc w:val="both"/>
        <w:rPr>
          <w:rFonts w:ascii="Times New Roman" w:hAnsi="Times New Roman" w:cs="Times New Roman"/>
          <w:b/>
          <w:bCs/>
          <w:caps w:val="0"/>
        </w:rPr>
      </w:pPr>
    </w:p>
    <w:p w14:paraId="73F06C12" w14:textId="77777777" w:rsidR="00D07A57" w:rsidRDefault="00DD1657" w:rsidP="0070536B">
      <w:pPr>
        <w:pStyle w:val="statymopavad"/>
        <w:spacing w:line="240" w:lineRule="auto"/>
        <w:ind w:firstLine="851"/>
        <w:jc w:val="both"/>
      </w:pPr>
      <w:r w:rsidRPr="001D4C70">
        <w:rPr>
          <w:rFonts w:ascii="Times New Roman" w:hAnsi="Times New Roman" w:cs="Times New Roman"/>
          <w:b/>
          <w:bCs/>
          <w:caps w:val="0"/>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696EEC7E" w14:textId="77777777" w:rsidR="00E64A16" w:rsidRPr="001D4C70" w:rsidRDefault="00DD1657" w:rsidP="00662103">
      <w:pPr>
        <w:ind w:firstLine="851"/>
        <w:jc w:val="both"/>
        <w:rPr>
          <w:rFonts w:ascii="Times New Roman" w:hAnsi="Times New Roman" w:cs="Times New Roman"/>
        </w:rPr>
      </w:pPr>
      <w:r w:rsidRPr="001D4C70">
        <w:rPr>
          <w:rFonts w:ascii="Times New Roman" w:hAnsi="Times New Roman" w:cs="Times New Roman"/>
        </w:rPr>
        <w:t>Įstatym</w:t>
      </w:r>
      <w:r w:rsidR="001A3EBB" w:rsidRPr="001D4C70">
        <w:rPr>
          <w:rFonts w:ascii="Times New Roman" w:hAnsi="Times New Roman" w:cs="Times New Roman"/>
        </w:rPr>
        <w:t>o</w:t>
      </w:r>
      <w:r w:rsidRPr="001D4C70">
        <w:rPr>
          <w:rFonts w:ascii="Times New Roman" w:hAnsi="Times New Roman" w:cs="Times New Roman"/>
        </w:rPr>
        <w:t xml:space="preserve"> projekta</w:t>
      </w:r>
      <w:r w:rsidR="001A3EBB" w:rsidRPr="001D4C70">
        <w:rPr>
          <w:rFonts w:ascii="Times New Roman" w:hAnsi="Times New Roman" w:cs="Times New Roman"/>
        </w:rPr>
        <w:t>s</w:t>
      </w:r>
      <w:r w:rsidRPr="001D4C70">
        <w:rPr>
          <w:rFonts w:ascii="Times New Roman" w:hAnsi="Times New Roman" w:cs="Times New Roman"/>
        </w:rPr>
        <w:t xml:space="preserve"> parengt</w:t>
      </w:r>
      <w:r w:rsidR="001A3EBB" w:rsidRPr="001D4C70">
        <w:rPr>
          <w:rFonts w:ascii="Times New Roman" w:hAnsi="Times New Roman" w:cs="Times New Roman"/>
        </w:rPr>
        <w:t>as</w:t>
      </w:r>
      <w:r w:rsidRPr="001D4C70">
        <w:rPr>
          <w:rFonts w:ascii="Times New Roman" w:hAnsi="Times New Roman" w:cs="Times New Roman"/>
        </w:rPr>
        <w:t xml:space="preserve"> laikantis Valstybinės kalbos, Teisėkūros pagrindų įstatymų reikalavimų ir atitinka bendrinės lietuvių kalbos normas. </w:t>
      </w:r>
      <w:r w:rsidR="00263526" w:rsidRPr="00263526">
        <w:rPr>
          <w:rFonts w:ascii="Times New Roman" w:hAnsi="Times New Roman" w:cs="Times New Roman"/>
        </w:rPr>
        <w:t>Įstatymo projekto sąvok</w:t>
      </w:r>
      <w:r w:rsidR="00263526">
        <w:rPr>
          <w:rFonts w:ascii="Times New Roman" w:hAnsi="Times New Roman" w:cs="Times New Roman"/>
        </w:rPr>
        <w:t xml:space="preserve">a „teisėta </w:t>
      </w:r>
      <w:r w:rsidR="00B96C8B">
        <w:rPr>
          <w:rFonts w:ascii="Times New Roman" w:hAnsi="Times New Roman" w:cs="Times New Roman"/>
        </w:rPr>
        <w:t xml:space="preserve">narkotinių ir (ar) psichotropinių medžiagų </w:t>
      </w:r>
      <w:r w:rsidR="00263526">
        <w:rPr>
          <w:rFonts w:ascii="Times New Roman" w:hAnsi="Times New Roman" w:cs="Times New Roman"/>
        </w:rPr>
        <w:t>apyvarta“</w:t>
      </w:r>
      <w:r w:rsidR="00263526" w:rsidRPr="00263526">
        <w:rPr>
          <w:rFonts w:ascii="Times New Roman" w:hAnsi="Times New Roman" w:cs="Times New Roman"/>
        </w:rPr>
        <w:t xml:space="preserve"> ir j</w:t>
      </w:r>
      <w:r w:rsidR="00263526">
        <w:rPr>
          <w:rFonts w:ascii="Times New Roman" w:hAnsi="Times New Roman" w:cs="Times New Roman"/>
        </w:rPr>
        <w:t xml:space="preserve">ą </w:t>
      </w:r>
      <w:r w:rsidR="00263526" w:rsidRPr="00263526">
        <w:rPr>
          <w:rFonts w:ascii="Times New Roman" w:hAnsi="Times New Roman" w:cs="Times New Roman"/>
        </w:rPr>
        <w:t xml:space="preserve">įvardijantys terminai </w:t>
      </w:r>
      <w:r w:rsidR="00B96C8B">
        <w:rPr>
          <w:rFonts w:ascii="Times New Roman" w:hAnsi="Times New Roman" w:cs="Times New Roman"/>
        </w:rPr>
        <w:t>aprobuoti</w:t>
      </w:r>
      <w:r w:rsidR="00263526" w:rsidRPr="00263526">
        <w:rPr>
          <w:rFonts w:ascii="Times New Roman" w:hAnsi="Times New Roman" w:cs="Times New Roman"/>
        </w:rPr>
        <w:t xml:space="preserve"> Valstybin</w:t>
      </w:r>
      <w:r w:rsidR="00B96C8B">
        <w:rPr>
          <w:rFonts w:ascii="Times New Roman" w:hAnsi="Times New Roman" w:cs="Times New Roman"/>
        </w:rPr>
        <w:t>ės</w:t>
      </w:r>
      <w:r w:rsidR="00263526" w:rsidRPr="00263526">
        <w:rPr>
          <w:rFonts w:ascii="Times New Roman" w:hAnsi="Times New Roman" w:cs="Times New Roman"/>
        </w:rPr>
        <w:t xml:space="preserve"> lietuvių kalbos komisij</w:t>
      </w:r>
      <w:r w:rsidR="00B96C8B">
        <w:rPr>
          <w:rFonts w:ascii="Times New Roman" w:hAnsi="Times New Roman" w:cs="Times New Roman"/>
        </w:rPr>
        <w:t>os</w:t>
      </w:r>
      <w:r w:rsidR="00263526" w:rsidRPr="00263526">
        <w:rPr>
          <w:rFonts w:ascii="Times New Roman" w:hAnsi="Times New Roman" w:cs="Times New Roman"/>
        </w:rPr>
        <w:t xml:space="preserve"> Lietuvos Respublikos terminų banko įstatymo ir jo įgyvendinamųjų teisės aktų nustatyta tvarka.</w:t>
      </w:r>
    </w:p>
    <w:p w14:paraId="5F7384A6" w14:textId="77777777" w:rsidR="00E64A16" w:rsidRPr="001D4C70" w:rsidRDefault="00E64A16" w:rsidP="00662103">
      <w:pPr>
        <w:ind w:firstLine="851"/>
        <w:jc w:val="both"/>
        <w:rPr>
          <w:rFonts w:ascii="Times New Roman" w:hAnsi="Times New Roman" w:cs="Times New Roman"/>
          <w:caps/>
        </w:rPr>
      </w:pPr>
    </w:p>
    <w:p w14:paraId="6DB4BD34"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10. Ar įstatymo projektas atitinka Žmogaus teisių ir pagrindinių laisvių apsaugos konvencijos nuostatas ir Europos Sąjungos dokumentus</w:t>
      </w:r>
    </w:p>
    <w:p w14:paraId="49CB591E" w14:textId="77777777" w:rsidR="00DD1657" w:rsidRPr="001D4C70" w:rsidRDefault="00DD1657" w:rsidP="00662103">
      <w:pPr>
        <w:pStyle w:val="statymopavad"/>
        <w:spacing w:line="240" w:lineRule="auto"/>
        <w:ind w:firstLine="851"/>
        <w:jc w:val="both"/>
        <w:rPr>
          <w:rFonts w:ascii="Times New Roman" w:hAnsi="Times New Roman" w:cs="Times New Roman"/>
          <w:caps w:val="0"/>
        </w:rPr>
      </w:pPr>
      <w:r w:rsidRPr="001D4C70">
        <w:rPr>
          <w:rFonts w:ascii="Times New Roman" w:hAnsi="Times New Roman" w:cs="Times New Roman"/>
          <w:caps w:val="0"/>
        </w:rPr>
        <w:t>Įstatym</w:t>
      </w:r>
      <w:r w:rsidR="001A3EBB" w:rsidRPr="001D4C70">
        <w:rPr>
          <w:rFonts w:ascii="Times New Roman" w:hAnsi="Times New Roman" w:cs="Times New Roman"/>
          <w:caps w:val="0"/>
        </w:rPr>
        <w:t>o</w:t>
      </w:r>
      <w:r w:rsidRPr="001D4C70">
        <w:rPr>
          <w:rFonts w:ascii="Times New Roman" w:hAnsi="Times New Roman" w:cs="Times New Roman"/>
          <w:caps w:val="0"/>
        </w:rPr>
        <w:t xml:space="preserve"> projekta</w:t>
      </w:r>
      <w:r w:rsidR="001A3EBB" w:rsidRPr="001D4C70">
        <w:rPr>
          <w:rFonts w:ascii="Times New Roman" w:hAnsi="Times New Roman" w:cs="Times New Roman"/>
          <w:caps w:val="0"/>
        </w:rPr>
        <w:t>s</w:t>
      </w:r>
      <w:r w:rsidRPr="001D4C70">
        <w:rPr>
          <w:rFonts w:ascii="Times New Roman" w:hAnsi="Times New Roman" w:cs="Times New Roman"/>
          <w:caps w:val="0"/>
        </w:rPr>
        <w:t xml:space="preserve"> atitinka Žmogaus teisių ir pagrindinių laisvių apsaugos konvencijos nuostatas bei kitų Europos Sąjungos dokumentų nuostatas. </w:t>
      </w:r>
    </w:p>
    <w:p w14:paraId="1926BD07" w14:textId="77777777" w:rsidR="002209CA" w:rsidRPr="001D4C70" w:rsidRDefault="002209CA" w:rsidP="00662103">
      <w:pPr>
        <w:pStyle w:val="statymopavad"/>
        <w:spacing w:line="240" w:lineRule="auto"/>
        <w:ind w:firstLine="851"/>
        <w:jc w:val="both"/>
        <w:rPr>
          <w:rFonts w:ascii="Times New Roman" w:hAnsi="Times New Roman" w:cs="Times New Roman"/>
          <w:caps w:val="0"/>
        </w:rPr>
      </w:pPr>
    </w:p>
    <w:p w14:paraId="7E2E62F2"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11. Jeigu įstatymui įgyvendinti reikia įgyvendinamųjų teisės aktų – kas ir kada juos turėtų priimti</w:t>
      </w:r>
    </w:p>
    <w:p w14:paraId="3B4131BB" w14:textId="40262926" w:rsidR="005E44B1" w:rsidRPr="001D4C70" w:rsidRDefault="00912878" w:rsidP="00662103">
      <w:pPr>
        <w:ind w:firstLine="851"/>
        <w:jc w:val="both"/>
        <w:rPr>
          <w:rFonts w:ascii="Times New Roman" w:hAnsi="Times New Roman" w:cs="Times New Roman"/>
        </w:rPr>
      </w:pPr>
      <w:r w:rsidRPr="00A17FEB">
        <w:rPr>
          <w:rFonts w:ascii="Times New Roman" w:hAnsi="Times New Roman" w:cs="Times New Roman"/>
        </w:rPr>
        <w:lastRenderedPageBreak/>
        <w:t xml:space="preserve">Įstatymui įgyvendinti </w:t>
      </w:r>
      <w:r w:rsidR="00C16407" w:rsidRPr="00A17FEB">
        <w:rPr>
          <w:rFonts w:ascii="Times New Roman" w:hAnsi="Times New Roman" w:cs="Times New Roman"/>
        </w:rPr>
        <w:t>iki 2</w:t>
      </w:r>
      <w:r w:rsidR="009614FE" w:rsidRPr="00A17FEB">
        <w:rPr>
          <w:rFonts w:ascii="Times New Roman" w:hAnsi="Times New Roman" w:cs="Times New Roman"/>
        </w:rPr>
        <w:t>02</w:t>
      </w:r>
      <w:r w:rsidR="00763E90">
        <w:rPr>
          <w:rFonts w:ascii="Times New Roman" w:hAnsi="Times New Roman" w:cs="Times New Roman"/>
        </w:rPr>
        <w:t>1</w:t>
      </w:r>
      <w:r w:rsidR="00C16407" w:rsidRPr="00A17FEB">
        <w:rPr>
          <w:rFonts w:ascii="Times New Roman" w:hAnsi="Times New Roman" w:cs="Times New Roman"/>
        </w:rPr>
        <w:t xml:space="preserve"> m. </w:t>
      </w:r>
      <w:r w:rsidR="00763E90">
        <w:rPr>
          <w:rFonts w:ascii="Times New Roman" w:hAnsi="Times New Roman" w:cs="Times New Roman"/>
        </w:rPr>
        <w:t xml:space="preserve">rugpjūčio </w:t>
      </w:r>
      <w:r w:rsidR="00C16407" w:rsidRPr="00A17FEB">
        <w:rPr>
          <w:rFonts w:ascii="Times New Roman" w:hAnsi="Times New Roman" w:cs="Times New Roman"/>
        </w:rPr>
        <w:t xml:space="preserve">1 d. </w:t>
      </w:r>
      <w:r w:rsidR="007A2ED1" w:rsidRPr="00A17FEB">
        <w:rPr>
          <w:rFonts w:ascii="Times New Roman" w:hAnsi="Times New Roman" w:cs="Times New Roman"/>
        </w:rPr>
        <w:t xml:space="preserve">reikės </w:t>
      </w:r>
      <w:r w:rsidR="009338B2" w:rsidRPr="00A17FEB">
        <w:rPr>
          <w:rFonts w:ascii="Times New Roman" w:hAnsi="Times New Roman" w:cs="Times New Roman"/>
        </w:rPr>
        <w:t xml:space="preserve">pakeisti </w:t>
      </w:r>
      <w:r w:rsidR="00E90411" w:rsidRPr="00A17FEB">
        <w:rPr>
          <w:rFonts w:ascii="Times New Roman" w:hAnsi="Times New Roman" w:cs="Times New Roman"/>
        </w:rPr>
        <w:t xml:space="preserve">Lietuvos Respublikos Vyriausybės 1995 m. gruodžio 28 d. nutarimą Nr. 1630 </w:t>
      </w:r>
      <w:r w:rsidR="004525C6" w:rsidRPr="00635986">
        <w:rPr>
          <w:rFonts w:ascii="Times New Roman" w:hAnsi="Times New Roman" w:cs="Times New Roman"/>
        </w:rPr>
        <w:t>„Dėl Veiklos,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w:t>
      </w:r>
      <w:r w:rsidR="004525C6" w:rsidRPr="001D4C70">
        <w:rPr>
          <w:rFonts w:ascii="Times New Roman" w:hAnsi="Times New Roman" w:cs="Times New Roman"/>
        </w:rPr>
        <w:t xml:space="preserve"> </w:t>
      </w:r>
      <w:r w:rsidR="00FA11D7" w:rsidRPr="001D4C70">
        <w:rPr>
          <w:rFonts w:ascii="Times New Roman" w:hAnsi="Times New Roman" w:cs="Times New Roman"/>
          <w:spacing w:val="4"/>
        </w:rPr>
        <w:t>ir papildyti Lietuvos Respublikos Vyriausybės 2000 m. gruodžio 15 d. nutarimą Nr.</w:t>
      </w:r>
      <w:r w:rsidR="00FA11D7" w:rsidRPr="001D4C70">
        <w:rPr>
          <w:rFonts w:ascii="Times New Roman" w:hAnsi="Times New Roman" w:cs="Times New Roman"/>
        </w:rPr>
        <w:t xml:space="preserve"> 1458 „Dėl Konkrečių valstybės rinkliavos dydžių sąrašo ir Valstybės rinkliavos mokėjimo ir grąžinimo taisyklių patvirtinimo“ </w:t>
      </w:r>
      <w:r w:rsidR="00283A6F" w:rsidRPr="001D4C70">
        <w:rPr>
          <w:rFonts w:ascii="Times New Roman" w:hAnsi="Times New Roman" w:cs="Times New Roman"/>
        </w:rPr>
        <w:t xml:space="preserve">numatant naują rinkliavą </w:t>
      </w:r>
      <w:r w:rsidR="00EE4F7D" w:rsidRPr="001D4C70">
        <w:rPr>
          <w:rFonts w:ascii="Times New Roman" w:hAnsi="Times New Roman" w:cs="Times New Roman"/>
        </w:rPr>
        <w:t>už</w:t>
      </w:r>
      <w:r w:rsidR="00283A6F" w:rsidRPr="001D4C70">
        <w:rPr>
          <w:rFonts w:ascii="Times New Roman" w:hAnsi="Times New Roman" w:cs="Times New Roman"/>
        </w:rPr>
        <w:t xml:space="preserve"> specialiojo leidimo išdavimą ir pakeitimą.</w:t>
      </w:r>
      <w:r w:rsidR="00FA11D7" w:rsidRPr="001D4C70">
        <w:rPr>
          <w:rFonts w:ascii="Times New Roman" w:hAnsi="Times New Roman" w:cs="Times New Roman"/>
        </w:rPr>
        <w:t xml:space="preserve"> </w:t>
      </w:r>
    </w:p>
    <w:p w14:paraId="4F1DB025" w14:textId="77777777" w:rsidR="0044332B" w:rsidRPr="001D4C70" w:rsidRDefault="0044332B" w:rsidP="00662103">
      <w:pPr>
        <w:pStyle w:val="statymopavad"/>
        <w:spacing w:line="240" w:lineRule="auto"/>
        <w:ind w:firstLine="851"/>
        <w:jc w:val="both"/>
        <w:rPr>
          <w:rFonts w:ascii="Times New Roman" w:hAnsi="Times New Roman" w:cs="Times New Roman"/>
          <w:b/>
          <w:bCs/>
          <w:caps w:val="0"/>
        </w:rPr>
      </w:pPr>
    </w:p>
    <w:p w14:paraId="40FB53C8"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12. Kiek valstybės, savivaldybių biudžetų ir kitų valstybės įsteigtų fondų lėšų prireiks įstatymui įgyvendinti, ar bus galima sutaupyti (pateikiami prognozuojami rodikliai einamaisiais ir artimiausiais 3 biudžetiniais metais)</w:t>
      </w:r>
    </w:p>
    <w:p w14:paraId="04C9FF6B" w14:textId="77777777" w:rsidR="00DD5FDD" w:rsidRPr="001D4C70" w:rsidRDefault="00A57545" w:rsidP="00635986">
      <w:pPr>
        <w:ind w:firstLine="851"/>
        <w:jc w:val="both"/>
        <w:rPr>
          <w:rFonts w:ascii="Times New Roman" w:hAnsi="Times New Roman" w:cs="Times New Roman"/>
          <w:i/>
        </w:rPr>
      </w:pPr>
      <w:r w:rsidRPr="001D4C70">
        <w:rPr>
          <w:rFonts w:ascii="Times New Roman" w:hAnsi="Times New Roman" w:cs="Times New Roman"/>
        </w:rPr>
        <w:t>Įstatymo projektui</w:t>
      </w:r>
      <w:r w:rsidR="00CF352C" w:rsidRPr="001D4C70">
        <w:rPr>
          <w:rFonts w:ascii="Times New Roman" w:hAnsi="Times New Roman" w:cs="Times New Roman"/>
        </w:rPr>
        <w:t xml:space="preserve"> įgyvendinti</w:t>
      </w:r>
      <w:r w:rsidR="001A3B59" w:rsidRPr="001D4C70">
        <w:rPr>
          <w:rFonts w:ascii="Times New Roman" w:hAnsi="Times New Roman" w:cs="Times New Roman"/>
        </w:rPr>
        <w:t xml:space="preserve"> gali reikėti</w:t>
      </w:r>
      <w:r w:rsidR="00CF352C" w:rsidRPr="001D4C70">
        <w:rPr>
          <w:rFonts w:ascii="Times New Roman" w:hAnsi="Times New Roman" w:cs="Times New Roman"/>
        </w:rPr>
        <w:t xml:space="preserve"> </w:t>
      </w:r>
      <w:r w:rsidR="001A3B59" w:rsidRPr="001D4C70">
        <w:rPr>
          <w:rFonts w:ascii="Times New Roman" w:hAnsi="Times New Roman" w:cs="Times New Roman"/>
        </w:rPr>
        <w:t xml:space="preserve">papildomų </w:t>
      </w:r>
      <w:r w:rsidR="00CF352C" w:rsidRPr="001D4C70">
        <w:rPr>
          <w:rFonts w:ascii="Times New Roman" w:hAnsi="Times New Roman" w:cs="Times New Roman"/>
        </w:rPr>
        <w:t>biudžeto lėšų</w:t>
      </w:r>
      <w:r w:rsidR="001A3B59" w:rsidRPr="001D4C70">
        <w:rPr>
          <w:rFonts w:ascii="Times New Roman" w:hAnsi="Times New Roman" w:cs="Times New Roman"/>
        </w:rPr>
        <w:t>,</w:t>
      </w:r>
      <w:r w:rsidR="007F0F60" w:rsidRPr="001D4C70">
        <w:rPr>
          <w:rFonts w:ascii="Times New Roman" w:hAnsi="Times New Roman" w:cs="Times New Roman"/>
        </w:rPr>
        <w:t xml:space="preserve"> kadangi </w:t>
      </w:r>
      <w:r w:rsidR="001A3B59" w:rsidRPr="001D4C70">
        <w:rPr>
          <w:rFonts w:ascii="Times New Roman" w:hAnsi="Times New Roman" w:cs="Times New Roman"/>
        </w:rPr>
        <w:t>Vyriausybės įgaliota</w:t>
      </w:r>
      <w:r w:rsidR="007F0F60" w:rsidRPr="001D4C70">
        <w:rPr>
          <w:rFonts w:ascii="Times New Roman" w:hAnsi="Times New Roman" w:cs="Times New Roman"/>
        </w:rPr>
        <w:t>i</w:t>
      </w:r>
      <w:r w:rsidR="001A3B59" w:rsidRPr="001D4C70">
        <w:rPr>
          <w:rFonts w:ascii="Times New Roman" w:hAnsi="Times New Roman" w:cs="Times New Roman"/>
        </w:rPr>
        <w:t xml:space="preserve"> institucij</w:t>
      </w:r>
      <w:r w:rsidR="007F0F60" w:rsidRPr="001D4C70">
        <w:rPr>
          <w:rFonts w:ascii="Times New Roman" w:hAnsi="Times New Roman" w:cs="Times New Roman"/>
        </w:rPr>
        <w:t xml:space="preserve">ai Įstatymo projektu siūloma pavesti naujas funkcijas dėl specialiojo leidimo išdavimo. </w:t>
      </w:r>
      <w:r w:rsidR="009743B4" w:rsidRPr="001D4C70">
        <w:rPr>
          <w:rFonts w:ascii="Times New Roman" w:hAnsi="Times New Roman" w:cs="Times New Roman"/>
        </w:rPr>
        <w:t>Įstatymo projektu siūloma pavesti Lietuvos Respublikos Vyriausybę įgalioti konkrečią instituciją išduoti specialiuosius leidimus,</w:t>
      </w:r>
      <w:r w:rsidR="0046499E" w:rsidRPr="001D4C70">
        <w:rPr>
          <w:rFonts w:ascii="Times New Roman" w:hAnsi="Times New Roman" w:cs="Times New Roman"/>
        </w:rPr>
        <w:t xml:space="preserve"> todėl</w:t>
      </w:r>
      <w:r w:rsidR="009743B4" w:rsidRPr="001D4C70">
        <w:rPr>
          <w:rFonts w:ascii="Times New Roman" w:hAnsi="Times New Roman" w:cs="Times New Roman"/>
        </w:rPr>
        <w:t xml:space="preserve"> šiuo metu nėra galimybės </w:t>
      </w:r>
      <w:r w:rsidR="00143B0F" w:rsidRPr="001D4C70">
        <w:rPr>
          <w:rFonts w:ascii="Times New Roman" w:hAnsi="Times New Roman" w:cs="Times New Roman"/>
        </w:rPr>
        <w:t xml:space="preserve">tiksliai </w:t>
      </w:r>
      <w:r w:rsidR="009743B4" w:rsidRPr="001D4C70">
        <w:rPr>
          <w:rFonts w:ascii="Times New Roman" w:hAnsi="Times New Roman" w:cs="Times New Roman"/>
        </w:rPr>
        <w:t>įvertinti papildomų biudžeto lėšų poreik</w:t>
      </w:r>
      <w:r w:rsidR="00D76174" w:rsidRPr="001D4C70">
        <w:rPr>
          <w:rFonts w:ascii="Times New Roman" w:hAnsi="Times New Roman" w:cs="Times New Roman"/>
        </w:rPr>
        <w:t>io</w:t>
      </w:r>
      <w:r w:rsidR="009743B4" w:rsidRPr="001D4C70">
        <w:rPr>
          <w:rFonts w:ascii="Times New Roman" w:hAnsi="Times New Roman" w:cs="Times New Roman"/>
        </w:rPr>
        <w:t xml:space="preserve">. </w:t>
      </w:r>
      <w:r w:rsidR="00143B0F" w:rsidRPr="001D4C70">
        <w:rPr>
          <w:rFonts w:ascii="Times New Roman" w:hAnsi="Times New Roman" w:cs="Times New Roman"/>
        </w:rPr>
        <w:t xml:space="preserve">Tačiau preliminariai įvertinus naujų funkcijų dėl specialiojo leidimo išdavimo </w:t>
      </w:r>
      <w:r w:rsidR="00143B0F" w:rsidRPr="000E227A">
        <w:rPr>
          <w:rFonts w:ascii="Times New Roman" w:hAnsi="Times New Roman" w:cs="Times New Roman"/>
        </w:rPr>
        <w:t>bei atliekamos</w:t>
      </w:r>
      <w:r w:rsidR="00143B0F" w:rsidRPr="001D4C70">
        <w:rPr>
          <w:rFonts w:ascii="Times New Roman" w:hAnsi="Times New Roman" w:cs="Times New Roman"/>
        </w:rPr>
        <w:t xml:space="preserve"> specialiojo leidimo turėtojo priežiūros</w:t>
      </w:r>
      <w:r w:rsidR="0046499E" w:rsidRPr="001D4C70">
        <w:rPr>
          <w:rFonts w:ascii="Times New Roman" w:hAnsi="Times New Roman" w:cs="Times New Roman"/>
        </w:rPr>
        <w:t xml:space="preserve"> apimtį</w:t>
      </w:r>
      <w:r w:rsidR="00143B0F" w:rsidRPr="001D4C70">
        <w:rPr>
          <w:rFonts w:ascii="Times New Roman" w:hAnsi="Times New Roman" w:cs="Times New Roman"/>
        </w:rPr>
        <w:t>, šioms funkcijoms įgyvendinti Vyriausybės įgaliotai institucijai gali reikėti 1</w:t>
      </w:r>
      <w:r w:rsidR="0046499E" w:rsidRPr="001D4C70">
        <w:rPr>
          <w:rFonts w:ascii="Times New Roman" w:hAnsi="Times New Roman" w:cs="Times New Roman"/>
        </w:rPr>
        <w:t xml:space="preserve"> naujo</w:t>
      </w:r>
      <w:r w:rsidR="00143B0F" w:rsidRPr="001D4C70">
        <w:rPr>
          <w:rFonts w:ascii="Times New Roman" w:hAnsi="Times New Roman" w:cs="Times New Roman"/>
        </w:rPr>
        <w:t xml:space="preserve"> etato (koeficientas 7,3), kuri</w:t>
      </w:r>
      <w:r w:rsidR="0046499E" w:rsidRPr="001D4C70">
        <w:rPr>
          <w:rFonts w:ascii="Times New Roman" w:hAnsi="Times New Roman" w:cs="Times New Roman"/>
        </w:rPr>
        <w:t>o</w:t>
      </w:r>
      <w:r w:rsidR="00143B0F" w:rsidRPr="001D4C70">
        <w:rPr>
          <w:rFonts w:ascii="Times New Roman" w:hAnsi="Times New Roman" w:cs="Times New Roman"/>
        </w:rPr>
        <w:t xml:space="preserve"> darbo viet</w:t>
      </w:r>
      <w:r w:rsidR="0046499E" w:rsidRPr="001D4C70">
        <w:rPr>
          <w:rFonts w:ascii="Times New Roman" w:hAnsi="Times New Roman" w:cs="Times New Roman"/>
        </w:rPr>
        <w:t>ai</w:t>
      </w:r>
      <w:r w:rsidR="00143B0F" w:rsidRPr="001D4C70">
        <w:rPr>
          <w:rFonts w:ascii="Times New Roman" w:hAnsi="Times New Roman" w:cs="Times New Roman"/>
        </w:rPr>
        <w:t xml:space="preserve"> sukurti ir išlaikyti reikės 35,2 tūkst. eurų  biudžeto asignavimų (iš jų darbo užmokesčiui 15,1 tūkst. eurų,  mokesčiams 0,2 tūkst. eurų, kvalifikacijos kėlimui ir darbo vietos išlaikymui 2,3 tūkst. eurų).</w:t>
      </w:r>
    </w:p>
    <w:p w14:paraId="54586497" w14:textId="77777777" w:rsidR="00EE4F7D" w:rsidRPr="001D4C70" w:rsidRDefault="00EE4F7D" w:rsidP="002B491D">
      <w:pPr>
        <w:jc w:val="both"/>
        <w:rPr>
          <w:rFonts w:ascii="Times New Roman" w:hAnsi="Times New Roman" w:cs="Times New Roman"/>
          <w:i/>
        </w:rPr>
      </w:pPr>
    </w:p>
    <w:p w14:paraId="5E17E1F3" w14:textId="77777777" w:rsidR="00DD1657" w:rsidRPr="001D4C70" w:rsidRDefault="00DD1657" w:rsidP="00662103">
      <w:pPr>
        <w:pStyle w:val="statymopavad"/>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13. Įstatymo projekto rengimo metu gauti specialistų vertinimai ir išvados</w:t>
      </w:r>
    </w:p>
    <w:p w14:paraId="55441319" w14:textId="77777777" w:rsidR="009408FF" w:rsidRPr="001D4C70" w:rsidRDefault="002B481B" w:rsidP="00662103">
      <w:pPr>
        <w:pStyle w:val="statymopavad"/>
        <w:spacing w:line="240" w:lineRule="auto"/>
        <w:ind w:firstLine="851"/>
        <w:jc w:val="both"/>
        <w:rPr>
          <w:rFonts w:ascii="Times New Roman" w:hAnsi="Times New Roman" w:cs="Times New Roman"/>
          <w:caps w:val="0"/>
        </w:rPr>
      </w:pPr>
      <w:r w:rsidRPr="001D4C70">
        <w:rPr>
          <w:rFonts w:ascii="Times New Roman" w:hAnsi="Times New Roman" w:cs="Times New Roman"/>
          <w:caps w:val="0"/>
        </w:rPr>
        <w:t>Nėra.</w:t>
      </w:r>
    </w:p>
    <w:p w14:paraId="2F9D8E89" w14:textId="77777777" w:rsidR="002209CA" w:rsidRPr="001D4C70" w:rsidRDefault="002209CA" w:rsidP="00662103">
      <w:pPr>
        <w:pStyle w:val="statymopavad"/>
        <w:spacing w:line="240" w:lineRule="auto"/>
        <w:ind w:firstLine="851"/>
        <w:jc w:val="both"/>
        <w:rPr>
          <w:rFonts w:ascii="Times New Roman" w:hAnsi="Times New Roman" w:cs="Times New Roman"/>
          <w:caps w:val="0"/>
        </w:rPr>
      </w:pPr>
    </w:p>
    <w:p w14:paraId="4A71D930" w14:textId="77777777" w:rsidR="00DD1657" w:rsidRPr="001D4C70" w:rsidRDefault="00DD1657" w:rsidP="00662103">
      <w:pPr>
        <w:pStyle w:val="statymopavad"/>
        <w:keepNext/>
        <w:spacing w:line="240" w:lineRule="auto"/>
        <w:ind w:firstLine="851"/>
        <w:jc w:val="both"/>
        <w:rPr>
          <w:rFonts w:ascii="Times New Roman" w:hAnsi="Times New Roman" w:cs="Times New Roman"/>
          <w:b/>
          <w:bCs/>
          <w:caps w:val="0"/>
        </w:rPr>
      </w:pPr>
      <w:r w:rsidRPr="001D4C70">
        <w:rPr>
          <w:rFonts w:ascii="Times New Roman" w:hAnsi="Times New Roman" w:cs="Times New Roman"/>
          <w:b/>
          <w:bCs/>
          <w:caps w:val="0"/>
        </w:rPr>
        <w:t xml:space="preserve">14. Reikšminiai žodžiai, kurių reikia šiam projektui įtraukti į kompiuterinę paieškos sistemą, įskaitant Europos žodyno </w:t>
      </w:r>
      <w:proofErr w:type="spellStart"/>
      <w:r w:rsidRPr="001D4C70">
        <w:rPr>
          <w:rFonts w:ascii="Times New Roman" w:hAnsi="Times New Roman" w:cs="Times New Roman"/>
          <w:b/>
          <w:bCs/>
          <w:i/>
          <w:iCs/>
          <w:caps w:val="0"/>
        </w:rPr>
        <w:t>Eurovoc</w:t>
      </w:r>
      <w:proofErr w:type="spellEnd"/>
      <w:r w:rsidRPr="001D4C70">
        <w:rPr>
          <w:rFonts w:ascii="Times New Roman" w:hAnsi="Times New Roman" w:cs="Times New Roman"/>
          <w:b/>
          <w:bCs/>
          <w:i/>
          <w:iCs/>
          <w:caps w:val="0"/>
        </w:rPr>
        <w:t xml:space="preserve"> </w:t>
      </w:r>
      <w:r w:rsidRPr="001D4C70">
        <w:rPr>
          <w:rFonts w:ascii="Times New Roman" w:hAnsi="Times New Roman" w:cs="Times New Roman"/>
          <w:b/>
          <w:bCs/>
          <w:caps w:val="0"/>
        </w:rPr>
        <w:t>terminus, temas bei sritis</w:t>
      </w:r>
    </w:p>
    <w:p w14:paraId="0CA5E1DA" w14:textId="77777777" w:rsidR="00900DDD" w:rsidRPr="001D4C70" w:rsidRDefault="00DD1657" w:rsidP="00A55832">
      <w:pPr>
        <w:pStyle w:val="statymopavad"/>
        <w:spacing w:line="240" w:lineRule="auto"/>
        <w:ind w:firstLine="851"/>
        <w:jc w:val="both"/>
        <w:rPr>
          <w:rFonts w:ascii="Times New Roman" w:hAnsi="Times New Roman" w:cs="Times New Roman"/>
          <w:color w:val="000000"/>
          <w:lang w:eastAsia="lt-LT"/>
        </w:rPr>
      </w:pPr>
      <w:r w:rsidRPr="001D4C70">
        <w:rPr>
          <w:rFonts w:ascii="Times New Roman" w:hAnsi="Times New Roman" w:cs="Times New Roman"/>
          <w:caps w:val="0"/>
        </w:rPr>
        <w:t xml:space="preserve">Reikšminiai </w:t>
      </w:r>
      <w:r w:rsidR="0044332B" w:rsidRPr="001D4C70">
        <w:rPr>
          <w:rFonts w:ascii="Times New Roman" w:hAnsi="Times New Roman" w:cs="Times New Roman"/>
          <w:caps w:val="0"/>
        </w:rPr>
        <w:t>Įstatymo p</w:t>
      </w:r>
      <w:r w:rsidRPr="001D4C70">
        <w:rPr>
          <w:rFonts w:ascii="Times New Roman" w:hAnsi="Times New Roman" w:cs="Times New Roman"/>
          <w:caps w:val="0"/>
        </w:rPr>
        <w:t>rojekt</w:t>
      </w:r>
      <w:r w:rsidR="00184D6B" w:rsidRPr="001D4C70">
        <w:rPr>
          <w:rFonts w:ascii="Times New Roman" w:hAnsi="Times New Roman" w:cs="Times New Roman"/>
          <w:caps w:val="0"/>
        </w:rPr>
        <w:t>o</w:t>
      </w:r>
      <w:r w:rsidRPr="001D4C70">
        <w:rPr>
          <w:rFonts w:ascii="Times New Roman" w:hAnsi="Times New Roman" w:cs="Times New Roman"/>
          <w:caps w:val="0"/>
        </w:rPr>
        <w:t xml:space="preserve"> žodžiai, kurių reikia jiems įtraukti į kompiuterinę paieškos sist</w:t>
      </w:r>
      <w:r w:rsidR="00A55832" w:rsidRPr="001D4C70">
        <w:rPr>
          <w:rFonts w:ascii="Times New Roman" w:hAnsi="Times New Roman" w:cs="Times New Roman"/>
          <w:caps w:val="0"/>
        </w:rPr>
        <w:t xml:space="preserve">emą, įskaitant reikšminius žodžius pagal Europos žodyną </w:t>
      </w:r>
      <w:proofErr w:type="spellStart"/>
      <w:r w:rsidR="00A55832" w:rsidRPr="001D4C70">
        <w:rPr>
          <w:rFonts w:ascii="Times New Roman" w:hAnsi="Times New Roman" w:cs="Times New Roman"/>
          <w:i/>
          <w:caps w:val="0"/>
        </w:rPr>
        <w:t>Eurovoc</w:t>
      </w:r>
      <w:proofErr w:type="spellEnd"/>
      <w:r w:rsidR="00A55832" w:rsidRPr="001D4C70">
        <w:rPr>
          <w:rFonts w:ascii="Times New Roman" w:hAnsi="Times New Roman" w:cs="Times New Roman"/>
          <w:caps w:val="0"/>
        </w:rPr>
        <w:t xml:space="preserve">: „narkotikas“, „psichotropinė medžiaga“, „juridinis asmuo“, „leidimas“. </w:t>
      </w:r>
    </w:p>
    <w:p w14:paraId="7E65BF52" w14:textId="77777777" w:rsidR="00184D6B" w:rsidRPr="001D4C70" w:rsidRDefault="00DD1657" w:rsidP="00211A19">
      <w:pPr>
        <w:ind w:firstLine="851"/>
        <w:jc w:val="both"/>
        <w:rPr>
          <w:rFonts w:ascii="Times New Roman" w:hAnsi="Times New Roman" w:cs="Times New Roman"/>
          <w:b/>
          <w:bCs/>
          <w:caps/>
        </w:rPr>
      </w:pPr>
      <w:r w:rsidRPr="001D4C70">
        <w:rPr>
          <w:rFonts w:ascii="Times New Roman" w:hAnsi="Times New Roman" w:cs="Times New Roman"/>
          <w:b/>
          <w:bCs/>
        </w:rPr>
        <w:t>15. Kiti, iniciatorių nuomone, reikalingi pagrindimai ir paaiškinimai:</w:t>
      </w:r>
    </w:p>
    <w:p w14:paraId="2069A93F" w14:textId="77777777" w:rsidR="00283AF8" w:rsidRPr="001D4C70" w:rsidRDefault="007B4A77" w:rsidP="00283AF8">
      <w:pPr>
        <w:ind w:firstLine="851"/>
        <w:jc w:val="both"/>
        <w:rPr>
          <w:rFonts w:ascii="Times New Roman" w:hAnsi="Times New Roman" w:cs="Times New Roman"/>
          <w:bCs/>
        </w:rPr>
      </w:pPr>
      <w:r w:rsidRPr="001D4C70">
        <w:rPr>
          <w:rFonts w:ascii="Times New Roman" w:hAnsi="Times New Roman" w:cs="Times New Roman"/>
          <w:bCs/>
        </w:rPr>
        <w:t xml:space="preserve">Vadovaujantis </w:t>
      </w:r>
      <w:r w:rsidR="00BA797F" w:rsidRPr="001D4C70">
        <w:rPr>
          <w:rFonts w:ascii="Times New Roman" w:hAnsi="Times New Roman" w:cs="Times New Roman"/>
          <w:bCs/>
        </w:rPr>
        <w:t xml:space="preserve">2006 m. gruodžio 12 d. Europos Parlamento ir Tarybos direktyvos </w:t>
      </w:r>
      <w:r w:rsidR="00D21FFD" w:rsidRPr="001D4C70">
        <w:rPr>
          <w:rFonts w:ascii="Times New Roman" w:hAnsi="Times New Roman" w:cs="Times New Roman"/>
          <w:bCs/>
        </w:rPr>
        <w:t>2006/123/EB dėl paslaugų vidaus rinkoje 15 straipsnio 7 dalimi</w:t>
      </w:r>
      <w:r w:rsidR="00283AF8" w:rsidRPr="001D4C70">
        <w:rPr>
          <w:rFonts w:ascii="Times New Roman" w:hAnsi="Times New Roman" w:cs="Times New Roman"/>
          <w:bCs/>
        </w:rPr>
        <w:t>,</w:t>
      </w:r>
      <w:r w:rsidR="00231737" w:rsidRPr="001D4C70">
        <w:rPr>
          <w:rFonts w:ascii="Times New Roman" w:hAnsi="Times New Roman" w:cs="Times New Roman"/>
          <w:bCs/>
        </w:rPr>
        <w:t xml:space="preserve"> p</w:t>
      </w:r>
      <w:r w:rsidR="00283AF8" w:rsidRPr="001D4C70">
        <w:rPr>
          <w:rFonts w:ascii="Times New Roman" w:hAnsi="Times New Roman" w:cs="Times New Roman"/>
          <w:bCs/>
        </w:rPr>
        <w:t>riėmus Įstatymo projektą</w:t>
      </w:r>
      <w:r w:rsidR="00D21FFD" w:rsidRPr="001D4C70">
        <w:rPr>
          <w:rFonts w:ascii="Times New Roman" w:hAnsi="Times New Roman" w:cs="Times New Roman"/>
          <w:bCs/>
        </w:rPr>
        <w:t>, Sveikatos apsaugos ministerija per 10 darbo dienų nuo Įstatymo oficialaus paskelbimo pateiks Lietuvos Respublikos ekonomikos ir inovacijų ministerijai Pranešimų ir informacijos apie nustatomus įsisteigimo arba nustatomus ar panaikinamus paslaugų teikimo laisvei taikomus reikalavimus teikimo tvarkos apraše, patvirtintame Lietuvos Respublikos Vyriausybės 2001 m. lapkričio 30 d. nutarimu Nr.</w:t>
      </w:r>
      <w:r w:rsidR="000B10E8" w:rsidRPr="001D4C70">
        <w:rPr>
          <w:rFonts w:ascii="Times New Roman" w:hAnsi="Times New Roman" w:cs="Times New Roman"/>
          <w:bCs/>
        </w:rPr>
        <w:t> </w:t>
      </w:r>
      <w:r w:rsidR="00D21FFD" w:rsidRPr="001D4C70">
        <w:rPr>
          <w:rFonts w:ascii="Times New Roman" w:hAnsi="Times New Roman" w:cs="Times New Roman"/>
          <w:bCs/>
        </w:rPr>
        <w:t>1389 „Dėl Pranešimų ir informacijos apie nustatomus įsisteigimo arba nustatomus ar panaikinamus paslaugų teikimo laisvei taikomus reikalavimus teikimo“, nurodytus dokumentus, reik</w:t>
      </w:r>
      <w:r w:rsidR="00632D11" w:rsidRPr="001D4C70">
        <w:rPr>
          <w:rFonts w:ascii="Times New Roman" w:hAnsi="Times New Roman" w:cs="Times New Roman"/>
          <w:bCs/>
        </w:rPr>
        <w:t>alingus pranešti Europos Komisijai</w:t>
      </w:r>
      <w:r w:rsidR="00AE664A" w:rsidRPr="001D4C70">
        <w:rPr>
          <w:rFonts w:ascii="Times New Roman" w:hAnsi="Times New Roman" w:cs="Times New Roman"/>
          <w:bCs/>
        </w:rPr>
        <w:t xml:space="preserve"> apie Įstatymo projektu nustatomą įpareigojimą pareiškėjui būti tam tikros teisinės formos. </w:t>
      </w:r>
    </w:p>
    <w:p w14:paraId="108EA47D" w14:textId="77777777" w:rsidR="00D76174" w:rsidRPr="001D4C70" w:rsidRDefault="00D76174" w:rsidP="00237B94">
      <w:pPr>
        <w:jc w:val="both"/>
        <w:rPr>
          <w:rFonts w:ascii="Times New Roman" w:hAnsi="Times New Roman" w:cs="Times New Roman"/>
        </w:rPr>
      </w:pPr>
    </w:p>
    <w:p w14:paraId="4B4917A4" w14:textId="3A774EF1" w:rsidR="00632F9E" w:rsidRPr="001D4C70" w:rsidRDefault="00A81E5E" w:rsidP="009E1E31">
      <w:pPr>
        <w:jc w:val="center"/>
        <w:rPr>
          <w:rFonts w:ascii="Times New Roman" w:hAnsi="Times New Roman" w:cs="Times New Roman"/>
        </w:rPr>
      </w:pPr>
      <w:r>
        <w:rPr>
          <w:rFonts w:ascii="Times New Roman" w:hAnsi="Times New Roman" w:cs="Times New Roman"/>
        </w:rPr>
        <w:t>_________________</w:t>
      </w:r>
    </w:p>
    <w:p w14:paraId="3BD4C32F" w14:textId="66354909" w:rsidR="004237C3" w:rsidRPr="00055A6A" w:rsidRDefault="004237C3" w:rsidP="00237B94">
      <w:pPr>
        <w:jc w:val="both"/>
        <w:rPr>
          <w:rFonts w:ascii="Times New Roman" w:hAnsi="Times New Roman" w:cs="Times New Roman"/>
        </w:rPr>
      </w:pPr>
    </w:p>
    <w:sectPr w:rsidR="004237C3" w:rsidRPr="00055A6A" w:rsidSect="00391FAE">
      <w:headerReference w:type="even" r:id="rId8"/>
      <w:headerReference w:type="default" r:id="rId9"/>
      <w:pgSz w:w="12240" w:h="15840" w:code="1"/>
      <w:pgMar w:top="1701" w:right="567" w:bottom="1134" w:left="1701" w:header="1134" w:footer="113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9AA36" w16cex:dateUtc="2020-07-15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F952" w14:textId="77777777" w:rsidR="00255153" w:rsidRDefault="00255153">
      <w:r>
        <w:separator/>
      </w:r>
    </w:p>
  </w:endnote>
  <w:endnote w:type="continuationSeparator" w:id="0">
    <w:p w14:paraId="3953AABC" w14:textId="77777777" w:rsidR="00255153" w:rsidRDefault="002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6BD4E" w14:textId="77777777" w:rsidR="00255153" w:rsidRDefault="00255153">
      <w:r>
        <w:separator/>
      </w:r>
    </w:p>
  </w:footnote>
  <w:footnote w:type="continuationSeparator" w:id="0">
    <w:p w14:paraId="195A47B5" w14:textId="77777777" w:rsidR="00255153" w:rsidRDefault="0025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AC27" w14:textId="77777777" w:rsidR="007709AF" w:rsidRDefault="00C739EE" w:rsidP="00237B94">
    <w:pPr>
      <w:pStyle w:val="Antrats"/>
      <w:framePr w:wrap="around" w:vAnchor="text" w:hAnchor="margin" w:xAlign="center" w:y="1"/>
      <w:rPr>
        <w:rStyle w:val="Puslapionumeris"/>
      </w:rPr>
    </w:pPr>
    <w:r>
      <w:rPr>
        <w:rStyle w:val="Puslapionumeris"/>
      </w:rPr>
      <w:fldChar w:fldCharType="begin"/>
    </w:r>
    <w:r w:rsidR="007709AF">
      <w:rPr>
        <w:rStyle w:val="Puslapionumeris"/>
      </w:rPr>
      <w:instrText xml:space="preserve">PAGE  </w:instrText>
    </w:r>
    <w:r>
      <w:rPr>
        <w:rStyle w:val="Puslapionumeris"/>
      </w:rPr>
      <w:fldChar w:fldCharType="end"/>
    </w:r>
  </w:p>
  <w:p w14:paraId="78920984" w14:textId="77777777" w:rsidR="007709AF" w:rsidRDefault="007709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B5C5" w14:textId="77777777" w:rsidR="007709AF" w:rsidRDefault="00C739EE" w:rsidP="00A51DC7">
    <w:pPr>
      <w:pStyle w:val="Antrats"/>
      <w:jc w:val="center"/>
    </w:pPr>
    <w:r>
      <w:rPr>
        <w:rStyle w:val="Puslapionumeris"/>
      </w:rPr>
      <w:fldChar w:fldCharType="begin"/>
    </w:r>
    <w:r w:rsidR="007709AF">
      <w:rPr>
        <w:rStyle w:val="Puslapionumeris"/>
      </w:rPr>
      <w:instrText xml:space="preserve"> PAGE </w:instrText>
    </w:r>
    <w:r>
      <w:rPr>
        <w:rStyle w:val="Puslapionumeris"/>
      </w:rPr>
      <w:fldChar w:fldCharType="separate"/>
    </w:r>
    <w:r w:rsidR="0013076A">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E68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AD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43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C5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629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ED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029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1C4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8C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E2BBE"/>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BCD6003"/>
    <w:multiLevelType w:val="hybridMultilevel"/>
    <w:tmpl w:val="C0F27D28"/>
    <w:lvl w:ilvl="0" w:tplc="0AD288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B377C1"/>
    <w:multiLevelType w:val="hybridMultilevel"/>
    <w:tmpl w:val="232EF8C2"/>
    <w:lvl w:ilvl="0" w:tplc="AB709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0396A21"/>
    <w:multiLevelType w:val="hybridMultilevel"/>
    <w:tmpl w:val="DEBC6BEE"/>
    <w:lvl w:ilvl="0" w:tplc="F78A010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5211B52"/>
    <w:multiLevelType w:val="hybridMultilevel"/>
    <w:tmpl w:val="EE9804B2"/>
    <w:lvl w:ilvl="0" w:tplc="16E82C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770200F"/>
    <w:multiLevelType w:val="hybridMultilevel"/>
    <w:tmpl w:val="098EE9A2"/>
    <w:lvl w:ilvl="0" w:tplc="ACDAC0E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28C71005"/>
    <w:multiLevelType w:val="hybridMultilevel"/>
    <w:tmpl w:val="F1B67944"/>
    <w:lvl w:ilvl="0" w:tplc="976EE6F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E2D3EF3"/>
    <w:multiLevelType w:val="hybridMultilevel"/>
    <w:tmpl w:val="32AA09C6"/>
    <w:lvl w:ilvl="0" w:tplc="67D2631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38DF0247"/>
    <w:multiLevelType w:val="hybridMultilevel"/>
    <w:tmpl w:val="780020E4"/>
    <w:lvl w:ilvl="0" w:tplc="128CF8C6">
      <w:start w:val="1"/>
      <w:numFmt w:val="bullet"/>
      <w:lvlText w:val="-"/>
      <w:lvlJc w:val="left"/>
      <w:pPr>
        <w:ind w:left="960" w:hanging="360"/>
      </w:pPr>
      <w:rPr>
        <w:rFonts w:ascii="Times New Roman" w:eastAsia="Calibri"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8" w15:restartNumberingAfterBreak="0">
    <w:nsid w:val="4FBA5AF8"/>
    <w:multiLevelType w:val="hybridMultilevel"/>
    <w:tmpl w:val="46B04628"/>
    <w:lvl w:ilvl="0" w:tplc="E47C1E5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ED664B9"/>
    <w:multiLevelType w:val="hybridMultilevel"/>
    <w:tmpl w:val="8642F8D8"/>
    <w:lvl w:ilvl="0" w:tplc="8F5AD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E013918"/>
    <w:multiLevelType w:val="hybridMultilevel"/>
    <w:tmpl w:val="8CAE7870"/>
    <w:lvl w:ilvl="0" w:tplc="3468C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FCD28F1"/>
    <w:multiLevelType w:val="hybridMultilevel"/>
    <w:tmpl w:val="633EC66E"/>
    <w:lvl w:ilvl="0" w:tplc="E82EE91E">
      <w:start w:val="1"/>
      <w:numFmt w:val="decimal"/>
      <w:lvlText w:val="%1)"/>
      <w:lvlJc w:val="left"/>
      <w:pPr>
        <w:ind w:left="927" w:hanging="360"/>
      </w:pPr>
      <w:rPr>
        <w:rFonts w:cs="Times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7"/>
  </w:num>
  <w:num w:numId="14">
    <w:abstractNumId w:val="16"/>
  </w:num>
  <w:num w:numId="15">
    <w:abstractNumId w:val="14"/>
  </w:num>
  <w:num w:numId="16">
    <w:abstractNumId w:val="12"/>
  </w:num>
  <w:num w:numId="17">
    <w:abstractNumId w:val="11"/>
  </w:num>
  <w:num w:numId="18">
    <w:abstractNumId w:val="20"/>
  </w:num>
  <w:num w:numId="19">
    <w:abstractNumId w:val="10"/>
  </w:num>
  <w:num w:numId="20">
    <w:abstractNumId w:val="21"/>
  </w:num>
  <w:num w:numId="21">
    <w:abstractNumId w:val="15"/>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94"/>
    <w:rsid w:val="00000496"/>
    <w:rsid w:val="000009F5"/>
    <w:rsid w:val="00001870"/>
    <w:rsid w:val="00002032"/>
    <w:rsid w:val="00002099"/>
    <w:rsid w:val="0000348B"/>
    <w:rsid w:val="00003581"/>
    <w:rsid w:val="00003BAC"/>
    <w:rsid w:val="00003CD2"/>
    <w:rsid w:val="00005614"/>
    <w:rsid w:val="00005A16"/>
    <w:rsid w:val="00007B40"/>
    <w:rsid w:val="00007FBC"/>
    <w:rsid w:val="00010160"/>
    <w:rsid w:val="00010FEB"/>
    <w:rsid w:val="0001137A"/>
    <w:rsid w:val="00011C23"/>
    <w:rsid w:val="0001231C"/>
    <w:rsid w:val="00013327"/>
    <w:rsid w:val="00013E8B"/>
    <w:rsid w:val="00014556"/>
    <w:rsid w:val="00014A83"/>
    <w:rsid w:val="00015229"/>
    <w:rsid w:val="000165CA"/>
    <w:rsid w:val="00017200"/>
    <w:rsid w:val="00017C2F"/>
    <w:rsid w:val="00021F74"/>
    <w:rsid w:val="000224DF"/>
    <w:rsid w:val="00022B0C"/>
    <w:rsid w:val="00022D38"/>
    <w:rsid w:val="0002349D"/>
    <w:rsid w:val="00023618"/>
    <w:rsid w:val="00023B5D"/>
    <w:rsid w:val="00024447"/>
    <w:rsid w:val="0002561D"/>
    <w:rsid w:val="0002689C"/>
    <w:rsid w:val="00026D49"/>
    <w:rsid w:val="00026D5D"/>
    <w:rsid w:val="00026E93"/>
    <w:rsid w:val="00026FD9"/>
    <w:rsid w:val="00027BCF"/>
    <w:rsid w:val="00027E38"/>
    <w:rsid w:val="0003044C"/>
    <w:rsid w:val="00031742"/>
    <w:rsid w:val="00031FC9"/>
    <w:rsid w:val="00032165"/>
    <w:rsid w:val="0003250B"/>
    <w:rsid w:val="00032F6F"/>
    <w:rsid w:val="000330DF"/>
    <w:rsid w:val="0003413B"/>
    <w:rsid w:val="000352FA"/>
    <w:rsid w:val="00036017"/>
    <w:rsid w:val="000366C9"/>
    <w:rsid w:val="00037EB6"/>
    <w:rsid w:val="00040FA9"/>
    <w:rsid w:val="000410EA"/>
    <w:rsid w:val="00041398"/>
    <w:rsid w:val="0004152E"/>
    <w:rsid w:val="00041A2A"/>
    <w:rsid w:val="000428AD"/>
    <w:rsid w:val="00043226"/>
    <w:rsid w:val="00043967"/>
    <w:rsid w:val="00043B33"/>
    <w:rsid w:val="000444F5"/>
    <w:rsid w:val="0004474F"/>
    <w:rsid w:val="00044D8D"/>
    <w:rsid w:val="000455F6"/>
    <w:rsid w:val="0004576F"/>
    <w:rsid w:val="0004585E"/>
    <w:rsid w:val="0004597C"/>
    <w:rsid w:val="00045E44"/>
    <w:rsid w:val="00046421"/>
    <w:rsid w:val="00046563"/>
    <w:rsid w:val="00046712"/>
    <w:rsid w:val="00046C72"/>
    <w:rsid w:val="00047059"/>
    <w:rsid w:val="00047BF9"/>
    <w:rsid w:val="00052535"/>
    <w:rsid w:val="000541ED"/>
    <w:rsid w:val="000550FB"/>
    <w:rsid w:val="000555A8"/>
    <w:rsid w:val="00055A6A"/>
    <w:rsid w:val="00055AB5"/>
    <w:rsid w:val="00055BFB"/>
    <w:rsid w:val="000561F5"/>
    <w:rsid w:val="00056946"/>
    <w:rsid w:val="00056B9A"/>
    <w:rsid w:val="00056BEF"/>
    <w:rsid w:val="00056E20"/>
    <w:rsid w:val="000574BD"/>
    <w:rsid w:val="000612B8"/>
    <w:rsid w:val="000625C1"/>
    <w:rsid w:val="00062ACA"/>
    <w:rsid w:val="00063690"/>
    <w:rsid w:val="000643E4"/>
    <w:rsid w:val="000647A9"/>
    <w:rsid w:val="00064B40"/>
    <w:rsid w:val="00064C59"/>
    <w:rsid w:val="00064CE9"/>
    <w:rsid w:val="00065844"/>
    <w:rsid w:val="00065C95"/>
    <w:rsid w:val="00065F85"/>
    <w:rsid w:val="00066DE6"/>
    <w:rsid w:val="00066FD4"/>
    <w:rsid w:val="00067BC2"/>
    <w:rsid w:val="0007014A"/>
    <w:rsid w:val="000706C1"/>
    <w:rsid w:val="00070B30"/>
    <w:rsid w:val="00070C39"/>
    <w:rsid w:val="000716B3"/>
    <w:rsid w:val="00072102"/>
    <w:rsid w:val="00072D31"/>
    <w:rsid w:val="0007349B"/>
    <w:rsid w:val="00073A9A"/>
    <w:rsid w:val="00073B82"/>
    <w:rsid w:val="00074FBD"/>
    <w:rsid w:val="00075A0A"/>
    <w:rsid w:val="00075B8D"/>
    <w:rsid w:val="00075D73"/>
    <w:rsid w:val="00076BB8"/>
    <w:rsid w:val="00076EA2"/>
    <w:rsid w:val="00076F9A"/>
    <w:rsid w:val="0008297C"/>
    <w:rsid w:val="000840C9"/>
    <w:rsid w:val="00084CCE"/>
    <w:rsid w:val="00084DC0"/>
    <w:rsid w:val="000856C3"/>
    <w:rsid w:val="00085724"/>
    <w:rsid w:val="00086058"/>
    <w:rsid w:val="0008679A"/>
    <w:rsid w:val="000867A0"/>
    <w:rsid w:val="00087A12"/>
    <w:rsid w:val="000900AF"/>
    <w:rsid w:val="00090F59"/>
    <w:rsid w:val="000910A2"/>
    <w:rsid w:val="000914DA"/>
    <w:rsid w:val="000922DE"/>
    <w:rsid w:val="000925EB"/>
    <w:rsid w:val="00092B6C"/>
    <w:rsid w:val="00092C40"/>
    <w:rsid w:val="00093332"/>
    <w:rsid w:val="00093703"/>
    <w:rsid w:val="0009375B"/>
    <w:rsid w:val="00093825"/>
    <w:rsid w:val="00093EDC"/>
    <w:rsid w:val="000946C4"/>
    <w:rsid w:val="00094A07"/>
    <w:rsid w:val="00094CF5"/>
    <w:rsid w:val="00095295"/>
    <w:rsid w:val="00095322"/>
    <w:rsid w:val="00095D53"/>
    <w:rsid w:val="00096D7F"/>
    <w:rsid w:val="000970F5"/>
    <w:rsid w:val="0009717D"/>
    <w:rsid w:val="00097185"/>
    <w:rsid w:val="00097318"/>
    <w:rsid w:val="0009758C"/>
    <w:rsid w:val="000A1A79"/>
    <w:rsid w:val="000A2752"/>
    <w:rsid w:val="000A2DB5"/>
    <w:rsid w:val="000A4271"/>
    <w:rsid w:val="000A518D"/>
    <w:rsid w:val="000A56F9"/>
    <w:rsid w:val="000A6012"/>
    <w:rsid w:val="000A6792"/>
    <w:rsid w:val="000A6BA4"/>
    <w:rsid w:val="000A6EEA"/>
    <w:rsid w:val="000A7DD8"/>
    <w:rsid w:val="000B10E8"/>
    <w:rsid w:val="000B2753"/>
    <w:rsid w:val="000B45DC"/>
    <w:rsid w:val="000B565F"/>
    <w:rsid w:val="000B69D9"/>
    <w:rsid w:val="000B7BA0"/>
    <w:rsid w:val="000C0977"/>
    <w:rsid w:val="000C0FD3"/>
    <w:rsid w:val="000C102E"/>
    <w:rsid w:val="000C12F5"/>
    <w:rsid w:val="000C19CE"/>
    <w:rsid w:val="000C2C4D"/>
    <w:rsid w:val="000C34A5"/>
    <w:rsid w:val="000C37A9"/>
    <w:rsid w:val="000C581C"/>
    <w:rsid w:val="000C6D1C"/>
    <w:rsid w:val="000D0003"/>
    <w:rsid w:val="000D0386"/>
    <w:rsid w:val="000D0A27"/>
    <w:rsid w:val="000D0A71"/>
    <w:rsid w:val="000D0F6F"/>
    <w:rsid w:val="000D1C0F"/>
    <w:rsid w:val="000D1D5D"/>
    <w:rsid w:val="000D25B2"/>
    <w:rsid w:val="000D2E20"/>
    <w:rsid w:val="000D40E4"/>
    <w:rsid w:val="000D4AF1"/>
    <w:rsid w:val="000D4B3A"/>
    <w:rsid w:val="000D56A1"/>
    <w:rsid w:val="000D62C6"/>
    <w:rsid w:val="000D6455"/>
    <w:rsid w:val="000D668B"/>
    <w:rsid w:val="000D7E15"/>
    <w:rsid w:val="000E13AE"/>
    <w:rsid w:val="000E13F3"/>
    <w:rsid w:val="000E1D46"/>
    <w:rsid w:val="000E227A"/>
    <w:rsid w:val="000E2A36"/>
    <w:rsid w:val="000E2B7E"/>
    <w:rsid w:val="000E327A"/>
    <w:rsid w:val="000E5F82"/>
    <w:rsid w:val="000E6969"/>
    <w:rsid w:val="000E782B"/>
    <w:rsid w:val="000F1C92"/>
    <w:rsid w:val="000F2000"/>
    <w:rsid w:val="000F2B0B"/>
    <w:rsid w:val="000F2C18"/>
    <w:rsid w:val="000F2C29"/>
    <w:rsid w:val="000F3FAE"/>
    <w:rsid w:val="000F4826"/>
    <w:rsid w:val="000F49ED"/>
    <w:rsid w:val="000F4ACA"/>
    <w:rsid w:val="000F4E1A"/>
    <w:rsid w:val="000F553F"/>
    <w:rsid w:val="000F5BBA"/>
    <w:rsid w:val="000F723B"/>
    <w:rsid w:val="000F7FD6"/>
    <w:rsid w:val="00100D6D"/>
    <w:rsid w:val="001014A7"/>
    <w:rsid w:val="001021A5"/>
    <w:rsid w:val="0010229D"/>
    <w:rsid w:val="0010280F"/>
    <w:rsid w:val="00102E47"/>
    <w:rsid w:val="001044B1"/>
    <w:rsid w:val="0010497B"/>
    <w:rsid w:val="00104B54"/>
    <w:rsid w:val="001051D6"/>
    <w:rsid w:val="00105417"/>
    <w:rsid w:val="00106121"/>
    <w:rsid w:val="00106716"/>
    <w:rsid w:val="00106F32"/>
    <w:rsid w:val="00106F49"/>
    <w:rsid w:val="001103DD"/>
    <w:rsid w:val="001105A1"/>
    <w:rsid w:val="00111D60"/>
    <w:rsid w:val="0011391C"/>
    <w:rsid w:val="00114CC0"/>
    <w:rsid w:val="00114EB1"/>
    <w:rsid w:val="00114FB2"/>
    <w:rsid w:val="00115B91"/>
    <w:rsid w:val="00115FE6"/>
    <w:rsid w:val="00116C7C"/>
    <w:rsid w:val="001175E9"/>
    <w:rsid w:val="00117D3F"/>
    <w:rsid w:val="00117F0D"/>
    <w:rsid w:val="0012076A"/>
    <w:rsid w:val="00122692"/>
    <w:rsid w:val="00122BBE"/>
    <w:rsid w:val="00122C2F"/>
    <w:rsid w:val="001232C4"/>
    <w:rsid w:val="00124BED"/>
    <w:rsid w:val="00125137"/>
    <w:rsid w:val="001256BC"/>
    <w:rsid w:val="00125993"/>
    <w:rsid w:val="00125F74"/>
    <w:rsid w:val="00126170"/>
    <w:rsid w:val="001262D2"/>
    <w:rsid w:val="0012631B"/>
    <w:rsid w:val="001273E3"/>
    <w:rsid w:val="001306F2"/>
    <w:rsid w:val="0013076A"/>
    <w:rsid w:val="00130DF7"/>
    <w:rsid w:val="001316B1"/>
    <w:rsid w:val="00131A2D"/>
    <w:rsid w:val="00131EFD"/>
    <w:rsid w:val="00132AFD"/>
    <w:rsid w:val="00133DBF"/>
    <w:rsid w:val="00133F3A"/>
    <w:rsid w:val="001345CF"/>
    <w:rsid w:val="001347AB"/>
    <w:rsid w:val="00134C0C"/>
    <w:rsid w:val="0013540B"/>
    <w:rsid w:val="001408B6"/>
    <w:rsid w:val="001415F6"/>
    <w:rsid w:val="0014230D"/>
    <w:rsid w:val="0014379C"/>
    <w:rsid w:val="001437F0"/>
    <w:rsid w:val="00143B0F"/>
    <w:rsid w:val="00144722"/>
    <w:rsid w:val="0014549D"/>
    <w:rsid w:val="00146817"/>
    <w:rsid w:val="00147687"/>
    <w:rsid w:val="001477DE"/>
    <w:rsid w:val="00150CC3"/>
    <w:rsid w:val="00150DE4"/>
    <w:rsid w:val="00151800"/>
    <w:rsid w:val="00152B83"/>
    <w:rsid w:val="00152D99"/>
    <w:rsid w:val="001537E9"/>
    <w:rsid w:val="00153CF1"/>
    <w:rsid w:val="00154146"/>
    <w:rsid w:val="001542A9"/>
    <w:rsid w:val="001547A5"/>
    <w:rsid w:val="001547CC"/>
    <w:rsid w:val="00155650"/>
    <w:rsid w:val="001574D2"/>
    <w:rsid w:val="00157916"/>
    <w:rsid w:val="00157BB3"/>
    <w:rsid w:val="00160138"/>
    <w:rsid w:val="00160391"/>
    <w:rsid w:val="00160D71"/>
    <w:rsid w:val="00161215"/>
    <w:rsid w:val="001612A7"/>
    <w:rsid w:val="001619F4"/>
    <w:rsid w:val="00162AE5"/>
    <w:rsid w:val="00162CA5"/>
    <w:rsid w:val="001665FA"/>
    <w:rsid w:val="001666AA"/>
    <w:rsid w:val="00166CB5"/>
    <w:rsid w:val="00166ECF"/>
    <w:rsid w:val="00167CBA"/>
    <w:rsid w:val="0017010E"/>
    <w:rsid w:val="00170989"/>
    <w:rsid w:val="00170A59"/>
    <w:rsid w:val="00170BC3"/>
    <w:rsid w:val="0017204A"/>
    <w:rsid w:val="001723E5"/>
    <w:rsid w:val="00173827"/>
    <w:rsid w:val="00173EBD"/>
    <w:rsid w:val="0017468C"/>
    <w:rsid w:val="00174A45"/>
    <w:rsid w:val="00175C2A"/>
    <w:rsid w:val="00176B03"/>
    <w:rsid w:val="00177B6B"/>
    <w:rsid w:val="00177D2B"/>
    <w:rsid w:val="00177F53"/>
    <w:rsid w:val="001804D3"/>
    <w:rsid w:val="001820D3"/>
    <w:rsid w:val="00182586"/>
    <w:rsid w:val="00182EB9"/>
    <w:rsid w:val="00183970"/>
    <w:rsid w:val="00183ACF"/>
    <w:rsid w:val="00184A77"/>
    <w:rsid w:val="00184C52"/>
    <w:rsid w:val="00184D6B"/>
    <w:rsid w:val="00185023"/>
    <w:rsid w:val="001850EF"/>
    <w:rsid w:val="0018578E"/>
    <w:rsid w:val="00185A8D"/>
    <w:rsid w:val="00185B0A"/>
    <w:rsid w:val="00185CAB"/>
    <w:rsid w:val="001864F1"/>
    <w:rsid w:val="00186767"/>
    <w:rsid w:val="0018714C"/>
    <w:rsid w:val="001903CF"/>
    <w:rsid w:val="0019074E"/>
    <w:rsid w:val="001915FF"/>
    <w:rsid w:val="0019235B"/>
    <w:rsid w:val="001923C9"/>
    <w:rsid w:val="00192DE4"/>
    <w:rsid w:val="001940BA"/>
    <w:rsid w:val="0019474E"/>
    <w:rsid w:val="001953F8"/>
    <w:rsid w:val="00195ECA"/>
    <w:rsid w:val="00196094"/>
    <w:rsid w:val="00196561"/>
    <w:rsid w:val="001965D5"/>
    <w:rsid w:val="00196E93"/>
    <w:rsid w:val="0019762D"/>
    <w:rsid w:val="001A064C"/>
    <w:rsid w:val="001A08EB"/>
    <w:rsid w:val="001A10B8"/>
    <w:rsid w:val="001A14C1"/>
    <w:rsid w:val="001A1B58"/>
    <w:rsid w:val="001A1BD7"/>
    <w:rsid w:val="001A232D"/>
    <w:rsid w:val="001A2590"/>
    <w:rsid w:val="001A2C36"/>
    <w:rsid w:val="001A2C7B"/>
    <w:rsid w:val="001A2E91"/>
    <w:rsid w:val="001A2F24"/>
    <w:rsid w:val="001A3B59"/>
    <w:rsid w:val="001A3CDD"/>
    <w:rsid w:val="001A3EBB"/>
    <w:rsid w:val="001A3F9B"/>
    <w:rsid w:val="001A5970"/>
    <w:rsid w:val="001A5A60"/>
    <w:rsid w:val="001A6C5E"/>
    <w:rsid w:val="001A6D14"/>
    <w:rsid w:val="001A73AA"/>
    <w:rsid w:val="001B1197"/>
    <w:rsid w:val="001B16D8"/>
    <w:rsid w:val="001B212E"/>
    <w:rsid w:val="001B21A8"/>
    <w:rsid w:val="001B249A"/>
    <w:rsid w:val="001B26A8"/>
    <w:rsid w:val="001B4A75"/>
    <w:rsid w:val="001B4AD1"/>
    <w:rsid w:val="001B6A9D"/>
    <w:rsid w:val="001B6B83"/>
    <w:rsid w:val="001C043F"/>
    <w:rsid w:val="001C1AA8"/>
    <w:rsid w:val="001C22B2"/>
    <w:rsid w:val="001C241F"/>
    <w:rsid w:val="001C29F2"/>
    <w:rsid w:val="001C33D0"/>
    <w:rsid w:val="001C3A6B"/>
    <w:rsid w:val="001C416A"/>
    <w:rsid w:val="001C41BD"/>
    <w:rsid w:val="001C5B66"/>
    <w:rsid w:val="001C5C42"/>
    <w:rsid w:val="001C60B6"/>
    <w:rsid w:val="001C6509"/>
    <w:rsid w:val="001C6902"/>
    <w:rsid w:val="001C6E3F"/>
    <w:rsid w:val="001C72D4"/>
    <w:rsid w:val="001C7683"/>
    <w:rsid w:val="001D1871"/>
    <w:rsid w:val="001D20EE"/>
    <w:rsid w:val="001D21D6"/>
    <w:rsid w:val="001D2B09"/>
    <w:rsid w:val="001D2C2C"/>
    <w:rsid w:val="001D32E1"/>
    <w:rsid w:val="001D38CB"/>
    <w:rsid w:val="001D4C70"/>
    <w:rsid w:val="001D677C"/>
    <w:rsid w:val="001D71F0"/>
    <w:rsid w:val="001E02B2"/>
    <w:rsid w:val="001E037E"/>
    <w:rsid w:val="001E04ED"/>
    <w:rsid w:val="001E063D"/>
    <w:rsid w:val="001E0C45"/>
    <w:rsid w:val="001E10BA"/>
    <w:rsid w:val="001E11A3"/>
    <w:rsid w:val="001E1260"/>
    <w:rsid w:val="001E1930"/>
    <w:rsid w:val="001E318B"/>
    <w:rsid w:val="001E3951"/>
    <w:rsid w:val="001E3C7F"/>
    <w:rsid w:val="001E40EF"/>
    <w:rsid w:val="001E4442"/>
    <w:rsid w:val="001E55D2"/>
    <w:rsid w:val="001E5A1A"/>
    <w:rsid w:val="001E688B"/>
    <w:rsid w:val="001E68AD"/>
    <w:rsid w:val="001E68E7"/>
    <w:rsid w:val="001F0D0C"/>
    <w:rsid w:val="001F0E62"/>
    <w:rsid w:val="001F1007"/>
    <w:rsid w:val="001F17E7"/>
    <w:rsid w:val="001F2D36"/>
    <w:rsid w:val="001F3143"/>
    <w:rsid w:val="001F404B"/>
    <w:rsid w:val="001F4D43"/>
    <w:rsid w:val="001F4EA8"/>
    <w:rsid w:val="001F50C6"/>
    <w:rsid w:val="001F5B85"/>
    <w:rsid w:val="001F5C78"/>
    <w:rsid w:val="001F658F"/>
    <w:rsid w:val="001F699C"/>
    <w:rsid w:val="001F6A54"/>
    <w:rsid w:val="001F6D32"/>
    <w:rsid w:val="001F7929"/>
    <w:rsid w:val="00201782"/>
    <w:rsid w:val="0020211E"/>
    <w:rsid w:val="0020282F"/>
    <w:rsid w:val="002029B9"/>
    <w:rsid w:val="00202D8D"/>
    <w:rsid w:val="002035BF"/>
    <w:rsid w:val="0020386C"/>
    <w:rsid w:val="0020452B"/>
    <w:rsid w:val="00204CB1"/>
    <w:rsid w:val="00204CB8"/>
    <w:rsid w:val="00205E19"/>
    <w:rsid w:val="002061C8"/>
    <w:rsid w:val="002069A5"/>
    <w:rsid w:val="002069CE"/>
    <w:rsid w:val="00207DFC"/>
    <w:rsid w:val="00210555"/>
    <w:rsid w:val="0021064A"/>
    <w:rsid w:val="002112DC"/>
    <w:rsid w:val="00211A19"/>
    <w:rsid w:val="00211CD2"/>
    <w:rsid w:val="00212AF2"/>
    <w:rsid w:val="002136E5"/>
    <w:rsid w:val="00213A82"/>
    <w:rsid w:val="00214629"/>
    <w:rsid w:val="00215388"/>
    <w:rsid w:val="002154A8"/>
    <w:rsid w:val="002155BE"/>
    <w:rsid w:val="002156FE"/>
    <w:rsid w:val="00216713"/>
    <w:rsid w:val="0021677F"/>
    <w:rsid w:val="0021723C"/>
    <w:rsid w:val="0022083E"/>
    <w:rsid w:val="0022084B"/>
    <w:rsid w:val="002209CA"/>
    <w:rsid w:val="00220DFE"/>
    <w:rsid w:val="00221444"/>
    <w:rsid w:val="002215CA"/>
    <w:rsid w:val="00222B6F"/>
    <w:rsid w:val="0022363E"/>
    <w:rsid w:val="00225210"/>
    <w:rsid w:val="00225284"/>
    <w:rsid w:val="00227237"/>
    <w:rsid w:val="00227409"/>
    <w:rsid w:val="00231737"/>
    <w:rsid w:val="00232A7D"/>
    <w:rsid w:val="00232A7F"/>
    <w:rsid w:val="00232C9B"/>
    <w:rsid w:val="002337FB"/>
    <w:rsid w:val="00233803"/>
    <w:rsid w:val="0023540A"/>
    <w:rsid w:val="00235F55"/>
    <w:rsid w:val="00236CD3"/>
    <w:rsid w:val="00237329"/>
    <w:rsid w:val="002373FF"/>
    <w:rsid w:val="00237B94"/>
    <w:rsid w:val="0024079F"/>
    <w:rsid w:val="00240870"/>
    <w:rsid w:val="00241724"/>
    <w:rsid w:val="00241D58"/>
    <w:rsid w:val="00242DBA"/>
    <w:rsid w:val="00243713"/>
    <w:rsid w:val="0024446E"/>
    <w:rsid w:val="002448A0"/>
    <w:rsid w:val="0024506D"/>
    <w:rsid w:val="002452B3"/>
    <w:rsid w:val="002508E5"/>
    <w:rsid w:val="00250BE1"/>
    <w:rsid w:val="00251017"/>
    <w:rsid w:val="002512FC"/>
    <w:rsid w:val="0025292C"/>
    <w:rsid w:val="00252F20"/>
    <w:rsid w:val="00253E58"/>
    <w:rsid w:val="00254D7F"/>
    <w:rsid w:val="00254E33"/>
    <w:rsid w:val="00255153"/>
    <w:rsid w:val="0025619E"/>
    <w:rsid w:val="00257013"/>
    <w:rsid w:val="002575DF"/>
    <w:rsid w:val="00257C5E"/>
    <w:rsid w:val="0026018E"/>
    <w:rsid w:val="00260572"/>
    <w:rsid w:val="00260BBC"/>
    <w:rsid w:val="00261194"/>
    <w:rsid w:val="00261771"/>
    <w:rsid w:val="00263526"/>
    <w:rsid w:val="002655B8"/>
    <w:rsid w:val="00266CAC"/>
    <w:rsid w:val="00267461"/>
    <w:rsid w:val="002700AE"/>
    <w:rsid w:val="00270280"/>
    <w:rsid w:val="00270DBE"/>
    <w:rsid w:val="00270F12"/>
    <w:rsid w:val="002717FE"/>
    <w:rsid w:val="00271ED5"/>
    <w:rsid w:val="0027242B"/>
    <w:rsid w:val="002724F4"/>
    <w:rsid w:val="002729B5"/>
    <w:rsid w:val="00272F5F"/>
    <w:rsid w:val="0027337F"/>
    <w:rsid w:val="002735E3"/>
    <w:rsid w:val="00274AF0"/>
    <w:rsid w:val="002768A8"/>
    <w:rsid w:val="00277A82"/>
    <w:rsid w:val="00277F91"/>
    <w:rsid w:val="0028064F"/>
    <w:rsid w:val="0028103A"/>
    <w:rsid w:val="00281947"/>
    <w:rsid w:val="00281B9C"/>
    <w:rsid w:val="00281E60"/>
    <w:rsid w:val="002822E4"/>
    <w:rsid w:val="00282F8E"/>
    <w:rsid w:val="00283A6F"/>
    <w:rsid w:val="00283AF8"/>
    <w:rsid w:val="002847DE"/>
    <w:rsid w:val="002852DC"/>
    <w:rsid w:val="00285C94"/>
    <w:rsid w:val="00286D63"/>
    <w:rsid w:val="00286FE6"/>
    <w:rsid w:val="00287FE5"/>
    <w:rsid w:val="002908C8"/>
    <w:rsid w:val="00292626"/>
    <w:rsid w:val="0029277B"/>
    <w:rsid w:val="002928EB"/>
    <w:rsid w:val="00292CD6"/>
    <w:rsid w:val="00292FCE"/>
    <w:rsid w:val="0029364F"/>
    <w:rsid w:val="00294C80"/>
    <w:rsid w:val="00296501"/>
    <w:rsid w:val="00296C39"/>
    <w:rsid w:val="00296DDB"/>
    <w:rsid w:val="002975AB"/>
    <w:rsid w:val="002A06A6"/>
    <w:rsid w:val="002A0A05"/>
    <w:rsid w:val="002A1D17"/>
    <w:rsid w:val="002A2D3D"/>
    <w:rsid w:val="002A2D77"/>
    <w:rsid w:val="002A2E82"/>
    <w:rsid w:val="002A4848"/>
    <w:rsid w:val="002A5A77"/>
    <w:rsid w:val="002A5EEA"/>
    <w:rsid w:val="002A6A09"/>
    <w:rsid w:val="002A6EED"/>
    <w:rsid w:val="002A7A67"/>
    <w:rsid w:val="002A7C0A"/>
    <w:rsid w:val="002B0D88"/>
    <w:rsid w:val="002B20A5"/>
    <w:rsid w:val="002B292F"/>
    <w:rsid w:val="002B2CAC"/>
    <w:rsid w:val="002B3878"/>
    <w:rsid w:val="002B4364"/>
    <w:rsid w:val="002B47B3"/>
    <w:rsid w:val="002B481B"/>
    <w:rsid w:val="002B48DA"/>
    <w:rsid w:val="002B491D"/>
    <w:rsid w:val="002B4E24"/>
    <w:rsid w:val="002B5FFD"/>
    <w:rsid w:val="002B65BF"/>
    <w:rsid w:val="002B6AED"/>
    <w:rsid w:val="002B6DBD"/>
    <w:rsid w:val="002C1969"/>
    <w:rsid w:val="002C35CE"/>
    <w:rsid w:val="002C40DF"/>
    <w:rsid w:val="002C41D5"/>
    <w:rsid w:val="002C4CB2"/>
    <w:rsid w:val="002C6050"/>
    <w:rsid w:val="002C6256"/>
    <w:rsid w:val="002C77DC"/>
    <w:rsid w:val="002D001E"/>
    <w:rsid w:val="002D0F6C"/>
    <w:rsid w:val="002D196A"/>
    <w:rsid w:val="002D30D9"/>
    <w:rsid w:val="002D30DB"/>
    <w:rsid w:val="002D3610"/>
    <w:rsid w:val="002D372B"/>
    <w:rsid w:val="002D3A75"/>
    <w:rsid w:val="002D4029"/>
    <w:rsid w:val="002D42BE"/>
    <w:rsid w:val="002D4961"/>
    <w:rsid w:val="002D4D30"/>
    <w:rsid w:val="002D5C95"/>
    <w:rsid w:val="002D62AA"/>
    <w:rsid w:val="002E0306"/>
    <w:rsid w:val="002E17C0"/>
    <w:rsid w:val="002E1D61"/>
    <w:rsid w:val="002E29C2"/>
    <w:rsid w:val="002E2CB8"/>
    <w:rsid w:val="002E2EBC"/>
    <w:rsid w:val="002E344F"/>
    <w:rsid w:val="002E36EB"/>
    <w:rsid w:val="002E3D4A"/>
    <w:rsid w:val="002E4F2D"/>
    <w:rsid w:val="002E542C"/>
    <w:rsid w:val="002E5980"/>
    <w:rsid w:val="002E5B51"/>
    <w:rsid w:val="002E6B8B"/>
    <w:rsid w:val="002E710C"/>
    <w:rsid w:val="002E74AE"/>
    <w:rsid w:val="002E7919"/>
    <w:rsid w:val="002E7A91"/>
    <w:rsid w:val="002E7A9C"/>
    <w:rsid w:val="002F068B"/>
    <w:rsid w:val="002F1398"/>
    <w:rsid w:val="002F1ABE"/>
    <w:rsid w:val="002F2637"/>
    <w:rsid w:val="002F29F5"/>
    <w:rsid w:val="002F3BAD"/>
    <w:rsid w:val="002F4626"/>
    <w:rsid w:val="002F6C35"/>
    <w:rsid w:val="002F6F5B"/>
    <w:rsid w:val="002F7111"/>
    <w:rsid w:val="002F71CC"/>
    <w:rsid w:val="002F7D57"/>
    <w:rsid w:val="00300A18"/>
    <w:rsid w:val="00301924"/>
    <w:rsid w:val="003019AE"/>
    <w:rsid w:val="003021D6"/>
    <w:rsid w:val="00302788"/>
    <w:rsid w:val="0030340C"/>
    <w:rsid w:val="00303B60"/>
    <w:rsid w:val="00303BB5"/>
    <w:rsid w:val="00304443"/>
    <w:rsid w:val="003048E0"/>
    <w:rsid w:val="00304E57"/>
    <w:rsid w:val="00304FB1"/>
    <w:rsid w:val="0030516D"/>
    <w:rsid w:val="003052D7"/>
    <w:rsid w:val="00306884"/>
    <w:rsid w:val="003072FF"/>
    <w:rsid w:val="00307B0D"/>
    <w:rsid w:val="0031076E"/>
    <w:rsid w:val="00310EAE"/>
    <w:rsid w:val="0031110D"/>
    <w:rsid w:val="00311428"/>
    <w:rsid w:val="00311C57"/>
    <w:rsid w:val="0031355F"/>
    <w:rsid w:val="00314174"/>
    <w:rsid w:val="003144B8"/>
    <w:rsid w:val="00314EDD"/>
    <w:rsid w:val="00315992"/>
    <w:rsid w:val="00316EC7"/>
    <w:rsid w:val="00317234"/>
    <w:rsid w:val="00320FAA"/>
    <w:rsid w:val="003214B7"/>
    <w:rsid w:val="00323025"/>
    <w:rsid w:val="003230CE"/>
    <w:rsid w:val="0032331E"/>
    <w:rsid w:val="00323EF9"/>
    <w:rsid w:val="003245ED"/>
    <w:rsid w:val="003253A0"/>
    <w:rsid w:val="003269E7"/>
    <w:rsid w:val="003272C3"/>
    <w:rsid w:val="00330BF8"/>
    <w:rsid w:val="00331408"/>
    <w:rsid w:val="0033144C"/>
    <w:rsid w:val="0033151A"/>
    <w:rsid w:val="00331A36"/>
    <w:rsid w:val="003323D9"/>
    <w:rsid w:val="003348DB"/>
    <w:rsid w:val="00334AC3"/>
    <w:rsid w:val="003357CF"/>
    <w:rsid w:val="00336F1E"/>
    <w:rsid w:val="0033715D"/>
    <w:rsid w:val="00337FAD"/>
    <w:rsid w:val="0034039C"/>
    <w:rsid w:val="0034044B"/>
    <w:rsid w:val="00340AAB"/>
    <w:rsid w:val="00340D55"/>
    <w:rsid w:val="003410A2"/>
    <w:rsid w:val="00341533"/>
    <w:rsid w:val="003416E7"/>
    <w:rsid w:val="00341F83"/>
    <w:rsid w:val="0034320C"/>
    <w:rsid w:val="003453A3"/>
    <w:rsid w:val="00345A22"/>
    <w:rsid w:val="00347364"/>
    <w:rsid w:val="00350BAA"/>
    <w:rsid w:val="00351686"/>
    <w:rsid w:val="00352264"/>
    <w:rsid w:val="00353775"/>
    <w:rsid w:val="00353B33"/>
    <w:rsid w:val="00354266"/>
    <w:rsid w:val="003544B0"/>
    <w:rsid w:val="003546E8"/>
    <w:rsid w:val="003566F0"/>
    <w:rsid w:val="00357E27"/>
    <w:rsid w:val="0036101E"/>
    <w:rsid w:val="0036146E"/>
    <w:rsid w:val="00361932"/>
    <w:rsid w:val="00362049"/>
    <w:rsid w:val="00365213"/>
    <w:rsid w:val="003657C4"/>
    <w:rsid w:val="00365EE7"/>
    <w:rsid w:val="0036605A"/>
    <w:rsid w:val="00367D76"/>
    <w:rsid w:val="00370C7E"/>
    <w:rsid w:val="003710AE"/>
    <w:rsid w:val="00371374"/>
    <w:rsid w:val="00371B42"/>
    <w:rsid w:val="00372923"/>
    <w:rsid w:val="00372D94"/>
    <w:rsid w:val="00372DE9"/>
    <w:rsid w:val="0037340E"/>
    <w:rsid w:val="00376F16"/>
    <w:rsid w:val="00381A1F"/>
    <w:rsid w:val="00383850"/>
    <w:rsid w:val="00383F8C"/>
    <w:rsid w:val="00384469"/>
    <w:rsid w:val="003845A7"/>
    <w:rsid w:val="00387682"/>
    <w:rsid w:val="00387D61"/>
    <w:rsid w:val="00390FF3"/>
    <w:rsid w:val="00391291"/>
    <w:rsid w:val="00391F49"/>
    <w:rsid w:val="00391FAE"/>
    <w:rsid w:val="00392FB9"/>
    <w:rsid w:val="00393455"/>
    <w:rsid w:val="00393456"/>
    <w:rsid w:val="0039428C"/>
    <w:rsid w:val="003942F8"/>
    <w:rsid w:val="003946D3"/>
    <w:rsid w:val="00397CF0"/>
    <w:rsid w:val="00397EC9"/>
    <w:rsid w:val="003A032A"/>
    <w:rsid w:val="003A033F"/>
    <w:rsid w:val="003A0C47"/>
    <w:rsid w:val="003A0C6C"/>
    <w:rsid w:val="003A1BB4"/>
    <w:rsid w:val="003A3E21"/>
    <w:rsid w:val="003A4A6B"/>
    <w:rsid w:val="003A57CB"/>
    <w:rsid w:val="003A5B3C"/>
    <w:rsid w:val="003A645C"/>
    <w:rsid w:val="003A6BEA"/>
    <w:rsid w:val="003A7C43"/>
    <w:rsid w:val="003B023F"/>
    <w:rsid w:val="003B04B1"/>
    <w:rsid w:val="003B1E52"/>
    <w:rsid w:val="003B24C3"/>
    <w:rsid w:val="003B2D40"/>
    <w:rsid w:val="003B2FB4"/>
    <w:rsid w:val="003B3901"/>
    <w:rsid w:val="003B42F4"/>
    <w:rsid w:val="003B49D0"/>
    <w:rsid w:val="003B4C35"/>
    <w:rsid w:val="003B575F"/>
    <w:rsid w:val="003B5966"/>
    <w:rsid w:val="003B6091"/>
    <w:rsid w:val="003B6669"/>
    <w:rsid w:val="003B68C2"/>
    <w:rsid w:val="003B7E4A"/>
    <w:rsid w:val="003C0206"/>
    <w:rsid w:val="003C02FD"/>
    <w:rsid w:val="003C2BA0"/>
    <w:rsid w:val="003C3735"/>
    <w:rsid w:val="003C4FC3"/>
    <w:rsid w:val="003C4FDA"/>
    <w:rsid w:val="003C5097"/>
    <w:rsid w:val="003C5CF9"/>
    <w:rsid w:val="003C5E1F"/>
    <w:rsid w:val="003C6484"/>
    <w:rsid w:val="003C6843"/>
    <w:rsid w:val="003C7627"/>
    <w:rsid w:val="003D07AF"/>
    <w:rsid w:val="003D0B40"/>
    <w:rsid w:val="003D23AE"/>
    <w:rsid w:val="003D26BC"/>
    <w:rsid w:val="003D313D"/>
    <w:rsid w:val="003D4FEB"/>
    <w:rsid w:val="003D5168"/>
    <w:rsid w:val="003D5FEC"/>
    <w:rsid w:val="003D61B8"/>
    <w:rsid w:val="003D66A5"/>
    <w:rsid w:val="003D69BD"/>
    <w:rsid w:val="003D6A86"/>
    <w:rsid w:val="003D6EBE"/>
    <w:rsid w:val="003E0323"/>
    <w:rsid w:val="003E1728"/>
    <w:rsid w:val="003E224E"/>
    <w:rsid w:val="003E29C5"/>
    <w:rsid w:val="003E4B61"/>
    <w:rsid w:val="003E4E36"/>
    <w:rsid w:val="003E57E4"/>
    <w:rsid w:val="003E6950"/>
    <w:rsid w:val="003E7547"/>
    <w:rsid w:val="003F0028"/>
    <w:rsid w:val="003F0177"/>
    <w:rsid w:val="003F1150"/>
    <w:rsid w:val="003F12A4"/>
    <w:rsid w:val="003F13B1"/>
    <w:rsid w:val="003F1AE9"/>
    <w:rsid w:val="003F1B48"/>
    <w:rsid w:val="003F29EA"/>
    <w:rsid w:val="003F48F4"/>
    <w:rsid w:val="003F499D"/>
    <w:rsid w:val="003F6141"/>
    <w:rsid w:val="003F69F8"/>
    <w:rsid w:val="003F7843"/>
    <w:rsid w:val="003F7AD3"/>
    <w:rsid w:val="00400CC7"/>
    <w:rsid w:val="00400E94"/>
    <w:rsid w:val="00401053"/>
    <w:rsid w:val="0040117A"/>
    <w:rsid w:val="004018F2"/>
    <w:rsid w:val="00403152"/>
    <w:rsid w:val="00403FEC"/>
    <w:rsid w:val="00405473"/>
    <w:rsid w:val="004069E0"/>
    <w:rsid w:val="00406D3C"/>
    <w:rsid w:val="00407A61"/>
    <w:rsid w:val="00410E9F"/>
    <w:rsid w:val="0041176E"/>
    <w:rsid w:val="00412DF0"/>
    <w:rsid w:val="0041307D"/>
    <w:rsid w:val="004134A2"/>
    <w:rsid w:val="00415FA6"/>
    <w:rsid w:val="00416196"/>
    <w:rsid w:val="00416910"/>
    <w:rsid w:val="0041713B"/>
    <w:rsid w:val="00417180"/>
    <w:rsid w:val="0042094A"/>
    <w:rsid w:val="0042177C"/>
    <w:rsid w:val="004217DD"/>
    <w:rsid w:val="00422342"/>
    <w:rsid w:val="00422DB1"/>
    <w:rsid w:val="004233C6"/>
    <w:rsid w:val="004237C3"/>
    <w:rsid w:val="00423EFA"/>
    <w:rsid w:val="00424A65"/>
    <w:rsid w:val="004253D4"/>
    <w:rsid w:val="0042550A"/>
    <w:rsid w:val="00425A2B"/>
    <w:rsid w:val="00425C21"/>
    <w:rsid w:val="00426814"/>
    <w:rsid w:val="00427754"/>
    <w:rsid w:val="00427DF4"/>
    <w:rsid w:val="0043042C"/>
    <w:rsid w:val="00430DF8"/>
    <w:rsid w:val="0043105A"/>
    <w:rsid w:val="00431701"/>
    <w:rsid w:val="00433EC1"/>
    <w:rsid w:val="0043424F"/>
    <w:rsid w:val="00435866"/>
    <w:rsid w:val="00437C4C"/>
    <w:rsid w:val="00441BBD"/>
    <w:rsid w:val="00442118"/>
    <w:rsid w:val="0044257F"/>
    <w:rsid w:val="00442647"/>
    <w:rsid w:val="00442ABC"/>
    <w:rsid w:val="00442B8B"/>
    <w:rsid w:val="00442BBA"/>
    <w:rsid w:val="004430C6"/>
    <w:rsid w:val="0044332B"/>
    <w:rsid w:val="00444443"/>
    <w:rsid w:val="0044514E"/>
    <w:rsid w:val="00445594"/>
    <w:rsid w:val="00445708"/>
    <w:rsid w:val="004459DD"/>
    <w:rsid w:val="00445B81"/>
    <w:rsid w:val="0044604F"/>
    <w:rsid w:val="004460C8"/>
    <w:rsid w:val="004461CD"/>
    <w:rsid w:val="00446227"/>
    <w:rsid w:val="00446D66"/>
    <w:rsid w:val="00446E27"/>
    <w:rsid w:val="00447046"/>
    <w:rsid w:val="00447D74"/>
    <w:rsid w:val="004502A4"/>
    <w:rsid w:val="0045194A"/>
    <w:rsid w:val="004521AA"/>
    <w:rsid w:val="00452498"/>
    <w:rsid w:val="0045254C"/>
    <w:rsid w:val="004525C6"/>
    <w:rsid w:val="004530ED"/>
    <w:rsid w:val="00453BB9"/>
    <w:rsid w:val="00454DF1"/>
    <w:rsid w:val="00455DA4"/>
    <w:rsid w:val="00456228"/>
    <w:rsid w:val="004573CC"/>
    <w:rsid w:val="004577D2"/>
    <w:rsid w:val="004609D5"/>
    <w:rsid w:val="00460A8A"/>
    <w:rsid w:val="00460FAB"/>
    <w:rsid w:val="00461164"/>
    <w:rsid w:val="00461A82"/>
    <w:rsid w:val="00461CA6"/>
    <w:rsid w:val="0046214D"/>
    <w:rsid w:val="004625FB"/>
    <w:rsid w:val="004627E7"/>
    <w:rsid w:val="00462BFB"/>
    <w:rsid w:val="00462F01"/>
    <w:rsid w:val="00462F15"/>
    <w:rsid w:val="00463070"/>
    <w:rsid w:val="00463CE8"/>
    <w:rsid w:val="00463DC5"/>
    <w:rsid w:val="00463ED2"/>
    <w:rsid w:val="0046499E"/>
    <w:rsid w:val="00465193"/>
    <w:rsid w:val="00465404"/>
    <w:rsid w:val="00466DB3"/>
    <w:rsid w:val="00467822"/>
    <w:rsid w:val="00470840"/>
    <w:rsid w:val="0047095B"/>
    <w:rsid w:val="0047124B"/>
    <w:rsid w:val="00472C14"/>
    <w:rsid w:val="004740D3"/>
    <w:rsid w:val="00474879"/>
    <w:rsid w:val="00474D48"/>
    <w:rsid w:val="0047560C"/>
    <w:rsid w:val="0047596B"/>
    <w:rsid w:val="00475EE5"/>
    <w:rsid w:val="00476F73"/>
    <w:rsid w:val="00477A76"/>
    <w:rsid w:val="00477BA7"/>
    <w:rsid w:val="00481D6A"/>
    <w:rsid w:val="00481DEA"/>
    <w:rsid w:val="00482208"/>
    <w:rsid w:val="00483DC6"/>
    <w:rsid w:val="0048454A"/>
    <w:rsid w:val="00484C98"/>
    <w:rsid w:val="00484DD4"/>
    <w:rsid w:val="00484F03"/>
    <w:rsid w:val="00485646"/>
    <w:rsid w:val="004861E5"/>
    <w:rsid w:val="004866BE"/>
    <w:rsid w:val="00486C28"/>
    <w:rsid w:val="00487371"/>
    <w:rsid w:val="004903D3"/>
    <w:rsid w:val="004911CD"/>
    <w:rsid w:val="00492412"/>
    <w:rsid w:val="004926A3"/>
    <w:rsid w:val="00492919"/>
    <w:rsid w:val="004931CD"/>
    <w:rsid w:val="00494F1D"/>
    <w:rsid w:val="00495BE9"/>
    <w:rsid w:val="00495F07"/>
    <w:rsid w:val="00496E0D"/>
    <w:rsid w:val="00497016"/>
    <w:rsid w:val="00497A69"/>
    <w:rsid w:val="004A034A"/>
    <w:rsid w:val="004A0C28"/>
    <w:rsid w:val="004A1903"/>
    <w:rsid w:val="004A1C4D"/>
    <w:rsid w:val="004A200A"/>
    <w:rsid w:val="004A3169"/>
    <w:rsid w:val="004A361E"/>
    <w:rsid w:val="004A3914"/>
    <w:rsid w:val="004A3ABA"/>
    <w:rsid w:val="004A4AA6"/>
    <w:rsid w:val="004B0012"/>
    <w:rsid w:val="004B0C5A"/>
    <w:rsid w:val="004B0EC4"/>
    <w:rsid w:val="004B1406"/>
    <w:rsid w:val="004B1E13"/>
    <w:rsid w:val="004B22AA"/>
    <w:rsid w:val="004B23FB"/>
    <w:rsid w:val="004B252F"/>
    <w:rsid w:val="004B2643"/>
    <w:rsid w:val="004B2F4D"/>
    <w:rsid w:val="004B396B"/>
    <w:rsid w:val="004B39CD"/>
    <w:rsid w:val="004B4A19"/>
    <w:rsid w:val="004B4BDD"/>
    <w:rsid w:val="004B6583"/>
    <w:rsid w:val="004C0026"/>
    <w:rsid w:val="004C0442"/>
    <w:rsid w:val="004C25BE"/>
    <w:rsid w:val="004C2653"/>
    <w:rsid w:val="004C283E"/>
    <w:rsid w:val="004C2EF1"/>
    <w:rsid w:val="004C3092"/>
    <w:rsid w:val="004C4D3F"/>
    <w:rsid w:val="004D01CA"/>
    <w:rsid w:val="004D023B"/>
    <w:rsid w:val="004D0552"/>
    <w:rsid w:val="004D0913"/>
    <w:rsid w:val="004D1C2A"/>
    <w:rsid w:val="004D2195"/>
    <w:rsid w:val="004D2240"/>
    <w:rsid w:val="004D226F"/>
    <w:rsid w:val="004D228D"/>
    <w:rsid w:val="004D3361"/>
    <w:rsid w:val="004D3C72"/>
    <w:rsid w:val="004D6068"/>
    <w:rsid w:val="004D60BB"/>
    <w:rsid w:val="004D683F"/>
    <w:rsid w:val="004D7285"/>
    <w:rsid w:val="004D78E6"/>
    <w:rsid w:val="004E1399"/>
    <w:rsid w:val="004E166C"/>
    <w:rsid w:val="004E2304"/>
    <w:rsid w:val="004E2EE7"/>
    <w:rsid w:val="004E4016"/>
    <w:rsid w:val="004E4052"/>
    <w:rsid w:val="004E4590"/>
    <w:rsid w:val="004E5538"/>
    <w:rsid w:val="004E590D"/>
    <w:rsid w:val="004E5F81"/>
    <w:rsid w:val="004F0249"/>
    <w:rsid w:val="004F07D5"/>
    <w:rsid w:val="004F32D1"/>
    <w:rsid w:val="004F482A"/>
    <w:rsid w:val="004F490F"/>
    <w:rsid w:val="004F5C0D"/>
    <w:rsid w:val="004F5E95"/>
    <w:rsid w:val="004F60CA"/>
    <w:rsid w:val="004F651A"/>
    <w:rsid w:val="004F7544"/>
    <w:rsid w:val="004F7B5D"/>
    <w:rsid w:val="004F7E80"/>
    <w:rsid w:val="005009FD"/>
    <w:rsid w:val="00500DC7"/>
    <w:rsid w:val="005014D6"/>
    <w:rsid w:val="005021E4"/>
    <w:rsid w:val="005023DF"/>
    <w:rsid w:val="00502A30"/>
    <w:rsid w:val="00504028"/>
    <w:rsid w:val="005045A3"/>
    <w:rsid w:val="0050473B"/>
    <w:rsid w:val="00504AB1"/>
    <w:rsid w:val="0050570B"/>
    <w:rsid w:val="00505792"/>
    <w:rsid w:val="00505B06"/>
    <w:rsid w:val="00506017"/>
    <w:rsid w:val="00506437"/>
    <w:rsid w:val="005077D5"/>
    <w:rsid w:val="00507ABB"/>
    <w:rsid w:val="00507C34"/>
    <w:rsid w:val="00511ABB"/>
    <w:rsid w:val="00511D42"/>
    <w:rsid w:val="00512470"/>
    <w:rsid w:val="00512992"/>
    <w:rsid w:val="00512DBB"/>
    <w:rsid w:val="0051341A"/>
    <w:rsid w:val="005137C5"/>
    <w:rsid w:val="00514202"/>
    <w:rsid w:val="00514318"/>
    <w:rsid w:val="00515E3B"/>
    <w:rsid w:val="005167B6"/>
    <w:rsid w:val="0051680A"/>
    <w:rsid w:val="00516EBC"/>
    <w:rsid w:val="00517C77"/>
    <w:rsid w:val="00520BD4"/>
    <w:rsid w:val="00520CB3"/>
    <w:rsid w:val="0052169F"/>
    <w:rsid w:val="00522C27"/>
    <w:rsid w:val="005230CD"/>
    <w:rsid w:val="005236F1"/>
    <w:rsid w:val="00523D99"/>
    <w:rsid w:val="00524066"/>
    <w:rsid w:val="00524EF6"/>
    <w:rsid w:val="00525478"/>
    <w:rsid w:val="00525647"/>
    <w:rsid w:val="00526E9C"/>
    <w:rsid w:val="005275B0"/>
    <w:rsid w:val="005276C6"/>
    <w:rsid w:val="00527958"/>
    <w:rsid w:val="00530629"/>
    <w:rsid w:val="00530957"/>
    <w:rsid w:val="00530B7F"/>
    <w:rsid w:val="00531378"/>
    <w:rsid w:val="005313B9"/>
    <w:rsid w:val="0053191F"/>
    <w:rsid w:val="005319D5"/>
    <w:rsid w:val="00531EF8"/>
    <w:rsid w:val="005323D9"/>
    <w:rsid w:val="00533FF5"/>
    <w:rsid w:val="0053426F"/>
    <w:rsid w:val="00534659"/>
    <w:rsid w:val="00534794"/>
    <w:rsid w:val="005354EF"/>
    <w:rsid w:val="00535972"/>
    <w:rsid w:val="0053658C"/>
    <w:rsid w:val="00536ACA"/>
    <w:rsid w:val="00537246"/>
    <w:rsid w:val="0053740F"/>
    <w:rsid w:val="005378D3"/>
    <w:rsid w:val="00537D8B"/>
    <w:rsid w:val="00540534"/>
    <w:rsid w:val="005405E0"/>
    <w:rsid w:val="0054073D"/>
    <w:rsid w:val="005419E3"/>
    <w:rsid w:val="00542429"/>
    <w:rsid w:val="005426F2"/>
    <w:rsid w:val="0054322B"/>
    <w:rsid w:val="00545118"/>
    <w:rsid w:val="0054570D"/>
    <w:rsid w:val="00545F8F"/>
    <w:rsid w:val="00546477"/>
    <w:rsid w:val="00546EBE"/>
    <w:rsid w:val="00550244"/>
    <w:rsid w:val="00550298"/>
    <w:rsid w:val="005504E2"/>
    <w:rsid w:val="005505AD"/>
    <w:rsid w:val="00550827"/>
    <w:rsid w:val="005515DE"/>
    <w:rsid w:val="00553C2F"/>
    <w:rsid w:val="005559B3"/>
    <w:rsid w:val="00555E9B"/>
    <w:rsid w:val="00556EB4"/>
    <w:rsid w:val="005570FF"/>
    <w:rsid w:val="005572FB"/>
    <w:rsid w:val="005605B4"/>
    <w:rsid w:val="00561269"/>
    <w:rsid w:val="00561AFD"/>
    <w:rsid w:val="0056334B"/>
    <w:rsid w:val="005643A1"/>
    <w:rsid w:val="00564D10"/>
    <w:rsid w:val="00564D47"/>
    <w:rsid w:val="00565254"/>
    <w:rsid w:val="00566F9C"/>
    <w:rsid w:val="0056785E"/>
    <w:rsid w:val="00567C97"/>
    <w:rsid w:val="00567F07"/>
    <w:rsid w:val="00570C15"/>
    <w:rsid w:val="00571D19"/>
    <w:rsid w:val="005721C9"/>
    <w:rsid w:val="0057259A"/>
    <w:rsid w:val="005734F7"/>
    <w:rsid w:val="00573F5C"/>
    <w:rsid w:val="00574AFD"/>
    <w:rsid w:val="00575CB1"/>
    <w:rsid w:val="0057640E"/>
    <w:rsid w:val="005779A5"/>
    <w:rsid w:val="00577EB5"/>
    <w:rsid w:val="0058099E"/>
    <w:rsid w:val="00580DEE"/>
    <w:rsid w:val="00580DF8"/>
    <w:rsid w:val="0058183C"/>
    <w:rsid w:val="00582049"/>
    <w:rsid w:val="00582DCE"/>
    <w:rsid w:val="00583887"/>
    <w:rsid w:val="00583A56"/>
    <w:rsid w:val="00583D60"/>
    <w:rsid w:val="005843FD"/>
    <w:rsid w:val="00586410"/>
    <w:rsid w:val="00586826"/>
    <w:rsid w:val="00586FDD"/>
    <w:rsid w:val="005905DC"/>
    <w:rsid w:val="0059066A"/>
    <w:rsid w:val="0059198B"/>
    <w:rsid w:val="005924C9"/>
    <w:rsid w:val="005927CE"/>
    <w:rsid w:val="00593E3E"/>
    <w:rsid w:val="00594445"/>
    <w:rsid w:val="005946A3"/>
    <w:rsid w:val="0059489E"/>
    <w:rsid w:val="00595B22"/>
    <w:rsid w:val="0059623C"/>
    <w:rsid w:val="00596A3A"/>
    <w:rsid w:val="00596DCE"/>
    <w:rsid w:val="00596FC3"/>
    <w:rsid w:val="00597ED5"/>
    <w:rsid w:val="005A0262"/>
    <w:rsid w:val="005A182E"/>
    <w:rsid w:val="005A2A19"/>
    <w:rsid w:val="005A3671"/>
    <w:rsid w:val="005A3835"/>
    <w:rsid w:val="005A3A7F"/>
    <w:rsid w:val="005A3DCC"/>
    <w:rsid w:val="005A460F"/>
    <w:rsid w:val="005A53B8"/>
    <w:rsid w:val="005A5522"/>
    <w:rsid w:val="005A6766"/>
    <w:rsid w:val="005A750E"/>
    <w:rsid w:val="005A7521"/>
    <w:rsid w:val="005A7891"/>
    <w:rsid w:val="005A7D29"/>
    <w:rsid w:val="005B0026"/>
    <w:rsid w:val="005B0EB6"/>
    <w:rsid w:val="005B16CC"/>
    <w:rsid w:val="005B19BB"/>
    <w:rsid w:val="005B1A37"/>
    <w:rsid w:val="005B229F"/>
    <w:rsid w:val="005B2469"/>
    <w:rsid w:val="005B33EE"/>
    <w:rsid w:val="005B3629"/>
    <w:rsid w:val="005B3C92"/>
    <w:rsid w:val="005B4B38"/>
    <w:rsid w:val="005B4BC9"/>
    <w:rsid w:val="005B4D43"/>
    <w:rsid w:val="005B6311"/>
    <w:rsid w:val="005B645B"/>
    <w:rsid w:val="005B6F4E"/>
    <w:rsid w:val="005C09F0"/>
    <w:rsid w:val="005C0F5E"/>
    <w:rsid w:val="005C174F"/>
    <w:rsid w:val="005C2306"/>
    <w:rsid w:val="005C4242"/>
    <w:rsid w:val="005C5F17"/>
    <w:rsid w:val="005C6E20"/>
    <w:rsid w:val="005C72CF"/>
    <w:rsid w:val="005C7E52"/>
    <w:rsid w:val="005D0E87"/>
    <w:rsid w:val="005D1148"/>
    <w:rsid w:val="005D12DA"/>
    <w:rsid w:val="005D2276"/>
    <w:rsid w:val="005D22F6"/>
    <w:rsid w:val="005D2C0F"/>
    <w:rsid w:val="005D3A63"/>
    <w:rsid w:val="005D3B14"/>
    <w:rsid w:val="005D3FAE"/>
    <w:rsid w:val="005D4367"/>
    <w:rsid w:val="005D6A50"/>
    <w:rsid w:val="005D6F5A"/>
    <w:rsid w:val="005D74EB"/>
    <w:rsid w:val="005D75A4"/>
    <w:rsid w:val="005D761D"/>
    <w:rsid w:val="005E0535"/>
    <w:rsid w:val="005E0796"/>
    <w:rsid w:val="005E1742"/>
    <w:rsid w:val="005E1A1A"/>
    <w:rsid w:val="005E1FE5"/>
    <w:rsid w:val="005E2023"/>
    <w:rsid w:val="005E2572"/>
    <w:rsid w:val="005E2B0F"/>
    <w:rsid w:val="005E434B"/>
    <w:rsid w:val="005E44B1"/>
    <w:rsid w:val="005E4AAE"/>
    <w:rsid w:val="005E50E2"/>
    <w:rsid w:val="005E6A24"/>
    <w:rsid w:val="005E7187"/>
    <w:rsid w:val="005F0C84"/>
    <w:rsid w:val="005F104B"/>
    <w:rsid w:val="005F11D1"/>
    <w:rsid w:val="005F1374"/>
    <w:rsid w:val="005F153F"/>
    <w:rsid w:val="005F249B"/>
    <w:rsid w:val="005F2FFD"/>
    <w:rsid w:val="005F38B4"/>
    <w:rsid w:val="005F4A09"/>
    <w:rsid w:val="005F4CF6"/>
    <w:rsid w:val="005F6006"/>
    <w:rsid w:val="005F61B3"/>
    <w:rsid w:val="005F688E"/>
    <w:rsid w:val="005F6B41"/>
    <w:rsid w:val="005F6C18"/>
    <w:rsid w:val="005F6CA1"/>
    <w:rsid w:val="00600226"/>
    <w:rsid w:val="00600486"/>
    <w:rsid w:val="006012D2"/>
    <w:rsid w:val="0060191C"/>
    <w:rsid w:val="00601A38"/>
    <w:rsid w:val="00601AA6"/>
    <w:rsid w:val="00602311"/>
    <w:rsid w:val="006025F5"/>
    <w:rsid w:val="0060339F"/>
    <w:rsid w:val="00603C90"/>
    <w:rsid w:val="00604221"/>
    <w:rsid w:val="00605032"/>
    <w:rsid w:val="0060507B"/>
    <w:rsid w:val="00605905"/>
    <w:rsid w:val="00605E34"/>
    <w:rsid w:val="00606926"/>
    <w:rsid w:val="00606BE6"/>
    <w:rsid w:val="0060712B"/>
    <w:rsid w:val="006078A9"/>
    <w:rsid w:val="00607F60"/>
    <w:rsid w:val="006126D9"/>
    <w:rsid w:val="00612C62"/>
    <w:rsid w:val="006130FE"/>
    <w:rsid w:val="006139E7"/>
    <w:rsid w:val="006144FC"/>
    <w:rsid w:val="00614672"/>
    <w:rsid w:val="00614787"/>
    <w:rsid w:val="0061486C"/>
    <w:rsid w:val="00614C43"/>
    <w:rsid w:val="00614D3A"/>
    <w:rsid w:val="006159DD"/>
    <w:rsid w:val="00615CF4"/>
    <w:rsid w:val="00615D39"/>
    <w:rsid w:val="006160C4"/>
    <w:rsid w:val="006161A3"/>
    <w:rsid w:val="00616E56"/>
    <w:rsid w:val="006171BF"/>
    <w:rsid w:val="0061735E"/>
    <w:rsid w:val="00617F02"/>
    <w:rsid w:val="006200EB"/>
    <w:rsid w:val="006215EC"/>
    <w:rsid w:val="00622BB2"/>
    <w:rsid w:val="00622C0E"/>
    <w:rsid w:val="00623433"/>
    <w:rsid w:val="00623904"/>
    <w:rsid w:val="00624370"/>
    <w:rsid w:val="00624F6C"/>
    <w:rsid w:val="00624FC8"/>
    <w:rsid w:val="0062594A"/>
    <w:rsid w:val="00626262"/>
    <w:rsid w:val="00627E69"/>
    <w:rsid w:val="00630DAB"/>
    <w:rsid w:val="00631873"/>
    <w:rsid w:val="00631E2A"/>
    <w:rsid w:val="00632497"/>
    <w:rsid w:val="00632D11"/>
    <w:rsid w:val="00632E12"/>
    <w:rsid w:val="00632F9E"/>
    <w:rsid w:val="00633021"/>
    <w:rsid w:val="006330EC"/>
    <w:rsid w:val="006330FE"/>
    <w:rsid w:val="00633EC5"/>
    <w:rsid w:val="00634019"/>
    <w:rsid w:val="00634A63"/>
    <w:rsid w:val="006354E8"/>
    <w:rsid w:val="00635702"/>
    <w:rsid w:val="00635986"/>
    <w:rsid w:val="00635D1F"/>
    <w:rsid w:val="00636698"/>
    <w:rsid w:val="00636929"/>
    <w:rsid w:val="00637E5B"/>
    <w:rsid w:val="006401A8"/>
    <w:rsid w:val="00640AA4"/>
    <w:rsid w:val="00640C28"/>
    <w:rsid w:val="00640DD6"/>
    <w:rsid w:val="00641255"/>
    <w:rsid w:val="0064197B"/>
    <w:rsid w:val="00641B9F"/>
    <w:rsid w:val="006428ED"/>
    <w:rsid w:val="00643BA1"/>
    <w:rsid w:val="006453F6"/>
    <w:rsid w:val="006458A7"/>
    <w:rsid w:val="006467DF"/>
    <w:rsid w:val="00646EA4"/>
    <w:rsid w:val="006476C3"/>
    <w:rsid w:val="00647AC8"/>
    <w:rsid w:val="00650166"/>
    <w:rsid w:val="006505EB"/>
    <w:rsid w:val="0065067E"/>
    <w:rsid w:val="00652D8B"/>
    <w:rsid w:val="00653644"/>
    <w:rsid w:val="00653DE7"/>
    <w:rsid w:val="00654A99"/>
    <w:rsid w:val="00656C65"/>
    <w:rsid w:val="00657C9A"/>
    <w:rsid w:val="006603E3"/>
    <w:rsid w:val="00660898"/>
    <w:rsid w:val="00661323"/>
    <w:rsid w:val="00661959"/>
    <w:rsid w:val="00661EC5"/>
    <w:rsid w:val="00662103"/>
    <w:rsid w:val="00662ECB"/>
    <w:rsid w:val="00664EBA"/>
    <w:rsid w:val="00665E90"/>
    <w:rsid w:val="006662E1"/>
    <w:rsid w:val="006670E8"/>
    <w:rsid w:val="006674D0"/>
    <w:rsid w:val="006702EB"/>
    <w:rsid w:val="00671294"/>
    <w:rsid w:val="00671400"/>
    <w:rsid w:val="00671863"/>
    <w:rsid w:val="00671D36"/>
    <w:rsid w:val="00672E48"/>
    <w:rsid w:val="00673CDD"/>
    <w:rsid w:val="0067459F"/>
    <w:rsid w:val="00674F22"/>
    <w:rsid w:val="00675059"/>
    <w:rsid w:val="00675B44"/>
    <w:rsid w:val="00676491"/>
    <w:rsid w:val="006771DB"/>
    <w:rsid w:val="006774D8"/>
    <w:rsid w:val="00677658"/>
    <w:rsid w:val="00677C83"/>
    <w:rsid w:val="0068134D"/>
    <w:rsid w:val="0068148B"/>
    <w:rsid w:val="00681AB3"/>
    <w:rsid w:val="00682985"/>
    <w:rsid w:val="00682E49"/>
    <w:rsid w:val="006830D1"/>
    <w:rsid w:val="0068310B"/>
    <w:rsid w:val="00683229"/>
    <w:rsid w:val="00683624"/>
    <w:rsid w:val="00684262"/>
    <w:rsid w:val="006842B1"/>
    <w:rsid w:val="0068550B"/>
    <w:rsid w:val="006856AD"/>
    <w:rsid w:val="00685C1E"/>
    <w:rsid w:val="00685CD1"/>
    <w:rsid w:val="00686F2A"/>
    <w:rsid w:val="00687349"/>
    <w:rsid w:val="00687412"/>
    <w:rsid w:val="00690C94"/>
    <w:rsid w:val="00690CB4"/>
    <w:rsid w:val="00690D6A"/>
    <w:rsid w:val="00691CEE"/>
    <w:rsid w:val="00693344"/>
    <w:rsid w:val="006938B8"/>
    <w:rsid w:val="006944CD"/>
    <w:rsid w:val="00694639"/>
    <w:rsid w:val="00694CFD"/>
    <w:rsid w:val="006956F6"/>
    <w:rsid w:val="00695B70"/>
    <w:rsid w:val="00696005"/>
    <w:rsid w:val="006967F8"/>
    <w:rsid w:val="00696F94"/>
    <w:rsid w:val="00697EF2"/>
    <w:rsid w:val="006A07D5"/>
    <w:rsid w:val="006A0F3C"/>
    <w:rsid w:val="006A1A24"/>
    <w:rsid w:val="006A200F"/>
    <w:rsid w:val="006A301E"/>
    <w:rsid w:val="006A3081"/>
    <w:rsid w:val="006A3665"/>
    <w:rsid w:val="006A408B"/>
    <w:rsid w:val="006A45FD"/>
    <w:rsid w:val="006A4C97"/>
    <w:rsid w:val="006A52A0"/>
    <w:rsid w:val="006A5546"/>
    <w:rsid w:val="006A5D65"/>
    <w:rsid w:val="006A6203"/>
    <w:rsid w:val="006A72A4"/>
    <w:rsid w:val="006A7D18"/>
    <w:rsid w:val="006B0949"/>
    <w:rsid w:val="006B0C1C"/>
    <w:rsid w:val="006B1D23"/>
    <w:rsid w:val="006B1F69"/>
    <w:rsid w:val="006B28E6"/>
    <w:rsid w:val="006B2F98"/>
    <w:rsid w:val="006B3040"/>
    <w:rsid w:val="006B39E9"/>
    <w:rsid w:val="006B39FB"/>
    <w:rsid w:val="006B4661"/>
    <w:rsid w:val="006B4EDE"/>
    <w:rsid w:val="006B5C5A"/>
    <w:rsid w:val="006B63E5"/>
    <w:rsid w:val="006B77E1"/>
    <w:rsid w:val="006B78B7"/>
    <w:rsid w:val="006B7924"/>
    <w:rsid w:val="006C013B"/>
    <w:rsid w:val="006C0BD3"/>
    <w:rsid w:val="006C118E"/>
    <w:rsid w:val="006C13C9"/>
    <w:rsid w:val="006C1535"/>
    <w:rsid w:val="006C154D"/>
    <w:rsid w:val="006C1D76"/>
    <w:rsid w:val="006C2717"/>
    <w:rsid w:val="006C4494"/>
    <w:rsid w:val="006C494A"/>
    <w:rsid w:val="006C4D47"/>
    <w:rsid w:val="006C5121"/>
    <w:rsid w:val="006C5AE3"/>
    <w:rsid w:val="006C5FE3"/>
    <w:rsid w:val="006C6153"/>
    <w:rsid w:val="006C64A7"/>
    <w:rsid w:val="006C78E6"/>
    <w:rsid w:val="006C7B81"/>
    <w:rsid w:val="006D0DE6"/>
    <w:rsid w:val="006D0EB5"/>
    <w:rsid w:val="006D2657"/>
    <w:rsid w:val="006D3410"/>
    <w:rsid w:val="006D35A5"/>
    <w:rsid w:val="006D3EDA"/>
    <w:rsid w:val="006D46DC"/>
    <w:rsid w:val="006D4FD3"/>
    <w:rsid w:val="006D555E"/>
    <w:rsid w:val="006D55F4"/>
    <w:rsid w:val="006D60EC"/>
    <w:rsid w:val="006D6338"/>
    <w:rsid w:val="006D644D"/>
    <w:rsid w:val="006E0A46"/>
    <w:rsid w:val="006E1384"/>
    <w:rsid w:val="006E19EC"/>
    <w:rsid w:val="006E2337"/>
    <w:rsid w:val="006E568D"/>
    <w:rsid w:val="006E6530"/>
    <w:rsid w:val="006E6569"/>
    <w:rsid w:val="006E6A45"/>
    <w:rsid w:val="006E70AA"/>
    <w:rsid w:val="006E70C1"/>
    <w:rsid w:val="006E78D7"/>
    <w:rsid w:val="006E7E35"/>
    <w:rsid w:val="006F01DA"/>
    <w:rsid w:val="006F0296"/>
    <w:rsid w:val="006F1619"/>
    <w:rsid w:val="006F167B"/>
    <w:rsid w:val="006F2A25"/>
    <w:rsid w:val="006F2D2C"/>
    <w:rsid w:val="006F2F3F"/>
    <w:rsid w:val="006F3550"/>
    <w:rsid w:val="006F38FF"/>
    <w:rsid w:val="006F3A02"/>
    <w:rsid w:val="006F3D91"/>
    <w:rsid w:val="006F3F61"/>
    <w:rsid w:val="006F5386"/>
    <w:rsid w:val="006F79E0"/>
    <w:rsid w:val="006F7D87"/>
    <w:rsid w:val="0070039C"/>
    <w:rsid w:val="00700876"/>
    <w:rsid w:val="00700CCF"/>
    <w:rsid w:val="00701039"/>
    <w:rsid w:val="0070147A"/>
    <w:rsid w:val="007015AB"/>
    <w:rsid w:val="00701780"/>
    <w:rsid w:val="00702B98"/>
    <w:rsid w:val="00703817"/>
    <w:rsid w:val="007044CF"/>
    <w:rsid w:val="00704F66"/>
    <w:rsid w:val="0070536B"/>
    <w:rsid w:val="00705D57"/>
    <w:rsid w:val="007077BB"/>
    <w:rsid w:val="007079D9"/>
    <w:rsid w:val="00707A89"/>
    <w:rsid w:val="007105A2"/>
    <w:rsid w:val="007107BA"/>
    <w:rsid w:val="00712E46"/>
    <w:rsid w:val="00712F27"/>
    <w:rsid w:val="00713089"/>
    <w:rsid w:val="00715333"/>
    <w:rsid w:val="007162B2"/>
    <w:rsid w:val="00716B8F"/>
    <w:rsid w:val="00716BE5"/>
    <w:rsid w:val="00717F47"/>
    <w:rsid w:val="0072056C"/>
    <w:rsid w:val="00720674"/>
    <w:rsid w:val="00720CE7"/>
    <w:rsid w:val="0072105F"/>
    <w:rsid w:val="00721A88"/>
    <w:rsid w:val="00721BD0"/>
    <w:rsid w:val="00721EB7"/>
    <w:rsid w:val="00722650"/>
    <w:rsid w:val="00722A0B"/>
    <w:rsid w:val="00722D29"/>
    <w:rsid w:val="007251B8"/>
    <w:rsid w:val="00725263"/>
    <w:rsid w:val="00725D63"/>
    <w:rsid w:val="00727251"/>
    <w:rsid w:val="007272EA"/>
    <w:rsid w:val="00730DF2"/>
    <w:rsid w:val="00731238"/>
    <w:rsid w:val="00732F01"/>
    <w:rsid w:val="0073339F"/>
    <w:rsid w:val="0073361D"/>
    <w:rsid w:val="0073396C"/>
    <w:rsid w:val="00733F42"/>
    <w:rsid w:val="00734285"/>
    <w:rsid w:val="0073484A"/>
    <w:rsid w:val="00737550"/>
    <w:rsid w:val="00737AF9"/>
    <w:rsid w:val="00737B54"/>
    <w:rsid w:val="00737BEA"/>
    <w:rsid w:val="00740DA5"/>
    <w:rsid w:val="00741935"/>
    <w:rsid w:val="00741A69"/>
    <w:rsid w:val="00741B64"/>
    <w:rsid w:val="00741F79"/>
    <w:rsid w:val="00742376"/>
    <w:rsid w:val="00742EED"/>
    <w:rsid w:val="0074446E"/>
    <w:rsid w:val="00744918"/>
    <w:rsid w:val="0074492E"/>
    <w:rsid w:val="007450D1"/>
    <w:rsid w:val="007459C7"/>
    <w:rsid w:val="007463FA"/>
    <w:rsid w:val="00747044"/>
    <w:rsid w:val="00747685"/>
    <w:rsid w:val="0074768C"/>
    <w:rsid w:val="00747EBE"/>
    <w:rsid w:val="00750134"/>
    <w:rsid w:val="00751102"/>
    <w:rsid w:val="00751221"/>
    <w:rsid w:val="00751D30"/>
    <w:rsid w:val="007521DF"/>
    <w:rsid w:val="00752AC2"/>
    <w:rsid w:val="00753C51"/>
    <w:rsid w:val="0075533F"/>
    <w:rsid w:val="007554FA"/>
    <w:rsid w:val="00755B71"/>
    <w:rsid w:val="0075672F"/>
    <w:rsid w:val="00756D8B"/>
    <w:rsid w:val="0075759C"/>
    <w:rsid w:val="00757B6D"/>
    <w:rsid w:val="00757EE1"/>
    <w:rsid w:val="00760942"/>
    <w:rsid w:val="0076103E"/>
    <w:rsid w:val="007613C5"/>
    <w:rsid w:val="00762EF6"/>
    <w:rsid w:val="00762F5A"/>
    <w:rsid w:val="00763E90"/>
    <w:rsid w:val="00764F07"/>
    <w:rsid w:val="007669D0"/>
    <w:rsid w:val="0076709E"/>
    <w:rsid w:val="007709AF"/>
    <w:rsid w:val="00771FE4"/>
    <w:rsid w:val="00780262"/>
    <w:rsid w:val="00780B3D"/>
    <w:rsid w:val="00781867"/>
    <w:rsid w:val="00781952"/>
    <w:rsid w:val="00782239"/>
    <w:rsid w:val="0078231C"/>
    <w:rsid w:val="0078368B"/>
    <w:rsid w:val="00784A69"/>
    <w:rsid w:val="0078524E"/>
    <w:rsid w:val="00785ED6"/>
    <w:rsid w:val="00786086"/>
    <w:rsid w:val="007873EF"/>
    <w:rsid w:val="007908A1"/>
    <w:rsid w:val="007908AA"/>
    <w:rsid w:val="007908CF"/>
    <w:rsid w:val="00791842"/>
    <w:rsid w:val="007919C9"/>
    <w:rsid w:val="00792741"/>
    <w:rsid w:val="007927FD"/>
    <w:rsid w:val="00792823"/>
    <w:rsid w:val="00792D2A"/>
    <w:rsid w:val="00793590"/>
    <w:rsid w:val="00793ACC"/>
    <w:rsid w:val="00793D8F"/>
    <w:rsid w:val="007940D0"/>
    <w:rsid w:val="00794FD1"/>
    <w:rsid w:val="00795519"/>
    <w:rsid w:val="00795863"/>
    <w:rsid w:val="00796AA3"/>
    <w:rsid w:val="00796EDE"/>
    <w:rsid w:val="007A0755"/>
    <w:rsid w:val="007A0D2C"/>
    <w:rsid w:val="007A0D95"/>
    <w:rsid w:val="007A1637"/>
    <w:rsid w:val="007A18BA"/>
    <w:rsid w:val="007A2ED1"/>
    <w:rsid w:val="007A3476"/>
    <w:rsid w:val="007A3AAC"/>
    <w:rsid w:val="007A4543"/>
    <w:rsid w:val="007A4B78"/>
    <w:rsid w:val="007A5D2F"/>
    <w:rsid w:val="007A623E"/>
    <w:rsid w:val="007A628F"/>
    <w:rsid w:val="007A68EE"/>
    <w:rsid w:val="007A6AFD"/>
    <w:rsid w:val="007A6DEB"/>
    <w:rsid w:val="007A7ABA"/>
    <w:rsid w:val="007B047D"/>
    <w:rsid w:val="007B1125"/>
    <w:rsid w:val="007B142F"/>
    <w:rsid w:val="007B1972"/>
    <w:rsid w:val="007B2B8B"/>
    <w:rsid w:val="007B4A77"/>
    <w:rsid w:val="007B4E07"/>
    <w:rsid w:val="007B506D"/>
    <w:rsid w:val="007B5131"/>
    <w:rsid w:val="007B513E"/>
    <w:rsid w:val="007B62FA"/>
    <w:rsid w:val="007C04E0"/>
    <w:rsid w:val="007C09EA"/>
    <w:rsid w:val="007C0A3B"/>
    <w:rsid w:val="007C15ED"/>
    <w:rsid w:val="007C1794"/>
    <w:rsid w:val="007C2213"/>
    <w:rsid w:val="007C2373"/>
    <w:rsid w:val="007C2444"/>
    <w:rsid w:val="007C2763"/>
    <w:rsid w:val="007C286D"/>
    <w:rsid w:val="007C37C7"/>
    <w:rsid w:val="007C3B07"/>
    <w:rsid w:val="007C3CA2"/>
    <w:rsid w:val="007C433F"/>
    <w:rsid w:val="007C463F"/>
    <w:rsid w:val="007C52A0"/>
    <w:rsid w:val="007C7436"/>
    <w:rsid w:val="007C7E4F"/>
    <w:rsid w:val="007C7E9F"/>
    <w:rsid w:val="007D0B1B"/>
    <w:rsid w:val="007D0B94"/>
    <w:rsid w:val="007D0E05"/>
    <w:rsid w:val="007D0F99"/>
    <w:rsid w:val="007D52B8"/>
    <w:rsid w:val="007D6B8D"/>
    <w:rsid w:val="007D7119"/>
    <w:rsid w:val="007D765A"/>
    <w:rsid w:val="007D7A5A"/>
    <w:rsid w:val="007D7A70"/>
    <w:rsid w:val="007D7CB2"/>
    <w:rsid w:val="007E06ED"/>
    <w:rsid w:val="007E0A96"/>
    <w:rsid w:val="007E0B16"/>
    <w:rsid w:val="007E0F15"/>
    <w:rsid w:val="007E15FC"/>
    <w:rsid w:val="007E224D"/>
    <w:rsid w:val="007E281E"/>
    <w:rsid w:val="007E29F4"/>
    <w:rsid w:val="007E352D"/>
    <w:rsid w:val="007E3862"/>
    <w:rsid w:val="007E3DA9"/>
    <w:rsid w:val="007E44CF"/>
    <w:rsid w:val="007E4EB7"/>
    <w:rsid w:val="007E514A"/>
    <w:rsid w:val="007E54B1"/>
    <w:rsid w:val="007E5A70"/>
    <w:rsid w:val="007E633E"/>
    <w:rsid w:val="007E6B56"/>
    <w:rsid w:val="007E6D50"/>
    <w:rsid w:val="007E79D9"/>
    <w:rsid w:val="007E7C15"/>
    <w:rsid w:val="007E7E26"/>
    <w:rsid w:val="007F0090"/>
    <w:rsid w:val="007F06BA"/>
    <w:rsid w:val="007F080A"/>
    <w:rsid w:val="007F0B64"/>
    <w:rsid w:val="007F0F60"/>
    <w:rsid w:val="007F274F"/>
    <w:rsid w:val="007F2F62"/>
    <w:rsid w:val="007F36C6"/>
    <w:rsid w:val="007F3CB8"/>
    <w:rsid w:val="007F402B"/>
    <w:rsid w:val="007F4611"/>
    <w:rsid w:val="007F4EF0"/>
    <w:rsid w:val="007F5A4A"/>
    <w:rsid w:val="007F668B"/>
    <w:rsid w:val="007F715D"/>
    <w:rsid w:val="007F7222"/>
    <w:rsid w:val="007F7B09"/>
    <w:rsid w:val="007F7B4C"/>
    <w:rsid w:val="007F7F00"/>
    <w:rsid w:val="008001F5"/>
    <w:rsid w:val="0080259E"/>
    <w:rsid w:val="00803DA2"/>
    <w:rsid w:val="008048CA"/>
    <w:rsid w:val="00805564"/>
    <w:rsid w:val="00805DC0"/>
    <w:rsid w:val="008063AF"/>
    <w:rsid w:val="0080762D"/>
    <w:rsid w:val="008105EA"/>
    <w:rsid w:val="00810C1C"/>
    <w:rsid w:val="00810E3F"/>
    <w:rsid w:val="00810E46"/>
    <w:rsid w:val="008118A6"/>
    <w:rsid w:val="00811A98"/>
    <w:rsid w:val="00811B51"/>
    <w:rsid w:val="00811C99"/>
    <w:rsid w:val="00812406"/>
    <w:rsid w:val="00812B20"/>
    <w:rsid w:val="00812BB1"/>
    <w:rsid w:val="00814C9F"/>
    <w:rsid w:val="00814DB1"/>
    <w:rsid w:val="00815742"/>
    <w:rsid w:val="00815D59"/>
    <w:rsid w:val="00816B1D"/>
    <w:rsid w:val="00817B1E"/>
    <w:rsid w:val="008201DC"/>
    <w:rsid w:val="008206B2"/>
    <w:rsid w:val="0082214D"/>
    <w:rsid w:val="00822455"/>
    <w:rsid w:val="008224EA"/>
    <w:rsid w:val="00823D06"/>
    <w:rsid w:val="008243B0"/>
    <w:rsid w:val="0082459B"/>
    <w:rsid w:val="008249B7"/>
    <w:rsid w:val="00826076"/>
    <w:rsid w:val="008263D6"/>
    <w:rsid w:val="008268F2"/>
    <w:rsid w:val="00827128"/>
    <w:rsid w:val="00827384"/>
    <w:rsid w:val="00827597"/>
    <w:rsid w:val="00830944"/>
    <w:rsid w:val="00830C84"/>
    <w:rsid w:val="00831306"/>
    <w:rsid w:val="00831565"/>
    <w:rsid w:val="00831FD9"/>
    <w:rsid w:val="00832CF7"/>
    <w:rsid w:val="008340EB"/>
    <w:rsid w:val="008346E4"/>
    <w:rsid w:val="00834F63"/>
    <w:rsid w:val="008358B8"/>
    <w:rsid w:val="00836318"/>
    <w:rsid w:val="008415DD"/>
    <w:rsid w:val="00841729"/>
    <w:rsid w:val="00841799"/>
    <w:rsid w:val="0084193B"/>
    <w:rsid w:val="00842218"/>
    <w:rsid w:val="0084280A"/>
    <w:rsid w:val="00842882"/>
    <w:rsid w:val="00842FD6"/>
    <w:rsid w:val="00843A49"/>
    <w:rsid w:val="0084496D"/>
    <w:rsid w:val="00844EAF"/>
    <w:rsid w:val="00845A1A"/>
    <w:rsid w:val="00845E30"/>
    <w:rsid w:val="00846623"/>
    <w:rsid w:val="00850247"/>
    <w:rsid w:val="008505FA"/>
    <w:rsid w:val="0085178F"/>
    <w:rsid w:val="008528D5"/>
    <w:rsid w:val="008535EF"/>
    <w:rsid w:val="00853782"/>
    <w:rsid w:val="0085387D"/>
    <w:rsid w:val="00855A79"/>
    <w:rsid w:val="00855F58"/>
    <w:rsid w:val="008569E1"/>
    <w:rsid w:val="00856A7C"/>
    <w:rsid w:val="00857D94"/>
    <w:rsid w:val="0086049A"/>
    <w:rsid w:val="00861B73"/>
    <w:rsid w:val="00861CD5"/>
    <w:rsid w:val="00862475"/>
    <w:rsid w:val="008625AA"/>
    <w:rsid w:val="00862F14"/>
    <w:rsid w:val="00863291"/>
    <w:rsid w:val="00863EF6"/>
    <w:rsid w:val="008661AC"/>
    <w:rsid w:val="00867599"/>
    <w:rsid w:val="00867CD1"/>
    <w:rsid w:val="008707E6"/>
    <w:rsid w:val="00870D42"/>
    <w:rsid w:val="008713DA"/>
    <w:rsid w:val="00871EDD"/>
    <w:rsid w:val="008739AD"/>
    <w:rsid w:val="00874615"/>
    <w:rsid w:val="00876712"/>
    <w:rsid w:val="00876DCB"/>
    <w:rsid w:val="00877342"/>
    <w:rsid w:val="008773B8"/>
    <w:rsid w:val="0088022D"/>
    <w:rsid w:val="008806F8"/>
    <w:rsid w:val="00880CBE"/>
    <w:rsid w:val="00880CE0"/>
    <w:rsid w:val="00881152"/>
    <w:rsid w:val="00881396"/>
    <w:rsid w:val="008817E2"/>
    <w:rsid w:val="00881955"/>
    <w:rsid w:val="0088237B"/>
    <w:rsid w:val="008827EA"/>
    <w:rsid w:val="00882875"/>
    <w:rsid w:val="00882B32"/>
    <w:rsid w:val="00882E18"/>
    <w:rsid w:val="00882FD4"/>
    <w:rsid w:val="00883B08"/>
    <w:rsid w:val="00883E59"/>
    <w:rsid w:val="00885CF1"/>
    <w:rsid w:val="00886BB0"/>
    <w:rsid w:val="00887618"/>
    <w:rsid w:val="0088784E"/>
    <w:rsid w:val="00890327"/>
    <w:rsid w:val="00890BBF"/>
    <w:rsid w:val="00890D70"/>
    <w:rsid w:val="008914FF"/>
    <w:rsid w:val="00891FE2"/>
    <w:rsid w:val="00892B8B"/>
    <w:rsid w:val="00893663"/>
    <w:rsid w:val="00894842"/>
    <w:rsid w:val="008951BC"/>
    <w:rsid w:val="00896881"/>
    <w:rsid w:val="008968A7"/>
    <w:rsid w:val="00896EA7"/>
    <w:rsid w:val="00897673"/>
    <w:rsid w:val="008A0CA8"/>
    <w:rsid w:val="008A0ED3"/>
    <w:rsid w:val="008A1797"/>
    <w:rsid w:val="008A1E14"/>
    <w:rsid w:val="008A1FA4"/>
    <w:rsid w:val="008A514A"/>
    <w:rsid w:val="008A5C78"/>
    <w:rsid w:val="008A5D4F"/>
    <w:rsid w:val="008A641F"/>
    <w:rsid w:val="008A746E"/>
    <w:rsid w:val="008B00C3"/>
    <w:rsid w:val="008B077B"/>
    <w:rsid w:val="008B09DD"/>
    <w:rsid w:val="008B0B2F"/>
    <w:rsid w:val="008B0B78"/>
    <w:rsid w:val="008B15F6"/>
    <w:rsid w:val="008B1FC2"/>
    <w:rsid w:val="008B1FE2"/>
    <w:rsid w:val="008B441B"/>
    <w:rsid w:val="008B5480"/>
    <w:rsid w:val="008B56EC"/>
    <w:rsid w:val="008B571C"/>
    <w:rsid w:val="008B6BA6"/>
    <w:rsid w:val="008B754B"/>
    <w:rsid w:val="008C02AA"/>
    <w:rsid w:val="008C0437"/>
    <w:rsid w:val="008C0B7B"/>
    <w:rsid w:val="008C16E8"/>
    <w:rsid w:val="008C1716"/>
    <w:rsid w:val="008C32E6"/>
    <w:rsid w:val="008C3B89"/>
    <w:rsid w:val="008C433A"/>
    <w:rsid w:val="008C4904"/>
    <w:rsid w:val="008C55D7"/>
    <w:rsid w:val="008C59E4"/>
    <w:rsid w:val="008C5D23"/>
    <w:rsid w:val="008C5D9C"/>
    <w:rsid w:val="008C72D0"/>
    <w:rsid w:val="008C753D"/>
    <w:rsid w:val="008C776A"/>
    <w:rsid w:val="008C7C6B"/>
    <w:rsid w:val="008D0256"/>
    <w:rsid w:val="008D061C"/>
    <w:rsid w:val="008D1AC6"/>
    <w:rsid w:val="008D25FC"/>
    <w:rsid w:val="008D3018"/>
    <w:rsid w:val="008D4E2F"/>
    <w:rsid w:val="008D500C"/>
    <w:rsid w:val="008D578A"/>
    <w:rsid w:val="008D7380"/>
    <w:rsid w:val="008D78E1"/>
    <w:rsid w:val="008E0D94"/>
    <w:rsid w:val="008E140E"/>
    <w:rsid w:val="008E2229"/>
    <w:rsid w:val="008E31C2"/>
    <w:rsid w:val="008E3325"/>
    <w:rsid w:val="008E3AF3"/>
    <w:rsid w:val="008E410D"/>
    <w:rsid w:val="008E4125"/>
    <w:rsid w:val="008E45CC"/>
    <w:rsid w:val="008E4C1B"/>
    <w:rsid w:val="008E5644"/>
    <w:rsid w:val="008E6CDF"/>
    <w:rsid w:val="008E78A7"/>
    <w:rsid w:val="008E7A7C"/>
    <w:rsid w:val="008E7DB0"/>
    <w:rsid w:val="008F02D3"/>
    <w:rsid w:val="008F08F6"/>
    <w:rsid w:val="008F0E30"/>
    <w:rsid w:val="008F0E8F"/>
    <w:rsid w:val="008F20DA"/>
    <w:rsid w:val="008F4A9B"/>
    <w:rsid w:val="008F5A68"/>
    <w:rsid w:val="008F64F1"/>
    <w:rsid w:val="008F6CE7"/>
    <w:rsid w:val="008F76B8"/>
    <w:rsid w:val="008F7D32"/>
    <w:rsid w:val="00900DDD"/>
    <w:rsid w:val="009017A6"/>
    <w:rsid w:val="00901894"/>
    <w:rsid w:val="00901F6D"/>
    <w:rsid w:val="00901FAA"/>
    <w:rsid w:val="00903061"/>
    <w:rsid w:val="009044AE"/>
    <w:rsid w:val="009057BE"/>
    <w:rsid w:val="0090669D"/>
    <w:rsid w:val="00910433"/>
    <w:rsid w:val="00910686"/>
    <w:rsid w:val="0091077F"/>
    <w:rsid w:val="00911A76"/>
    <w:rsid w:val="00912878"/>
    <w:rsid w:val="009140D1"/>
    <w:rsid w:val="009146D8"/>
    <w:rsid w:val="00914A8F"/>
    <w:rsid w:val="00914F57"/>
    <w:rsid w:val="00916409"/>
    <w:rsid w:val="00916BC9"/>
    <w:rsid w:val="00916FEB"/>
    <w:rsid w:val="0091755E"/>
    <w:rsid w:val="009211BF"/>
    <w:rsid w:val="009218E7"/>
    <w:rsid w:val="00921EC5"/>
    <w:rsid w:val="009232AD"/>
    <w:rsid w:val="00923DCD"/>
    <w:rsid w:val="00924F87"/>
    <w:rsid w:val="009255D0"/>
    <w:rsid w:val="00925B24"/>
    <w:rsid w:val="00926B00"/>
    <w:rsid w:val="009273A3"/>
    <w:rsid w:val="009277A5"/>
    <w:rsid w:val="00930960"/>
    <w:rsid w:val="00930D05"/>
    <w:rsid w:val="00931324"/>
    <w:rsid w:val="0093234E"/>
    <w:rsid w:val="00932ABE"/>
    <w:rsid w:val="00932C57"/>
    <w:rsid w:val="009335CA"/>
    <w:rsid w:val="009338B2"/>
    <w:rsid w:val="00933995"/>
    <w:rsid w:val="009342A7"/>
    <w:rsid w:val="009351C6"/>
    <w:rsid w:val="009359FD"/>
    <w:rsid w:val="00935A28"/>
    <w:rsid w:val="00936065"/>
    <w:rsid w:val="00936122"/>
    <w:rsid w:val="00936D9C"/>
    <w:rsid w:val="00937E30"/>
    <w:rsid w:val="009408FF"/>
    <w:rsid w:val="0094124C"/>
    <w:rsid w:val="009420C9"/>
    <w:rsid w:val="009431C4"/>
    <w:rsid w:val="009435D2"/>
    <w:rsid w:val="00943DDB"/>
    <w:rsid w:val="00943E6F"/>
    <w:rsid w:val="00944183"/>
    <w:rsid w:val="00945A01"/>
    <w:rsid w:val="00945A9A"/>
    <w:rsid w:val="00946DDD"/>
    <w:rsid w:val="009476FC"/>
    <w:rsid w:val="00950626"/>
    <w:rsid w:val="009512EA"/>
    <w:rsid w:val="00951507"/>
    <w:rsid w:val="009515BC"/>
    <w:rsid w:val="00953331"/>
    <w:rsid w:val="009537F1"/>
    <w:rsid w:val="00953863"/>
    <w:rsid w:val="00954025"/>
    <w:rsid w:val="009541F9"/>
    <w:rsid w:val="0095473E"/>
    <w:rsid w:val="0095490C"/>
    <w:rsid w:val="00954C39"/>
    <w:rsid w:val="00955EEC"/>
    <w:rsid w:val="00956051"/>
    <w:rsid w:val="009561F8"/>
    <w:rsid w:val="00956E5E"/>
    <w:rsid w:val="009570D9"/>
    <w:rsid w:val="00957A9E"/>
    <w:rsid w:val="00957C6D"/>
    <w:rsid w:val="009614FE"/>
    <w:rsid w:val="009629C3"/>
    <w:rsid w:val="00962BDA"/>
    <w:rsid w:val="00962C94"/>
    <w:rsid w:val="009635C1"/>
    <w:rsid w:val="009636B1"/>
    <w:rsid w:val="009637D4"/>
    <w:rsid w:val="00963A72"/>
    <w:rsid w:val="00964B2D"/>
    <w:rsid w:val="00966B74"/>
    <w:rsid w:val="00967399"/>
    <w:rsid w:val="00967BB7"/>
    <w:rsid w:val="009700B9"/>
    <w:rsid w:val="00970ADA"/>
    <w:rsid w:val="00970C81"/>
    <w:rsid w:val="009717F2"/>
    <w:rsid w:val="00971D39"/>
    <w:rsid w:val="00972397"/>
    <w:rsid w:val="009735C2"/>
    <w:rsid w:val="0097396B"/>
    <w:rsid w:val="009743B4"/>
    <w:rsid w:val="00975543"/>
    <w:rsid w:val="00975D0A"/>
    <w:rsid w:val="00975EF6"/>
    <w:rsid w:val="00976818"/>
    <w:rsid w:val="00976DB6"/>
    <w:rsid w:val="00977236"/>
    <w:rsid w:val="009778B2"/>
    <w:rsid w:val="0097798E"/>
    <w:rsid w:val="00977B04"/>
    <w:rsid w:val="009812BD"/>
    <w:rsid w:val="00982092"/>
    <w:rsid w:val="00982D6B"/>
    <w:rsid w:val="00983753"/>
    <w:rsid w:val="00983955"/>
    <w:rsid w:val="0098419D"/>
    <w:rsid w:val="00986A33"/>
    <w:rsid w:val="009872B1"/>
    <w:rsid w:val="00987689"/>
    <w:rsid w:val="00987DE1"/>
    <w:rsid w:val="00990EF0"/>
    <w:rsid w:val="00991C9B"/>
    <w:rsid w:val="0099264F"/>
    <w:rsid w:val="009948C4"/>
    <w:rsid w:val="00994ACC"/>
    <w:rsid w:val="0099656B"/>
    <w:rsid w:val="009A033F"/>
    <w:rsid w:val="009A0896"/>
    <w:rsid w:val="009A1244"/>
    <w:rsid w:val="009A20E7"/>
    <w:rsid w:val="009A22C2"/>
    <w:rsid w:val="009A2443"/>
    <w:rsid w:val="009A3AFE"/>
    <w:rsid w:val="009A3D64"/>
    <w:rsid w:val="009A4137"/>
    <w:rsid w:val="009A419A"/>
    <w:rsid w:val="009A4CA5"/>
    <w:rsid w:val="009A5E89"/>
    <w:rsid w:val="009B0303"/>
    <w:rsid w:val="009B0C76"/>
    <w:rsid w:val="009B263D"/>
    <w:rsid w:val="009B2CE6"/>
    <w:rsid w:val="009B3870"/>
    <w:rsid w:val="009B483F"/>
    <w:rsid w:val="009B496E"/>
    <w:rsid w:val="009B53EA"/>
    <w:rsid w:val="009B5E67"/>
    <w:rsid w:val="009B6663"/>
    <w:rsid w:val="009B7194"/>
    <w:rsid w:val="009B726E"/>
    <w:rsid w:val="009B741D"/>
    <w:rsid w:val="009B7537"/>
    <w:rsid w:val="009C07E4"/>
    <w:rsid w:val="009C0F29"/>
    <w:rsid w:val="009C1508"/>
    <w:rsid w:val="009C1CB6"/>
    <w:rsid w:val="009C2972"/>
    <w:rsid w:val="009C2C63"/>
    <w:rsid w:val="009C4991"/>
    <w:rsid w:val="009C5234"/>
    <w:rsid w:val="009C6640"/>
    <w:rsid w:val="009C713B"/>
    <w:rsid w:val="009D21DE"/>
    <w:rsid w:val="009D2C5A"/>
    <w:rsid w:val="009D3997"/>
    <w:rsid w:val="009D4A1B"/>
    <w:rsid w:val="009D5BE6"/>
    <w:rsid w:val="009D696D"/>
    <w:rsid w:val="009D70AD"/>
    <w:rsid w:val="009D743D"/>
    <w:rsid w:val="009E0939"/>
    <w:rsid w:val="009E0AA0"/>
    <w:rsid w:val="009E0CB5"/>
    <w:rsid w:val="009E1B93"/>
    <w:rsid w:val="009E1D2F"/>
    <w:rsid w:val="009E1D55"/>
    <w:rsid w:val="009E1E31"/>
    <w:rsid w:val="009E1E35"/>
    <w:rsid w:val="009E2350"/>
    <w:rsid w:val="009E2476"/>
    <w:rsid w:val="009E3B71"/>
    <w:rsid w:val="009E511D"/>
    <w:rsid w:val="009E6195"/>
    <w:rsid w:val="009E6482"/>
    <w:rsid w:val="009E707F"/>
    <w:rsid w:val="009E7925"/>
    <w:rsid w:val="009F1593"/>
    <w:rsid w:val="009F28AE"/>
    <w:rsid w:val="009F2D3A"/>
    <w:rsid w:val="009F2F58"/>
    <w:rsid w:val="009F3AC2"/>
    <w:rsid w:val="009F3C8A"/>
    <w:rsid w:val="009F405E"/>
    <w:rsid w:val="009F637A"/>
    <w:rsid w:val="009F68F9"/>
    <w:rsid w:val="009F6C13"/>
    <w:rsid w:val="009F7441"/>
    <w:rsid w:val="009F7784"/>
    <w:rsid w:val="009F7F76"/>
    <w:rsid w:val="00A00DE9"/>
    <w:rsid w:val="00A01433"/>
    <w:rsid w:val="00A018DF"/>
    <w:rsid w:val="00A01DE9"/>
    <w:rsid w:val="00A01E06"/>
    <w:rsid w:val="00A0309D"/>
    <w:rsid w:val="00A0335F"/>
    <w:rsid w:val="00A03B78"/>
    <w:rsid w:val="00A04C86"/>
    <w:rsid w:val="00A0513A"/>
    <w:rsid w:val="00A06682"/>
    <w:rsid w:val="00A06994"/>
    <w:rsid w:val="00A06DEF"/>
    <w:rsid w:val="00A0730E"/>
    <w:rsid w:val="00A0732E"/>
    <w:rsid w:val="00A102C5"/>
    <w:rsid w:val="00A10820"/>
    <w:rsid w:val="00A1171B"/>
    <w:rsid w:val="00A117D0"/>
    <w:rsid w:val="00A1206B"/>
    <w:rsid w:val="00A12E6B"/>
    <w:rsid w:val="00A13B91"/>
    <w:rsid w:val="00A14523"/>
    <w:rsid w:val="00A15014"/>
    <w:rsid w:val="00A1577D"/>
    <w:rsid w:val="00A17363"/>
    <w:rsid w:val="00A1750D"/>
    <w:rsid w:val="00A17561"/>
    <w:rsid w:val="00A17FEB"/>
    <w:rsid w:val="00A201A8"/>
    <w:rsid w:val="00A20D78"/>
    <w:rsid w:val="00A21668"/>
    <w:rsid w:val="00A22056"/>
    <w:rsid w:val="00A22205"/>
    <w:rsid w:val="00A22664"/>
    <w:rsid w:val="00A237E2"/>
    <w:rsid w:val="00A23865"/>
    <w:rsid w:val="00A23EC1"/>
    <w:rsid w:val="00A24B15"/>
    <w:rsid w:val="00A24FFF"/>
    <w:rsid w:val="00A2517A"/>
    <w:rsid w:val="00A2600B"/>
    <w:rsid w:val="00A27149"/>
    <w:rsid w:val="00A3144D"/>
    <w:rsid w:val="00A31633"/>
    <w:rsid w:val="00A32FE5"/>
    <w:rsid w:val="00A336C8"/>
    <w:rsid w:val="00A33773"/>
    <w:rsid w:val="00A33DE2"/>
    <w:rsid w:val="00A34392"/>
    <w:rsid w:val="00A345A3"/>
    <w:rsid w:val="00A36332"/>
    <w:rsid w:val="00A3737D"/>
    <w:rsid w:val="00A37985"/>
    <w:rsid w:val="00A37CD1"/>
    <w:rsid w:val="00A37CFF"/>
    <w:rsid w:val="00A4081E"/>
    <w:rsid w:val="00A40918"/>
    <w:rsid w:val="00A4091B"/>
    <w:rsid w:val="00A4148C"/>
    <w:rsid w:val="00A41938"/>
    <w:rsid w:val="00A41D6D"/>
    <w:rsid w:val="00A42351"/>
    <w:rsid w:val="00A4281C"/>
    <w:rsid w:val="00A42B8C"/>
    <w:rsid w:val="00A4481B"/>
    <w:rsid w:val="00A4526A"/>
    <w:rsid w:val="00A45489"/>
    <w:rsid w:val="00A45BE5"/>
    <w:rsid w:val="00A45E0F"/>
    <w:rsid w:val="00A461AE"/>
    <w:rsid w:val="00A46CB5"/>
    <w:rsid w:val="00A46E7D"/>
    <w:rsid w:val="00A50160"/>
    <w:rsid w:val="00A50881"/>
    <w:rsid w:val="00A508D8"/>
    <w:rsid w:val="00A50B58"/>
    <w:rsid w:val="00A50DF9"/>
    <w:rsid w:val="00A51329"/>
    <w:rsid w:val="00A51DC7"/>
    <w:rsid w:val="00A52779"/>
    <w:rsid w:val="00A528EB"/>
    <w:rsid w:val="00A53516"/>
    <w:rsid w:val="00A5482D"/>
    <w:rsid w:val="00A54E9E"/>
    <w:rsid w:val="00A55832"/>
    <w:rsid w:val="00A56871"/>
    <w:rsid w:val="00A57545"/>
    <w:rsid w:val="00A57A4A"/>
    <w:rsid w:val="00A617A9"/>
    <w:rsid w:val="00A62D38"/>
    <w:rsid w:val="00A62E3D"/>
    <w:rsid w:val="00A62F34"/>
    <w:rsid w:val="00A638FB"/>
    <w:rsid w:val="00A649EA"/>
    <w:rsid w:val="00A65D8F"/>
    <w:rsid w:val="00A67935"/>
    <w:rsid w:val="00A70162"/>
    <w:rsid w:val="00A70BB4"/>
    <w:rsid w:val="00A70D23"/>
    <w:rsid w:val="00A714C2"/>
    <w:rsid w:val="00A71FE4"/>
    <w:rsid w:val="00A72D1D"/>
    <w:rsid w:val="00A72D29"/>
    <w:rsid w:val="00A73ACB"/>
    <w:rsid w:val="00A73CFC"/>
    <w:rsid w:val="00A73EC9"/>
    <w:rsid w:val="00A74951"/>
    <w:rsid w:val="00A75385"/>
    <w:rsid w:val="00A7579A"/>
    <w:rsid w:val="00A75BD3"/>
    <w:rsid w:val="00A764AC"/>
    <w:rsid w:val="00A764F8"/>
    <w:rsid w:val="00A76CEF"/>
    <w:rsid w:val="00A770CD"/>
    <w:rsid w:val="00A7751F"/>
    <w:rsid w:val="00A77791"/>
    <w:rsid w:val="00A778F3"/>
    <w:rsid w:val="00A80D1D"/>
    <w:rsid w:val="00A80E84"/>
    <w:rsid w:val="00A81E5E"/>
    <w:rsid w:val="00A82992"/>
    <w:rsid w:val="00A84055"/>
    <w:rsid w:val="00A84E1E"/>
    <w:rsid w:val="00A8572D"/>
    <w:rsid w:val="00A858B6"/>
    <w:rsid w:val="00A85B11"/>
    <w:rsid w:val="00A86215"/>
    <w:rsid w:val="00A862F9"/>
    <w:rsid w:val="00A86AD1"/>
    <w:rsid w:val="00A903FA"/>
    <w:rsid w:val="00A90842"/>
    <w:rsid w:val="00A90907"/>
    <w:rsid w:val="00A9198F"/>
    <w:rsid w:val="00A92500"/>
    <w:rsid w:val="00A94AA1"/>
    <w:rsid w:val="00A966EA"/>
    <w:rsid w:val="00A97E94"/>
    <w:rsid w:val="00A97FF3"/>
    <w:rsid w:val="00AA0AF3"/>
    <w:rsid w:val="00AA11C0"/>
    <w:rsid w:val="00AA1C2C"/>
    <w:rsid w:val="00AA2826"/>
    <w:rsid w:val="00AA389F"/>
    <w:rsid w:val="00AA38AB"/>
    <w:rsid w:val="00AA3920"/>
    <w:rsid w:val="00AA3A63"/>
    <w:rsid w:val="00AA3B94"/>
    <w:rsid w:val="00AA45AE"/>
    <w:rsid w:val="00AA4C3D"/>
    <w:rsid w:val="00AA5EC2"/>
    <w:rsid w:val="00AA762B"/>
    <w:rsid w:val="00AA7CD9"/>
    <w:rsid w:val="00AA7D72"/>
    <w:rsid w:val="00AA7F11"/>
    <w:rsid w:val="00AB0302"/>
    <w:rsid w:val="00AB1057"/>
    <w:rsid w:val="00AB11BD"/>
    <w:rsid w:val="00AB18FB"/>
    <w:rsid w:val="00AB1DB7"/>
    <w:rsid w:val="00AB2923"/>
    <w:rsid w:val="00AB29CB"/>
    <w:rsid w:val="00AB2D85"/>
    <w:rsid w:val="00AB2F0C"/>
    <w:rsid w:val="00AB371A"/>
    <w:rsid w:val="00AB4709"/>
    <w:rsid w:val="00AB47F1"/>
    <w:rsid w:val="00AB64EB"/>
    <w:rsid w:val="00AB6961"/>
    <w:rsid w:val="00AB7456"/>
    <w:rsid w:val="00AC0435"/>
    <w:rsid w:val="00AC134D"/>
    <w:rsid w:val="00AC2393"/>
    <w:rsid w:val="00AC318F"/>
    <w:rsid w:val="00AC4D4A"/>
    <w:rsid w:val="00AC533E"/>
    <w:rsid w:val="00AC5D45"/>
    <w:rsid w:val="00AC7231"/>
    <w:rsid w:val="00AC78CD"/>
    <w:rsid w:val="00AD10DB"/>
    <w:rsid w:val="00AD15C8"/>
    <w:rsid w:val="00AD2183"/>
    <w:rsid w:val="00AD2A34"/>
    <w:rsid w:val="00AD2ECF"/>
    <w:rsid w:val="00AD34A2"/>
    <w:rsid w:val="00AD38C6"/>
    <w:rsid w:val="00AD3BA2"/>
    <w:rsid w:val="00AD3C17"/>
    <w:rsid w:val="00AD3EB6"/>
    <w:rsid w:val="00AD45B1"/>
    <w:rsid w:val="00AD4B5E"/>
    <w:rsid w:val="00AD4C15"/>
    <w:rsid w:val="00AD506B"/>
    <w:rsid w:val="00AD5475"/>
    <w:rsid w:val="00AD6597"/>
    <w:rsid w:val="00AD6E24"/>
    <w:rsid w:val="00AD763D"/>
    <w:rsid w:val="00AE04E9"/>
    <w:rsid w:val="00AE0CCD"/>
    <w:rsid w:val="00AE16E5"/>
    <w:rsid w:val="00AE1896"/>
    <w:rsid w:val="00AE1AAE"/>
    <w:rsid w:val="00AE1E96"/>
    <w:rsid w:val="00AE2988"/>
    <w:rsid w:val="00AE2B64"/>
    <w:rsid w:val="00AE4036"/>
    <w:rsid w:val="00AE4B3E"/>
    <w:rsid w:val="00AE4FE6"/>
    <w:rsid w:val="00AE6516"/>
    <w:rsid w:val="00AE6526"/>
    <w:rsid w:val="00AE664A"/>
    <w:rsid w:val="00AF0303"/>
    <w:rsid w:val="00AF0373"/>
    <w:rsid w:val="00AF0E29"/>
    <w:rsid w:val="00AF1A13"/>
    <w:rsid w:val="00AF1C5F"/>
    <w:rsid w:val="00AF1D43"/>
    <w:rsid w:val="00AF1EB2"/>
    <w:rsid w:val="00AF272C"/>
    <w:rsid w:val="00AF2ADC"/>
    <w:rsid w:val="00AF3834"/>
    <w:rsid w:val="00AF3D38"/>
    <w:rsid w:val="00AF498F"/>
    <w:rsid w:val="00AF4B51"/>
    <w:rsid w:val="00AF5A3B"/>
    <w:rsid w:val="00AF5D4C"/>
    <w:rsid w:val="00AF64AC"/>
    <w:rsid w:val="00AF716A"/>
    <w:rsid w:val="00AF7322"/>
    <w:rsid w:val="00AF7D61"/>
    <w:rsid w:val="00B003D3"/>
    <w:rsid w:val="00B01FE0"/>
    <w:rsid w:val="00B0275F"/>
    <w:rsid w:val="00B02B9A"/>
    <w:rsid w:val="00B04046"/>
    <w:rsid w:val="00B04711"/>
    <w:rsid w:val="00B04DD8"/>
    <w:rsid w:val="00B05345"/>
    <w:rsid w:val="00B05A82"/>
    <w:rsid w:val="00B05BC1"/>
    <w:rsid w:val="00B060A8"/>
    <w:rsid w:val="00B0628E"/>
    <w:rsid w:val="00B06F74"/>
    <w:rsid w:val="00B078F9"/>
    <w:rsid w:val="00B07AE3"/>
    <w:rsid w:val="00B07F7B"/>
    <w:rsid w:val="00B11D69"/>
    <w:rsid w:val="00B1238F"/>
    <w:rsid w:val="00B135A8"/>
    <w:rsid w:val="00B137FF"/>
    <w:rsid w:val="00B13DEE"/>
    <w:rsid w:val="00B13FB4"/>
    <w:rsid w:val="00B14860"/>
    <w:rsid w:val="00B15523"/>
    <w:rsid w:val="00B15966"/>
    <w:rsid w:val="00B15D34"/>
    <w:rsid w:val="00B16211"/>
    <w:rsid w:val="00B16489"/>
    <w:rsid w:val="00B1759A"/>
    <w:rsid w:val="00B17D01"/>
    <w:rsid w:val="00B17EA3"/>
    <w:rsid w:val="00B2023F"/>
    <w:rsid w:val="00B20943"/>
    <w:rsid w:val="00B217D2"/>
    <w:rsid w:val="00B21927"/>
    <w:rsid w:val="00B233C2"/>
    <w:rsid w:val="00B23C31"/>
    <w:rsid w:val="00B24256"/>
    <w:rsid w:val="00B24418"/>
    <w:rsid w:val="00B25170"/>
    <w:rsid w:val="00B2622E"/>
    <w:rsid w:val="00B270F3"/>
    <w:rsid w:val="00B3036F"/>
    <w:rsid w:val="00B31CDE"/>
    <w:rsid w:val="00B31F25"/>
    <w:rsid w:val="00B32B33"/>
    <w:rsid w:val="00B342BD"/>
    <w:rsid w:val="00B34706"/>
    <w:rsid w:val="00B347E2"/>
    <w:rsid w:val="00B34B53"/>
    <w:rsid w:val="00B35CD1"/>
    <w:rsid w:val="00B35F47"/>
    <w:rsid w:val="00B36236"/>
    <w:rsid w:val="00B37A8D"/>
    <w:rsid w:val="00B37CDF"/>
    <w:rsid w:val="00B404A9"/>
    <w:rsid w:val="00B40D5B"/>
    <w:rsid w:val="00B40DDA"/>
    <w:rsid w:val="00B41ECA"/>
    <w:rsid w:val="00B42EC9"/>
    <w:rsid w:val="00B42F8D"/>
    <w:rsid w:val="00B4373F"/>
    <w:rsid w:val="00B44C99"/>
    <w:rsid w:val="00B44CBC"/>
    <w:rsid w:val="00B45420"/>
    <w:rsid w:val="00B45656"/>
    <w:rsid w:val="00B45B2D"/>
    <w:rsid w:val="00B47356"/>
    <w:rsid w:val="00B50554"/>
    <w:rsid w:val="00B50F25"/>
    <w:rsid w:val="00B51A6A"/>
    <w:rsid w:val="00B51ECA"/>
    <w:rsid w:val="00B5201F"/>
    <w:rsid w:val="00B53515"/>
    <w:rsid w:val="00B535D0"/>
    <w:rsid w:val="00B53BB7"/>
    <w:rsid w:val="00B53E21"/>
    <w:rsid w:val="00B557E3"/>
    <w:rsid w:val="00B55A41"/>
    <w:rsid w:val="00B571C2"/>
    <w:rsid w:val="00B6034B"/>
    <w:rsid w:val="00B60539"/>
    <w:rsid w:val="00B611E5"/>
    <w:rsid w:val="00B619A3"/>
    <w:rsid w:val="00B62BB7"/>
    <w:rsid w:val="00B62C83"/>
    <w:rsid w:val="00B62F39"/>
    <w:rsid w:val="00B6308F"/>
    <w:rsid w:val="00B6327F"/>
    <w:rsid w:val="00B6349F"/>
    <w:rsid w:val="00B6375F"/>
    <w:rsid w:val="00B64936"/>
    <w:rsid w:val="00B64D1B"/>
    <w:rsid w:val="00B64F28"/>
    <w:rsid w:val="00B6588B"/>
    <w:rsid w:val="00B65B88"/>
    <w:rsid w:val="00B65DC6"/>
    <w:rsid w:val="00B65EF5"/>
    <w:rsid w:val="00B65F0F"/>
    <w:rsid w:val="00B6697F"/>
    <w:rsid w:val="00B66F06"/>
    <w:rsid w:val="00B67265"/>
    <w:rsid w:val="00B67CCC"/>
    <w:rsid w:val="00B710EB"/>
    <w:rsid w:val="00B71751"/>
    <w:rsid w:val="00B71E98"/>
    <w:rsid w:val="00B72C3E"/>
    <w:rsid w:val="00B73123"/>
    <w:rsid w:val="00B733E1"/>
    <w:rsid w:val="00B73406"/>
    <w:rsid w:val="00B74D30"/>
    <w:rsid w:val="00B75175"/>
    <w:rsid w:val="00B76A34"/>
    <w:rsid w:val="00B8141B"/>
    <w:rsid w:val="00B8195B"/>
    <w:rsid w:val="00B81DF2"/>
    <w:rsid w:val="00B81EEC"/>
    <w:rsid w:val="00B824C3"/>
    <w:rsid w:val="00B8260E"/>
    <w:rsid w:val="00B8267A"/>
    <w:rsid w:val="00B827B6"/>
    <w:rsid w:val="00B83AD5"/>
    <w:rsid w:val="00B83D7F"/>
    <w:rsid w:val="00B845FA"/>
    <w:rsid w:val="00B8521A"/>
    <w:rsid w:val="00B86769"/>
    <w:rsid w:val="00B872D1"/>
    <w:rsid w:val="00B874AE"/>
    <w:rsid w:val="00B87F68"/>
    <w:rsid w:val="00B90C00"/>
    <w:rsid w:val="00B90C87"/>
    <w:rsid w:val="00B926E0"/>
    <w:rsid w:val="00B92BBC"/>
    <w:rsid w:val="00B94098"/>
    <w:rsid w:val="00B94252"/>
    <w:rsid w:val="00B9579E"/>
    <w:rsid w:val="00B95C12"/>
    <w:rsid w:val="00B96287"/>
    <w:rsid w:val="00B96C8B"/>
    <w:rsid w:val="00B96D6D"/>
    <w:rsid w:val="00B974B0"/>
    <w:rsid w:val="00BA0542"/>
    <w:rsid w:val="00BA07AE"/>
    <w:rsid w:val="00BA0A07"/>
    <w:rsid w:val="00BA1EF8"/>
    <w:rsid w:val="00BA2BD8"/>
    <w:rsid w:val="00BA2F0A"/>
    <w:rsid w:val="00BA324D"/>
    <w:rsid w:val="00BA357C"/>
    <w:rsid w:val="00BA3C2D"/>
    <w:rsid w:val="00BA41E3"/>
    <w:rsid w:val="00BA43B7"/>
    <w:rsid w:val="00BA4433"/>
    <w:rsid w:val="00BA46C2"/>
    <w:rsid w:val="00BA505A"/>
    <w:rsid w:val="00BA5103"/>
    <w:rsid w:val="00BA5661"/>
    <w:rsid w:val="00BA5826"/>
    <w:rsid w:val="00BA6F2C"/>
    <w:rsid w:val="00BA7306"/>
    <w:rsid w:val="00BA797F"/>
    <w:rsid w:val="00BA7EA3"/>
    <w:rsid w:val="00BB0144"/>
    <w:rsid w:val="00BB01DF"/>
    <w:rsid w:val="00BB2BCF"/>
    <w:rsid w:val="00BB4058"/>
    <w:rsid w:val="00BB53BA"/>
    <w:rsid w:val="00BB56BB"/>
    <w:rsid w:val="00BB6243"/>
    <w:rsid w:val="00BB6849"/>
    <w:rsid w:val="00BB68AC"/>
    <w:rsid w:val="00BB6935"/>
    <w:rsid w:val="00BB6D96"/>
    <w:rsid w:val="00BB75C0"/>
    <w:rsid w:val="00BC1898"/>
    <w:rsid w:val="00BC254B"/>
    <w:rsid w:val="00BC279E"/>
    <w:rsid w:val="00BC4C5B"/>
    <w:rsid w:val="00BC4E5F"/>
    <w:rsid w:val="00BC64DB"/>
    <w:rsid w:val="00BC7383"/>
    <w:rsid w:val="00BD0F7E"/>
    <w:rsid w:val="00BD1939"/>
    <w:rsid w:val="00BD2680"/>
    <w:rsid w:val="00BD28EF"/>
    <w:rsid w:val="00BD2F86"/>
    <w:rsid w:val="00BD3227"/>
    <w:rsid w:val="00BD3332"/>
    <w:rsid w:val="00BD6448"/>
    <w:rsid w:val="00BE0271"/>
    <w:rsid w:val="00BE126E"/>
    <w:rsid w:val="00BE17A4"/>
    <w:rsid w:val="00BE35A4"/>
    <w:rsid w:val="00BE3DDC"/>
    <w:rsid w:val="00BE40C0"/>
    <w:rsid w:val="00BE5170"/>
    <w:rsid w:val="00BE548E"/>
    <w:rsid w:val="00BE5E5A"/>
    <w:rsid w:val="00BE6675"/>
    <w:rsid w:val="00BE6A5A"/>
    <w:rsid w:val="00BE765D"/>
    <w:rsid w:val="00BE7952"/>
    <w:rsid w:val="00BF0B89"/>
    <w:rsid w:val="00BF1861"/>
    <w:rsid w:val="00BF1E04"/>
    <w:rsid w:val="00BF2058"/>
    <w:rsid w:val="00BF3984"/>
    <w:rsid w:val="00BF4414"/>
    <w:rsid w:val="00BF4550"/>
    <w:rsid w:val="00BF47F0"/>
    <w:rsid w:val="00BF53B8"/>
    <w:rsid w:val="00BF5715"/>
    <w:rsid w:val="00BF6768"/>
    <w:rsid w:val="00C00394"/>
    <w:rsid w:val="00C00769"/>
    <w:rsid w:val="00C00F38"/>
    <w:rsid w:val="00C01423"/>
    <w:rsid w:val="00C016F5"/>
    <w:rsid w:val="00C01B25"/>
    <w:rsid w:val="00C02E3D"/>
    <w:rsid w:val="00C0332B"/>
    <w:rsid w:val="00C041DE"/>
    <w:rsid w:val="00C04D62"/>
    <w:rsid w:val="00C05179"/>
    <w:rsid w:val="00C052FC"/>
    <w:rsid w:val="00C05EFA"/>
    <w:rsid w:val="00C06ABC"/>
    <w:rsid w:val="00C07ACC"/>
    <w:rsid w:val="00C10752"/>
    <w:rsid w:val="00C111AE"/>
    <w:rsid w:val="00C11CCA"/>
    <w:rsid w:val="00C12632"/>
    <w:rsid w:val="00C12A10"/>
    <w:rsid w:val="00C136DF"/>
    <w:rsid w:val="00C141EC"/>
    <w:rsid w:val="00C1423D"/>
    <w:rsid w:val="00C14EF3"/>
    <w:rsid w:val="00C16407"/>
    <w:rsid w:val="00C177CD"/>
    <w:rsid w:val="00C178F9"/>
    <w:rsid w:val="00C202EA"/>
    <w:rsid w:val="00C217C8"/>
    <w:rsid w:val="00C22169"/>
    <w:rsid w:val="00C22636"/>
    <w:rsid w:val="00C227E3"/>
    <w:rsid w:val="00C22816"/>
    <w:rsid w:val="00C22AB1"/>
    <w:rsid w:val="00C238D6"/>
    <w:rsid w:val="00C23904"/>
    <w:rsid w:val="00C243A3"/>
    <w:rsid w:val="00C25E06"/>
    <w:rsid w:val="00C26227"/>
    <w:rsid w:val="00C2638C"/>
    <w:rsid w:val="00C2669E"/>
    <w:rsid w:val="00C26F17"/>
    <w:rsid w:val="00C26F27"/>
    <w:rsid w:val="00C3029B"/>
    <w:rsid w:val="00C31950"/>
    <w:rsid w:val="00C320BE"/>
    <w:rsid w:val="00C32118"/>
    <w:rsid w:val="00C3241D"/>
    <w:rsid w:val="00C32A34"/>
    <w:rsid w:val="00C32C3B"/>
    <w:rsid w:val="00C330C2"/>
    <w:rsid w:val="00C33939"/>
    <w:rsid w:val="00C33C35"/>
    <w:rsid w:val="00C34564"/>
    <w:rsid w:val="00C34E40"/>
    <w:rsid w:val="00C355CF"/>
    <w:rsid w:val="00C3707F"/>
    <w:rsid w:val="00C37876"/>
    <w:rsid w:val="00C40F85"/>
    <w:rsid w:val="00C41546"/>
    <w:rsid w:val="00C41858"/>
    <w:rsid w:val="00C41B39"/>
    <w:rsid w:val="00C42CFD"/>
    <w:rsid w:val="00C43415"/>
    <w:rsid w:val="00C4436C"/>
    <w:rsid w:val="00C460F4"/>
    <w:rsid w:val="00C468CC"/>
    <w:rsid w:val="00C46982"/>
    <w:rsid w:val="00C471F6"/>
    <w:rsid w:val="00C4755C"/>
    <w:rsid w:val="00C50200"/>
    <w:rsid w:val="00C503D2"/>
    <w:rsid w:val="00C5181F"/>
    <w:rsid w:val="00C51E80"/>
    <w:rsid w:val="00C53AAF"/>
    <w:rsid w:val="00C54885"/>
    <w:rsid w:val="00C5500C"/>
    <w:rsid w:val="00C565CA"/>
    <w:rsid w:val="00C56692"/>
    <w:rsid w:val="00C5735E"/>
    <w:rsid w:val="00C576F4"/>
    <w:rsid w:val="00C57E4A"/>
    <w:rsid w:val="00C61551"/>
    <w:rsid w:val="00C61BDA"/>
    <w:rsid w:val="00C6235F"/>
    <w:rsid w:val="00C62BBB"/>
    <w:rsid w:val="00C62C4E"/>
    <w:rsid w:val="00C635B5"/>
    <w:rsid w:val="00C63B5B"/>
    <w:rsid w:val="00C63CB8"/>
    <w:rsid w:val="00C6587C"/>
    <w:rsid w:val="00C65FDE"/>
    <w:rsid w:val="00C6629B"/>
    <w:rsid w:val="00C663B8"/>
    <w:rsid w:val="00C6649F"/>
    <w:rsid w:val="00C6661A"/>
    <w:rsid w:val="00C66970"/>
    <w:rsid w:val="00C6777B"/>
    <w:rsid w:val="00C70858"/>
    <w:rsid w:val="00C71075"/>
    <w:rsid w:val="00C72137"/>
    <w:rsid w:val="00C72A57"/>
    <w:rsid w:val="00C73400"/>
    <w:rsid w:val="00C73455"/>
    <w:rsid w:val="00C7396D"/>
    <w:rsid w:val="00C739EE"/>
    <w:rsid w:val="00C7550F"/>
    <w:rsid w:val="00C765E8"/>
    <w:rsid w:val="00C76D0E"/>
    <w:rsid w:val="00C76E16"/>
    <w:rsid w:val="00C77DFF"/>
    <w:rsid w:val="00C81B09"/>
    <w:rsid w:val="00C81CF9"/>
    <w:rsid w:val="00C8452A"/>
    <w:rsid w:val="00C859A4"/>
    <w:rsid w:val="00C85B90"/>
    <w:rsid w:val="00C86CEC"/>
    <w:rsid w:val="00C87102"/>
    <w:rsid w:val="00C87931"/>
    <w:rsid w:val="00C9053D"/>
    <w:rsid w:val="00C90C2E"/>
    <w:rsid w:val="00C9181E"/>
    <w:rsid w:val="00C91DC4"/>
    <w:rsid w:val="00C920AA"/>
    <w:rsid w:val="00C93613"/>
    <w:rsid w:val="00C93671"/>
    <w:rsid w:val="00C936CB"/>
    <w:rsid w:val="00C956C2"/>
    <w:rsid w:val="00C95BBB"/>
    <w:rsid w:val="00C95EAB"/>
    <w:rsid w:val="00C963FB"/>
    <w:rsid w:val="00C963FE"/>
    <w:rsid w:val="00C96BAA"/>
    <w:rsid w:val="00C97F05"/>
    <w:rsid w:val="00CA0913"/>
    <w:rsid w:val="00CA12EB"/>
    <w:rsid w:val="00CA253C"/>
    <w:rsid w:val="00CA307A"/>
    <w:rsid w:val="00CA4134"/>
    <w:rsid w:val="00CA421C"/>
    <w:rsid w:val="00CA444D"/>
    <w:rsid w:val="00CA47AD"/>
    <w:rsid w:val="00CA54CD"/>
    <w:rsid w:val="00CA57EA"/>
    <w:rsid w:val="00CA58FD"/>
    <w:rsid w:val="00CA61D2"/>
    <w:rsid w:val="00CA6E71"/>
    <w:rsid w:val="00CA6EEB"/>
    <w:rsid w:val="00CA70D9"/>
    <w:rsid w:val="00CB0178"/>
    <w:rsid w:val="00CB0395"/>
    <w:rsid w:val="00CB0CAC"/>
    <w:rsid w:val="00CB24CE"/>
    <w:rsid w:val="00CB2EDC"/>
    <w:rsid w:val="00CB2F43"/>
    <w:rsid w:val="00CB323E"/>
    <w:rsid w:val="00CB4ECD"/>
    <w:rsid w:val="00CB4F3D"/>
    <w:rsid w:val="00CB5120"/>
    <w:rsid w:val="00CB5131"/>
    <w:rsid w:val="00CB5DF9"/>
    <w:rsid w:val="00CB73CE"/>
    <w:rsid w:val="00CB7BD4"/>
    <w:rsid w:val="00CC0DF9"/>
    <w:rsid w:val="00CC30AE"/>
    <w:rsid w:val="00CC3924"/>
    <w:rsid w:val="00CC4824"/>
    <w:rsid w:val="00CC50D3"/>
    <w:rsid w:val="00CC5BFA"/>
    <w:rsid w:val="00CC5E99"/>
    <w:rsid w:val="00CC6409"/>
    <w:rsid w:val="00CC6B1A"/>
    <w:rsid w:val="00CC6F5B"/>
    <w:rsid w:val="00CC7E81"/>
    <w:rsid w:val="00CD10DA"/>
    <w:rsid w:val="00CD211E"/>
    <w:rsid w:val="00CD215A"/>
    <w:rsid w:val="00CD21F4"/>
    <w:rsid w:val="00CD3609"/>
    <w:rsid w:val="00CD3A5F"/>
    <w:rsid w:val="00CD47EF"/>
    <w:rsid w:val="00CD5995"/>
    <w:rsid w:val="00CD6678"/>
    <w:rsid w:val="00CD66AB"/>
    <w:rsid w:val="00CD6A73"/>
    <w:rsid w:val="00CD7247"/>
    <w:rsid w:val="00CD7758"/>
    <w:rsid w:val="00CE0484"/>
    <w:rsid w:val="00CE0777"/>
    <w:rsid w:val="00CE1460"/>
    <w:rsid w:val="00CE171D"/>
    <w:rsid w:val="00CE327A"/>
    <w:rsid w:val="00CE4169"/>
    <w:rsid w:val="00CE457F"/>
    <w:rsid w:val="00CE48E8"/>
    <w:rsid w:val="00CE5560"/>
    <w:rsid w:val="00CE5B2B"/>
    <w:rsid w:val="00CE5C63"/>
    <w:rsid w:val="00CE5EEC"/>
    <w:rsid w:val="00CE7BEB"/>
    <w:rsid w:val="00CE7C9A"/>
    <w:rsid w:val="00CF046B"/>
    <w:rsid w:val="00CF0626"/>
    <w:rsid w:val="00CF2047"/>
    <w:rsid w:val="00CF2972"/>
    <w:rsid w:val="00CF352C"/>
    <w:rsid w:val="00CF365B"/>
    <w:rsid w:val="00CF3EEC"/>
    <w:rsid w:val="00CF4077"/>
    <w:rsid w:val="00CF5219"/>
    <w:rsid w:val="00CF522A"/>
    <w:rsid w:val="00CF57D9"/>
    <w:rsid w:val="00CF64A1"/>
    <w:rsid w:val="00CF7193"/>
    <w:rsid w:val="00CF7689"/>
    <w:rsid w:val="00CF7CCA"/>
    <w:rsid w:val="00D00C82"/>
    <w:rsid w:val="00D00D91"/>
    <w:rsid w:val="00D042E8"/>
    <w:rsid w:val="00D0505F"/>
    <w:rsid w:val="00D05C19"/>
    <w:rsid w:val="00D0614D"/>
    <w:rsid w:val="00D06CEE"/>
    <w:rsid w:val="00D0764B"/>
    <w:rsid w:val="00D07A57"/>
    <w:rsid w:val="00D10542"/>
    <w:rsid w:val="00D10972"/>
    <w:rsid w:val="00D10FD9"/>
    <w:rsid w:val="00D1106D"/>
    <w:rsid w:val="00D130A7"/>
    <w:rsid w:val="00D13614"/>
    <w:rsid w:val="00D13C9F"/>
    <w:rsid w:val="00D13E62"/>
    <w:rsid w:val="00D1404A"/>
    <w:rsid w:val="00D144CF"/>
    <w:rsid w:val="00D14DB8"/>
    <w:rsid w:val="00D16208"/>
    <w:rsid w:val="00D2029E"/>
    <w:rsid w:val="00D213A7"/>
    <w:rsid w:val="00D21AEA"/>
    <w:rsid w:val="00D21FC7"/>
    <w:rsid w:val="00D21FFD"/>
    <w:rsid w:val="00D22F45"/>
    <w:rsid w:val="00D23077"/>
    <w:rsid w:val="00D23752"/>
    <w:rsid w:val="00D25CB5"/>
    <w:rsid w:val="00D26064"/>
    <w:rsid w:val="00D2630D"/>
    <w:rsid w:val="00D267B5"/>
    <w:rsid w:val="00D269D7"/>
    <w:rsid w:val="00D2791C"/>
    <w:rsid w:val="00D27CAF"/>
    <w:rsid w:val="00D30F2C"/>
    <w:rsid w:val="00D3122F"/>
    <w:rsid w:val="00D31681"/>
    <w:rsid w:val="00D325DA"/>
    <w:rsid w:val="00D33E4F"/>
    <w:rsid w:val="00D33FDD"/>
    <w:rsid w:val="00D35A46"/>
    <w:rsid w:val="00D35C8D"/>
    <w:rsid w:val="00D3600A"/>
    <w:rsid w:val="00D361D8"/>
    <w:rsid w:val="00D366BA"/>
    <w:rsid w:val="00D366F2"/>
    <w:rsid w:val="00D37586"/>
    <w:rsid w:val="00D37B9C"/>
    <w:rsid w:val="00D4063D"/>
    <w:rsid w:val="00D41770"/>
    <w:rsid w:val="00D41DEF"/>
    <w:rsid w:val="00D4236C"/>
    <w:rsid w:val="00D42DD9"/>
    <w:rsid w:val="00D43078"/>
    <w:rsid w:val="00D435DF"/>
    <w:rsid w:val="00D442F2"/>
    <w:rsid w:val="00D44CE6"/>
    <w:rsid w:val="00D44CF2"/>
    <w:rsid w:val="00D4607F"/>
    <w:rsid w:val="00D47CAD"/>
    <w:rsid w:val="00D503F1"/>
    <w:rsid w:val="00D50404"/>
    <w:rsid w:val="00D50FAB"/>
    <w:rsid w:val="00D5158A"/>
    <w:rsid w:val="00D5166D"/>
    <w:rsid w:val="00D52AFC"/>
    <w:rsid w:val="00D5354A"/>
    <w:rsid w:val="00D53593"/>
    <w:rsid w:val="00D53F69"/>
    <w:rsid w:val="00D54072"/>
    <w:rsid w:val="00D54A50"/>
    <w:rsid w:val="00D54CA6"/>
    <w:rsid w:val="00D5524A"/>
    <w:rsid w:val="00D556A9"/>
    <w:rsid w:val="00D5587D"/>
    <w:rsid w:val="00D559A2"/>
    <w:rsid w:val="00D55C47"/>
    <w:rsid w:val="00D56700"/>
    <w:rsid w:val="00D56C47"/>
    <w:rsid w:val="00D56FC3"/>
    <w:rsid w:val="00D57177"/>
    <w:rsid w:val="00D57293"/>
    <w:rsid w:val="00D57392"/>
    <w:rsid w:val="00D57EC2"/>
    <w:rsid w:val="00D62717"/>
    <w:rsid w:val="00D62D64"/>
    <w:rsid w:val="00D637FF"/>
    <w:rsid w:val="00D64250"/>
    <w:rsid w:val="00D663FF"/>
    <w:rsid w:val="00D6760C"/>
    <w:rsid w:val="00D677A8"/>
    <w:rsid w:val="00D700D7"/>
    <w:rsid w:val="00D70A97"/>
    <w:rsid w:val="00D70DDA"/>
    <w:rsid w:val="00D738B8"/>
    <w:rsid w:val="00D73B30"/>
    <w:rsid w:val="00D75486"/>
    <w:rsid w:val="00D7549A"/>
    <w:rsid w:val="00D75DA7"/>
    <w:rsid w:val="00D76174"/>
    <w:rsid w:val="00D766B1"/>
    <w:rsid w:val="00D7762C"/>
    <w:rsid w:val="00D777B5"/>
    <w:rsid w:val="00D77BE9"/>
    <w:rsid w:val="00D77E61"/>
    <w:rsid w:val="00D801E1"/>
    <w:rsid w:val="00D80ACF"/>
    <w:rsid w:val="00D80D9F"/>
    <w:rsid w:val="00D81DF2"/>
    <w:rsid w:val="00D823B9"/>
    <w:rsid w:val="00D82423"/>
    <w:rsid w:val="00D8286B"/>
    <w:rsid w:val="00D82D8F"/>
    <w:rsid w:val="00D83258"/>
    <w:rsid w:val="00D836AD"/>
    <w:rsid w:val="00D840FD"/>
    <w:rsid w:val="00D849F6"/>
    <w:rsid w:val="00D853CC"/>
    <w:rsid w:val="00D854C1"/>
    <w:rsid w:val="00D857CE"/>
    <w:rsid w:val="00D85ACE"/>
    <w:rsid w:val="00D85BBF"/>
    <w:rsid w:val="00D85C78"/>
    <w:rsid w:val="00D87098"/>
    <w:rsid w:val="00D8727A"/>
    <w:rsid w:val="00D8772D"/>
    <w:rsid w:val="00D90972"/>
    <w:rsid w:val="00D90A28"/>
    <w:rsid w:val="00D91884"/>
    <w:rsid w:val="00D92558"/>
    <w:rsid w:val="00D929AF"/>
    <w:rsid w:val="00D92AE6"/>
    <w:rsid w:val="00D9390D"/>
    <w:rsid w:val="00D93C30"/>
    <w:rsid w:val="00D9466A"/>
    <w:rsid w:val="00D94785"/>
    <w:rsid w:val="00D94B01"/>
    <w:rsid w:val="00D95144"/>
    <w:rsid w:val="00D95367"/>
    <w:rsid w:val="00D96639"/>
    <w:rsid w:val="00D97ED6"/>
    <w:rsid w:val="00D97EFF"/>
    <w:rsid w:val="00DA099E"/>
    <w:rsid w:val="00DA0AB1"/>
    <w:rsid w:val="00DA0EAA"/>
    <w:rsid w:val="00DA13D7"/>
    <w:rsid w:val="00DA1611"/>
    <w:rsid w:val="00DA1633"/>
    <w:rsid w:val="00DA1949"/>
    <w:rsid w:val="00DA2C54"/>
    <w:rsid w:val="00DA39A1"/>
    <w:rsid w:val="00DA3EE9"/>
    <w:rsid w:val="00DA42F4"/>
    <w:rsid w:val="00DA4805"/>
    <w:rsid w:val="00DA4F8D"/>
    <w:rsid w:val="00DA518D"/>
    <w:rsid w:val="00DA5E2F"/>
    <w:rsid w:val="00DA6E76"/>
    <w:rsid w:val="00DB0E90"/>
    <w:rsid w:val="00DB2344"/>
    <w:rsid w:val="00DB23E5"/>
    <w:rsid w:val="00DB2610"/>
    <w:rsid w:val="00DB27AF"/>
    <w:rsid w:val="00DB2F13"/>
    <w:rsid w:val="00DB3521"/>
    <w:rsid w:val="00DB3BF6"/>
    <w:rsid w:val="00DB4C1F"/>
    <w:rsid w:val="00DB567C"/>
    <w:rsid w:val="00DB7622"/>
    <w:rsid w:val="00DB792C"/>
    <w:rsid w:val="00DB7D42"/>
    <w:rsid w:val="00DC0287"/>
    <w:rsid w:val="00DC062C"/>
    <w:rsid w:val="00DC088B"/>
    <w:rsid w:val="00DC09CE"/>
    <w:rsid w:val="00DC0A81"/>
    <w:rsid w:val="00DC2772"/>
    <w:rsid w:val="00DC3EB2"/>
    <w:rsid w:val="00DC43E5"/>
    <w:rsid w:val="00DC4B68"/>
    <w:rsid w:val="00DC6C67"/>
    <w:rsid w:val="00DC6EA3"/>
    <w:rsid w:val="00DC7E69"/>
    <w:rsid w:val="00DD015C"/>
    <w:rsid w:val="00DD041B"/>
    <w:rsid w:val="00DD0B6D"/>
    <w:rsid w:val="00DD1657"/>
    <w:rsid w:val="00DD1B55"/>
    <w:rsid w:val="00DD2B35"/>
    <w:rsid w:val="00DD2F93"/>
    <w:rsid w:val="00DD3515"/>
    <w:rsid w:val="00DD3AD7"/>
    <w:rsid w:val="00DD3D5A"/>
    <w:rsid w:val="00DD417E"/>
    <w:rsid w:val="00DD44C3"/>
    <w:rsid w:val="00DD5DE8"/>
    <w:rsid w:val="00DD5FDD"/>
    <w:rsid w:val="00DD65F7"/>
    <w:rsid w:val="00DD6A6C"/>
    <w:rsid w:val="00DD7D2F"/>
    <w:rsid w:val="00DE03AF"/>
    <w:rsid w:val="00DE03EC"/>
    <w:rsid w:val="00DE15AB"/>
    <w:rsid w:val="00DE21EB"/>
    <w:rsid w:val="00DE22AA"/>
    <w:rsid w:val="00DE299D"/>
    <w:rsid w:val="00DE2F4A"/>
    <w:rsid w:val="00DE355F"/>
    <w:rsid w:val="00DE438C"/>
    <w:rsid w:val="00DE4C4F"/>
    <w:rsid w:val="00DE5E84"/>
    <w:rsid w:val="00DE6E0E"/>
    <w:rsid w:val="00DE6EB9"/>
    <w:rsid w:val="00DE72F7"/>
    <w:rsid w:val="00DE72FD"/>
    <w:rsid w:val="00DF0A53"/>
    <w:rsid w:val="00DF29C8"/>
    <w:rsid w:val="00DF3767"/>
    <w:rsid w:val="00DF3D6F"/>
    <w:rsid w:val="00DF4320"/>
    <w:rsid w:val="00DF446E"/>
    <w:rsid w:val="00DF57F6"/>
    <w:rsid w:val="00DF7467"/>
    <w:rsid w:val="00DF7830"/>
    <w:rsid w:val="00E007A6"/>
    <w:rsid w:val="00E00C3B"/>
    <w:rsid w:val="00E0145E"/>
    <w:rsid w:val="00E014AF"/>
    <w:rsid w:val="00E02868"/>
    <w:rsid w:val="00E03306"/>
    <w:rsid w:val="00E03859"/>
    <w:rsid w:val="00E03AA1"/>
    <w:rsid w:val="00E03D4E"/>
    <w:rsid w:val="00E03EA2"/>
    <w:rsid w:val="00E04DB3"/>
    <w:rsid w:val="00E04EA5"/>
    <w:rsid w:val="00E04F8C"/>
    <w:rsid w:val="00E05152"/>
    <w:rsid w:val="00E05243"/>
    <w:rsid w:val="00E06FC4"/>
    <w:rsid w:val="00E07248"/>
    <w:rsid w:val="00E075EA"/>
    <w:rsid w:val="00E10776"/>
    <w:rsid w:val="00E116F4"/>
    <w:rsid w:val="00E119EA"/>
    <w:rsid w:val="00E11F5B"/>
    <w:rsid w:val="00E12A23"/>
    <w:rsid w:val="00E13011"/>
    <w:rsid w:val="00E13EA0"/>
    <w:rsid w:val="00E15A88"/>
    <w:rsid w:val="00E17730"/>
    <w:rsid w:val="00E17818"/>
    <w:rsid w:val="00E17972"/>
    <w:rsid w:val="00E179AC"/>
    <w:rsid w:val="00E20425"/>
    <w:rsid w:val="00E208D1"/>
    <w:rsid w:val="00E217C3"/>
    <w:rsid w:val="00E218E4"/>
    <w:rsid w:val="00E21998"/>
    <w:rsid w:val="00E23AFC"/>
    <w:rsid w:val="00E24D46"/>
    <w:rsid w:val="00E24F14"/>
    <w:rsid w:val="00E250C1"/>
    <w:rsid w:val="00E259AD"/>
    <w:rsid w:val="00E259B9"/>
    <w:rsid w:val="00E26434"/>
    <w:rsid w:val="00E26525"/>
    <w:rsid w:val="00E2654D"/>
    <w:rsid w:val="00E26A3E"/>
    <w:rsid w:val="00E27FA5"/>
    <w:rsid w:val="00E3019C"/>
    <w:rsid w:val="00E3054B"/>
    <w:rsid w:val="00E30B51"/>
    <w:rsid w:val="00E332D5"/>
    <w:rsid w:val="00E334A9"/>
    <w:rsid w:val="00E33F56"/>
    <w:rsid w:val="00E344F8"/>
    <w:rsid w:val="00E349FE"/>
    <w:rsid w:val="00E35757"/>
    <w:rsid w:val="00E35EF7"/>
    <w:rsid w:val="00E3688D"/>
    <w:rsid w:val="00E371B2"/>
    <w:rsid w:val="00E372D0"/>
    <w:rsid w:val="00E40C62"/>
    <w:rsid w:val="00E41705"/>
    <w:rsid w:val="00E417E0"/>
    <w:rsid w:val="00E41C27"/>
    <w:rsid w:val="00E41EE0"/>
    <w:rsid w:val="00E4235A"/>
    <w:rsid w:val="00E434CB"/>
    <w:rsid w:val="00E44208"/>
    <w:rsid w:val="00E44304"/>
    <w:rsid w:val="00E44457"/>
    <w:rsid w:val="00E457D7"/>
    <w:rsid w:val="00E45A38"/>
    <w:rsid w:val="00E46ED7"/>
    <w:rsid w:val="00E47F36"/>
    <w:rsid w:val="00E50296"/>
    <w:rsid w:val="00E50498"/>
    <w:rsid w:val="00E5123E"/>
    <w:rsid w:val="00E5175E"/>
    <w:rsid w:val="00E51C0A"/>
    <w:rsid w:val="00E51DDF"/>
    <w:rsid w:val="00E526D5"/>
    <w:rsid w:val="00E534B1"/>
    <w:rsid w:val="00E547A4"/>
    <w:rsid w:val="00E54F69"/>
    <w:rsid w:val="00E55114"/>
    <w:rsid w:val="00E559A5"/>
    <w:rsid w:val="00E578E2"/>
    <w:rsid w:val="00E57F7C"/>
    <w:rsid w:val="00E57F99"/>
    <w:rsid w:val="00E602F6"/>
    <w:rsid w:val="00E6050A"/>
    <w:rsid w:val="00E61654"/>
    <w:rsid w:val="00E62301"/>
    <w:rsid w:val="00E62B27"/>
    <w:rsid w:val="00E63821"/>
    <w:rsid w:val="00E63EE2"/>
    <w:rsid w:val="00E645DF"/>
    <w:rsid w:val="00E64A16"/>
    <w:rsid w:val="00E65694"/>
    <w:rsid w:val="00E6635B"/>
    <w:rsid w:val="00E66E19"/>
    <w:rsid w:val="00E679B7"/>
    <w:rsid w:val="00E67EC1"/>
    <w:rsid w:val="00E707B5"/>
    <w:rsid w:val="00E70A4D"/>
    <w:rsid w:val="00E71105"/>
    <w:rsid w:val="00E7132E"/>
    <w:rsid w:val="00E71473"/>
    <w:rsid w:val="00E715E7"/>
    <w:rsid w:val="00E71826"/>
    <w:rsid w:val="00E73B8E"/>
    <w:rsid w:val="00E75D2D"/>
    <w:rsid w:val="00E76672"/>
    <w:rsid w:val="00E76A1F"/>
    <w:rsid w:val="00E76F99"/>
    <w:rsid w:val="00E7707F"/>
    <w:rsid w:val="00E7734D"/>
    <w:rsid w:val="00E774C0"/>
    <w:rsid w:val="00E8007C"/>
    <w:rsid w:val="00E80DCC"/>
    <w:rsid w:val="00E8141C"/>
    <w:rsid w:val="00E81A32"/>
    <w:rsid w:val="00E82348"/>
    <w:rsid w:val="00E82D71"/>
    <w:rsid w:val="00E83C23"/>
    <w:rsid w:val="00E844B9"/>
    <w:rsid w:val="00E859A0"/>
    <w:rsid w:val="00E85AC5"/>
    <w:rsid w:val="00E85B51"/>
    <w:rsid w:val="00E8633F"/>
    <w:rsid w:val="00E8768D"/>
    <w:rsid w:val="00E87887"/>
    <w:rsid w:val="00E90411"/>
    <w:rsid w:val="00E904C3"/>
    <w:rsid w:val="00E91021"/>
    <w:rsid w:val="00E91C34"/>
    <w:rsid w:val="00E920B4"/>
    <w:rsid w:val="00E92554"/>
    <w:rsid w:val="00E92BB2"/>
    <w:rsid w:val="00E92E5A"/>
    <w:rsid w:val="00E93E65"/>
    <w:rsid w:val="00E947C1"/>
    <w:rsid w:val="00E9493E"/>
    <w:rsid w:val="00E94D3B"/>
    <w:rsid w:val="00E94DA2"/>
    <w:rsid w:val="00E9567A"/>
    <w:rsid w:val="00E960FF"/>
    <w:rsid w:val="00EA07EA"/>
    <w:rsid w:val="00EA2593"/>
    <w:rsid w:val="00EA38A7"/>
    <w:rsid w:val="00EA3A6D"/>
    <w:rsid w:val="00EA3E00"/>
    <w:rsid w:val="00EA5C2D"/>
    <w:rsid w:val="00EA7069"/>
    <w:rsid w:val="00EA7657"/>
    <w:rsid w:val="00EA7DB9"/>
    <w:rsid w:val="00EA7FD7"/>
    <w:rsid w:val="00EB0690"/>
    <w:rsid w:val="00EB0DE8"/>
    <w:rsid w:val="00EB3EF1"/>
    <w:rsid w:val="00EB493A"/>
    <w:rsid w:val="00EB4C62"/>
    <w:rsid w:val="00EB56A1"/>
    <w:rsid w:val="00EB56D9"/>
    <w:rsid w:val="00EB58AD"/>
    <w:rsid w:val="00EB5EFC"/>
    <w:rsid w:val="00EB6369"/>
    <w:rsid w:val="00EB6C43"/>
    <w:rsid w:val="00EB7574"/>
    <w:rsid w:val="00EB7982"/>
    <w:rsid w:val="00EB7BBD"/>
    <w:rsid w:val="00EC1C1B"/>
    <w:rsid w:val="00EC1FEE"/>
    <w:rsid w:val="00EC4870"/>
    <w:rsid w:val="00EC4DA9"/>
    <w:rsid w:val="00EC52B5"/>
    <w:rsid w:val="00EC6163"/>
    <w:rsid w:val="00EC7027"/>
    <w:rsid w:val="00EC70A4"/>
    <w:rsid w:val="00EC7250"/>
    <w:rsid w:val="00EC7BEB"/>
    <w:rsid w:val="00EC7FA4"/>
    <w:rsid w:val="00ED090F"/>
    <w:rsid w:val="00ED1637"/>
    <w:rsid w:val="00ED28B0"/>
    <w:rsid w:val="00ED2CCE"/>
    <w:rsid w:val="00ED3DA6"/>
    <w:rsid w:val="00ED3F17"/>
    <w:rsid w:val="00ED3FD1"/>
    <w:rsid w:val="00ED4042"/>
    <w:rsid w:val="00ED4666"/>
    <w:rsid w:val="00ED4A5C"/>
    <w:rsid w:val="00ED5CF3"/>
    <w:rsid w:val="00ED71C7"/>
    <w:rsid w:val="00ED7835"/>
    <w:rsid w:val="00ED79D8"/>
    <w:rsid w:val="00EE07DB"/>
    <w:rsid w:val="00EE23E7"/>
    <w:rsid w:val="00EE2546"/>
    <w:rsid w:val="00EE30A7"/>
    <w:rsid w:val="00EE31D5"/>
    <w:rsid w:val="00EE4920"/>
    <w:rsid w:val="00EE4F7D"/>
    <w:rsid w:val="00EE575F"/>
    <w:rsid w:val="00EE5AF6"/>
    <w:rsid w:val="00EE7DB5"/>
    <w:rsid w:val="00EE7F97"/>
    <w:rsid w:val="00EF0525"/>
    <w:rsid w:val="00EF0C84"/>
    <w:rsid w:val="00EF14C6"/>
    <w:rsid w:val="00EF1CF6"/>
    <w:rsid w:val="00EF213B"/>
    <w:rsid w:val="00EF3AF2"/>
    <w:rsid w:val="00EF3AF9"/>
    <w:rsid w:val="00EF3E70"/>
    <w:rsid w:val="00EF4325"/>
    <w:rsid w:val="00EF456E"/>
    <w:rsid w:val="00EF4972"/>
    <w:rsid w:val="00EF4B1E"/>
    <w:rsid w:val="00EF5255"/>
    <w:rsid w:val="00EF53FB"/>
    <w:rsid w:val="00EF5F76"/>
    <w:rsid w:val="00EF601E"/>
    <w:rsid w:val="00EF67CF"/>
    <w:rsid w:val="00EF68AC"/>
    <w:rsid w:val="00EF6DE6"/>
    <w:rsid w:val="00EF70B9"/>
    <w:rsid w:val="00F00EC4"/>
    <w:rsid w:val="00F02A4F"/>
    <w:rsid w:val="00F02A81"/>
    <w:rsid w:val="00F02F59"/>
    <w:rsid w:val="00F04092"/>
    <w:rsid w:val="00F04A65"/>
    <w:rsid w:val="00F05993"/>
    <w:rsid w:val="00F06160"/>
    <w:rsid w:val="00F07952"/>
    <w:rsid w:val="00F10029"/>
    <w:rsid w:val="00F10262"/>
    <w:rsid w:val="00F110FE"/>
    <w:rsid w:val="00F11BF6"/>
    <w:rsid w:val="00F12F1B"/>
    <w:rsid w:val="00F13376"/>
    <w:rsid w:val="00F1363A"/>
    <w:rsid w:val="00F13B93"/>
    <w:rsid w:val="00F14B3D"/>
    <w:rsid w:val="00F1523D"/>
    <w:rsid w:val="00F1568F"/>
    <w:rsid w:val="00F15AF5"/>
    <w:rsid w:val="00F15B20"/>
    <w:rsid w:val="00F16241"/>
    <w:rsid w:val="00F17200"/>
    <w:rsid w:val="00F17B81"/>
    <w:rsid w:val="00F17FC3"/>
    <w:rsid w:val="00F20DF8"/>
    <w:rsid w:val="00F20FE9"/>
    <w:rsid w:val="00F215C7"/>
    <w:rsid w:val="00F2190E"/>
    <w:rsid w:val="00F246A1"/>
    <w:rsid w:val="00F25A8B"/>
    <w:rsid w:val="00F277E7"/>
    <w:rsid w:val="00F27EAC"/>
    <w:rsid w:val="00F30F3E"/>
    <w:rsid w:val="00F315EB"/>
    <w:rsid w:val="00F319D9"/>
    <w:rsid w:val="00F31B39"/>
    <w:rsid w:val="00F31C9E"/>
    <w:rsid w:val="00F31E59"/>
    <w:rsid w:val="00F32479"/>
    <w:rsid w:val="00F338E4"/>
    <w:rsid w:val="00F339EF"/>
    <w:rsid w:val="00F341EE"/>
    <w:rsid w:val="00F34DB6"/>
    <w:rsid w:val="00F37D42"/>
    <w:rsid w:val="00F37F9B"/>
    <w:rsid w:val="00F4199C"/>
    <w:rsid w:val="00F41DF6"/>
    <w:rsid w:val="00F44307"/>
    <w:rsid w:val="00F444ED"/>
    <w:rsid w:val="00F4508A"/>
    <w:rsid w:val="00F45DEA"/>
    <w:rsid w:val="00F469D8"/>
    <w:rsid w:val="00F47678"/>
    <w:rsid w:val="00F50E28"/>
    <w:rsid w:val="00F51026"/>
    <w:rsid w:val="00F515A3"/>
    <w:rsid w:val="00F51C33"/>
    <w:rsid w:val="00F5286A"/>
    <w:rsid w:val="00F52EF4"/>
    <w:rsid w:val="00F533AC"/>
    <w:rsid w:val="00F537D1"/>
    <w:rsid w:val="00F53C42"/>
    <w:rsid w:val="00F53EFF"/>
    <w:rsid w:val="00F54118"/>
    <w:rsid w:val="00F5429F"/>
    <w:rsid w:val="00F547CB"/>
    <w:rsid w:val="00F554BE"/>
    <w:rsid w:val="00F5558A"/>
    <w:rsid w:val="00F56008"/>
    <w:rsid w:val="00F56D53"/>
    <w:rsid w:val="00F600E4"/>
    <w:rsid w:val="00F60455"/>
    <w:rsid w:val="00F60734"/>
    <w:rsid w:val="00F610EF"/>
    <w:rsid w:val="00F612CF"/>
    <w:rsid w:val="00F6157A"/>
    <w:rsid w:val="00F61E69"/>
    <w:rsid w:val="00F64766"/>
    <w:rsid w:val="00F65319"/>
    <w:rsid w:val="00F65327"/>
    <w:rsid w:val="00F6648F"/>
    <w:rsid w:val="00F66A56"/>
    <w:rsid w:val="00F66DD7"/>
    <w:rsid w:val="00F67F73"/>
    <w:rsid w:val="00F7052C"/>
    <w:rsid w:val="00F72258"/>
    <w:rsid w:val="00F72A16"/>
    <w:rsid w:val="00F73D19"/>
    <w:rsid w:val="00F742AE"/>
    <w:rsid w:val="00F74768"/>
    <w:rsid w:val="00F749B0"/>
    <w:rsid w:val="00F74E68"/>
    <w:rsid w:val="00F7664B"/>
    <w:rsid w:val="00F767FD"/>
    <w:rsid w:val="00F77438"/>
    <w:rsid w:val="00F77B48"/>
    <w:rsid w:val="00F77D44"/>
    <w:rsid w:val="00F809A3"/>
    <w:rsid w:val="00F81782"/>
    <w:rsid w:val="00F81F59"/>
    <w:rsid w:val="00F8230F"/>
    <w:rsid w:val="00F83FAE"/>
    <w:rsid w:val="00F84259"/>
    <w:rsid w:val="00F842CC"/>
    <w:rsid w:val="00F852EB"/>
    <w:rsid w:val="00F86162"/>
    <w:rsid w:val="00F86167"/>
    <w:rsid w:val="00F86334"/>
    <w:rsid w:val="00F865DF"/>
    <w:rsid w:val="00F86C87"/>
    <w:rsid w:val="00F86D55"/>
    <w:rsid w:val="00F86FE5"/>
    <w:rsid w:val="00F879CC"/>
    <w:rsid w:val="00F87E25"/>
    <w:rsid w:val="00F90A09"/>
    <w:rsid w:val="00F9115B"/>
    <w:rsid w:val="00F91378"/>
    <w:rsid w:val="00F91790"/>
    <w:rsid w:val="00F91A2E"/>
    <w:rsid w:val="00F91C61"/>
    <w:rsid w:val="00F92219"/>
    <w:rsid w:val="00F92EEF"/>
    <w:rsid w:val="00F931A1"/>
    <w:rsid w:val="00F93687"/>
    <w:rsid w:val="00F94099"/>
    <w:rsid w:val="00F94841"/>
    <w:rsid w:val="00F95180"/>
    <w:rsid w:val="00F9547E"/>
    <w:rsid w:val="00F95491"/>
    <w:rsid w:val="00F9549F"/>
    <w:rsid w:val="00F95A76"/>
    <w:rsid w:val="00F962F9"/>
    <w:rsid w:val="00FA11D7"/>
    <w:rsid w:val="00FA1849"/>
    <w:rsid w:val="00FA194E"/>
    <w:rsid w:val="00FA22CB"/>
    <w:rsid w:val="00FA2982"/>
    <w:rsid w:val="00FA378D"/>
    <w:rsid w:val="00FA3974"/>
    <w:rsid w:val="00FA41B2"/>
    <w:rsid w:val="00FA612E"/>
    <w:rsid w:val="00FA66D8"/>
    <w:rsid w:val="00FA67E5"/>
    <w:rsid w:val="00FA7812"/>
    <w:rsid w:val="00FB0E73"/>
    <w:rsid w:val="00FB2B58"/>
    <w:rsid w:val="00FB3196"/>
    <w:rsid w:val="00FB3356"/>
    <w:rsid w:val="00FB3E76"/>
    <w:rsid w:val="00FB4193"/>
    <w:rsid w:val="00FB586D"/>
    <w:rsid w:val="00FB5E81"/>
    <w:rsid w:val="00FB667C"/>
    <w:rsid w:val="00FB6ABC"/>
    <w:rsid w:val="00FB6D0B"/>
    <w:rsid w:val="00FB7367"/>
    <w:rsid w:val="00FC25C0"/>
    <w:rsid w:val="00FC28D1"/>
    <w:rsid w:val="00FC2980"/>
    <w:rsid w:val="00FC2C53"/>
    <w:rsid w:val="00FC2CBB"/>
    <w:rsid w:val="00FC461A"/>
    <w:rsid w:val="00FC64E2"/>
    <w:rsid w:val="00FC6AA5"/>
    <w:rsid w:val="00FD07C1"/>
    <w:rsid w:val="00FD0C09"/>
    <w:rsid w:val="00FD107F"/>
    <w:rsid w:val="00FD11C2"/>
    <w:rsid w:val="00FD11C8"/>
    <w:rsid w:val="00FD2637"/>
    <w:rsid w:val="00FD33ED"/>
    <w:rsid w:val="00FD4E45"/>
    <w:rsid w:val="00FD63DF"/>
    <w:rsid w:val="00FD6F16"/>
    <w:rsid w:val="00FD7DE6"/>
    <w:rsid w:val="00FE00BF"/>
    <w:rsid w:val="00FE07BF"/>
    <w:rsid w:val="00FE0C51"/>
    <w:rsid w:val="00FE2DB9"/>
    <w:rsid w:val="00FE31A0"/>
    <w:rsid w:val="00FE35E0"/>
    <w:rsid w:val="00FE37CF"/>
    <w:rsid w:val="00FE3EA9"/>
    <w:rsid w:val="00FE3F15"/>
    <w:rsid w:val="00FE6910"/>
    <w:rsid w:val="00FE6E85"/>
    <w:rsid w:val="00FE6F13"/>
    <w:rsid w:val="00FE70C3"/>
    <w:rsid w:val="00FE7609"/>
    <w:rsid w:val="00FE795A"/>
    <w:rsid w:val="00FE7A1A"/>
    <w:rsid w:val="00FE7D27"/>
    <w:rsid w:val="00FF071E"/>
    <w:rsid w:val="00FF1476"/>
    <w:rsid w:val="00FF24C7"/>
    <w:rsid w:val="00FF2DB5"/>
    <w:rsid w:val="00FF2EC2"/>
    <w:rsid w:val="00FF2F3D"/>
    <w:rsid w:val="00FF3A17"/>
    <w:rsid w:val="00FF4EE1"/>
    <w:rsid w:val="00FF5047"/>
    <w:rsid w:val="00FF5693"/>
    <w:rsid w:val="00FF6AAF"/>
    <w:rsid w:val="00FF77C6"/>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EEAE4"/>
  <w15:docId w15:val="{71BBD587-41EC-4BDF-A025-F3E2F938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92554"/>
    <w:rPr>
      <w:rFonts w:ascii="TimesLT" w:hAnsi="TimesLT" w:cs="TimesLT"/>
      <w:sz w:val="24"/>
      <w:szCs w:val="24"/>
      <w:lang w:eastAsia="en-US"/>
    </w:rPr>
  </w:style>
  <w:style w:type="paragraph" w:styleId="Antrat3">
    <w:name w:val="heading 3"/>
    <w:basedOn w:val="prastasis"/>
    <w:next w:val="prastasis"/>
    <w:link w:val="Antrat3Diagrama"/>
    <w:uiPriority w:val="99"/>
    <w:qFormat/>
    <w:rsid w:val="00237B94"/>
    <w:pPr>
      <w:keepNext/>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DC088B"/>
    <w:rPr>
      <w:rFonts w:ascii="Cambria" w:hAnsi="Cambria" w:cs="Cambria"/>
      <w:b/>
      <w:bCs/>
      <w:sz w:val="26"/>
      <w:szCs w:val="26"/>
      <w:lang w:val="lt-LT"/>
    </w:rPr>
  </w:style>
  <w:style w:type="paragraph" w:styleId="Debesliotekstas">
    <w:name w:val="Balloon Text"/>
    <w:basedOn w:val="prastasis"/>
    <w:link w:val="DebesliotekstasDiagrama"/>
    <w:uiPriority w:val="99"/>
    <w:semiHidden/>
    <w:rsid w:val="00F17FC3"/>
    <w:rPr>
      <w:sz w:val="16"/>
      <w:szCs w:val="16"/>
      <w:lang w:eastAsia="lt-LT"/>
    </w:rPr>
  </w:style>
  <w:style w:type="character" w:customStyle="1" w:styleId="DebesliotekstasDiagrama">
    <w:name w:val="Debesėlio tekstas Diagrama"/>
    <w:basedOn w:val="Numatytasispastraiposriftas"/>
    <w:link w:val="Debesliotekstas"/>
    <w:uiPriority w:val="99"/>
    <w:semiHidden/>
    <w:rsid w:val="00F17FC3"/>
    <w:rPr>
      <w:rFonts w:ascii="TimesLT" w:hAnsi="TimesLT" w:cs="TimesLT"/>
      <w:sz w:val="2"/>
      <w:szCs w:val="2"/>
    </w:rPr>
  </w:style>
  <w:style w:type="paragraph" w:customStyle="1" w:styleId="statymopavad">
    <w:name w:val="Įstatymo pavad."/>
    <w:basedOn w:val="prastasis"/>
    <w:uiPriority w:val="99"/>
    <w:rsid w:val="00237B94"/>
    <w:pPr>
      <w:spacing w:line="360" w:lineRule="auto"/>
      <w:ind w:firstLine="720"/>
      <w:jc w:val="center"/>
    </w:pPr>
    <w:rPr>
      <w:caps/>
    </w:rPr>
  </w:style>
  <w:style w:type="paragraph" w:styleId="Antrats">
    <w:name w:val="header"/>
    <w:basedOn w:val="prastasis"/>
    <w:link w:val="AntratsDiagrama"/>
    <w:uiPriority w:val="99"/>
    <w:rsid w:val="00237B94"/>
    <w:pPr>
      <w:tabs>
        <w:tab w:val="center" w:pos="4819"/>
        <w:tab w:val="right" w:pos="9638"/>
      </w:tabs>
    </w:pPr>
    <w:rPr>
      <w:lang w:eastAsia="lt-LT"/>
    </w:rPr>
  </w:style>
  <w:style w:type="character" w:customStyle="1" w:styleId="AntratsDiagrama">
    <w:name w:val="Antraštės Diagrama"/>
    <w:basedOn w:val="Numatytasispastraiposriftas"/>
    <w:link w:val="Antrats"/>
    <w:uiPriority w:val="99"/>
    <w:semiHidden/>
    <w:rsid w:val="00DC088B"/>
    <w:rPr>
      <w:rFonts w:ascii="TimesLT" w:hAnsi="TimesLT" w:cs="TimesLT"/>
      <w:sz w:val="24"/>
      <w:szCs w:val="24"/>
      <w:lang w:val="lt-LT"/>
    </w:rPr>
  </w:style>
  <w:style w:type="character" w:styleId="Puslapionumeris">
    <w:name w:val="page number"/>
    <w:basedOn w:val="Numatytasispastraiposriftas"/>
    <w:uiPriority w:val="99"/>
    <w:rsid w:val="00237B94"/>
  </w:style>
  <w:style w:type="paragraph" w:customStyle="1" w:styleId="StyleHeading3BoldAllcaps">
    <w:name w:val="Style Heading 3 + Bold All caps"/>
    <w:basedOn w:val="Antrat3"/>
    <w:link w:val="StyleHeading3BoldAllcapsChar"/>
    <w:rsid w:val="00237B94"/>
    <w:pPr>
      <w:keepNext w:val="0"/>
      <w:spacing w:before="0" w:after="0" w:line="360" w:lineRule="auto"/>
      <w:ind w:left="2138" w:hanging="1418"/>
    </w:pPr>
    <w:rPr>
      <w:rFonts w:ascii="TimesLT" w:hAnsi="TimesLT" w:cs="TimesLT"/>
      <w:sz w:val="24"/>
      <w:szCs w:val="24"/>
      <w:lang w:eastAsia="en-US"/>
    </w:rPr>
  </w:style>
  <w:style w:type="character" w:customStyle="1" w:styleId="StyleHeading3BoldAllcapsChar">
    <w:name w:val="Style Heading 3 + Bold All caps Char"/>
    <w:link w:val="StyleHeading3BoldAllcaps"/>
    <w:rsid w:val="00237B94"/>
    <w:rPr>
      <w:rFonts w:ascii="TimesLT" w:hAnsi="TimesLT" w:cs="TimesLT"/>
      <w:b/>
      <w:bCs/>
      <w:sz w:val="24"/>
      <w:szCs w:val="24"/>
      <w:lang w:val="lt-LT" w:eastAsia="en-US"/>
    </w:rPr>
  </w:style>
  <w:style w:type="paragraph" w:styleId="HTMLiankstoformatuotas">
    <w:name w:val="HTML Preformatted"/>
    <w:basedOn w:val="prastasis"/>
    <w:link w:val="HTMLiankstoformatuotasDiagrama"/>
    <w:uiPriority w:val="99"/>
    <w:rsid w:val="0023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DC088B"/>
    <w:rPr>
      <w:rFonts w:ascii="Courier New" w:hAnsi="Courier New" w:cs="Courier New"/>
      <w:sz w:val="20"/>
      <w:szCs w:val="20"/>
      <w:lang w:val="lt-LT"/>
    </w:rPr>
  </w:style>
  <w:style w:type="character" w:styleId="Grietas">
    <w:name w:val="Strong"/>
    <w:basedOn w:val="Numatytasispastraiposriftas"/>
    <w:uiPriority w:val="22"/>
    <w:qFormat/>
    <w:rsid w:val="00F77B48"/>
    <w:rPr>
      <w:b/>
      <w:bCs/>
    </w:rPr>
  </w:style>
  <w:style w:type="character" w:styleId="Hipersaitas">
    <w:name w:val="Hyperlink"/>
    <w:basedOn w:val="Numatytasispastraiposriftas"/>
    <w:uiPriority w:val="99"/>
    <w:rsid w:val="004625FB"/>
    <w:rPr>
      <w:color w:val="0000FF"/>
      <w:u w:val="single"/>
    </w:rPr>
  </w:style>
  <w:style w:type="character" w:styleId="Komentaronuoroda">
    <w:name w:val="annotation reference"/>
    <w:basedOn w:val="Numatytasispastraiposriftas"/>
    <w:semiHidden/>
    <w:rsid w:val="005734F7"/>
    <w:rPr>
      <w:sz w:val="16"/>
      <w:szCs w:val="16"/>
    </w:rPr>
  </w:style>
  <w:style w:type="paragraph" w:styleId="Komentarotekstas">
    <w:name w:val="annotation text"/>
    <w:aliases w:val="Diagrama"/>
    <w:basedOn w:val="prastasis"/>
    <w:link w:val="KomentarotekstasDiagrama"/>
    <w:rsid w:val="005734F7"/>
    <w:rPr>
      <w:sz w:val="20"/>
      <w:szCs w:val="20"/>
      <w:lang w:eastAsia="lt-LT"/>
    </w:rPr>
  </w:style>
  <w:style w:type="character" w:customStyle="1" w:styleId="KomentarotekstasDiagrama">
    <w:name w:val="Komentaro tekstas Diagrama"/>
    <w:aliases w:val="Diagrama Diagrama"/>
    <w:basedOn w:val="Numatytasispastraiposriftas"/>
    <w:link w:val="Komentarotekstas"/>
    <w:rsid w:val="00DC088B"/>
    <w:rPr>
      <w:rFonts w:ascii="TimesLT" w:hAnsi="TimesLT" w:cs="TimesLT"/>
      <w:sz w:val="20"/>
      <w:szCs w:val="20"/>
      <w:lang w:val="lt-LT"/>
    </w:rPr>
  </w:style>
  <w:style w:type="paragraph" w:styleId="Komentarotema">
    <w:name w:val="annotation subject"/>
    <w:basedOn w:val="Komentarotekstas"/>
    <w:next w:val="Komentarotekstas"/>
    <w:link w:val="KomentarotemaDiagrama"/>
    <w:uiPriority w:val="99"/>
    <w:semiHidden/>
    <w:rsid w:val="005734F7"/>
    <w:rPr>
      <w:b/>
      <w:bCs/>
    </w:rPr>
  </w:style>
  <w:style w:type="character" w:customStyle="1" w:styleId="KomentarotemaDiagrama">
    <w:name w:val="Komentaro tema Diagrama"/>
    <w:basedOn w:val="KomentarotekstasDiagrama"/>
    <w:link w:val="Komentarotema"/>
    <w:uiPriority w:val="99"/>
    <w:semiHidden/>
    <w:rsid w:val="00DC088B"/>
    <w:rPr>
      <w:rFonts w:ascii="TimesLT" w:hAnsi="TimesLT" w:cs="TimesLT"/>
      <w:b/>
      <w:bCs/>
      <w:sz w:val="20"/>
      <w:szCs w:val="20"/>
      <w:lang w:val="lt-LT"/>
    </w:rPr>
  </w:style>
  <w:style w:type="character" w:customStyle="1" w:styleId="statymonr">
    <w:name w:val="statymonr"/>
    <w:basedOn w:val="Numatytasispastraiposriftas"/>
    <w:uiPriority w:val="99"/>
    <w:rsid w:val="00AC78CD"/>
  </w:style>
  <w:style w:type="paragraph" w:customStyle="1" w:styleId="x">
    <w:name w:val="x"/>
    <w:basedOn w:val="prastasis"/>
    <w:uiPriority w:val="99"/>
    <w:rsid w:val="00EC4870"/>
    <w:pPr>
      <w:spacing w:before="100" w:beforeAutospacing="1" w:after="100" w:afterAutospacing="1"/>
    </w:pPr>
    <w:rPr>
      <w:lang w:val="en-US"/>
    </w:rPr>
  </w:style>
  <w:style w:type="paragraph" w:customStyle="1" w:styleId="tajtip">
    <w:name w:val="tajtip"/>
    <w:basedOn w:val="prastasis"/>
    <w:uiPriority w:val="99"/>
    <w:rsid w:val="00371374"/>
    <w:pPr>
      <w:spacing w:before="100" w:beforeAutospacing="1" w:after="100" w:afterAutospacing="1"/>
    </w:pPr>
    <w:rPr>
      <w:lang w:eastAsia="lt-LT"/>
    </w:rPr>
  </w:style>
  <w:style w:type="paragraph" w:styleId="Porat">
    <w:name w:val="footer"/>
    <w:basedOn w:val="prastasis"/>
    <w:link w:val="PoratDiagrama"/>
    <w:uiPriority w:val="99"/>
    <w:rsid w:val="00A51DC7"/>
    <w:pPr>
      <w:tabs>
        <w:tab w:val="center" w:pos="4819"/>
        <w:tab w:val="right" w:pos="9638"/>
      </w:tabs>
    </w:pPr>
  </w:style>
  <w:style w:type="character" w:customStyle="1" w:styleId="PoratDiagrama">
    <w:name w:val="Poraštė Diagrama"/>
    <w:basedOn w:val="Numatytasispastraiposriftas"/>
    <w:link w:val="Porat"/>
    <w:uiPriority w:val="99"/>
    <w:rsid w:val="00337FFE"/>
    <w:rPr>
      <w:rFonts w:ascii="TimesLT" w:hAnsi="TimesLT" w:cs="TimesLT"/>
      <w:sz w:val="24"/>
      <w:szCs w:val="24"/>
      <w:lang w:eastAsia="en-US"/>
    </w:rPr>
  </w:style>
  <w:style w:type="character" w:styleId="Eilutsnumeris">
    <w:name w:val="line number"/>
    <w:basedOn w:val="Numatytasispastraiposriftas"/>
    <w:uiPriority w:val="99"/>
    <w:rsid w:val="00A51DC7"/>
  </w:style>
  <w:style w:type="paragraph" w:styleId="Pagrindinistekstas">
    <w:name w:val="Body Text"/>
    <w:basedOn w:val="prastasis"/>
    <w:link w:val="PagrindinistekstasDiagrama"/>
    <w:uiPriority w:val="99"/>
    <w:rsid w:val="0099264F"/>
    <w:pPr>
      <w:jc w:val="both"/>
    </w:pPr>
    <w:rPr>
      <w:rFonts w:ascii="Times New Roman" w:hAnsi="Times New Roman" w:cs="Times New Roman"/>
    </w:rPr>
  </w:style>
  <w:style w:type="character" w:customStyle="1" w:styleId="PagrindinistekstasDiagrama">
    <w:name w:val="Pagrindinis tekstas Diagrama"/>
    <w:basedOn w:val="Numatytasispastraiposriftas"/>
    <w:link w:val="Pagrindinistekstas"/>
    <w:uiPriority w:val="99"/>
    <w:rsid w:val="0099264F"/>
    <w:rPr>
      <w:sz w:val="24"/>
      <w:szCs w:val="24"/>
      <w:lang w:eastAsia="en-US"/>
    </w:rPr>
  </w:style>
  <w:style w:type="paragraph" w:customStyle="1" w:styleId="Default">
    <w:name w:val="Default"/>
    <w:rsid w:val="005A182E"/>
    <w:pPr>
      <w:autoSpaceDE w:val="0"/>
      <w:autoSpaceDN w:val="0"/>
      <w:adjustRightInd w:val="0"/>
    </w:pPr>
    <w:rPr>
      <w:rFonts w:ascii="Segoe UI" w:hAnsi="Segoe UI" w:cs="Segoe UI"/>
      <w:color w:val="000000"/>
      <w:sz w:val="24"/>
      <w:szCs w:val="24"/>
    </w:rPr>
  </w:style>
  <w:style w:type="paragraph" w:styleId="Sraopastraipa">
    <w:name w:val="List Paragraph"/>
    <w:basedOn w:val="prastasis"/>
    <w:uiPriority w:val="34"/>
    <w:qFormat/>
    <w:rsid w:val="0021064A"/>
    <w:pPr>
      <w:ind w:left="720"/>
    </w:pPr>
    <w:rPr>
      <w:rFonts w:ascii="Calibri" w:eastAsiaTheme="minorHAnsi" w:hAnsi="Calibri" w:cs="Times New Roman"/>
      <w:sz w:val="22"/>
      <w:szCs w:val="22"/>
      <w:lang w:eastAsia="lt-LT"/>
    </w:rPr>
  </w:style>
  <w:style w:type="paragraph" w:customStyle="1" w:styleId="CM1">
    <w:name w:val="CM1"/>
    <w:basedOn w:val="Default"/>
    <w:next w:val="Default"/>
    <w:uiPriority w:val="99"/>
    <w:rsid w:val="00DF0A53"/>
    <w:rPr>
      <w:rFonts w:ascii="Times New Roman" w:hAnsi="Times New Roman" w:cs="Times New Roman"/>
      <w:color w:val="auto"/>
    </w:rPr>
  </w:style>
  <w:style w:type="paragraph" w:customStyle="1" w:styleId="CM3">
    <w:name w:val="CM3"/>
    <w:basedOn w:val="Default"/>
    <w:next w:val="Default"/>
    <w:uiPriority w:val="99"/>
    <w:rsid w:val="00DF0A53"/>
    <w:rPr>
      <w:rFonts w:ascii="Times New Roman" w:hAnsi="Times New Roman" w:cs="Times New Roman"/>
      <w:color w:val="auto"/>
    </w:rPr>
  </w:style>
  <w:style w:type="character" w:styleId="Perirtashipersaitas">
    <w:name w:val="FollowedHyperlink"/>
    <w:basedOn w:val="Numatytasispastraiposriftas"/>
    <w:uiPriority w:val="99"/>
    <w:semiHidden/>
    <w:unhideWhenUsed/>
    <w:rsid w:val="00567F07"/>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A46CB5"/>
    <w:rPr>
      <w:color w:val="808080"/>
      <w:shd w:val="clear" w:color="auto" w:fill="E6E6E6"/>
    </w:rPr>
  </w:style>
  <w:style w:type="paragraph" w:styleId="Pataisymai">
    <w:name w:val="Revision"/>
    <w:hidden/>
    <w:uiPriority w:val="99"/>
    <w:semiHidden/>
    <w:rsid w:val="00492919"/>
    <w:rPr>
      <w:rFonts w:ascii="TimesLT" w:hAnsi="TimesLT" w:cs="TimesLT"/>
      <w:sz w:val="24"/>
      <w:szCs w:val="24"/>
      <w:lang w:eastAsia="en-US"/>
    </w:rPr>
  </w:style>
  <w:style w:type="character" w:customStyle="1" w:styleId="Neapdorotaspaminjimas2">
    <w:name w:val="Neapdorotas paminėjimas2"/>
    <w:basedOn w:val="Numatytasispastraiposriftas"/>
    <w:uiPriority w:val="99"/>
    <w:semiHidden/>
    <w:unhideWhenUsed/>
    <w:rsid w:val="00AD2183"/>
    <w:rPr>
      <w:color w:val="605E5C"/>
      <w:shd w:val="clear" w:color="auto" w:fill="E1DFDD"/>
    </w:rPr>
  </w:style>
  <w:style w:type="character" w:styleId="Emfaz">
    <w:name w:val="Emphasis"/>
    <w:basedOn w:val="Numatytasispastraiposriftas"/>
    <w:uiPriority w:val="20"/>
    <w:qFormat/>
    <w:rsid w:val="00D5158A"/>
    <w:rPr>
      <w:i/>
      <w:iCs/>
    </w:rPr>
  </w:style>
  <w:style w:type="paragraph" w:styleId="Sraassuenkleliais">
    <w:name w:val="List Bullet"/>
    <w:basedOn w:val="prastasis"/>
    <w:uiPriority w:val="99"/>
    <w:unhideWhenUsed/>
    <w:rsid w:val="006215EC"/>
    <w:pPr>
      <w:numPr>
        <w:numId w:val="7"/>
      </w:numPr>
      <w:contextualSpacing/>
    </w:pPr>
  </w:style>
  <w:style w:type="paragraph" w:styleId="Puslapioinaostekstas">
    <w:name w:val="footnote text"/>
    <w:basedOn w:val="prastasis"/>
    <w:link w:val="PuslapioinaostekstasDiagrama"/>
    <w:uiPriority w:val="99"/>
    <w:semiHidden/>
    <w:unhideWhenUsed/>
    <w:rsid w:val="006E568D"/>
    <w:rPr>
      <w:sz w:val="20"/>
      <w:szCs w:val="20"/>
    </w:rPr>
  </w:style>
  <w:style w:type="character" w:customStyle="1" w:styleId="PuslapioinaostekstasDiagrama">
    <w:name w:val="Puslapio išnašos tekstas Diagrama"/>
    <w:basedOn w:val="Numatytasispastraiposriftas"/>
    <w:link w:val="Puslapioinaostekstas"/>
    <w:uiPriority w:val="99"/>
    <w:semiHidden/>
    <w:rsid w:val="006E568D"/>
    <w:rPr>
      <w:rFonts w:ascii="TimesLT" w:hAnsi="TimesLT" w:cs="TimesLT"/>
      <w:sz w:val="20"/>
      <w:szCs w:val="20"/>
      <w:lang w:eastAsia="en-US"/>
    </w:rPr>
  </w:style>
  <w:style w:type="character" w:styleId="Puslapioinaosnuoroda">
    <w:name w:val="footnote reference"/>
    <w:basedOn w:val="Numatytasispastraiposriftas"/>
    <w:uiPriority w:val="99"/>
    <w:semiHidden/>
    <w:unhideWhenUsed/>
    <w:rsid w:val="006E568D"/>
    <w:rPr>
      <w:vertAlign w:val="superscript"/>
    </w:rPr>
  </w:style>
  <w:style w:type="character" w:customStyle="1" w:styleId="apple-converted-space">
    <w:name w:val="apple-converted-space"/>
    <w:basedOn w:val="Numatytasispastraiposriftas"/>
    <w:rsid w:val="00C9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0016">
      <w:bodyDiv w:val="1"/>
      <w:marLeft w:val="0"/>
      <w:marRight w:val="0"/>
      <w:marTop w:val="0"/>
      <w:marBottom w:val="0"/>
      <w:divBdr>
        <w:top w:val="none" w:sz="0" w:space="0" w:color="auto"/>
        <w:left w:val="none" w:sz="0" w:space="0" w:color="auto"/>
        <w:bottom w:val="none" w:sz="0" w:space="0" w:color="auto"/>
        <w:right w:val="none" w:sz="0" w:space="0" w:color="auto"/>
      </w:divBdr>
    </w:div>
    <w:div w:id="171654216">
      <w:bodyDiv w:val="1"/>
      <w:marLeft w:val="0"/>
      <w:marRight w:val="0"/>
      <w:marTop w:val="0"/>
      <w:marBottom w:val="0"/>
      <w:divBdr>
        <w:top w:val="none" w:sz="0" w:space="0" w:color="auto"/>
        <w:left w:val="none" w:sz="0" w:space="0" w:color="auto"/>
        <w:bottom w:val="none" w:sz="0" w:space="0" w:color="auto"/>
        <w:right w:val="none" w:sz="0" w:space="0" w:color="auto"/>
      </w:divBdr>
    </w:div>
    <w:div w:id="260996244">
      <w:bodyDiv w:val="1"/>
      <w:marLeft w:val="0"/>
      <w:marRight w:val="0"/>
      <w:marTop w:val="0"/>
      <w:marBottom w:val="0"/>
      <w:divBdr>
        <w:top w:val="none" w:sz="0" w:space="0" w:color="auto"/>
        <w:left w:val="none" w:sz="0" w:space="0" w:color="auto"/>
        <w:bottom w:val="none" w:sz="0" w:space="0" w:color="auto"/>
        <w:right w:val="none" w:sz="0" w:space="0" w:color="auto"/>
      </w:divBdr>
    </w:div>
    <w:div w:id="282617679">
      <w:bodyDiv w:val="1"/>
      <w:marLeft w:val="0"/>
      <w:marRight w:val="0"/>
      <w:marTop w:val="0"/>
      <w:marBottom w:val="0"/>
      <w:divBdr>
        <w:top w:val="none" w:sz="0" w:space="0" w:color="auto"/>
        <w:left w:val="none" w:sz="0" w:space="0" w:color="auto"/>
        <w:bottom w:val="none" w:sz="0" w:space="0" w:color="auto"/>
        <w:right w:val="none" w:sz="0" w:space="0" w:color="auto"/>
      </w:divBdr>
    </w:div>
    <w:div w:id="332491467">
      <w:bodyDiv w:val="1"/>
      <w:marLeft w:val="0"/>
      <w:marRight w:val="0"/>
      <w:marTop w:val="0"/>
      <w:marBottom w:val="0"/>
      <w:divBdr>
        <w:top w:val="none" w:sz="0" w:space="0" w:color="auto"/>
        <w:left w:val="none" w:sz="0" w:space="0" w:color="auto"/>
        <w:bottom w:val="none" w:sz="0" w:space="0" w:color="auto"/>
        <w:right w:val="none" w:sz="0" w:space="0" w:color="auto"/>
      </w:divBdr>
      <w:divsChild>
        <w:div w:id="1213154423">
          <w:marLeft w:val="0"/>
          <w:marRight w:val="0"/>
          <w:marTop w:val="0"/>
          <w:marBottom w:val="0"/>
          <w:divBdr>
            <w:top w:val="none" w:sz="0" w:space="0" w:color="auto"/>
            <w:left w:val="none" w:sz="0" w:space="0" w:color="auto"/>
            <w:bottom w:val="none" w:sz="0" w:space="0" w:color="auto"/>
            <w:right w:val="none" w:sz="0" w:space="0" w:color="auto"/>
          </w:divBdr>
          <w:divsChild>
            <w:div w:id="384069148">
              <w:marLeft w:val="0"/>
              <w:marRight w:val="0"/>
              <w:marTop w:val="0"/>
              <w:marBottom w:val="0"/>
              <w:divBdr>
                <w:top w:val="none" w:sz="0" w:space="0" w:color="auto"/>
                <w:left w:val="none" w:sz="0" w:space="0" w:color="auto"/>
                <w:bottom w:val="none" w:sz="0" w:space="0" w:color="auto"/>
                <w:right w:val="none" w:sz="0" w:space="0" w:color="auto"/>
              </w:divBdr>
              <w:divsChild>
                <w:div w:id="1185677936">
                  <w:marLeft w:val="0"/>
                  <w:marRight w:val="0"/>
                  <w:marTop w:val="0"/>
                  <w:marBottom w:val="0"/>
                  <w:divBdr>
                    <w:top w:val="none" w:sz="0" w:space="0" w:color="auto"/>
                    <w:left w:val="none" w:sz="0" w:space="0" w:color="auto"/>
                    <w:bottom w:val="none" w:sz="0" w:space="0" w:color="auto"/>
                    <w:right w:val="none" w:sz="0" w:space="0" w:color="auto"/>
                  </w:divBdr>
                  <w:divsChild>
                    <w:div w:id="2113820521">
                      <w:marLeft w:val="0"/>
                      <w:marRight w:val="0"/>
                      <w:marTop w:val="0"/>
                      <w:marBottom w:val="0"/>
                      <w:divBdr>
                        <w:top w:val="none" w:sz="0" w:space="0" w:color="auto"/>
                        <w:left w:val="none" w:sz="0" w:space="0" w:color="auto"/>
                        <w:bottom w:val="none" w:sz="0" w:space="0" w:color="auto"/>
                        <w:right w:val="none" w:sz="0" w:space="0" w:color="auto"/>
                      </w:divBdr>
                    </w:div>
                    <w:div w:id="19051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3110">
      <w:bodyDiv w:val="1"/>
      <w:marLeft w:val="0"/>
      <w:marRight w:val="0"/>
      <w:marTop w:val="0"/>
      <w:marBottom w:val="0"/>
      <w:divBdr>
        <w:top w:val="none" w:sz="0" w:space="0" w:color="auto"/>
        <w:left w:val="none" w:sz="0" w:space="0" w:color="auto"/>
        <w:bottom w:val="none" w:sz="0" w:space="0" w:color="auto"/>
        <w:right w:val="none" w:sz="0" w:space="0" w:color="auto"/>
      </w:divBdr>
    </w:div>
    <w:div w:id="524632836">
      <w:bodyDiv w:val="1"/>
      <w:marLeft w:val="0"/>
      <w:marRight w:val="0"/>
      <w:marTop w:val="0"/>
      <w:marBottom w:val="0"/>
      <w:divBdr>
        <w:top w:val="none" w:sz="0" w:space="0" w:color="auto"/>
        <w:left w:val="none" w:sz="0" w:space="0" w:color="auto"/>
        <w:bottom w:val="none" w:sz="0" w:space="0" w:color="auto"/>
        <w:right w:val="none" w:sz="0" w:space="0" w:color="auto"/>
      </w:divBdr>
    </w:div>
    <w:div w:id="547030413">
      <w:bodyDiv w:val="1"/>
      <w:marLeft w:val="0"/>
      <w:marRight w:val="0"/>
      <w:marTop w:val="0"/>
      <w:marBottom w:val="0"/>
      <w:divBdr>
        <w:top w:val="none" w:sz="0" w:space="0" w:color="auto"/>
        <w:left w:val="none" w:sz="0" w:space="0" w:color="auto"/>
        <w:bottom w:val="none" w:sz="0" w:space="0" w:color="auto"/>
        <w:right w:val="none" w:sz="0" w:space="0" w:color="auto"/>
      </w:divBdr>
    </w:div>
    <w:div w:id="644238759">
      <w:bodyDiv w:val="1"/>
      <w:marLeft w:val="0"/>
      <w:marRight w:val="0"/>
      <w:marTop w:val="0"/>
      <w:marBottom w:val="0"/>
      <w:divBdr>
        <w:top w:val="none" w:sz="0" w:space="0" w:color="auto"/>
        <w:left w:val="none" w:sz="0" w:space="0" w:color="auto"/>
        <w:bottom w:val="none" w:sz="0" w:space="0" w:color="auto"/>
        <w:right w:val="none" w:sz="0" w:space="0" w:color="auto"/>
      </w:divBdr>
    </w:div>
    <w:div w:id="1026053478">
      <w:bodyDiv w:val="1"/>
      <w:marLeft w:val="0"/>
      <w:marRight w:val="0"/>
      <w:marTop w:val="0"/>
      <w:marBottom w:val="0"/>
      <w:divBdr>
        <w:top w:val="none" w:sz="0" w:space="0" w:color="auto"/>
        <w:left w:val="none" w:sz="0" w:space="0" w:color="auto"/>
        <w:bottom w:val="none" w:sz="0" w:space="0" w:color="auto"/>
        <w:right w:val="none" w:sz="0" w:space="0" w:color="auto"/>
      </w:divBdr>
    </w:div>
    <w:div w:id="1130170634">
      <w:bodyDiv w:val="1"/>
      <w:marLeft w:val="0"/>
      <w:marRight w:val="0"/>
      <w:marTop w:val="0"/>
      <w:marBottom w:val="0"/>
      <w:divBdr>
        <w:top w:val="none" w:sz="0" w:space="0" w:color="auto"/>
        <w:left w:val="none" w:sz="0" w:space="0" w:color="auto"/>
        <w:bottom w:val="none" w:sz="0" w:space="0" w:color="auto"/>
        <w:right w:val="none" w:sz="0" w:space="0" w:color="auto"/>
      </w:divBdr>
    </w:div>
    <w:div w:id="1168710722">
      <w:bodyDiv w:val="1"/>
      <w:marLeft w:val="0"/>
      <w:marRight w:val="0"/>
      <w:marTop w:val="0"/>
      <w:marBottom w:val="0"/>
      <w:divBdr>
        <w:top w:val="none" w:sz="0" w:space="0" w:color="auto"/>
        <w:left w:val="none" w:sz="0" w:space="0" w:color="auto"/>
        <w:bottom w:val="none" w:sz="0" w:space="0" w:color="auto"/>
        <w:right w:val="none" w:sz="0" w:space="0" w:color="auto"/>
      </w:divBdr>
    </w:div>
    <w:div w:id="1197619443">
      <w:bodyDiv w:val="1"/>
      <w:marLeft w:val="0"/>
      <w:marRight w:val="0"/>
      <w:marTop w:val="0"/>
      <w:marBottom w:val="0"/>
      <w:divBdr>
        <w:top w:val="none" w:sz="0" w:space="0" w:color="auto"/>
        <w:left w:val="none" w:sz="0" w:space="0" w:color="auto"/>
        <w:bottom w:val="none" w:sz="0" w:space="0" w:color="auto"/>
        <w:right w:val="none" w:sz="0" w:space="0" w:color="auto"/>
      </w:divBdr>
    </w:div>
    <w:div w:id="1307318681">
      <w:bodyDiv w:val="1"/>
      <w:marLeft w:val="0"/>
      <w:marRight w:val="0"/>
      <w:marTop w:val="0"/>
      <w:marBottom w:val="0"/>
      <w:divBdr>
        <w:top w:val="none" w:sz="0" w:space="0" w:color="auto"/>
        <w:left w:val="none" w:sz="0" w:space="0" w:color="auto"/>
        <w:bottom w:val="none" w:sz="0" w:space="0" w:color="auto"/>
        <w:right w:val="none" w:sz="0" w:space="0" w:color="auto"/>
      </w:divBdr>
    </w:div>
    <w:div w:id="1327704855">
      <w:bodyDiv w:val="1"/>
      <w:marLeft w:val="0"/>
      <w:marRight w:val="0"/>
      <w:marTop w:val="0"/>
      <w:marBottom w:val="0"/>
      <w:divBdr>
        <w:top w:val="none" w:sz="0" w:space="0" w:color="auto"/>
        <w:left w:val="none" w:sz="0" w:space="0" w:color="auto"/>
        <w:bottom w:val="none" w:sz="0" w:space="0" w:color="auto"/>
        <w:right w:val="none" w:sz="0" w:space="0" w:color="auto"/>
      </w:divBdr>
    </w:div>
    <w:div w:id="1381007356">
      <w:bodyDiv w:val="1"/>
      <w:marLeft w:val="0"/>
      <w:marRight w:val="0"/>
      <w:marTop w:val="0"/>
      <w:marBottom w:val="0"/>
      <w:divBdr>
        <w:top w:val="none" w:sz="0" w:space="0" w:color="auto"/>
        <w:left w:val="none" w:sz="0" w:space="0" w:color="auto"/>
        <w:bottom w:val="none" w:sz="0" w:space="0" w:color="auto"/>
        <w:right w:val="none" w:sz="0" w:space="0" w:color="auto"/>
      </w:divBdr>
    </w:div>
    <w:div w:id="1391808677">
      <w:bodyDiv w:val="1"/>
      <w:marLeft w:val="0"/>
      <w:marRight w:val="0"/>
      <w:marTop w:val="0"/>
      <w:marBottom w:val="0"/>
      <w:divBdr>
        <w:top w:val="none" w:sz="0" w:space="0" w:color="auto"/>
        <w:left w:val="none" w:sz="0" w:space="0" w:color="auto"/>
        <w:bottom w:val="none" w:sz="0" w:space="0" w:color="auto"/>
        <w:right w:val="none" w:sz="0" w:space="0" w:color="auto"/>
      </w:divBdr>
    </w:div>
    <w:div w:id="1534267683">
      <w:bodyDiv w:val="1"/>
      <w:marLeft w:val="0"/>
      <w:marRight w:val="0"/>
      <w:marTop w:val="0"/>
      <w:marBottom w:val="0"/>
      <w:divBdr>
        <w:top w:val="none" w:sz="0" w:space="0" w:color="auto"/>
        <w:left w:val="none" w:sz="0" w:space="0" w:color="auto"/>
        <w:bottom w:val="none" w:sz="0" w:space="0" w:color="auto"/>
        <w:right w:val="none" w:sz="0" w:space="0" w:color="auto"/>
      </w:divBdr>
    </w:div>
    <w:div w:id="1659261326">
      <w:bodyDiv w:val="1"/>
      <w:marLeft w:val="0"/>
      <w:marRight w:val="0"/>
      <w:marTop w:val="0"/>
      <w:marBottom w:val="0"/>
      <w:divBdr>
        <w:top w:val="none" w:sz="0" w:space="0" w:color="auto"/>
        <w:left w:val="none" w:sz="0" w:space="0" w:color="auto"/>
        <w:bottom w:val="none" w:sz="0" w:space="0" w:color="auto"/>
        <w:right w:val="none" w:sz="0" w:space="0" w:color="auto"/>
      </w:divBdr>
    </w:div>
    <w:div w:id="1781560017">
      <w:bodyDiv w:val="1"/>
      <w:marLeft w:val="0"/>
      <w:marRight w:val="0"/>
      <w:marTop w:val="0"/>
      <w:marBottom w:val="0"/>
      <w:divBdr>
        <w:top w:val="none" w:sz="0" w:space="0" w:color="auto"/>
        <w:left w:val="none" w:sz="0" w:space="0" w:color="auto"/>
        <w:bottom w:val="none" w:sz="0" w:space="0" w:color="auto"/>
        <w:right w:val="none" w:sz="0" w:space="0" w:color="auto"/>
      </w:divBdr>
    </w:div>
    <w:div w:id="1788087374">
      <w:bodyDiv w:val="1"/>
      <w:marLeft w:val="0"/>
      <w:marRight w:val="0"/>
      <w:marTop w:val="0"/>
      <w:marBottom w:val="0"/>
      <w:divBdr>
        <w:top w:val="none" w:sz="0" w:space="0" w:color="auto"/>
        <w:left w:val="none" w:sz="0" w:space="0" w:color="auto"/>
        <w:bottom w:val="none" w:sz="0" w:space="0" w:color="auto"/>
        <w:right w:val="none" w:sz="0" w:space="0" w:color="auto"/>
      </w:divBdr>
      <w:divsChild>
        <w:div w:id="1708799523">
          <w:marLeft w:val="0"/>
          <w:marRight w:val="0"/>
          <w:marTop w:val="0"/>
          <w:marBottom w:val="0"/>
          <w:divBdr>
            <w:top w:val="none" w:sz="0" w:space="0" w:color="auto"/>
            <w:left w:val="none" w:sz="0" w:space="0" w:color="auto"/>
            <w:bottom w:val="none" w:sz="0" w:space="0" w:color="auto"/>
            <w:right w:val="none" w:sz="0" w:space="0" w:color="auto"/>
          </w:divBdr>
        </w:div>
        <w:div w:id="1880046784">
          <w:marLeft w:val="0"/>
          <w:marRight w:val="0"/>
          <w:marTop w:val="0"/>
          <w:marBottom w:val="0"/>
          <w:divBdr>
            <w:top w:val="none" w:sz="0" w:space="0" w:color="auto"/>
            <w:left w:val="none" w:sz="0" w:space="0" w:color="auto"/>
            <w:bottom w:val="none" w:sz="0" w:space="0" w:color="auto"/>
            <w:right w:val="none" w:sz="0" w:space="0" w:color="auto"/>
          </w:divBdr>
        </w:div>
        <w:div w:id="584875893">
          <w:marLeft w:val="0"/>
          <w:marRight w:val="0"/>
          <w:marTop w:val="0"/>
          <w:marBottom w:val="0"/>
          <w:divBdr>
            <w:top w:val="none" w:sz="0" w:space="0" w:color="auto"/>
            <w:left w:val="none" w:sz="0" w:space="0" w:color="auto"/>
            <w:bottom w:val="none" w:sz="0" w:space="0" w:color="auto"/>
            <w:right w:val="none" w:sz="0" w:space="0" w:color="auto"/>
          </w:divBdr>
        </w:div>
      </w:divsChild>
    </w:div>
    <w:div w:id="1839883138">
      <w:bodyDiv w:val="1"/>
      <w:marLeft w:val="0"/>
      <w:marRight w:val="0"/>
      <w:marTop w:val="0"/>
      <w:marBottom w:val="0"/>
      <w:divBdr>
        <w:top w:val="none" w:sz="0" w:space="0" w:color="auto"/>
        <w:left w:val="none" w:sz="0" w:space="0" w:color="auto"/>
        <w:bottom w:val="none" w:sz="0" w:space="0" w:color="auto"/>
        <w:right w:val="none" w:sz="0" w:space="0" w:color="auto"/>
      </w:divBdr>
    </w:div>
    <w:div w:id="1882937475">
      <w:bodyDiv w:val="1"/>
      <w:marLeft w:val="0"/>
      <w:marRight w:val="0"/>
      <w:marTop w:val="0"/>
      <w:marBottom w:val="0"/>
      <w:divBdr>
        <w:top w:val="none" w:sz="0" w:space="0" w:color="auto"/>
        <w:left w:val="none" w:sz="0" w:space="0" w:color="auto"/>
        <w:bottom w:val="none" w:sz="0" w:space="0" w:color="auto"/>
        <w:right w:val="none" w:sz="0" w:space="0" w:color="auto"/>
      </w:divBdr>
    </w:div>
    <w:div w:id="1958096373">
      <w:bodyDiv w:val="1"/>
      <w:marLeft w:val="0"/>
      <w:marRight w:val="0"/>
      <w:marTop w:val="0"/>
      <w:marBottom w:val="0"/>
      <w:divBdr>
        <w:top w:val="none" w:sz="0" w:space="0" w:color="auto"/>
        <w:left w:val="none" w:sz="0" w:space="0" w:color="auto"/>
        <w:bottom w:val="none" w:sz="0" w:space="0" w:color="auto"/>
        <w:right w:val="none" w:sz="0" w:space="0" w:color="auto"/>
      </w:divBdr>
      <w:divsChild>
        <w:div w:id="1593246333">
          <w:marLeft w:val="0"/>
          <w:marRight w:val="0"/>
          <w:marTop w:val="0"/>
          <w:marBottom w:val="0"/>
          <w:divBdr>
            <w:top w:val="none" w:sz="0" w:space="0" w:color="auto"/>
            <w:left w:val="none" w:sz="0" w:space="0" w:color="auto"/>
            <w:bottom w:val="none" w:sz="0" w:space="0" w:color="auto"/>
            <w:right w:val="none" w:sz="0" w:space="0" w:color="auto"/>
          </w:divBdr>
          <w:divsChild>
            <w:div w:id="820004778">
              <w:marLeft w:val="-230"/>
              <w:marRight w:val="0"/>
              <w:marTop w:val="0"/>
              <w:marBottom w:val="0"/>
              <w:divBdr>
                <w:top w:val="none" w:sz="0" w:space="0" w:color="auto"/>
                <w:left w:val="none" w:sz="0" w:space="0" w:color="auto"/>
                <w:bottom w:val="none" w:sz="0" w:space="0" w:color="auto"/>
                <w:right w:val="none" w:sz="0" w:space="0" w:color="auto"/>
              </w:divBdr>
              <w:divsChild>
                <w:div w:id="506218179">
                  <w:marLeft w:val="0"/>
                  <w:marRight w:val="0"/>
                  <w:marTop w:val="0"/>
                  <w:marBottom w:val="0"/>
                  <w:divBdr>
                    <w:top w:val="none" w:sz="0" w:space="0" w:color="auto"/>
                    <w:left w:val="none" w:sz="0" w:space="0" w:color="auto"/>
                    <w:bottom w:val="none" w:sz="0" w:space="0" w:color="auto"/>
                    <w:right w:val="none" w:sz="0" w:space="0" w:color="auto"/>
                  </w:divBdr>
                  <w:divsChild>
                    <w:div w:id="644745031">
                      <w:marLeft w:val="0"/>
                      <w:marRight w:val="0"/>
                      <w:marTop w:val="115"/>
                      <w:marBottom w:val="230"/>
                      <w:divBdr>
                        <w:top w:val="none" w:sz="0" w:space="0" w:color="auto"/>
                        <w:left w:val="none" w:sz="0" w:space="0" w:color="auto"/>
                        <w:bottom w:val="none" w:sz="0" w:space="0" w:color="auto"/>
                        <w:right w:val="none" w:sz="0" w:space="0" w:color="auto"/>
                      </w:divBdr>
                    </w:div>
                    <w:div w:id="1032266648">
                      <w:marLeft w:val="0"/>
                      <w:marRight w:val="0"/>
                      <w:marTop w:val="0"/>
                      <w:marBottom w:val="115"/>
                      <w:divBdr>
                        <w:top w:val="none" w:sz="0" w:space="0" w:color="auto"/>
                        <w:left w:val="none" w:sz="0" w:space="0" w:color="auto"/>
                        <w:bottom w:val="none" w:sz="0" w:space="0" w:color="auto"/>
                        <w:right w:val="none" w:sz="0" w:space="0" w:color="auto"/>
                      </w:divBdr>
                      <w:divsChild>
                        <w:div w:id="1139615975">
                          <w:marLeft w:val="0"/>
                          <w:marRight w:val="0"/>
                          <w:marTop w:val="0"/>
                          <w:marBottom w:val="0"/>
                          <w:divBdr>
                            <w:top w:val="none" w:sz="0" w:space="0" w:color="auto"/>
                            <w:left w:val="none" w:sz="0" w:space="0" w:color="auto"/>
                            <w:bottom w:val="none" w:sz="0" w:space="0" w:color="auto"/>
                            <w:right w:val="none" w:sz="0" w:space="0" w:color="auto"/>
                          </w:divBdr>
                        </w:div>
                        <w:div w:id="1226602786">
                          <w:marLeft w:val="0"/>
                          <w:marRight w:val="0"/>
                          <w:marTop w:val="0"/>
                          <w:marBottom w:val="0"/>
                          <w:divBdr>
                            <w:top w:val="none" w:sz="0" w:space="0" w:color="auto"/>
                            <w:left w:val="none" w:sz="0" w:space="0" w:color="auto"/>
                            <w:bottom w:val="none" w:sz="0" w:space="0" w:color="auto"/>
                            <w:right w:val="none" w:sz="0" w:space="0" w:color="auto"/>
                          </w:divBdr>
                        </w:div>
                        <w:div w:id="1088386539">
                          <w:marLeft w:val="0"/>
                          <w:marRight w:val="0"/>
                          <w:marTop w:val="0"/>
                          <w:marBottom w:val="0"/>
                          <w:divBdr>
                            <w:top w:val="none" w:sz="0" w:space="0" w:color="auto"/>
                            <w:left w:val="none" w:sz="0" w:space="0" w:color="auto"/>
                            <w:bottom w:val="none" w:sz="0" w:space="0" w:color="auto"/>
                            <w:right w:val="none" w:sz="0" w:space="0" w:color="auto"/>
                          </w:divBdr>
                        </w:div>
                        <w:div w:id="1608998356">
                          <w:marLeft w:val="0"/>
                          <w:marRight w:val="0"/>
                          <w:marTop w:val="0"/>
                          <w:marBottom w:val="0"/>
                          <w:divBdr>
                            <w:top w:val="none" w:sz="0" w:space="0" w:color="auto"/>
                            <w:left w:val="none" w:sz="0" w:space="0" w:color="auto"/>
                            <w:bottom w:val="none" w:sz="0" w:space="0" w:color="auto"/>
                            <w:right w:val="none" w:sz="0" w:space="0" w:color="auto"/>
                          </w:divBdr>
                        </w:div>
                        <w:div w:id="791944147">
                          <w:marLeft w:val="0"/>
                          <w:marRight w:val="0"/>
                          <w:marTop w:val="0"/>
                          <w:marBottom w:val="0"/>
                          <w:divBdr>
                            <w:top w:val="none" w:sz="0" w:space="0" w:color="auto"/>
                            <w:left w:val="none" w:sz="0" w:space="0" w:color="auto"/>
                            <w:bottom w:val="none" w:sz="0" w:space="0" w:color="auto"/>
                            <w:right w:val="none" w:sz="0" w:space="0" w:color="auto"/>
                          </w:divBdr>
                        </w:div>
                        <w:div w:id="2055229404">
                          <w:marLeft w:val="0"/>
                          <w:marRight w:val="0"/>
                          <w:marTop w:val="0"/>
                          <w:marBottom w:val="0"/>
                          <w:divBdr>
                            <w:top w:val="none" w:sz="0" w:space="0" w:color="auto"/>
                            <w:left w:val="none" w:sz="0" w:space="0" w:color="auto"/>
                            <w:bottom w:val="none" w:sz="0" w:space="0" w:color="auto"/>
                            <w:right w:val="none" w:sz="0" w:space="0" w:color="auto"/>
                          </w:divBdr>
                        </w:div>
                        <w:div w:id="1079597608">
                          <w:marLeft w:val="0"/>
                          <w:marRight w:val="0"/>
                          <w:marTop w:val="0"/>
                          <w:marBottom w:val="0"/>
                          <w:divBdr>
                            <w:top w:val="none" w:sz="0" w:space="0" w:color="auto"/>
                            <w:left w:val="none" w:sz="0" w:space="0" w:color="auto"/>
                            <w:bottom w:val="none" w:sz="0" w:space="0" w:color="auto"/>
                            <w:right w:val="none" w:sz="0" w:space="0" w:color="auto"/>
                          </w:divBdr>
                        </w:div>
                        <w:div w:id="1082489624">
                          <w:marLeft w:val="0"/>
                          <w:marRight w:val="0"/>
                          <w:marTop w:val="0"/>
                          <w:marBottom w:val="0"/>
                          <w:divBdr>
                            <w:top w:val="none" w:sz="0" w:space="0" w:color="auto"/>
                            <w:left w:val="none" w:sz="0" w:space="0" w:color="auto"/>
                            <w:bottom w:val="none" w:sz="0" w:space="0" w:color="auto"/>
                            <w:right w:val="none" w:sz="0" w:space="0" w:color="auto"/>
                          </w:divBdr>
                        </w:div>
                        <w:div w:id="2071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91404">
      <w:bodyDiv w:val="1"/>
      <w:marLeft w:val="0"/>
      <w:marRight w:val="0"/>
      <w:marTop w:val="0"/>
      <w:marBottom w:val="0"/>
      <w:divBdr>
        <w:top w:val="none" w:sz="0" w:space="0" w:color="auto"/>
        <w:left w:val="none" w:sz="0" w:space="0" w:color="auto"/>
        <w:bottom w:val="none" w:sz="0" w:space="0" w:color="auto"/>
        <w:right w:val="none" w:sz="0" w:space="0" w:color="auto"/>
      </w:divBdr>
    </w:div>
    <w:div w:id="2119252993">
      <w:marLeft w:val="0"/>
      <w:marRight w:val="0"/>
      <w:marTop w:val="0"/>
      <w:marBottom w:val="0"/>
      <w:divBdr>
        <w:top w:val="none" w:sz="0" w:space="0" w:color="auto"/>
        <w:left w:val="none" w:sz="0" w:space="0" w:color="auto"/>
        <w:bottom w:val="none" w:sz="0" w:space="0" w:color="auto"/>
        <w:right w:val="none" w:sz="0" w:space="0" w:color="auto"/>
      </w:divBdr>
    </w:div>
    <w:div w:id="2119252994">
      <w:marLeft w:val="0"/>
      <w:marRight w:val="0"/>
      <w:marTop w:val="0"/>
      <w:marBottom w:val="0"/>
      <w:divBdr>
        <w:top w:val="none" w:sz="0" w:space="0" w:color="auto"/>
        <w:left w:val="none" w:sz="0" w:space="0" w:color="auto"/>
        <w:bottom w:val="none" w:sz="0" w:space="0" w:color="auto"/>
        <w:right w:val="none" w:sz="0" w:space="0" w:color="auto"/>
      </w:divBdr>
    </w:div>
    <w:div w:id="2119252995">
      <w:marLeft w:val="0"/>
      <w:marRight w:val="0"/>
      <w:marTop w:val="0"/>
      <w:marBottom w:val="0"/>
      <w:divBdr>
        <w:top w:val="none" w:sz="0" w:space="0" w:color="auto"/>
        <w:left w:val="none" w:sz="0" w:space="0" w:color="auto"/>
        <w:bottom w:val="none" w:sz="0" w:space="0" w:color="auto"/>
        <w:right w:val="none" w:sz="0" w:space="0" w:color="auto"/>
      </w:divBdr>
    </w:div>
    <w:div w:id="2119252996">
      <w:marLeft w:val="0"/>
      <w:marRight w:val="0"/>
      <w:marTop w:val="0"/>
      <w:marBottom w:val="0"/>
      <w:divBdr>
        <w:top w:val="none" w:sz="0" w:space="0" w:color="auto"/>
        <w:left w:val="none" w:sz="0" w:space="0" w:color="auto"/>
        <w:bottom w:val="none" w:sz="0" w:space="0" w:color="auto"/>
        <w:right w:val="none" w:sz="0" w:space="0" w:color="auto"/>
      </w:divBdr>
    </w:div>
    <w:div w:id="2119252997">
      <w:marLeft w:val="0"/>
      <w:marRight w:val="0"/>
      <w:marTop w:val="0"/>
      <w:marBottom w:val="0"/>
      <w:divBdr>
        <w:top w:val="none" w:sz="0" w:space="0" w:color="auto"/>
        <w:left w:val="none" w:sz="0" w:space="0" w:color="auto"/>
        <w:bottom w:val="none" w:sz="0" w:space="0" w:color="auto"/>
        <w:right w:val="none" w:sz="0" w:space="0" w:color="auto"/>
      </w:divBdr>
    </w:div>
    <w:div w:id="2119252998">
      <w:marLeft w:val="0"/>
      <w:marRight w:val="0"/>
      <w:marTop w:val="0"/>
      <w:marBottom w:val="0"/>
      <w:divBdr>
        <w:top w:val="none" w:sz="0" w:space="0" w:color="auto"/>
        <w:left w:val="none" w:sz="0" w:space="0" w:color="auto"/>
        <w:bottom w:val="none" w:sz="0" w:space="0" w:color="auto"/>
        <w:right w:val="none" w:sz="0" w:space="0" w:color="auto"/>
      </w:divBdr>
    </w:div>
    <w:div w:id="2119252999">
      <w:marLeft w:val="0"/>
      <w:marRight w:val="0"/>
      <w:marTop w:val="0"/>
      <w:marBottom w:val="0"/>
      <w:divBdr>
        <w:top w:val="none" w:sz="0" w:space="0" w:color="auto"/>
        <w:left w:val="none" w:sz="0" w:space="0" w:color="auto"/>
        <w:bottom w:val="none" w:sz="0" w:space="0" w:color="auto"/>
        <w:right w:val="none" w:sz="0" w:space="0" w:color="auto"/>
      </w:divBdr>
    </w:div>
    <w:div w:id="2119253000">
      <w:marLeft w:val="0"/>
      <w:marRight w:val="0"/>
      <w:marTop w:val="0"/>
      <w:marBottom w:val="0"/>
      <w:divBdr>
        <w:top w:val="none" w:sz="0" w:space="0" w:color="auto"/>
        <w:left w:val="none" w:sz="0" w:space="0" w:color="auto"/>
        <w:bottom w:val="none" w:sz="0" w:space="0" w:color="auto"/>
        <w:right w:val="none" w:sz="0" w:space="0" w:color="auto"/>
      </w:divBdr>
    </w:div>
    <w:div w:id="2119253001">
      <w:marLeft w:val="0"/>
      <w:marRight w:val="0"/>
      <w:marTop w:val="0"/>
      <w:marBottom w:val="0"/>
      <w:divBdr>
        <w:top w:val="none" w:sz="0" w:space="0" w:color="auto"/>
        <w:left w:val="none" w:sz="0" w:space="0" w:color="auto"/>
        <w:bottom w:val="none" w:sz="0" w:space="0" w:color="auto"/>
        <w:right w:val="none" w:sz="0" w:space="0" w:color="auto"/>
      </w:divBdr>
    </w:div>
    <w:div w:id="2119253002">
      <w:marLeft w:val="0"/>
      <w:marRight w:val="0"/>
      <w:marTop w:val="0"/>
      <w:marBottom w:val="0"/>
      <w:divBdr>
        <w:top w:val="none" w:sz="0" w:space="0" w:color="auto"/>
        <w:left w:val="none" w:sz="0" w:space="0" w:color="auto"/>
        <w:bottom w:val="none" w:sz="0" w:space="0" w:color="auto"/>
        <w:right w:val="none" w:sz="0" w:space="0" w:color="auto"/>
      </w:divBdr>
    </w:div>
    <w:div w:id="2119253003">
      <w:marLeft w:val="0"/>
      <w:marRight w:val="0"/>
      <w:marTop w:val="0"/>
      <w:marBottom w:val="0"/>
      <w:divBdr>
        <w:top w:val="none" w:sz="0" w:space="0" w:color="auto"/>
        <w:left w:val="none" w:sz="0" w:space="0" w:color="auto"/>
        <w:bottom w:val="none" w:sz="0" w:space="0" w:color="auto"/>
        <w:right w:val="none" w:sz="0" w:space="0" w:color="auto"/>
      </w:divBdr>
    </w:div>
    <w:div w:id="2119253004">
      <w:marLeft w:val="0"/>
      <w:marRight w:val="0"/>
      <w:marTop w:val="0"/>
      <w:marBottom w:val="0"/>
      <w:divBdr>
        <w:top w:val="none" w:sz="0" w:space="0" w:color="auto"/>
        <w:left w:val="none" w:sz="0" w:space="0" w:color="auto"/>
        <w:bottom w:val="none" w:sz="0" w:space="0" w:color="auto"/>
        <w:right w:val="none" w:sz="0" w:space="0" w:color="auto"/>
      </w:divBdr>
    </w:div>
    <w:div w:id="2119253005">
      <w:marLeft w:val="0"/>
      <w:marRight w:val="0"/>
      <w:marTop w:val="0"/>
      <w:marBottom w:val="0"/>
      <w:divBdr>
        <w:top w:val="none" w:sz="0" w:space="0" w:color="auto"/>
        <w:left w:val="none" w:sz="0" w:space="0" w:color="auto"/>
        <w:bottom w:val="none" w:sz="0" w:space="0" w:color="auto"/>
        <w:right w:val="none" w:sz="0" w:space="0" w:color="auto"/>
      </w:divBdr>
    </w:div>
    <w:div w:id="2119253006">
      <w:marLeft w:val="0"/>
      <w:marRight w:val="0"/>
      <w:marTop w:val="0"/>
      <w:marBottom w:val="0"/>
      <w:divBdr>
        <w:top w:val="none" w:sz="0" w:space="0" w:color="auto"/>
        <w:left w:val="none" w:sz="0" w:space="0" w:color="auto"/>
        <w:bottom w:val="none" w:sz="0" w:space="0" w:color="auto"/>
        <w:right w:val="none" w:sz="0" w:space="0" w:color="auto"/>
      </w:divBdr>
    </w:div>
    <w:div w:id="2119253007">
      <w:marLeft w:val="0"/>
      <w:marRight w:val="0"/>
      <w:marTop w:val="0"/>
      <w:marBottom w:val="0"/>
      <w:divBdr>
        <w:top w:val="none" w:sz="0" w:space="0" w:color="auto"/>
        <w:left w:val="none" w:sz="0" w:space="0" w:color="auto"/>
        <w:bottom w:val="none" w:sz="0" w:space="0" w:color="auto"/>
        <w:right w:val="none" w:sz="0" w:space="0" w:color="auto"/>
      </w:divBdr>
    </w:div>
    <w:div w:id="2119253008">
      <w:marLeft w:val="0"/>
      <w:marRight w:val="0"/>
      <w:marTop w:val="0"/>
      <w:marBottom w:val="0"/>
      <w:divBdr>
        <w:top w:val="none" w:sz="0" w:space="0" w:color="auto"/>
        <w:left w:val="none" w:sz="0" w:space="0" w:color="auto"/>
        <w:bottom w:val="none" w:sz="0" w:space="0" w:color="auto"/>
        <w:right w:val="none" w:sz="0" w:space="0" w:color="auto"/>
      </w:divBdr>
    </w:div>
    <w:div w:id="2119253009">
      <w:marLeft w:val="0"/>
      <w:marRight w:val="0"/>
      <w:marTop w:val="0"/>
      <w:marBottom w:val="0"/>
      <w:divBdr>
        <w:top w:val="none" w:sz="0" w:space="0" w:color="auto"/>
        <w:left w:val="none" w:sz="0" w:space="0" w:color="auto"/>
        <w:bottom w:val="none" w:sz="0" w:space="0" w:color="auto"/>
        <w:right w:val="none" w:sz="0" w:space="0" w:color="auto"/>
      </w:divBdr>
    </w:div>
    <w:div w:id="2119253010">
      <w:marLeft w:val="0"/>
      <w:marRight w:val="0"/>
      <w:marTop w:val="0"/>
      <w:marBottom w:val="0"/>
      <w:divBdr>
        <w:top w:val="none" w:sz="0" w:space="0" w:color="auto"/>
        <w:left w:val="none" w:sz="0" w:space="0" w:color="auto"/>
        <w:bottom w:val="none" w:sz="0" w:space="0" w:color="auto"/>
        <w:right w:val="none" w:sz="0" w:space="0" w:color="auto"/>
      </w:divBdr>
    </w:div>
    <w:div w:id="2119253011">
      <w:marLeft w:val="0"/>
      <w:marRight w:val="0"/>
      <w:marTop w:val="0"/>
      <w:marBottom w:val="0"/>
      <w:divBdr>
        <w:top w:val="none" w:sz="0" w:space="0" w:color="auto"/>
        <w:left w:val="none" w:sz="0" w:space="0" w:color="auto"/>
        <w:bottom w:val="none" w:sz="0" w:space="0" w:color="auto"/>
        <w:right w:val="none" w:sz="0" w:space="0" w:color="auto"/>
      </w:divBdr>
    </w:div>
    <w:div w:id="2119253012">
      <w:marLeft w:val="0"/>
      <w:marRight w:val="0"/>
      <w:marTop w:val="0"/>
      <w:marBottom w:val="0"/>
      <w:divBdr>
        <w:top w:val="none" w:sz="0" w:space="0" w:color="auto"/>
        <w:left w:val="none" w:sz="0" w:space="0" w:color="auto"/>
        <w:bottom w:val="none" w:sz="0" w:space="0" w:color="auto"/>
        <w:right w:val="none" w:sz="0" w:space="0" w:color="auto"/>
      </w:divBdr>
    </w:div>
    <w:div w:id="2119253013">
      <w:marLeft w:val="0"/>
      <w:marRight w:val="0"/>
      <w:marTop w:val="0"/>
      <w:marBottom w:val="0"/>
      <w:divBdr>
        <w:top w:val="none" w:sz="0" w:space="0" w:color="auto"/>
        <w:left w:val="none" w:sz="0" w:space="0" w:color="auto"/>
        <w:bottom w:val="none" w:sz="0" w:space="0" w:color="auto"/>
        <w:right w:val="none" w:sz="0" w:space="0" w:color="auto"/>
      </w:divBdr>
    </w:div>
    <w:div w:id="2123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0109B-1415-445C-9DE3-039A7A02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31741</Words>
  <Characters>18093</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LR Sveikatos apsaugos ministerija</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oraite</dc:creator>
  <cp:lastModifiedBy>Rima Markuvienė</cp:lastModifiedBy>
  <cp:revision>5</cp:revision>
  <cp:lastPrinted>2018-11-19T07:35:00Z</cp:lastPrinted>
  <dcterms:created xsi:type="dcterms:W3CDTF">2020-07-16T11:43:00Z</dcterms:created>
  <dcterms:modified xsi:type="dcterms:W3CDTF">2020-07-16T11:45:00Z</dcterms:modified>
</cp:coreProperties>
</file>