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F5A" w:rsidRPr="00271CE4" w:rsidRDefault="00196F5A" w:rsidP="00196F5A">
      <w:pPr>
        <w:tabs>
          <w:tab w:val="right" w:pos="9071"/>
        </w:tabs>
        <w:ind w:left="5387"/>
        <w:rPr>
          <w:spacing w:val="-2"/>
        </w:rPr>
      </w:pPr>
      <w:r w:rsidRPr="00271CE4">
        <w:rPr>
          <w:spacing w:val="-2"/>
        </w:rPr>
        <w:t>PATVIRTINTA</w:t>
      </w:r>
    </w:p>
    <w:p w:rsidR="00636D49" w:rsidRPr="00271CE4" w:rsidRDefault="00636D49" w:rsidP="00196F5A">
      <w:pPr>
        <w:tabs>
          <w:tab w:val="right" w:pos="9071"/>
        </w:tabs>
        <w:ind w:left="5387"/>
        <w:rPr>
          <w:spacing w:val="-2"/>
        </w:rPr>
      </w:pPr>
      <w:r w:rsidRPr="00271CE4">
        <w:rPr>
          <w:spacing w:val="-2"/>
        </w:rPr>
        <w:t>Lietuvos Respublikos Seimo</w:t>
      </w:r>
    </w:p>
    <w:p w:rsidR="00196F5A" w:rsidRPr="00271CE4" w:rsidRDefault="00196F5A" w:rsidP="00196F5A">
      <w:pPr>
        <w:tabs>
          <w:tab w:val="right" w:pos="9071"/>
        </w:tabs>
        <w:ind w:left="5387"/>
        <w:rPr>
          <w:spacing w:val="-2"/>
        </w:rPr>
      </w:pPr>
      <w:r w:rsidRPr="00271CE4">
        <w:rPr>
          <w:spacing w:val="-2"/>
        </w:rPr>
        <w:t>20</w:t>
      </w:r>
      <w:r w:rsidR="00E92A9A" w:rsidRPr="00271CE4">
        <w:rPr>
          <w:spacing w:val="-2"/>
        </w:rPr>
        <w:t>20</w:t>
      </w:r>
      <w:r w:rsidRPr="00271CE4">
        <w:rPr>
          <w:spacing w:val="-2"/>
        </w:rPr>
        <w:t xml:space="preserve"> m.   </w:t>
      </w:r>
      <w:r w:rsidR="00CB1D36" w:rsidRPr="00271CE4">
        <w:rPr>
          <w:spacing w:val="-2"/>
        </w:rPr>
        <w:t xml:space="preserve">            </w:t>
      </w:r>
      <w:r w:rsidRPr="00271CE4">
        <w:rPr>
          <w:spacing w:val="-2"/>
        </w:rPr>
        <w:t xml:space="preserve">d. nutarimu Nr. </w:t>
      </w:r>
    </w:p>
    <w:p w:rsidR="008E7F01" w:rsidRPr="00271CE4" w:rsidRDefault="008E7F01" w:rsidP="00D40B0E">
      <w:pPr>
        <w:tabs>
          <w:tab w:val="right" w:pos="9071"/>
        </w:tabs>
        <w:ind w:left="5812"/>
        <w:rPr>
          <w:spacing w:val="-2"/>
        </w:rPr>
      </w:pPr>
    </w:p>
    <w:p w:rsidR="00D31EB4" w:rsidRPr="00271CE4" w:rsidRDefault="00D31EB4" w:rsidP="00D40B0E">
      <w:pPr>
        <w:tabs>
          <w:tab w:val="right" w:pos="9071"/>
        </w:tabs>
        <w:ind w:left="5812"/>
        <w:rPr>
          <w:b/>
          <w:spacing w:val="-2"/>
        </w:rPr>
      </w:pPr>
      <w:r w:rsidRPr="00271CE4">
        <w:rPr>
          <w:spacing w:val="-2"/>
        </w:rPr>
        <w:tab/>
      </w:r>
    </w:p>
    <w:p w:rsidR="00307CF5" w:rsidRPr="00271CE4" w:rsidRDefault="00307CF5" w:rsidP="00B975DA">
      <w:pPr>
        <w:tabs>
          <w:tab w:val="right" w:pos="9071"/>
        </w:tabs>
        <w:jc w:val="center"/>
        <w:rPr>
          <w:b/>
          <w:spacing w:val="-2"/>
        </w:rPr>
      </w:pPr>
    </w:p>
    <w:p w:rsidR="001477C9" w:rsidRPr="009E2642" w:rsidRDefault="00F57033" w:rsidP="00B975DA">
      <w:pPr>
        <w:tabs>
          <w:tab w:val="right" w:pos="9071"/>
        </w:tabs>
        <w:jc w:val="center"/>
        <w:rPr>
          <w:b/>
          <w:bCs/>
          <w:lang w:eastAsia="en-US"/>
        </w:rPr>
      </w:pPr>
      <w:r w:rsidRPr="00271CE4">
        <w:rPr>
          <w:b/>
          <w:spacing w:val="-2"/>
        </w:rPr>
        <w:t>ŠIAULIŲ UNIVERSITETO</w:t>
      </w:r>
      <w:r w:rsidRPr="00271CE4">
        <w:rPr>
          <w:spacing w:val="-2"/>
        </w:rPr>
        <w:t xml:space="preserve"> </w:t>
      </w:r>
      <w:r w:rsidRPr="00271CE4">
        <w:rPr>
          <w:b/>
        </w:rPr>
        <w:t>REORGANIZAVIMO</w:t>
      </w:r>
      <w:r w:rsidR="001477C9" w:rsidRPr="009E2642">
        <w:rPr>
          <w:b/>
          <w:bCs/>
          <w:lang w:eastAsia="en-US"/>
        </w:rPr>
        <w:t xml:space="preserve"> </w:t>
      </w:r>
      <w:r w:rsidR="001B0E85" w:rsidRPr="009E2642">
        <w:rPr>
          <w:b/>
          <w:bCs/>
          <w:lang w:eastAsia="en-US"/>
        </w:rPr>
        <w:t xml:space="preserve">PRIJUNGIMO PRIE VILNIAUS UNIVERSITETO BŪDU </w:t>
      </w:r>
      <w:r w:rsidR="001477C9" w:rsidRPr="009E2642">
        <w:rPr>
          <w:b/>
          <w:bCs/>
          <w:lang w:eastAsia="en-US"/>
        </w:rPr>
        <w:t>SĄLYGŲ APRAŠAS</w:t>
      </w:r>
    </w:p>
    <w:p w:rsidR="001477C9" w:rsidRPr="009E2642" w:rsidRDefault="001477C9" w:rsidP="00B975DA">
      <w:pPr>
        <w:tabs>
          <w:tab w:val="right" w:pos="9071"/>
        </w:tabs>
        <w:jc w:val="center"/>
        <w:rPr>
          <w:b/>
          <w:bCs/>
          <w:lang w:eastAsia="en-US"/>
        </w:rPr>
      </w:pPr>
    </w:p>
    <w:p w:rsidR="008E7F01" w:rsidRPr="009E2642" w:rsidRDefault="008E7F01" w:rsidP="00B975DA">
      <w:pPr>
        <w:tabs>
          <w:tab w:val="right" w:pos="9071"/>
        </w:tabs>
        <w:jc w:val="center"/>
        <w:rPr>
          <w:b/>
          <w:bCs/>
          <w:lang w:eastAsia="en-US"/>
        </w:rPr>
      </w:pPr>
    </w:p>
    <w:p w:rsidR="001477C9" w:rsidRPr="009E2642" w:rsidRDefault="001477C9" w:rsidP="00B975DA">
      <w:pPr>
        <w:tabs>
          <w:tab w:val="right" w:pos="9071"/>
        </w:tabs>
        <w:jc w:val="center"/>
        <w:rPr>
          <w:b/>
          <w:bCs/>
          <w:lang w:eastAsia="en-US"/>
        </w:rPr>
      </w:pPr>
      <w:r w:rsidRPr="009E2642">
        <w:rPr>
          <w:b/>
          <w:bCs/>
          <w:lang w:eastAsia="en-US"/>
        </w:rPr>
        <w:t>I SKYRIUS</w:t>
      </w:r>
    </w:p>
    <w:p w:rsidR="001477C9" w:rsidRPr="009E2642" w:rsidRDefault="001477C9" w:rsidP="00B975DA">
      <w:pPr>
        <w:tabs>
          <w:tab w:val="right" w:pos="9071"/>
        </w:tabs>
        <w:jc w:val="center"/>
        <w:rPr>
          <w:b/>
          <w:bCs/>
          <w:lang w:eastAsia="en-US"/>
        </w:rPr>
      </w:pPr>
      <w:r w:rsidRPr="009E2642">
        <w:rPr>
          <w:b/>
          <w:bCs/>
          <w:lang w:eastAsia="en-US"/>
        </w:rPr>
        <w:t>BENDROSIOS NUOSTATOS</w:t>
      </w:r>
    </w:p>
    <w:p w:rsidR="001477C9" w:rsidRPr="009E2642" w:rsidRDefault="001477C9" w:rsidP="00211BE4">
      <w:pPr>
        <w:tabs>
          <w:tab w:val="right" w:pos="9071"/>
        </w:tabs>
        <w:spacing w:after="120"/>
        <w:jc w:val="both"/>
        <w:rPr>
          <w:lang w:eastAsia="en-US"/>
        </w:rPr>
      </w:pPr>
    </w:p>
    <w:p w:rsidR="00B6292E" w:rsidRPr="009E2642" w:rsidRDefault="00B6292E" w:rsidP="005D295C">
      <w:pPr>
        <w:spacing w:after="20"/>
        <w:ind w:firstLine="567"/>
        <w:jc w:val="both"/>
        <w:rPr>
          <w:lang w:eastAsia="en-US"/>
        </w:rPr>
      </w:pPr>
      <w:r w:rsidRPr="009E2642">
        <w:rPr>
          <w:color w:val="000000"/>
        </w:rPr>
        <w:t xml:space="preserve">1. </w:t>
      </w:r>
      <w:r w:rsidR="00E87ED2" w:rsidRPr="009E2642">
        <w:rPr>
          <w:color w:val="000000"/>
        </w:rPr>
        <w:t xml:space="preserve">Šiaulių universiteto reorganizavimo </w:t>
      </w:r>
      <w:r w:rsidR="001F6CF4" w:rsidRPr="009E2642">
        <w:rPr>
          <w:color w:val="000000"/>
        </w:rPr>
        <w:t>prijungimo prie</w:t>
      </w:r>
      <w:r w:rsidR="001B0E85" w:rsidRPr="009E2642">
        <w:rPr>
          <w:color w:val="000000"/>
        </w:rPr>
        <w:t xml:space="preserve"> Vilniaus universiteto būdu </w:t>
      </w:r>
      <w:r w:rsidR="001477C9" w:rsidRPr="009E2642">
        <w:rPr>
          <w:lang w:eastAsia="en-US"/>
        </w:rPr>
        <w:t xml:space="preserve">sąlygų </w:t>
      </w:r>
      <w:r w:rsidR="005D295C" w:rsidRPr="009E2642">
        <w:rPr>
          <w:lang w:eastAsia="en-US"/>
        </w:rPr>
        <w:t xml:space="preserve">apraše </w:t>
      </w:r>
      <w:r w:rsidR="001477C9" w:rsidRPr="009E2642">
        <w:rPr>
          <w:lang w:eastAsia="en-US"/>
        </w:rPr>
        <w:t>(toliau – Aprašas) nustato</w:t>
      </w:r>
      <w:r w:rsidR="006B4878" w:rsidRPr="009E2642">
        <w:rPr>
          <w:lang w:eastAsia="en-US"/>
        </w:rPr>
        <w:t>ma</w:t>
      </w:r>
      <w:r w:rsidR="00E87ED2" w:rsidRPr="009E2642">
        <w:rPr>
          <w:lang w:eastAsia="en-US"/>
        </w:rPr>
        <w:t xml:space="preserve"> </w:t>
      </w:r>
      <w:r w:rsidR="00F37B5A" w:rsidRPr="009E2642">
        <w:rPr>
          <w:lang w:eastAsia="en-US"/>
        </w:rPr>
        <w:t>v</w:t>
      </w:r>
      <w:r w:rsidR="00E87ED2" w:rsidRPr="009E2642">
        <w:rPr>
          <w:lang w:eastAsia="en-US"/>
        </w:rPr>
        <w:t xml:space="preserve">iešosios įstaigos </w:t>
      </w:r>
      <w:r w:rsidR="00E87ED2" w:rsidRPr="009E2642">
        <w:rPr>
          <w:color w:val="000000"/>
        </w:rPr>
        <w:t xml:space="preserve">Šiaulių universiteto </w:t>
      </w:r>
      <w:r w:rsidR="001477C9" w:rsidRPr="009E2642">
        <w:rPr>
          <w:lang w:eastAsia="en-US"/>
        </w:rPr>
        <w:t xml:space="preserve">(toliau – </w:t>
      </w:r>
      <w:r w:rsidR="00E87ED2" w:rsidRPr="009E2642">
        <w:rPr>
          <w:lang w:eastAsia="en-US"/>
        </w:rPr>
        <w:t>Šiaulių universitetas</w:t>
      </w:r>
      <w:r w:rsidR="001477C9" w:rsidRPr="009E2642">
        <w:rPr>
          <w:lang w:eastAsia="en-US"/>
        </w:rPr>
        <w:t>, reorganizuojama įstaiga) reorganizavimo prijungi</w:t>
      </w:r>
      <w:r w:rsidR="009B0E30" w:rsidRPr="009E2642">
        <w:rPr>
          <w:lang w:eastAsia="en-US"/>
        </w:rPr>
        <w:t>mo</w:t>
      </w:r>
      <w:r w:rsidR="001477C9" w:rsidRPr="009E2642">
        <w:rPr>
          <w:lang w:eastAsia="en-US"/>
        </w:rPr>
        <w:t xml:space="preserve"> prie </w:t>
      </w:r>
      <w:r w:rsidR="00E87ED2" w:rsidRPr="009E2642">
        <w:rPr>
          <w:lang w:eastAsia="en-US"/>
        </w:rPr>
        <w:t xml:space="preserve">reorganizavime dalyvaujančios viešosios įstaigos Vilniaus universiteto </w:t>
      </w:r>
      <w:r w:rsidR="001477C9" w:rsidRPr="009E2642">
        <w:rPr>
          <w:lang w:eastAsia="en-US"/>
        </w:rPr>
        <w:t xml:space="preserve">(toliau – </w:t>
      </w:r>
      <w:r w:rsidR="00E87ED2" w:rsidRPr="009E2642">
        <w:rPr>
          <w:lang w:eastAsia="en-US"/>
        </w:rPr>
        <w:t>Vilniaus universitetas</w:t>
      </w:r>
      <w:r w:rsidR="001477C9" w:rsidRPr="009E2642">
        <w:rPr>
          <w:lang w:eastAsia="en-US"/>
        </w:rPr>
        <w:t>, reorganizavime dalyvaujanti įstaiga)</w:t>
      </w:r>
      <w:r w:rsidR="009B0E30" w:rsidRPr="009E2642">
        <w:rPr>
          <w:lang w:eastAsia="en-US"/>
        </w:rPr>
        <w:t xml:space="preserve"> būdu</w:t>
      </w:r>
      <w:r w:rsidR="001477C9" w:rsidRPr="009E2642">
        <w:rPr>
          <w:lang w:eastAsia="en-US"/>
        </w:rPr>
        <w:t xml:space="preserve"> </w:t>
      </w:r>
      <w:r w:rsidR="006B4878" w:rsidRPr="009E2642">
        <w:rPr>
          <w:lang w:eastAsia="en-US"/>
        </w:rPr>
        <w:t>tvarka</w:t>
      </w:r>
      <w:r w:rsidR="001477C9" w:rsidRPr="009E2642">
        <w:rPr>
          <w:lang w:eastAsia="en-US"/>
        </w:rPr>
        <w:t>.</w:t>
      </w:r>
    </w:p>
    <w:p w:rsidR="00E76418" w:rsidRPr="009E2642" w:rsidRDefault="00B6292E" w:rsidP="005D295C">
      <w:pPr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2. </w:t>
      </w:r>
      <w:r w:rsidR="00E76418" w:rsidRPr="009E2642">
        <w:rPr>
          <w:lang w:eastAsia="en-US"/>
        </w:rPr>
        <w:t>Aprašas parengtas vadovaujantis Lietuvos Respublikos civilinio kodekso 2.97 straipsnio 3 dalimi, 2.99 straipsnio 1 ir 2 dalimis bei 2.101 straipsniu, Lietuvos Respublikos viešųjų įstaigų</w:t>
      </w:r>
      <w:r w:rsidR="00E74C13" w:rsidRPr="009E2642">
        <w:rPr>
          <w:lang w:eastAsia="en-US"/>
        </w:rPr>
        <w:t xml:space="preserve"> įstatymo</w:t>
      </w:r>
      <w:r w:rsidR="00E76418" w:rsidRPr="009E2642">
        <w:rPr>
          <w:lang w:eastAsia="en-US"/>
        </w:rPr>
        <w:t xml:space="preserve"> 15 straipsniu, Lietuvos Respublikos mokslo ir studijų įstatymo 38 straipsni</w:t>
      </w:r>
      <w:r w:rsidR="00EA287F" w:rsidRPr="009E2642">
        <w:rPr>
          <w:lang w:eastAsia="en-US"/>
        </w:rPr>
        <w:t>o 1 dalimi</w:t>
      </w:r>
      <w:r w:rsidR="00E76418" w:rsidRPr="009E2642">
        <w:rPr>
          <w:lang w:eastAsia="en-US"/>
        </w:rPr>
        <w:t xml:space="preserve">, </w:t>
      </w:r>
      <w:r w:rsidR="00EA287F" w:rsidRPr="009E2642">
        <w:rPr>
          <w:lang w:eastAsia="en-US"/>
        </w:rPr>
        <w:t xml:space="preserve">Vilniaus universiteto statuto, patvirtinto </w:t>
      </w:r>
      <w:r w:rsidR="00E76418" w:rsidRPr="009E2642">
        <w:rPr>
          <w:lang w:eastAsia="en-US"/>
        </w:rPr>
        <w:t>Lietuvos Respublikos Vilniaus universiteto statuto patvirtinimo įstatymu</w:t>
      </w:r>
      <w:r w:rsidR="00EA287F" w:rsidRPr="009E2642">
        <w:rPr>
          <w:lang w:eastAsia="en-US"/>
        </w:rPr>
        <w:t>,</w:t>
      </w:r>
      <w:r w:rsidR="00E76418" w:rsidRPr="009E2642">
        <w:rPr>
          <w:lang w:eastAsia="en-US"/>
        </w:rPr>
        <w:t xml:space="preserve"> 51 straipsniu, </w:t>
      </w:r>
      <w:r w:rsidR="00EA287F" w:rsidRPr="009E2642">
        <w:rPr>
          <w:lang w:eastAsia="en-US"/>
        </w:rPr>
        <w:t xml:space="preserve">Šiaulių universiteto statuto, patvirtinto </w:t>
      </w:r>
      <w:r w:rsidR="000F4E1C" w:rsidRPr="009E2642">
        <w:rPr>
          <w:lang w:eastAsia="en-US"/>
        </w:rPr>
        <w:t>Lietuvos Respublikos Seimo 2010 m. gruodžio 21 d. nutarimu Nr. XI-1241</w:t>
      </w:r>
      <w:r w:rsidR="00EA287F" w:rsidRPr="009E2642">
        <w:rPr>
          <w:lang w:eastAsia="en-US"/>
        </w:rPr>
        <w:t xml:space="preserve"> </w:t>
      </w:r>
      <w:r w:rsidR="006B4878" w:rsidRPr="009E2642">
        <w:rPr>
          <w:lang w:eastAsia="en-US"/>
        </w:rPr>
        <w:t>„</w:t>
      </w:r>
      <w:r w:rsidR="00EA287F" w:rsidRPr="009E2642">
        <w:rPr>
          <w:lang w:eastAsia="en-US"/>
        </w:rPr>
        <w:t>Dėl Šiaulių universiteto statuto patvirtinimo“</w:t>
      </w:r>
      <w:r w:rsidR="006B4878" w:rsidRPr="009E2642">
        <w:rPr>
          <w:lang w:eastAsia="en-US"/>
        </w:rPr>
        <w:t>,</w:t>
      </w:r>
      <w:r w:rsidR="00095C2E" w:rsidRPr="009E2642">
        <w:rPr>
          <w:lang w:eastAsia="en-US"/>
        </w:rPr>
        <w:t xml:space="preserve"> 160 punktu, </w:t>
      </w:r>
      <w:r w:rsidR="00A60014" w:rsidRPr="009E2642">
        <w:rPr>
          <w:lang w:eastAsia="en-US"/>
        </w:rPr>
        <w:t xml:space="preserve">Valstybinių universitetų tinklo optimizavimo planu, patvirtintu Lietuvos Respublikos Seimo 2017 m. birželio 29 d. nutarimu Nr. XIII-533 „Dėl Valstybinių universitetų tinklo optimizavimo plano patvirtinimo“, </w:t>
      </w:r>
      <w:r w:rsidR="003675EF" w:rsidRPr="009E2642">
        <w:rPr>
          <w:lang w:eastAsia="en-US"/>
        </w:rPr>
        <w:t xml:space="preserve">atsižvelgiant į </w:t>
      </w:r>
      <w:r w:rsidR="00EA287F" w:rsidRPr="009E2642">
        <w:rPr>
          <w:lang w:eastAsia="en-US"/>
        </w:rPr>
        <w:t xml:space="preserve">Valstybinių universitetų tinklo optimizavimo plano įgyvendinimo priemonių, patvirtintų </w:t>
      </w:r>
      <w:r w:rsidR="00E76418" w:rsidRPr="009E2642">
        <w:rPr>
          <w:lang w:eastAsia="en-US"/>
        </w:rPr>
        <w:t>Lietuvos Respublikos Vyriausybės 2017 m. lapkričio 22  d. nutarim</w:t>
      </w:r>
      <w:r w:rsidR="00672960" w:rsidRPr="009E2642">
        <w:rPr>
          <w:lang w:eastAsia="en-US"/>
        </w:rPr>
        <w:t>u</w:t>
      </w:r>
      <w:r w:rsidR="00E76418" w:rsidRPr="009E2642">
        <w:rPr>
          <w:lang w:eastAsia="en-US"/>
        </w:rPr>
        <w:t xml:space="preserve"> Nr. 947 „Dėl </w:t>
      </w:r>
      <w:r w:rsidR="006B4878" w:rsidRPr="009E2642">
        <w:rPr>
          <w:lang w:eastAsia="en-US"/>
        </w:rPr>
        <w:t xml:space="preserve">Valstybinių </w:t>
      </w:r>
      <w:r w:rsidR="00E76418" w:rsidRPr="009E2642">
        <w:rPr>
          <w:lang w:eastAsia="en-US"/>
        </w:rPr>
        <w:t>universitetų tinklo optimizavimo plano</w:t>
      </w:r>
      <w:r w:rsidR="00EA287F" w:rsidRPr="009E2642">
        <w:rPr>
          <w:lang w:eastAsia="en-US"/>
        </w:rPr>
        <w:t xml:space="preserve"> įgyvendinimo priemonių </w:t>
      </w:r>
      <w:r w:rsidR="00E76418" w:rsidRPr="009E2642">
        <w:rPr>
          <w:lang w:eastAsia="en-US"/>
        </w:rPr>
        <w:t>patvirtinimo“</w:t>
      </w:r>
      <w:r w:rsidR="006B4878" w:rsidRPr="009E2642">
        <w:rPr>
          <w:lang w:eastAsia="en-US"/>
        </w:rPr>
        <w:t>,</w:t>
      </w:r>
      <w:r w:rsidR="00E76418" w:rsidRPr="009E2642">
        <w:rPr>
          <w:lang w:eastAsia="en-US"/>
        </w:rPr>
        <w:t xml:space="preserve"> 2.1.3 </w:t>
      </w:r>
      <w:r w:rsidR="000C0C86" w:rsidRPr="009E2642">
        <w:rPr>
          <w:lang w:eastAsia="en-US"/>
        </w:rPr>
        <w:t>papunk</w:t>
      </w:r>
      <w:r w:rsidR="003675EF" w:rsidRPr="009E2642">
        <w:rPr>
          <w:lang w:eastAsia="en-US"/>
        </w:rPr>
        <w:t>tį</w:t>
      </w:r>
      <w:r w:rsidR="00383009" w:rsidRPr="009E2642">
        <w:rPr>
          <w:lang w:eastAsia="en-US"/>
        </w:rPr>
        <w:t>,</w:t>
      </w:r>
      <w:r w:rsidR="00E92A9A" w:rsidRPr="009E2642">
        <w:rPr>
          <w:lang w:eastAsia="en-US"/>
        </w:rPr>
        <w:t xml:space="preserve"> </w:t>
      </w:r>
      <w:r w:rsidR="002D0DB0" w:rsidRPr="009E2642">
        <w:rPr>
          <w:lang w:eastAsia="en-US"/>
        </w:rPr>
        <w:t>Lietuvos Respublikos Seimo 2019 m. balandžio 26 d. nutarim</w:t>
      </w:r>
      <w:r w:rsidR="003675EF" w:rsidRPr="009E2642">
        <w:rPr>
          <w:lang w:eastAsia="en-US"/>
        </w:rPr>
        <w:t>ą</w:t>
      </w:r>
      <w:r w:rsidR="002D0DB0" w:rsidRPr="009E2642">
        <w:rPr>
          <w:lang w:eastAsia="en-US"/>
        </w:rPr>
        <w:t xml:space="preserve"> Nr. XIII-2083 ,,Dėl Šiaulių universiteto  prijungimo prie Vilniaus universiteto terminų ir sąlygų“, Vilniaus </w:t>
      </w:r>
      <w:r w:rsidR="00CA7502" w:rsidRPr="009E2642">
        <w:rPr>
          <w:lang w:eastAsia="en-US"/>
        </w:rPr>
        <w:t>universiteto tarybos 2020 m. gegužės 27 d. nutarim</w:t>
      </w:r>
      <w:r w:rsidR="003675EF" w:rsidRPr="00271CE4">
        <w:rPr>
          <w:lang w:eastAsia="en-US"/>
        </w:rPr>
        <w:t>ą</w:t>
      </w:r>
      <w:r w:rsidR="00CA7502" w:rsidRPr="00271CE4">
        <w:rPr>
          <w:lang w:eastAsia="en-US"/>
        </w:rPr>
        <w:t xml:space="preserve"> Nr. TPN-9 ,,Dėl Šiaulių universiteto reorganizavimo prijungimo prie Vilniaus universiteto būdu sąlygų aprašo ir Šiaulių universiteto reorganizavimo prijungimo prie Vilniaus universiteto būdu plano patvirtinimo</w:t>
      </w:r>
      <w:r w:rsidR="009E2642">
        <w:rPr>
          <w:lang w:eastAsia="en-US"/>
        </w:rPr>
        <w:t>“</w:t>
      </w:r>
      <w:r w:rsidR="00CA7502" w:rsidRPr="00271CE4">
        <w:rPr>
          <w:lang w:eastAsia="en-US"/>
        </w:rPr>
        <w:t>, Šiaulių universiteto tarybos 2020 m. gegužės 29 d. nutarim</w:t>
      </w:r>
      <w:r w:rsidR="003675EF" w:rsidRPr="00271CE4">
        <w:rPr>
          <w:lang w:eastAsia="en-US"/>
        </w:rPr>
        <w:t>ą</w:t>
      </w:r>
      <w:r w:rsidR="00CA7502" w:rsidRPr="00271CE4">
        <w:rPr>
          <w:lang w:eastAsia="en-US"/>
        </w:rPr>
        <w:t xml:space="preserve"> Nr. TN-1 ,,Dėl Šiaulių universiteto reorganizavimo prijungimo prie Vilniaus universiteto būdu sąlygų aprašo ir Šiaulių universiteto reorganizavimo prijungimo prie Vilniaus universiteto būdu plano patvirtinimo</w:t>
      </w:r>
      <w:r w:rsidR="009E2642">
        <w:rPr>
          <w:lang w:eastAsia="en-US"/>
        </w:rPr>
        <w:t>“</w:t>
      </w:r>
      <w:r w:rsidR="00E76418" w:rsidRPr="009E2642">
        <w:rPr>
          <w:lang w:eastAsia="en-US"/>
        </w:rPr>
        <w:t>.</w:t>
      </w:r>
    </w:p>
    <w:p w:rsidR="00E76418" w:rsidRPr="009E2642" w:rsidRDefault="00E76418" w:rsidP="00E76418">
      <w:pPr>
        <w:jc w:val="both"/>
        <w:rPr>
          <w:lang w:eastAsia="en-US"/>
        </w:rPr>
      </w:pPr>
    </w:p>
    <w:p w:rsidR="00E76418" w:rsidRPr="009E2642" w:rsidRDefault="00E76418" w:rsidP="00E76418">
      <w:pPr>
        <w:tabs>
          <w:tab w:val="right" w:pos="9071"/>
        </w:tabs>
        <w:jc w:val="center"/>
        <w:rPr>
          <w:b/>
          <w:bCs/>
          <w:lang w:eastAsia="en-US"/>
        </w:rPr>
      </w:pPr>
      <w:r w:rsidRPr="009E2642">
        <w:rPr>
          <w:b/>
          <w:bCs/>
          <w:lang w:eastAsia="en-US"/>
        </w:rPr>
        <w:t>II SKYRIUS</w:t>
      </w:r>
    </w:p>
    <w:p w:rsidR="00E76418" w:rsidRPr="009E2642" w:rsidRDefault="00E76418" w:rsidP="00E76418">
      <w:pPr>
        <w:tabs>
          <w:tab w:val="right" w:pos="9071"/>
        </w:tabs>
        <w:jc w:val="center"/>
        <w:rPr>
          <w:b/>
          <w:bCs/>
          <w:lang w:eastAsia="en-US"/>
        </w:rPr>
      </w:pPr>
      <w:r w:rsidRPr="009E2642">
        <w:rPr>
          <w:b/>
          <w:bCs/>
          <w:lang w:eastAsia="en-US"/>
        </w:rPr>
        <w:t xml:space="preserve">REORGANIZUOJAMOS IR REORGANIZAVIME DALYVAUJANČIOS ĮSTAIGŲ DUOMENYS </w:t>
      </w:r>
    </w:p>
    <w:p w:rsidR="00E76418" w:rsidRPr="009E2642" w:rsidRDefault="00E76418" w:rsidP="00211BE4">
      <w:pPr>
        <w:spacing w:after="120"/>
        <w:jc w:val="both"/>
        <w:rPr>
          <w:lang w:eastAsia="en-US"/>
        </w:rPr>
      </w:pPr>
    </w:p>
    <w:p w:rsidR="00B6292E" w:rsidRPr="009E2642" w:rsidRDefault="00B6292E" w:rsidP="005D295C">
      <w:pPr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3. </w:t>
      </w:r>
      <w:r w:rsidR="00E76418" w:rsidRPr="009E2642">
        <w:rPr>
          <w:lang w:eastAsia="en-US"/>
        </w:rPr>
        <w:t>Reorganizuojama įstaiga, kuri kaip juridinis asmuo po reorganizavimo baigs savo veiklą – Šiaulių universitetas:</w:t>
      </w:r>
    </w:p>
    <w:p w:rsidR="00B6292E" w:rsidRPr="009E2642" w:rsidRDefault="00B6292E" w:rsidP="005D295C">
      <w:pPr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3.1. </w:t>
      </w:r>
      <w:r w:rsidR="00E76418" w:rsidRPr="009E2642">
        <w:rPr>
          <w:lang w:eastAsia="en-US"/>
        </w:rPr>
        <w:t>teisinė forma – viešoji įstaiga;</w:t>
      </w:r>
    </w:p>
    <w:p w:rsidR="00B6292E" w:rsidRPr="009E2642" w:rsidRDefault="00B6292E" w:rsidP="005D295C">
      <w:pPr>
        <w:tabs>
          <w:tab w:val="left" w:pos="993"/>
        </w:tabs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3.2. </w:t>
      </w:r>
      <w:r w:rsidR="00E76418" w:rsidRPr="009E2642">
        <w:rPr>
          <w:lang w:eastAsia="en-US"/>
        </w:rPr>
        <w:t>buveinė – Šiaulių m. sav.</w:t>
      </w:r>
      <w:r w:rsidR="000C0C86" w:rsidRPr="009E2642">
        <w:rPr>
          <w:lang w:eastAsia="en-US"/>
        </w:rPr>
        <w:t>,</w:t>
      </w:r>
      <w:r w:rsidR="00E76418" w:rsidRPr="009E2642">
        <w:rPr>
          <w:lang w:eastAsia="en-US"/>
        </w:rPr>
        <w:t xml:space="preserve"> Šiaulių m.</w:t>
      </w:r>
      <w:r w:rsidR="000C0C86" w:rsidRPr="009E2642">
        <w:rPr>
          <w:lang w:eastAsia="en-US"/>
        </w:rPr>
        <w:t>,</w:t>
      </w:r>
      <w:r w:rsidR="00E76418" w:rsidRPr="009E2642">
        <w:rPr>
          <w:lang w:eastAsia="en-US"/>
        </w:rPr>
        <w:t xml:space="preserve"> Vilniaus g. 88;</w:t>
      </w:r>
    </w:p>
    <w:p w:rsidR="00D64053" w:rsidRPr="009E2642" w:rsidRDefault="00B6292E" w:rsidP="005D295C">
      <w:pPr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>3.3.</w:t>
      </w:r>
      <w:r w:rsidR="00E76418" w:rsidRPr="009E2642">
        <w:rPr>
          <w:lang w:eastAsia="en-US"/>
        </w:rPr>
        <w:t> juridinio asmens kodas – 111951345, registracijos Juridinių asmenų registre data –</w:t>
      </w:r>
      <w:r w:rsidRPr="009E2642">
        <w:rPr>
          <w:lang w:eastAsia="en-US"/>
        </w:rPr>
        <w:t xml:space="preserve"> </w:t>
      </w:r>
      <w:r w:rsidR="00196F5A" w:rsidRPr="009E2642">
        <w:rPr>
          <w:lang w:eastAsia="en-US"/>
        </w:rPr>
        <w:t xml:space="preserve">1998 </w:t>
      </w:r>
      <w:r w:rsidR="00E76418" w:rsidRPr="009E2642">
        <w:rPr>
          <w:lang w:eastAsia="en-US"/>
        </w:rPr>
        <w:t xml:space="preserve">m. </w:t>
      </w:r>
      <w:r w:rsidR="00196F5A" w:rsidRPr="009E2642">
        <w:rPr>
          <w:lang w:eastAsia="en-US"/>
        </w:rPr>
        <w:t>kovo 19</w:t>
      </w:r>
      <w:r w:rsidR="00E76418" w:rsidRPr="009E2642">
        <w:rPr>
          <w:lang w:eastAsia="en-US"/>
        </w:rPr>
        <w:t xml:space="preserve"> d., duomenys apie juridinį asmenį kaupiami ir sa</w:t>
      </w:r>
      <w:r w:rsidRPr="009E2642">
        <w:rPr>
          <w:lang w:eastAsia="en-US"/>
        </w:rPr>
        <w:t>ugomi Juridinių asmenų registre.</w:t>
      </w:r>
    </w:p>
    <w:p w:rsidR="00D64053" w:rsidRPr="009E2642" w:rsidRDefault="00B6292E" w:rsidP="005D295C">
      <w:pPr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lastRenderedPageBreak/>
        <w:t xml:space="preserve">4. </w:t>
      </w:r>
      <w:r w:rsidR="005C4E88" w:rsidRPr="009E2642">
        <w:rPr>
          <w:lang w:eastAsia="en-US"/>
        </w:rPr>
        <w:t>Reorganizavime dalyvaujanti įstaiga, kuri kaip juridinis asmuo po reorganizavimo tęs veiklą – Vilniaus universitetas:</w:t>
      </w:r>
    </w:p>
    <w:p w:rsidR="00D64053" w:rsidRPr="009E2642" w:rsidRDefault="00D64053" w:rsidP="005D295C">
      <w:pPr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4.1. </w:t>
      </w:r>
      <w:r w:rsidR="005C4E88" w:rsidRPr="009E2642">
        <w:rPr>
          <w:lang w:eastAsia="en-US"/>
        </w:rPr>
        <w:t>teisinė forma – viešoji įstaiga;</w:t>
      </w:r>
    </w:p>
    <w:p w:rsidR="00D64053" w:rsidRPr="009E2642" w:rsidRDefault="00D64053" w:rsidP="005D295C">
      <w:pPr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4.2. </w:t>
      </w:r>
      <w:r w:rsidR="005C4E88" w:rsidRPr="009E2642">
        <w:rPr>
          <w:lang w:eastAsia="en-US"/>
        </w:rPr>
        <w:t>buveinė – Vilniaus m. sav.</w:t>
      </w:r>
      <w:r w:rsidR="00AC6C68" w:rsidRPr="009E2642">
        <w:rPr>
          <w:lang w:eastAsia="en-US"/>
        </w:rPr>
        <w:t>,</w:t>
      </w:r>
      <w:r w:rsidR="005C4E88" w:rsidRPr="009E2642">
        <w:rPr>
          <w:lang w:eastAsia="en-US"/>
        </w:rPr>
        <w:t xml:space="preserve"> Vilniaus m.</w:t>
      </w:r>
      <w:r w:rsidR="00AC6C68" w:rsidRPr="009E2642">
        <w:rPr>
          <w:lang w:eastAsia="en-US"/>
        </w:rPr>
        <w:t>,</w:t>
      </w:r>
      <w:r w:rsidR="005C4E88" w:rsidRPr="009E2642">
        <w:rPr>
          <w:lang w:eastAsia="en-US"/>
        </w:rPr>
        <w:t xml:space="preserve"> Universiteto g. 3;</w:t>
      </w:r>
    </w:p>
    <w:p w:rsidR="005C4E88" w:rsidRPr="009E2642" w:rsidRDefault="00D64053" w:rsidP="005D295C">
      <w:pPr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4.3. </w:t>
      </w:r>
      <w:r w:rsidR="005C4E88" w:rsidRPr="009E2642">
        <w:rPr>
          <w:lang w:eastAsia="en-US"/>
        </w:rPr>
        <w:t xml:space="preserve">juridinio asmens kodas – 211950810, registracijos Juridinių asmenų registre data – 1998 m. gruodžio 28 d., duomenys apie juridinį asmenį kaupiami ir saugomi </w:t>
      </w:r>
      <w:r w:rsidR="00AC6C68" w:rsidRPr="009E2642">
        <w:rPr>
          <w:lang w:eastAsia="en-US"/>
        </w:rPr>
        <w:t>J</w:t>
      </w:r>
      <w:r w:rsidR="005C4E88" w:rsidRPr="009E2642">
        <w:rPr>
          <w:lang w:eastAsia="en-US"/>
        </w:rPr>
        <w:t>uridinių asmenų registre</w:t>
      </w:r>
      <w:r w:rsidR="00B6292E" w:rsidRPr="009E2642">
        <w:rPr>
          <w:lang w:eastAsia="en-US"/>
        </w:rPr>
        <w:t>.</w:t>
      </w:r>
    </w:p>
    <w:p w:rsidR="00D64053" w:rsidRPr="009E2642" w:rsidRDefault="00D64053" w:rsidP="009105ED">
      <w:pPr>
        <w:tabs>
          <w:tab w:val="right" w:pos="9071"/>
        </w:tabs>
        <w:jc w:val="center"/>
        <w:rPr>
          <w:b/>
          <w:bCs/>
          <w:lang w:eastAsia="en-US"/>
        </w:rPr>
      </w:pPr>
    </w:p>
    <w:p w:rsidR="005C4E88" w:rsidRPr="009E2642" w:rsidRDefault="005C4E88" w:rsidP="009105ED">
      <w:pPr>
        <w:tabs>
          <w:tab w:val="right" w:pos="9071"/>
        </w:tabs>
        <w:jc w:val="center"/>
        <w:rPr>
          <w:b/>
          <w:bCs/>
          <w:lang w:eastAsia="en-US"/>
        </w:rPr>
      </w:pPr>
      <w:r w:rsidRPr="009E2642">
        <w:rPr>
          <w:b/>
          <w:bCs/>
          <w:lang w:eastAsia="en-US"/>
        </w:rPr>
        <w:t>III SKYRIUS</w:t>
      </w:r>
    </w:p>
    <w:p w:rsidR="005C4E88" w:rsidRPr="009E2642" w:rsidRDefault="005C4E88" w:rsidP="00D40B0E">
      <w:pPr>
        <w:tabs>
          <w:tab w:val="left" w:pos="993"/>
        </w:tabs>
        <w:jc w:val="center"/>
        <w:rPr>
          <w:lang w:eastAsia="en-US"/>
        </w:rPr>
      </w:pPr>
      <w:r w:rsidRPr="009E2642">
        <w:rPr>
          <w:b/>
          <w:bCs/>
          <w:lang w:eastAsia="en-US"/>
        </w:rPr>
        <w:t>REORGANIZAVIMO BŪDAS, TIKSLAS</w:t>
      </w:r>
      <w:r w:rsidR="004F308C" w:rsidRPr="009E2642">
        <w:rPr>
          <w:b/>
          <w:bCs/>
          <w:lang w:eastAsia="en-US"/>
        </w:rPr>
        <w:t xml:space="preserve"> IR</w:t>
      </w:r>
      <w:r w:rsidR="009B0E30" w:rsidRPr="009E2642">
        <w:rPr>
          <w:b/>
          <w:bCs/>
          <w:lang w:eastAsia="en-US"/>
        </w:rPr>
        <w:t xml:space="preserve"> PRINCIPAI</w:t>
      </w:r>
      <w:r w:rsidRPr="009E2642">
        <w:rPr>
          <w:b/>
          <w:bCs/>
          <w:lang w:eastAsia="en-US"/>
        </w:rPr>
        <w:t xml:space="preserve"> </w:t>
      </w:r>
    </w:p>
    <w:p w:rsidR="005C4E88" w:rsidRPr="009E2642" w:rsidRDefault="005C4E88" w:rsidP="00211BE4">
      <w:pPr>
        <w:tabs>
          <w:tab w:val="left" w:pos="993"/>
        </w:tabs>
        <w:spacing w:after="120"/>
        <w:ind w:left="567"/>
        <w:jc w:val="both"/>
        <w:rPr>
          <w:lang w:eastAsia="en-US"/>
        </w:rPr>
      </w:pPr>
    </w:p>
    <w:p w:rsidR="00D64053" w:rsidRPr="009E2642" w:rsidRDefault="00D64053" w:rsidP="005D295C">
      <w:pPr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5. </w:t>
      </w:r>
      <w:r w:rsidR="009B0E30" w:rsidRPr="009E2642">
        <w:rPr>
          <w:lang w:eastAsia="en-US"/>
        </w:rPr>
        <w:t>Šio Aprašo pagrindu, vadovaujantis Lietuvos Respublikos civilinio kodekso 2.97 straipsnio 3 dalimi</w:t>
      </w:r>
      <w:bookmarkStart w:id="0" w:name="_GoBack"/>
      <w:bookmarkEnd w:id="0"/>
      <w:r w:rsidR="009B0E30" w:rsidRPr="009E2642">
        <w:rPr>
          <w:lang w:eastAsia="en-US"/>
        </w:rPr>
        <w:t>,</w:t>
      </w:r>
      <w:r w:rsidR="00703BDC" w:rsidRPr="009E2642">
        <w:rPr>
          <w:lang w:eastAsia="en-US"/>
        </w:rPr>
        <w:t xml:space="preserve"> </w:t>
      </w:r>
      <w:r w:rsidR="009B0E30" w:rsidRPr="009E2642">
        <w:rPr>
          <w:lang w:eastAsia="en-US"/>
        </w:rPr>
        <w:t>Vilniaus universitetas dalyvauja reorganizavime, o Šiaulių universitetas yra reorganizuojama</w:t>
      </w:r>
      <w:r w:rsidR="00703BDC" w:rsidRPr="009E2642">
        <w:rPr>
          <w:lang w:eastAsia="en-US"/>
        </w:rPr>
        <w:t>s</w:t>
      </w:r>
      <w:r w:rsidR="009B0E30" w:rsidRPr="009E2642">
        <w:rPr>
          <w:lang w:eastAsia="en-US"/>
        </w:rPr>
        <w:t xml:space="preserve"> prijungimo </w:t>
      </w:r>
      <w:r w:rsidR="00E74C13" w:rsidRPr="009E2642">
        <w:rPr>
          <w:lang w:eastAsia="en-US"/>
        </w:rPr>
        <w:t>prie Vilniaus universiteto būdu.</w:t>
      </w:r>
      <w:r w:rsidR="009B0E30" w:rsidRPr="009E2642">
        <w:rPr>
          <w:lang w:eastAsia="en-US"/>
        </w:rPr>
        <w:t xml:space="preserve"> </w:t>
      </w:r>
      <w:r w:rsidR="00E74C13" w:rsidRPr="009E2642">
        <w:rPr>
          <w:lang w:eastAsia="en-US"/>
        </w:rPr>
        <w:t xml:space="preserve">Šiaulių universitetas </w:t>
      </w:r>
      <w:r w:rsidR="009B0E30" w:rsidRPr="009E2642">
        <w:rPr>
          <w:lang w:eastAsia="en-US"/>
        </w:rPr>
        <w:t>po reorganizavimo baigs veiklą ir bus išregistruotas iš Juridinių asmenų registro, Vilniaus universitet</w:t>
      </w:r>
      <w:r w:rsidR="00E74C13" w:rsidRPr="009E2642">
        <w:rPr>
          <w:lang w:eastAsia="en-US"/>
        </w:rPr>
        <w:t>as</w:t>
      </w:r>
      <w:r w:rsidR="009B0E30" w:rsidRPr="009E2642">
        <w:rPr>
          <w:lang w:eastAsia="en-US"/>
        </w:rPr>
        <w:t xml:space="preserve"> po reorganizavimo perims vis</w:t>
      </w:r>
      <w:r w:rsidR="0004713C" w:rsidRPr="009E2642">
        <w:rPr>
          <w:lang w:eastAsia="en-US"/>
        </w:rPr>
        <w:t>as</w:t>
      </w:r>
      <w:r w:rsidR="009B0E30" w:rsidRPr="009E2642">
        <w:rPr>
          <w:lang w:eastAsia="en-US"/>
        </w:rPr>
        <w:t xml:space="preserve"> Šiaulių universiteto teises ir pareigas </w:t>
      </w:r>
      <w:r w:rsidR="006B4878" w:rsidRPr="009E2642">
        <w:rPr>
          <w:lang w:eastAsia="en-US"/>
        </w:rPr>
        <w:t xml:space="preserve">ir </w:t>
      </w:r>
      <w:r w:rsidR="009B0E30" w:rsidRPr="009E2642">
        <w:rPr>
          <w:lang w:eastAsia="en-US"/>
        </w:rPr>
        <w:t>tęs veiklą.</w:t>
      </w:r>
    </w:p>
    <w:p w:rsidR="00D64053" w:rsidRPr="009E2642" w:rsidRDefault="00D64053" w:rsidP="005D295C">
      <w:pPr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6. </w:t>
      </w:r>
      <w:r w:rsidR="005C4E88" w:rsidRPr="009E2642">
        <w:rPr>
          <w:lang w:eastAsia="en-US"/>
        </w:rPr>
        <w:t>Reorganizavimo tikslas – mokslo ir studijų potencialo stiprinimas Šiaulių mieste</w:t>
      </w:r>
      <w:r w:rsidR="006B4878" w:rsidRPr="009E2642">
        <w:rPr>
          <w:lang w:eastAsia="en-US"/>
        </w:rPr>
        <w:t>,</w:t>
      </w:r>
      <w:r w:rsidR="005C4E88" w:rsidRPr="009E2642">
        <w:rPr>
          <w:lang w:eastAsia="en-US"/>
        </w:rPr>
        <w:t xml:space="preserve"> </w:t>
      </w:r>
      <w:r w:rsidR="00616933" w:rsidRPr="009E2642">
        <w:rPr>
          <w:lang w:eastAsia="en-US"/>
        </w:rPr>
        <w:t>siekiant</w:t>
      </w:r>
      <w:r w:rsidR="005C4E88" w:rsidRPr="009E2642">
        <w:rPr>
          <w:lang w:eastAsia="en-US"/>
        </w:rPr>
        <w:t xml:space="preserve"> </w:t>
      </w:r>
      <w:r w:rsidR="00616933" w:rsidRPr="009E2642">
        <w:rPr>
          <w:lang w:eastAsia="en-US"/>
        </w:rPr>
        <w:t xml:space="preserve">patenkinti </w:t>
      </w:r>
      <w:r w:rsidR="005C4E88" w:rsidRPr="009E2642">
        <w:rPr>
          <w:lang w:eastAsia="en-US"/>
        </w:rPr>
        <w:t xml:space="preserve">miesto ir regiono </w:t>
      </w:r>
      <w:r w:rsidR="00616933" w:rsidRPr="009E2642">
        <w:rPr>
          <w:lang w:eastAsia="en-US"/>
        </w:rPr>
        <w:t>bendruomenės bei</w:t>
      </w:r>
      <w:r w:rsidR="005C4E88" w:rsidRPr="009E2642">
        <w:rPr>
          <w:lang w:eastAsia="en-US"/>
        </w:rPr>
        <w:t xml:space="preserve"> darbo rinkos poreikius.</w:t>
      </w:r>
    </w:p>
    <w:p w:rsidR="005C4E88" w:rsidRPr="009E2642" w:rsidRDefault="00D64053" w:rsidP="005D295C">
      <w:pPr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7. </w:t>
      </w:r>
      <w:r w:rsidR="009B0E30" w:rsidRPr="009E2642">
        <w:rPr>
          <w:lang w:eastAsia="en-US"/>
        </w:rPr>
        <w:t>Reorganizavimo veiksmai visais atvejais atliekami</w:t>
      </w:r>
      <w:r w:rsidR="006B4878" w:rsidRPr="009E2642">
        <w:rPr>
          <w:lang w:eastAsia="en-US"/>
        </w:rPr>
        <w:t>,</w:t>
      </w:r>
      <w:r w:rsidR="009B0E30" w:rsidRPr="009E2642">
        <w:rPr>
          <w:lang w:eastAsia="en-US"/>
        </w:rPr>
        <w:t xml:space="preserve"> vadovaujanti</w:t>
      </w:r>
      <w:r w:rsidR="00ED360C" w:rsidRPr="009E2642">
        <w:rPr>
          <w:lang w:eastAsia="en-US"/>
        </w:rPr>
        <w:t xml:space="preserve">s sklandumo, skaidrumo, efektyvumo, ekonomiškumo bei spartumo principais, </w:t>
      </w:r>
      <w:r w:rsidR="00FE7D0D" w:rsidRPr="009E2642">
        <w:rPr>
          <w:lang w:eastAsia="en-US"/>
        </w:rPr>
        <w:t xml:space="preserve">kurių pagrindu </w:t>
      </w:r>
      <w:r w:rsidR="00ED360C" w:rsidRPr="009E2642">
        <w:rPr>
          <w:lang w:eastAsia="en-US"/>
        </w:rPr>
        <w:t>šiame Apraše bei kituose teisės aktuose nustatyti reorganizavimo procedūrų terminai vertinami kaip maksimalūs terminai, ir atitinkamai turi būti dedamos visos pastangos esant realiai ir protingai galimybei atlikti tokius veiksmus nedelsiant</w:t>
      </w:r>
      <w:r w:rsidR="00081C44" w:rsidRPr="009E2642">
        <w:rPr>
          <w:lang w:eastAsia="en-US"/>
        </w:rPr>
        <w:t>.</w:t>
      </w:r>
    </w:p>
    <w:p w:rsidR="00D64053" w:rsidRPr="009E2642" w:rsidRDefault="00D64053" w:rsidP="009105ED">
      <w:pPr>
        <w:tabs>
          <w:tab w:val="right" w:pos="9071"/>
        </w:tabs>
        <w:jc w:val="center"/>
        <w:rPr>
          <w:b/>
          <w:lang w:eastAsia="en-US"/>
        </w:rPr>
      </w:pPr>
    </w:p>
    <w:p w:rsidR="005C4E88" w:rsidRPr="009E2642" w:rsidRDefault="005C4E88" w:rsidP="009105ED">
      <w:pPr>
        <w:tabs>
          <w:tab w:val="right" w:pos="9071"/>
        </w:tabs>
        <w:jc w:val="center"/>
        <w:rPr>
          <w:b/>
          <w:lang w:eastAsia="en-US"/>
        </w:rPr>
      </w:pPr>
      <w:r w:rsidRPr="009E2642">
        <w:rPr>
          <w:b/>
          <w:lang w:eastAsia="en-US"/>
        </w:rPr>
        <w:t>IV SKYRIUS</w:t>
      </w:r>
    </w:p>
    <w:p w:rsidR="005C4E88" w:rsidRPr="009E2642" w:rsidRDefault="005C4E88" w:rsidP="00D40B0E">
      <w:pPr>
        <w:jc w:val="center"/>
        <w:rPr>
          <w:lang w:eastAsia="en-US"/>
        </w:rPr>
      </w:pPr>
      <w:r w:rsidRPr="009E2642">
        <w:rPr>
          <w:b/>
          <w:lang w:eastAsia="en-US"/>
        </w:rPr>
        <w:t>MOMENTAS, NUO KURIO PASIBAIGIANČIO ŠIAULIŲ UNIVERSITETO TEISĖS IR PAREIGOS PEREINA PO REORGANIZAVIMO VEIKSIANČIAM VILNIAUS UNIVERSITETUI</w:t>
      </w:r>
    </w:p>
    <w:p w:rsidR="005C4E88" w:rsidRPr="009E2642" w:rsidRDefault="005C4E88" w:rsidP="005C4E88">
      <w:pPr>
        <w:ind w:left="567"/>
        <w:jc w:val="both"/>
        <w:rPr>
          <w:lang w:eastAsia="en-US"/>
        </w:rPr>
      </w:pPr>
    </w:p>
    <w:p w:rsidR="00D64053" w:rsidRPr="009E2642" w:rsidRDefault="00D64053" w:rsidP="005D295C">
      <w:pPr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8. </w:t>
      </w:r>
      <w:r w:rsidR="005C4E88" w:rsidRPr="009E2642">
        <w:rPr>
          <w:lang w:eastAsia="en-US"/>
        </w:rPr>
        <w:t>Po reorganizavimo baigiančios savo veiklą kaip viešosios įstaigos Šiaulių universiteto teisės ir pareigos (joms vykdyti reikalingi dokumentai ir bylos) 20</w:t>
      </w:r>
      <w:r w:rsidR="003C27B8" w:rsidRPr="009E2642">
        <w:rPr>
          <w:lang w:eastAsia="en-US"/>
        </w:rPr>
        <w:t>20</w:t>
      </w:r>
      <w:r w:rsidR="005C4E88" w:rsidRPr="009E2642">
        <w:rPr>
          <w:lang w:eastAsia="en-US"/>
        </w:rPr>
        <w:t xml:space="preserve"> m. </w:t>
      </w:r>
      <w:r w:rsidR="003C27B8" w:rsidRPr="009E2642">
        <w:rPr>
          <w:lang w:eastAsia="en-US"/>
        </w:rPr>
        <w:t>gruodžio</w:t>
      </w:r>
      <w:r w:rsidR="00A561B2" w:rsidRPr="009E2642">
        <w:rPr>
          <w:lang w:eastAsia="en-US"/>
        </w:rPr>
        <w:t xml:space="preserve"> </w:t>
      </w:r>
      <w:r w:rsidR="001B6876" w:rsidRPr="009E2642">
        <w:rPr>
          <w:lang w:eastAsia="en-US"/>
        </w:rPr>
        <w:t>3</w:t>
      </w:r>
      <w:r w:rsidR="003C27B8" w:rsidRPr="009E2642">
        <w:rPr>
          <w:lang w:eastAsia="en-US"/>
        </w:rPr>
        <w:t>1</w:t>
      </w:r>
      <w:r w:rsidR="00A561B2" w:rsidRPr="009E2642">
        <w:rPr>
          <w:lang w:eastAsia="en-US"/>
        </w:rPr>
        <w:t xml:space="preserve"> </w:t>
      </w:r>
      <w:r w:rsidR="005C4E88" w:rsidRPr="009E2642">
        <w:rPr>
          <w:lang w:eastAsia="en-US"/>
        </w:rPr>
        <w:t>d. perduodamos po reorganizavimo veiksiančiai viešajai įstaigai Vilniaus universitetui. Po reorganizavimo baigsianti savo veiklą kaip viešoji įstaiga Šiaulių universitetas 20</w:t>
      </w:r>
      <w:r w:rsidR="003C27B8" w:rsidRPr="009E2642">
        <w:rPr>
          <w:lang w:eastAsia="en-US"/>
        </w:rPr>
        <w:t>21</w:t>
      </w:r>
      <w:r w:rsidR="005C4E88" w:rsidRPr="009E2642">
        <w:rPr>
          <w:lang w:eastAsia="en-US"/>
        </w:rPr>
        <w:t xml:space="preserve"> m. </w:t>
      </w:r>
      <w:r w:rsidR="003C27B8" w:rsidRPr="009E2642">
        <w:rPr>
          <w:lang w:eastAsia="en-US"/>
        </w:rPr>
        <w:t xml:space="preserve">sausio </w:t>
      </w:r>
      <w:r w:rsidR="00C765D0" w:rsidRPr="009E2642">
        <w:rPr>
          <w:lang w:eastAsia="en-US"/>
        </w:rPr>
        <w:t>1</w:t>
      </w:r>
      <w:r w:rsidR="005C4E88" w:rsidRPr="009E2642">
        <w:rPr>
          <w:lang w:eastAsia="en-US"/>
        </w:rPr>
        <w:t xml:space="preserve"> d. turi būti išregistruota iš Juridinių asmenų registro.</w:t>
      </w:r>
    </w:p>
    <w:p w:rsidR="00D64053" w:rsidRPr="009E2642" w:rsidRDefault="00D64053" w:rsidP="005D295C">
      <w:pPr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9. </w:t>
      </w:r>
      <w:r w:rsidR="005C4E88" w:rsidRPr="009E2642">
        <w:rPr>
          <w:lang w:eastAsia="en-US"/>
        </w:rPr>
        <w:t>Po reorganizavimo veiksiančios viešosios įstaigos Vilniaus universiteto statutas, patvirtintas  Lietuvos Respublikos Vilniaus universiteto statuto patvirtinimo įstatymu, nebus keičiamas.</w:t>
      </w:r>
    </w:p>
    <w:p w:rsidR="00D64053" w:rsidRPr="009E2642" w:rsidRDefault="00D64053" w:rsidP="005D295C">
      <w:pPr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10. </w:t>
      </w:r>
      <w:r w:rsidR="005C4E88" w:rsidRPr="009E2642">
        <w:rPr>
          <w:lang w:eastAsia="en-US"/>
        </w:rPr>
        <w:t>Iki 20</w:t>
      </w:r>
      <w:r w:rsidR="003C27B8" w:rsidRPr="009E2642">
        <w:rPr>
          <w:lang w:eastAsia="en-US"/>
        </w:rPr>
        <w:t>20</w:t>
      </w:r>
      <w:r w:rsidR="005C4E88" w:rsidRPr="009E2642">
        <w:rPr>
          <w:lang w:eastAsia="en-US"/>
        </w:rPr>
        <w:t xml:space="preserve"> m. </w:t>
      </w:r>
      <w:r w:rsidR="003C27B8" w:rsidRPr="009E2642">
        <w:rPr>
          <w:lang w:eastAsia="en-US"/>
        </w:rPr>
        <w:t xml:space="preserve">lapkričio </w:t>
      </w:r>
      <w:r w:rsidR="00B130F0" w:rsidRPr="009E2642">
        <w:rPr>
          <w:lang w:eastAsia="en-US"/>
        </w:rPr>
        <w:t>30</w:t>
      </w:r>
      <w:r w:rsidR="005C4E88" w:rsidRPr="009E2642">
        <w:rPr>
          <w:lang w:eastAsia="en-US"/>
        </w:rPr>
        <w:t xml:space="preserve"> d. atliekamas reorganizuojamo Šiaulių universiteto turto</w:t>
      </w:r>
      <w:r w:rsidR="00B6292E" w:rsidRPr="009E2642">
        <w:rPr>
          <w:lang w:eastAsia="en-US"/>
        </w:rPr>
        <w:t xml:space="preserve"> i</w:t>
      </w:r>
      <w:r w:rsidR="005C4E88" w:rsidRPr="009E2642">
        <w:rPr>
          <w:lang w:eastAsia="en-US"/>
        </w:rPr>
        <w:t>r atsiskaitymų inventorizavimas</w:t>
      </w:r>
      <w:r w:rsidR="003D3D49" w:rsidRPr="009E2642">
        <w:rPr>
          <w:lang w:eastAsia="en-US"/>
        </w:rPr>
        <w:t xml:space="preserve">, </w:t>
      </w:r>
      <w:r w:rsidR="005C4E88" w:rsidRPr="009E2642">
        <w:rPr>
          <w:lang w:eastAsia="en-US"/>
        </w:rPr>
        <w:t>sudaromas reorganizuojamos įstaigos likvidavimo balansas ir surašomas likvidavimo aktas. Buhalterinės apskaitos dokumentai perduodami reorganizavime dalyvaujančiai įstaigai sudarius ir pateikus 20</w:t>
      </w:r>
      <w:r w:rsidR="003C27B8" w:rsidRPr="009E2642">
        <w:rPr>
          <w:lang w:eastAsia="en-US"/>
        </w:rPr>
        <w:t>20</w:t>
      </w:r>
      <w:r w:rsidR="005C4E88" w:rsidRPr="009E2642">
        <w:rPr>
          <w:lang w:eastAsia="en-US"/>
        </w:rPr>
        <w:t xml:space="preserve"> m. </w:t>
      </w:r>
      <w:r w:rsidR="003C27B8" w:rsidRPr="009E2642">
        <w:rPr>
          <w:lang w:eastAsia="en-US"/>
        </w:rPr>
        <w:t xml:space="preserve">rugsėjo </w:t>
      </w:r>
      <w:r w:rsidR="00C343EF" w:rsidRPr="009E2642">
        <w:rPr>
          <w:lang w:eastAsia="en-US"/>
        </w:rPr>
        <w:t>30</w:t>
      </w:r>
      <w:r w:rsidR="00DA3E54" w:rsidRPr="009E2642">
        <w:rPr>
          <w:lang w:eastAsia="en-US"/>
        </w:rPr>
        <w:t xml:space="preserve"> </w:t>
      </w:r>
      <w:r w:rsidR="005C4E88" w:rsidRPr="009E2642">
        <w:rPr>
          <w:lang w:eastAsia="en-US"/>
        </w:rPr>
        <w:t xml:space="preserve">d. finansinės atskaitomybės dokumentus </w:t>
      </w:r>
      <w:r w:rsidR="00434C69" w:rsidRPr="009E2642">
        <w:rPr>
          <w:lang w:eastAsia="en-US"/>
        </w:rPr>
        <w:t xml:space="preserve">ir </w:t>
      </w:r>
      <w:r w:rsidR="005C4E88" w:rsidRPr="009E2642">
        <w:rPr>
          <w:lang w:eastAsia="en-US"/>
        </w:rPr>
        <w:t>gavus Šiaulių apskrities valstybinės mokesčių inspekcijos ir Valstybinio socialinio draudimo fondo valdybos Šiaulių skyriaus leidimus uždaryti reorganizuojamos įstaigos sąskaitas bankuose.</w:t>
      </w:r>
      <w:r w:rsidR="00DB5BAB" w:rsidRPr="009E2642">
        <w:rPr>
          <w:lang w:eastAsia="en-US"/>
        </w:rPr>
        <w:t xml:space="preserve"> </w:t>
      </w:r>
      <w:r w:rsidR="00D32AFD" w:rsidRPr="009E2642">
        <w:rPr>
          <w:lang w:eastAsia="en-US"/>
        </w:rPr>
        <w:t xml:space="preserve">Iki </w:t>
      </w:r>
      <w:r w:rsidR="00DB5BAB" w:rsidRPr="009E2642">
        <w:rPr>
          <w:lang w:eastAsia="en-US"/>
        </w:rPr>
        <w:t>20</w:t>
      </w:r>
      <w:r w:rsidR="003C27B8" w:rsidRPr="009E2642">
        <w:rPr>
          <w:lang w:eastAsia="en-US"/>
        </w:rPr>
        <w:t>20</w:t>
      </w:r>
      <w:r w:rsidR="00DB5BAB" w:rsidRPr="009E2642">
        <w:rPr>
          <w:lang w:eastAsia="en-US"/>
        </w:rPr>
        <w:t xml:space="preserve"> m. </w:t>
      </w:r>
      <w:r w:rsidR="003C27B8" w:rsidRPr="009E2642">
        <w:rPr>
          <w:lang w:eastAsia="en-US"/>
        </w:rPr>
        <w:t xml:space="preserve">spalio </w:t>
      </w:r>
      <w:r w:rsidR="00DB5BAB" w:rsidRPr="009E2642">
        <w:rPr>
          <w:lang w:eastAsia="en-US"/>
        </w:rPr>
        <w:t xml:space="preserve">1 d. Šiaulių universitetas, vadovaudamasis Lietuvos Respublikos Vyriausybės 2001 m. sausio 5 d. </w:t>
      </w:r>
      <w:r w:rsidR="00D32AFD" w:rsidRPr="009E2642">
        <w:rPr>
          <w:lang w:eastAsia="en-US"/>
        </w:rPr>
        <w:t xml:space="preserve">nutarimu </w:t>
      </w:r>
      <w:r w:rsidR="00DB5BAB" w:rsidRPr="009E2642">
        <w:rPr>
          <w:lang w:eastAsia="en-US"/>
        </w:rPr>
        <w:t>Nr. 16 „Dėl Valstybės turto perdavimo valdyti, naudoti ir disponuoti juo patikėjimo teise tvarkos aprašo patvirtinimo“</w:t>
      </w:r>
      <w:r w:rsidR="00D32AFD" w:rsidRPr="009E2642">
        <w:rPr>
          <w:lang w:eastAsia="en-US"/>
        </w:rPr>
        <w:t>,</w:t>
      </w:r>
      <w:r w:rsidR="00DB5BAB" w:rsidRPr="009E2642">
        <w:rPr>
          <w:lang w:eastAsia="en-US"/>
        </w:rPr>
        <w:t xml:space="preserve"> </w:t>
      </w:r>
      <w:r w:rsidR="00A60014" w:rsidRPr="009E2642">
        <w:rPr>
          <w:lang w:eastAsia="en-US"/>
        </w:rPr>
        <w:t>Lietuvos Respublikos š</w:t>
      </w:r>
      <w:r w:rsidR="00D63542" w:rsidRPr="009E2642">
        <w:rPr>
          <w:lang w:eastAsia="en-US"/>
        </w:rPr>
        <w:t>vietimo</w:t>
      </w:r>
      <w:r w:rsidR="00C765D0" w:rsidRPr="009E2642">
        <w:rPr>
          <w:lang w:eastAsia="en-US"/>
        </w:rPr>
        <w:t>, mokslo</w:t>
      </w:r>
      <w:r w:rsidR="00D63542" w:rsidRPr="009E2642">
        <w:rPr>
          <w:lang w:eastAsia="en-US"/>
        </w:rPr>
        <w:t xml:space="preserve"> ir </w:t>
      </w:r>
      <w:r w:rsidR="00C765D0" w:rsidRPr="009E2642">
        <w:rPr>
          <w:lang w:eastAsia="en-US"/>
        </w:rPr>
        <w:t xml:space="preserve"> sporto </w:t>
      </w:r>
      <w:r w:rsidR="00D63542" w:rsidRPr="009E2642">
        <w:rPr>
          <w:lang w:eastAsia="en-US"/>
        </w:rPr>
        <w:t xml:space="preserve">ministerijai </w:t>
      </w:r>
      <w:r w:rsidR="00DB5BAB" w:rsidRPr="009E2642">
        <w:rPr>
          <w:lang w:eastAsia="en-US"/>
        </w:rPr>
        <w:t xml:space="preserve">pateikia </w:t>
      </w:r>
      <w:r w:rsidR="00D32AFD" w:rsidRPr="009E2642">
        <w:rPr>
          <w:lang w:eastAsia="en-US"/>
        </w:rPr>
        <w:t>teisės aktų</w:t>
      </w:r>
      <w:r w:rsidR="00DB5BAB" w:rsidRPr="009E2642">
        <w:rPr>
          <w:lang w:eastAsia="en-US"/>
        </w:rPr>
        <w:t xml:space="preserve"> dėl valstybės turto, vald</w:t>
      </w:r>
      <w:r w:rsidR="00D63542" w:rsidRPr="009E2642">
        <w:rPr>
          <w:lang w:eastAsia="en-US"/>
        </w:rPr>
        <w:t>omo</w:t>
      </w:r>
      <w:r w:rsidR="00DB5BAB" w:rsidRPr="009E2642">
        <w:rPr>
          <w:lang w:eastAsia="en-US"/>
        </w:rPr>
        <w:t xml:space="preserve"> patikėjimo teise pagal </w:t>
      </w:r>
      <w:r w:rsidR="00D63542" w:rsidRPr="009E2642">
        <w:rPr>
          <w:lang w:eastAsia="en-US"/>
        </w:rPr>
        <w:t xml:space="preserve">turto patikėjimo </w:t>
      </w:r>
      <w:r w:rsidR="00DB5BAB" w:rsidRPr="009E2642">
        <w:rPr>
          <w:lang w:eastAsia="en-US"/>
        </w:rPr>
        <w:t>sutartį, perdavimo Vilniaus universitetui projektus.</w:t>
      </w:r>
    </w:p>
    <w:p w:rsidR="005C4E88" w:rsidRPr="009E2642" w:rsidRDefault="00D64053" w:rsidP="005D295C">
      <w:pPr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11. </w:t>
      </w:r>
      <w:r w:rsidR="00B9589A" w:rsidRPr="009E2642">
        <w:rPr>
          <w:lang w:eastAsia="en-US"/>
        </w:rPr>
        <w:t>Reorganizuojamos įstaigos antspaudai teisės aktuose nustatyta tvarka sunaikinami po to, kai pasirašomi Šiaulių universiteto turto, teisių, pareigų ir dokumentų perdavimo–priėmimo aktai (atsakingas asmuo – Šiaulių universiteto rektorius).</w:t>
      </w:r>
    </w:p>
    <w:p w:rsidR="00B6292E" w:rsidRPr="009E2642" w:rsidRDefault="00D64053" w:rsidP="005D295C">
      <w:pPr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lastRenderedPageBreak/>
        <w:t xml:space="preserve">12. </w:t>
      </w:r>
      <w:r w:rsidR="00783299" w:rsidRPr="009E2642">
        <w:rPr>
          <w:lang w:eastAsia="en-US"/>
        </w:rPr>
        <w:t>Reorganizuojamos įstaigos savininko</w:t>
      </w:r>
      <w:r w:rsidR="00FE07EC" w:rsidRPr="009E2642">
        <w:rPr>
          <w:lang w:eastAsia="en-US"/>
        </w:rPr>
        <w:t xml:space="preserve"> (dalininkų)</w:t>
      </w:r>
      <w:r w:rsidR="00783299" w:rsidRPr="009E2642">
        <w:rPr>
          <w:lang w:eastAsia="en-US"/>
        </w:rPr>
        <w:t xml:space="preserve"> kapitalą sudaro </w:t>
      </w:r>
      <w:r w:rsidR="00654CB9" w:rsidRPr="009E2642">
        <w:rPr>
          <w:lang w:eastAsia="en-US"/>
        </w:rPr>
        <w:t>1</w:t>
      </w:r>
      <w:r w:rsidR="009E2642">
        <w:rPr>
          <w:lang w:eastAsia="en-US"/>
        </w:rPr>
        <w:t xml:space="preserve"> </w:t>
      </w:r>
      <w:r w:rsidR="00654CB9" w:rsidRPr="009E2642">
        <w:rPr>
          <w:lang w:eastAsia="en-US"/>
        </w:rPr>
        <w:t>213</w:t>
      </w:r>
      <w:r w:rsidR="009E2642">
        <w:rPr>
          <w:lang w:eastAsia="en-US"/>
        </w:rPr>
        <w:t xml:space="preserve"> </w:t>
      </w:r>
      <w:r w:rsidR="00654CB9" w:rsidRPr="009E2642">
        <w:rPr>
          <w:lang w:eastAsia="en-US"/>
        </w:rPr>
        <w:t xml:space="preserve">602,14 </w:t>
      </w:r>
      <w:proofErr w:type="spellStart"/>
      <w:r w:rsidR="00654CB9" w:rsidRPr="009E2642">
        <w:rPr>
          <w:lang w:eastAsia="en-US"/>
        </w:rPr>
        <w:t>Eur</w:t>
      </w:r>
      <w:proofErr w:type="spellEnd"/>
      <w:r w:rsidR="00783299" w:rsidRPr="009E2642">
        <w:rPr>
          <w:lang w:eastAsia="en-US"/>
        </w:rPr>
        <w:t xml:space="preserve">, reorganizavime dalyvaujančios įstaigos </w:t>
      </w:r>
      <w:r w:rsidR="00FE07EC" w:rsidRPr="009E2642">
        <w:rPr>
          <w:lang w:eastAsia="en-US"/>
        </w:rPr>
        <w:t xml:space="preserve">savininko (dalininkų) </w:t>
      </w:r>
      <w:r w:rsidR="00783299" w:rsidRPr="009E2642">
        <w:rPr>
          <w:lang w:eastAsia="en-US"/>
        </w:rPr>
        <w:t xml:space="preserve">kapitalą sudaro </w:t>
      </w:r>
      <w:r w:rsidR="00D334E3" w:rsidRPr="009E2642">
        <w:rPr>
          <w:color w:val="000000" w:themeColor="text1"/>
        </w:rPr>
        <w:t>50</w:t>
      </w:r>
      <w:r w:rsidR="009E2642">
        <w:rPr>
          <w:color w:val="000000" w:themeColor="text1"/>
        </w:rPr>
        <w:t xml:space="preserve"> </w:t>
      </w:r>
      <w:r w:rsidR="00D334E3" w:rsidRPr="009E2642">
        <w:rPr>
          <w:color w:val="000000" w:themeColor="text1"/>
        </w:rPr>
        <w:t>491</w:t>
      </w:r>
      <w:r w:rsidR="009E2642">
        <w:rPr>
          <w:color w:val="000000" w:themeColor="text1"/>
        </w:rPr>
        <w:t xml:space="preserve"> </w:t>
      </w:r>
      <w:r w:rsidR="00D334E3" w:rsidRPr="009E2642">
        <w:rPr>
          <w:color w:val="000000" w:themeColor="text1"/>
        </w:rPr>
        <w:t xml:space="preserve">294,10 </w:t>
      </w:r>
      <w:proofErr w:type="spellStart"/>
      <w:r w:rsidR="00C343EF" w:rsidRPr="009E2642">
        <w:rPr>
          <w:lang w:eastAsia="en-US"/>
        </w:rPr>
        <w:t>Eur</w:t>
      </w:r>
      <w:proofErr w:type="spellEnd"/>
      <w:r w:rsidR="00783299" w:rsidRPr="009E2642">
        <w:rPr>
          <w:lang w:eastAsia="en-US"/>
        </w:rPr>
        <w:t xml:space="preserve">. Po reorganizavimo veiksiančios įstaigos </w:t>
      </w:r>
      <w:r w:rsidR="00FE07EC" w:rsidRPr="009E2642">
        <w:rPr>
          <w:lang w:eastAsia="en-US"/>
        </w:rPr>
        <w:t xml:space="preserve">savininko (dalininkų) </w:t>
      </w:r>
      <w:r w:rsidR="00783299" w:rsidRPr="009E2642">
        <w:rPr>
          <w:lang w:eastAsia="en-US"/>
        </w:rPr>
        <w:t xml:space="preserve">kapitalą sudarys </w:t>
      </w:r>
      <w:r w:rsidR="00D334E3" w:rsidRPr="009E2642">
        <w:rPr>
          <w:lang w:eastAsia="en-US"/>
        </w:rPr>
        <w:t>51</w:t>
      </w:r>
      <w:r w:rsidR="009E2642">
        <w:rPr>
          <w:lang w:eastAsia="en-US"/>
        </w:rPr>
        <w:t xml:space="preserve"> </w:t>
      </w:r>
      <w:r w:rsidR="00D334E3" w:rsidRPr="009E2642">
        <w:rPr>
          <w:lang w:eastAsia="en-US"/>
        </w:rPr>
        <w:t>704</w:t>
      </w:r>
      <w:r w:rsidR="009E2642">
        <w:rPr>
          <w:lang w:eastAsia="en-US"/>
        </w:rPr>
        <w:t xml:space="preserve"> </w:t>
      </w:r>
      <w:r w:rsidR="00FE07EC" w:rsidRPr="009E2642">
        <w:rPr>
          <w:lang w:eastAsia="en-US"/>
        </w:rPr>
        <w:t>896,2</w:t>
      </w:r>
      <w:r w:rsidR="00D334E3" w:rsidRPr="009E2642">
        <w:rPr>
          <w:lang w:eastAsia="en-US"/>
        </w:rPr>
        <w:t>4</w:t>
      </w:r>
      <w:r w:rsidR="00783299" w:rsidRPr="009E2642">
        <w:rPr>
          <w:lang w:eastAsia="en-US"/>
        </w:rPr>
        <w:t xml:space="preserve"> </w:t>
      </w:r>
      <w:proofErr w:type="spellStart"/>
      <w:r w:rsidR="00783299" w:rsidRPr="009E2642">
        <w:rPr>
          <w:lang w:eastAsia="en-US"/>
        </w:rPr>
        <w:t>Eur</w:t>
      </w:r>
      <w:proofErr w:type="spellEnd"/>
      <w:r w:rsidR="00783299" w:rsidRPr="009E2642">
        <w:rPr>
          <w:lang w:eastAsia="en-US"/>
        </w:rPr>
        <w:t>.</w:t>
      </w:r>
    </w:p>
    <w:p w:rsidR="00D64053" w:rsidRPr="009E2642" w:rsidRDefault="00D64053" w:rsidP="00211BE4">
      <w:pPr>
        <w:spacing w:after="240"/>
        <w:ind w:firstLine="567"/>
        <w:jc w:val="both"/>
        <w:rPr>
          <w:lang w:eastAsia="en-US"/>
        </w:rPr>
      </w:pPr>
    </w:p>
    <w:p w:rsidR="005C4E88" w:rsidRPr="009E2642" w:rsidRDefault="005C4E88" w:rsidP="005C4E88">
      <w:pPr>
        <w:tabs>
          <w:tab w:val="right" w:pos="9071"/>
        </w:tabs>
        <w:jc w:val="center"/>
        <w:rPr>
          <w:b/>
          <w:bCs/>
          <w:lang w:eastAsia="en-US"/>
        </w:rPr>
      </w:pPr>
      <w:r w:rsidRPr="009E2642">
        <w:rPr>
          <w:b/>
          <w:bCs/>
          <w:lang w:eastAsia="en-US"/>
        </w:rPr>
        <w:t>V SKYRIUS</w:t>
      </w:r>
    </w:p>
    <w:p w:rsidR="005C4E88" w:rsidRPr="009E2642" w:rsidRDefault="005C4E88" w:rsidP="005C4E88">
      <w:pPr>
        <w:tabs>
          <w:tab w:val="left" w:pos="993"/>
        </w:tabs>
        <w:jc w:val="center"/>
        <w:rPr>
          <w:lang w:eastAsia="en-US"/>
        </w:rPr>
      </w:pPr>
      <w:r w:rsidRPr="009E2642">
        <w:rPr>
          <w:b/>
          <w:bCs/>
          <w:lang w:eastAsia="en-US"/>
        </w:rPr>
        <w:t>REORGANIZUOJAMOS ĮSTAIGOS TURTO ĮVERTINIMAS</w:t>
      </w:r>
    </w:p>
    <w:p w:rsidR="00D64053" w:rsidRPr="009E2642" w:rsidRDefault="00D64053" w:rsidP="00211BE4">
      <w:pPr>
        <w:tabs>
          <w:tab w:val="left" w:pos="993"/>
          <w:tab w:val="left" w:pos="1134"/>
        </w:tabs>
        <w:spacing w:after="120"/>
        <w:rPr>
          <w:lang w:eastAsia="en-US"/>
        </w:rPr>
      </w:pPr>
    </w:p>
    <w:p w:rsidR="00D64053" w:rsidRPr="009E2642" w:rsidRDefault="00D64053" w:rsidP="005D295C">
      <w:pPr>
        <w:tabs>
          <w:tab w:val="left" w:pos="993"/>
          <w:tab w:val="left" w:pos="1134"/>
        </w:tabs>
        <w:spacing w:after="20"/>
        <w:ind w:firstLine="567"/>
        <w:jc w:val="both"/>
        <w:rPr>
          <w:shd w:val="clear" w:color="auto" w:fill="FFFFFF"/>
        </w:rPr>
      </w:pPr>
      <w:r w:rsidRPr="009E2642">
        <w:rPr>
          <w:lang w:eastAsia="en-US"/>
        </w:rPr>
        <w:t xml:space="preserve">13. </w:t>
      </w:r>
      <w:r w:rsidR="00E80646" w:rsidRPr="009E2642">
        <w:rPr>
          <w:shd w:val="clear" w:color="auto" w:fill="FFFFFF"/>
        </w:rPr>
        <w:t>201</w:t>
      </w:r>
      <w:r w:rsidR="003C27B8" w:rsidRPr="009E2642">
        <w:rPr>
          <w:shd w:val="clear" w:color="auto" w:fill="FFFFFF"/>
        </w:rPr>
        <w:t>9</w:t>
      </w:r>
      <w:r w:rsidR="00E80646" w:rsidRPr="009E2642">
        <w:rPr>
          <w:shd w:val="clear" w:color="auto" w:fill="FFFFFF"/>
        </w:rPr>
        <w:t xml:space="preserve"> m. gruodžio 31 d. t</w:t>
      </w:r>
      <w:r w:rsidR="00CF0305" w:rsidRPr="009E2642">
        <w:rPr>
          <w:shd w:val="clear" w:color="auto" w:fill="FFFFFF"/>
        </w:rPr>
        <w:t xml:space="preserve">urto vertė sudarė </w:t>
      </w:r>
      <w:r w:rsidR="00C10101" w:rsidRPr="009E2642">
        <w:rPr>
          <w:shd w:val="clear" w:color="auto" w:fill="FFFFFF"/>
        </w:rPr>
        <w:t>14</w:t>
      </w:r>
      <w:r w:rsidR="0013308C">
        <w:rPr>
          <w:shd w:val="clear" w:color="auto" w:fill="FFFFFF"/>
        </w:rPr>
        <w:t xml:space="preserve"> </w:t>
      </w:r>
      <w:r w:rsidR="00C10101" w:rsidRPr="009E2642">
        <w:rPr>
          <w:shd w:val="clear" w:color="auto" w:fill="FFFFFF"/>
        </w:rPr>
        <w:t>825</w:t>
      </w:r>
      <w:r w:rsidR="0013308C">
        <w:rPr>
          <w:shd w:val="clear" w:color="auto" w:fill="FFFFFF"/>
        </w:rPr>
        <w:t xml:space="preserve"> </w:t>
      </w:r>
      <w:r w:rsidR="00C10101" w:rsidRPr="009E2642">
        <w:rPr>
          <w:shd w:val="clear" w:color="auto" w:fill="FFFFFF"/>
        </w:rPr>
        <w:t xml:space="preserve">946,94 </w:t>
      </w:r>
      <w:proofErr w:type="spellStart"/>
      <w:r w:rsidR="00C10101" w:rsidRPr="009E2642">
        <w:rPr>
          <w:shd w:val="clear" w:color="auto" w:fill="FFFFFF"/>
        </w:rPr>
        <w:t>Eur</w:t>
      </w:r>
      <w:proofErr w:type="spellEnd"/>
      <w:r w:rsidR="001B1D8E" w:rsidRPr="009E2642">
        <w:rPr>
          <w:shd w:val="clear" w:color="auto" w:fill="FFFFFF"/>
        </w:rPr>
        <w:t>:</w:t>
      </w:r>
    </w:p>
    <w:p w:rsidR="00D64053" w:rsidRPr="009E2642" w:rsidRDefault="00FA1A8D" w:rsidP="005D295C">
      <w:pPr>
        <w:tabs>
          <w:tab w:val="left" w:pos="993"/>
          <w:tab w:val="left" w:pos="1134"/>
        </w:tabs>
        <w:spacing w:after="20"/>
        <w:ind w:firstLine="567"/>
        <w:jc w:val="both"/>
        <w:rPr>
          <w:shd w:val="clear" w:color="auto" w:fill="FFFFFF"/>
        </w:rPr>
      </w:pPr>
      <w:r w:rsidRPr="009E2642">
        <w:rPr>
          <w:shd w:val="clear" w:color="auto" w:fill="FFFFFF"/>
        </w:rPr>
        <w:t xml:space="preserve">13.1. </w:t>
      </w:r>
      <w:r w:rsidR="00CF0305" w:rsidRPr="009E2642">
        <w:rPr>
          <w:shd w:val="clear" w:color="auto" w:fill="FFFFFF"/>
        </w:rPr>
        <w:t>ilgalaikis turtas</w:t>
      </w:r>
      <w:r w:rsidR="00434C69" w:rsidRPr="009E2642">
        <w:rPr>
          <w:shd w:val="clear" w:color="auto" w:fill="FFFFFF"/>
        </w:rPr>
        <w:t xml:space="preserve"> –</w:t>
      </w:r>
      <w:r w:rsidR="00CF0305" w:rsidRPr="009E2642">
        <w:rPr>
          <w:shd w:val="clear" w:color="auto" w:fill="FFFFFF"/>
        </w:rPr>
        <w:t xml:space="preserve"> </w:t>
      </w:r>
      <w:r w:rsidR="00C10101" w:rsidRPr="009E2642">
        <w:rPr>
          <w:shd w:val="clear" w:color="auto" w:fill="FFFFFF"/>
        </w:rPr>
        <w:t>11</w:t>
      </w:r>
      <w:r w:rsidR="0013308C">
        <w:rPr>
          <w:shd w:val="clear" w:color="auto" w:fill="FFFFFF"/>
        </w:rPr>
        <w:t xml:space="preserve"> </w:t>
      </w:r>
      <w:r w:rsidR="00C10101" w:rsidRPr="009E2642">
        <w:rPr>
          <w:shd w:val="clear" w:color="auto" w:fill="FFFFFF"/>
        </w:rPr>
        <w:t>933</w:t>
      </w:r>
      <w:r w:rsidR="0013308C">
        <w:rPr>
          <w:shd w:val="clear" w:color="auto" w:fill="FFFFFF"/>
        </w:rPr>
        <w:t xml:space="preserve"> </w:t>
      </w:r>
      <w:r w:rsidR="00C10101" w:rsidRPr="009E2642">
        <w:rPr>
          <w:shd w:val="clear" w:color="auto" w:fill="FFFFFF"/>
        </w:rPr>
        <w:t xml:space="preserve">333,17 </w:t>
      </w:r>
      <w:proofErr w:type="spellStart"/>
      <w:r w:rsidR="00CF0305" w:rsidRPr="009E2642">
        <w:rPr>
          <w:shd w:val="clear" w:color="auto" w:fill="FFFFFF"/>
        </w:rPr>
        <w:t>Eur</w:t>
      </w:r>
      <w:proofErr w:type="spellEnd"/>
      <w:r w:rsidR="001B1D8E" w:rsidRPr="009E2642">
        <w:rPr>
          <w:shd w:val="clear" w:color="auto" w:fill="FFFFFF"/>
        </w:rPr>
        <w:t>;</w:t>
      </w:r>
    </w:p>
    <w:p w:rsidR="00D64053" w:rsidRPr="009E2642" w:rsidRDefault="00FA1A8D" w:rsidP="005D295C">
      <w:pPr>
        <w:tabs>
          <w:tab w:val="left" w:pos="993"/>
          <w:tab w:val="left" w:pos="1134"/>
        </w:tabs>
        <w:spacing w:after="20"/>
        <w:ind w:firstLine="567"/>
        <w:jc w:val="both"/>
        <w:rPr>
          <w:shd w:val="clear" w:color="auto" w:fill="FFFFFF"/>
        </w:rPr>
      </w:pPr>
      <w:r w:rsidRPr="009E2642">
        <w:rPr>
          <w:shd w:val="clear" w:color="auto" w:fill="FFFFFF"/>
        </w:rPr>
        <w:t xml:space="preserve">13.2. </w:t>
      </w:r>
      <w:r w:rsidR="00CF0305" w:rsidRPr="009E2642">
        <w:rPr>
          <w:shd w:val="clear" w:color="auto" w:fill="FFFFFF"/>
        </w:rPr>
        <w:t>biologinis turtas</w:t>
      </w:r>
      <w:r w:rsidR="001B1D8E" w:rsidRPr="009E2642">
        <w:rPr>
          <w:shd w:val="clear" w:color="auto" w:fill="FFFFFF"/>
        </w:rPr>
        <w:t xml:space="preserve"> (medžiai, krūmai botanikos sode)</w:t>
      </w:r>
      <w:r w:rsidR="00434C69" w:rsidRPr="009E2642">
        <w:rPr>
          <w:shd w:val="clear" w:color="auto" w:fill="FFFFFF"/>
        </w:rPr>
        <w:t xml:space="preserve"> –</w:t>
      </w:r>
      <w:r w:rsidR="00CF0305" w:rsidRPr="009E2642">
        <w:rPr>
          <w:shd w:val="clear" w:color="auto" w:fill="FFFFFF"/>
        </w:rPr>
        <w:t xml:space="preserve"> </w:t>
      </w:r>
      <w:r w:rsidR="00C10101" w:rsidRPr="009E2642">
        <w:rPr>
          <w:shd w:val="clear" w:color="auto" w:fill="FFFFFF"/>
        </w:rPr>
        <w:t>2</w:t>
      </w:r>
      <w:r w:rsidR="0013308C">
        <w:rPr>
          <w:shd w:val="clear" w:color="auto" w:fill="FFFFFF"/>
        </w:rPr>
        <w:t xml:space="preserve"> </w:t>
      </w:r>
      <w:r w:rsidR="00C10101" w:rsidRPr="009E2642">
        <w:rPr>
          <w:shd w:val="clear" w:color="auto" w:fill="FFFFFF"/>
        </w:rPr>
        <w:t xml:space="preserve">069,92 </w:t>
      </w:r>
      <w:proofErr w:type="spellStart"/>
      <w:r w:rsidR="001B1D8E" w:rsidRPr="009E2642">
        <w:rPr>
          <w:shd w:val="clear" w:color="auto" w:fill="FFFFFF"/>
        </w:rPr>
        <w:t>E</w:t>
      </w:r>
      <w:r w:rsidR="00CF0305" w:rsidRPr="009E2642">
        <w:rPr>
          <w:shd w:val="clear" w:color="auto" w:fill="FFFFFF"/>
        </w:rPr>
        <w:t>ur</w:t>
      </w:r>
      <w:proofErr w:type="spellEnd"/>
      <w:r w:rsidR="001B1D8E" w:rsidRPr="009E2642">
        <w:rPr>
          <w:shd w:val="clear" w:color="auto" w:fill="FFFFFF"/>
        </w:rPr>
        <w:t>;</w:t>
      </w:r>
    </w:p>
    <w:p w:rsidR="00D64053" w:rsidRPr="009E2642" w:rsidRDefault="00FA1A8D" w:rsidP="005D295C">
      <w:pPr>
        <w:tabs>
          <w:tab w:val="left" w:pos="993"/>
          <w:tab w:val="left" w:pos="1134"/>
        </w:tabs>
        <w:spacing w:after="20"/>
        <w:ind w:firstLine="567"/>
        <w:jc w:val="both"/>
        <w:rPr>
          <w:shd w:val="clear" w:color="auto" w:fill="FFFFFF"/>
        </w:rPr>
      </w:pPr>
      <w:r w:rsidRPr="009E2642">
        <w:rPr>
          <w:shd w:val="clear" w:color="auto" w:fill="FFFFFF"/>
        </w:rPr>
        <w:t xml:space="preserve">13.3. </w:t>
      </w:r>
      <w:r w:rsidR="00CF0305" w:rsidRPr="009E2642">
        <w:rPr>
          <w:shd w:val="clear" w:color="auto" w:fill="FFFFFF"/>
        </w:rPr>
        <w:t>trumpalaikis turtas</w:t>
      </w:r>
      <w:r w:rsidR="00434C69" w:rsidRPr="009E2642">
        <w:rPr>
          <w:shd w:val="clear" w:color="auto" w:fill="FFFFFF"/>
        </w:rPr>
        <w:t xml:space="preserve"> –</w:t>
      </w:r>
      <w:r w:rsidR="00CF0305" w:rsidRPr="009E2642">
        <w:rPr>
          <w:shd w:val="clear" w:color="auto" w:fill="FFFFFF"/>
        </w:rPr>
        <w:t xml:space="preserve"> </w:t>
      </w:r>
      <w:r w:rsidR="00C10101" w:rsidRPr="009E2642">
        <w:rPr>
          <w:shd w:val="clear" w:color="auto" w:fill="FFFFFF"/>
        </w:rPr>
        <w:t>2</w:t>
      </w:r>
      <w:r w:rsidR="0013308C">
        <w:rPr>
          <w:shd w:val="clear" w:color="auto" w:fill="FFFFFF"/>
        </w:rPr>
        <w:t xml:space="preserve"> </w:t>
      </w:r>
      <w:r w:rsidR="00C10101" w:rsidRPr="009E2642">
        <w:rPr>
          <w:shd w:val="clear" w:color="auto" w:fill="FFFFFF"/>
        </w:rPr>
        <w:t>890</w:t>
      </w:r>
      <w:r w:rsidR="0013308C">
        <w:rPr>
          <w:shd w:val="clear" w:color="auto" w:fill="FFFFFF"/>
        </w:rPr>
        <w:t xml:space="preserve"> </w:t>
      </w:r>
      <w:r w:rsidR="00C10101" w:rsidRPr="009E2642">
        <w:rPr>
          <w:shd w:val="clear" w:color="auto" w:fill="FFFFFF"/>
        </w:rPr>
        <w:t xml:space="preserve">543,85 </w:t>
      </w:r>
      <w:proofErr w:type="spellStart"/>
      <w:r w:rsidR="00CF0305" w:rsidRPr="009E2642">
        <w:rPr>
          <w:shd w:val="clear" w:color="auto" w:fill="FFFFFF"/>
        </w:rPr>
        <w:t>Eur</w:t>
      </w:r>
      <w:proofErr w:type="spellEnd"/>
      <w:r w:rsidR="00D64053" w:rsidRPr="009E2642">
        <w:rPr>
          <w:shd w:val="clear" w:color="auto" w:fill="FFFFFF"/>
        </w:rPr>
        <w:t>;</w:t>
      </w:r>
    </w:p>
    <w:p w:rsidR="00D64053" w:rsidRPr="009E2642" w:rsidRDefault="00FA1A8D" w:rsidP="005D295C">
      <w:pPr>
        <w:tabs>
          <w:tab w:val="left" w:pos="993"/>
          <w:tab w:val="left" w:pos="1134"/>
        </w:tabs>
        <w:spacing w:after="20"/>
        <w:ind w:firstLine="567"/>
        <w:jc w:val="both"/>
        <w:rPr>
          <w:shd w:val="clear" w:color="auto" w:fill="FFFFFF"/>
        </w:rPr>
      </w:pPr>
      <w:r w:rsidRPr="009E2642">
        <w:rPr>
          <w:shd w:val="clear" w:color="auto" w:fill="FFFFFF"/>
        </w:rPr>
        <w:t xml:space="preserve">13.4. </w:t>
      </w:r>
      <w:r w:rsidR="00E80646" w:rsidRPr="009E2642">
        <w:rPr>
          <w:shd w:val="clear" w:color="auto" w:fill="FFFFFF"/>
        </w:rPr>
        <w:t>201</w:t>
      </w:r>
      <w:r w:rsidR="003C27B8" w:rsidRPr="009E2642">
        <w:rPr>
          <w:shd w:val="clear" w:color="auto" w:fill="FFFFFF"/>
        </w:rPr>
        <w:t>9</w:t>
      </w:r>
      <w:r w:rsidR="00E80646" w:rsidRPr="009E2642">
        <w:rPr>
          <w:shd w:val="clear" w:color="auto" w:fill="FFFFFF"/>
        </w:rPr>
        <w:t xml:space="preserve"> m. gruodžio 31 d. f</w:t>
      </w:r>
      <w:r w:rsidR="00CF0305" w:rsidRPr="009E2642">
        <w:rPr>
          <w:shd w:val="clear" w:color="auto" w:fill="FFFFFF"/>
        </w:rPr>
        <w:t>inansavimo sumos</w:t>
      </w:r>
      <w:r w:rsidR="00434C69" w:rsidRPr="009E2642">
        <w:rPr>
          <w:shd w:val="clear" w:color="auto" w:fill="FFFFFF"/>
        </w:rPr>
        <w:t xml:space="preserve"> –</w:t>
      </w:r>
      <w:r w:rsidR="00CF0305" w:rsidRPr="009E2642">
        <w:rPr>
          <w:shd w:val="clear" w:color="auto" w:fill="FFFFFF"/>
        </w:rPr>
        <w:t> </w:t>
      </w:r>
      <w:r w:rsidR="00C10101" w:rsidRPr="009E2642">
        <w:rPr>
          <w:shd w:val="clear" w:color="auto" w:fill="FFFFFF"/>
        </w:rPr>
        <w:t>11</w:t>
      </w:r>
      <w:r w:rsidR="0013308C">
        <w:rPr>
          <w:shd w:val="clear" w:color="auto" w:fill="FFFFFF"/>
        </w:rPr>
        <w:t xml:space="preserve"> </w:t>
      </w:r>
      <w:r w:rsidR="00C10101" w:rsidRPr="009E2642">
        <w:rPr>
          <w:shd w:val="clear" w:color="auto" w:fill="FFFFFF"/>
        </w:rPr>
        <w:t>679</w:t>
      </w:r>
      <w:r w:rsidR="0013308C">
        <w:rPr>
          <w:shd w:val="clear" w:color="auto" w:fill="FFFFFF"/>
        </w:rPr>
        <w:t xml:space="preserve"> </w:t>
      </w:r>
      <w:r w:rsidR="00C10101" w:rsidRPr="009E2642">
        <w:rPr>
          <w:shd w:val="clear" w:color="auto" w:fill="FFFFFF"/>
        </w:rPr>
        <w:t xml:space="preserve">214,17 </w:t>
      </w:r>
      <w:proofErr w:type="spellStart"/>
      <w:r w:rsidR="00CF0305" w:rsidRPr="009E2642">
        <w:rPr>
          <w:shd w:val="clear" w:color="auto" w:fill="FFFFFF"/>
        </w:rPr>
        <w:t>Eur</w:t>
      </w:r>
      <w:proofErr w:type="spellEnd"/>
      <w:r w:rsidR="00D64053" w:rsidRPr="009E2642">
        <w:rPr>
          <w:shd w:val="clear" w:color="auto" w:fill="FFFFFF"/>
        </w:rPr>
        <w:t>;</w:t>
      </w:r>
    </w:p>
    <w:p w:rsidR="00D64053" w:rsidRPr="009E2642" w:rsidRDefault="00FA1A8D" w:rsidP="005D295C">
      <w:pPr>
        <w:tabs>
          <w:tab w:val="left" w:pos="993"/>
          <w:tab w:val="left" w:pos="1134"/>
        </w:tabs>
        <w:spacing w:after="20"/>
        <w:ind w:firstLine="567"/>
        <w:jc w:val="both"/>
        <w:rPr>
          <w:shd w:val="clear" w:color="auto" w:fill="FFFFFF"/>
        </w:rPr>
      </w:pPr>
      <w:r w:rsidRPr="009E2642">
        <w:rPr>
          <w:shd w:val="clear" w:color="auto" w:fill="FFFFFF"/>
        </w:rPr>
        <w:t>13.5.</w:t>
      </w:r>
      <w:r w:rsidR="00D64053" w:rsidRPr="009E2642">
        <w:rPr>
          <w:shd w:val="clear" w:color="auto" w:fill="FFFFFF"/>
        </w:rPr>
        <w:t xml:space="preserve"> į</w:t>
      </w:r>
      <w:r w:rsidR="00CF0305" w:rsidRPr="009E2642">
        <w:rPr>
          <w:shd w:val="clear" w:color="auto" w:fill="FFFFFF"/>
        </w:rPr>
        <w:t xml:space="preserve">sipareigojimai </w:t>
      </w:r>
      <w:r w:rsidR="005B787D" w:rsidRPr="009E2642">
        <w:rPr>
          <w:shd w:val="clear" w:color="auto" w:fill="FFFFFF"/>
        </w:rPr>
        <w:t>201</w:t>
      </w:r>
      <w:r w:rsidR="003C27B8" w:rsidRPr="009E2642">
        <w:rPr>
          <w:shd w:val="clear" w:color="auto" w:fill="FFFFFF"/>
        </w:rPr>
        <w:t>9</w:t>
      </w:r>
      <w:r w:rsidR="005B787D" w:rsidRPr="009E2642">
        <w:rPr>
          <w:shd w:val="clear" w:color="auto" w:fill="FFFFFF"/>
        </w:rPr>
        <w:t xml:space="preserve"> m. gruodžio 31 d.</w:t>
      </w:r>
      <w:r w:rsidR="00434C69" w:rsidRPr="009E2642">
        <w:rPr>
          <w:shd w:val="clear" w:color="auto" w:fill="FFFFFF"/>
        </w:rPr>
        <w:t xml:space="preserve"> –</w:t>
      </w:r>
      <w:r w:rsidR="005B787D" w:rsidRPr="009E2642">
        <w:rPr>
          <w:shd w:val="clear" w:color="auto" w:fill="FFFFFF"/>
        </w:rPr>
        <w:t xml:space="preserve"> </w:t>
      </w:r>
      <w:r w:rsidR="00C10101" w:rsidRPr="009E2642">
        <w:rPr>
          <w:shd w:val="clear" w:color="auto" w:fill="FFFFFF"/>
        </w:rPr>
        <w:t>879</w:t>
      </w:r>
      <w:r w:rsidR="0013308C">
        <w:rPr>
          <w:shd w:val="clear" w:color="auto" w:fill="FFFFFF"/>
        </w:rPr>
        <w:t xml:space="preserve"> </w:t>
      </w:r>
      <w:r w:rsidR="00C10101" w:rsidRPr="009E2642">
        <w:rPr>
          <w:shd w:val="clear" w:color="auto" w:fill="FFFFFF"/>
        </w:rPr>
        <w:t xml:space="preserve">598,17 </w:t>
      </w:r>
      <w:proofErr w:type="spellStart"/>
      <w:r w:rsidR="00CF0305" w:rsidRPr="009E2642">
        <w:rPr>
          <w:shd w:val="clear" w:color="auto" w:fill="FFFFFF"/>
        </w:rPr>
        <w:t>Eur</w:t>
      </w:r>
      <w:proofErr w:type="spellEnd"/>
      <w:r w:rsidR="00D64053" w:rsidRPr="009E2642">
        <w:rPr>
          <w:shd w:val="clear" w:color="auto" w:fill="FFFFFF"/>
        </w:rPr>
        <w:t>;</w:t>
      </w:r>
    </w:p>
    <w:p w:rsidR="005C4E88" w:rsidRPr="009E2642" w:rsidRDefault="00FA1A8D" w:rsidP="005D295C">
      <w:pPr>
        <w:tabs>
          <w:tab w:val="left" w:pos="993"/>
          <w:tab w:val="left" w:pos="1134"/>
        </w:tabs>
        <w:spacing w:after="20"/>
        <w:ind w:firstLine="567"/>
        <w:jc w:val="both"/>
        <w:rPr>
          <w:shd w:val="clear" w:color="auto" w:fill="FFFFFF"/>
        </w:rPr>
      </w:pPr>
      <w:r w:rsidRPr="009E2642">
        <w:rPr>
          <w:shd w:val="clear" w:color="auto" w:fill="FFFFFF"/>
        </w:rPr>
        <w:t xml:space="preserve">13.6. </w:t>
      </w:r>
      <w:r w:rsidR="00D64053" w:rsidRPr="009E2642">
        <w:rPr>
          <w:shd w:val="clear" w:color="auto" w:fill="FFFFFF"/>
        </w:rPr>
        <w:t>g</w:t>
      </w:r>
      <w:r w:rsidR="00CF0305" w:rsidRPr="009E2642">
        <w:rPr>
          <w:shd w:val="clear" w:color="auto" w:fill="FFFFFF"/>
        </w:rPr>
        <w:t>rynasis turtas </w:t>
      </w:r>
      <w:r w:rsidR="005B787D" w:rsidRPr="009E2642">
        <w:rPr>
          <w:shd w:val="clear" w:color="auto" w:fill="FFFFFF"/>
        </w:rPr>
        <w:t>201</w:t>
      </w:r>
      <w:r w:rsidR="003C27B8" w:rsidRPr="009E2642">
        <w:rPr>
          <w:shd w:val="clear" w:color="auto" w:fill="FFFFFF"/>
        </w:rPr>
        <w:t>9</w:t>
      </w:r>
      <w:r w:rsidR="005B787D" w:rsidRPr="009E2642">
        <w:rPr>
          <w:shd w:val="clear" w:color="auto" w:fill="FFFFFF"/>
        </w:rPr>
        <w:t xml:space="preserve"> m. gruodžio 31 d.</w:t>
      </w:r>
      <w:r w:rsidR="00434C69" w:rsidRPr="009E2642">
        <w:rPr>
          <w:shd w:val="clear" w:color="auto" w:fill="FFFFFF"/>
        </w:rPr>
        <w:t xml:space="preserve"> –</w:t>
      </w:r>
      <w:r w:rsidR="005B787D" w:rsidRPr="009E2642">
        <w:rPr>
          <w:shd w:val="clear" w:color="auto" w:fill="FFFFFF"/>
        </w:rPr>
        <w:t xml:space="preserve"> </w:t>
      </w:r>
      <w:r w:rsidR="00C10101" w:rsidRPr="009E2642">
        <w:rPr>
          <w:shd w:val="clear" w:color="auto" w:fill="FFFFFF"/>
        </w:rPr>
        <w:t>2</w:t>
      </w:r>
      <w:r w:rsidR="0013308C">
        <w:rPr>
          <w:shd w:val="clear" w:color="auto" w:fill="FFFFFF"/>
        </w:rPr>
        <w:t xml:space="preserve"> </w:t>
      </w:r>
      <w:r w:rsidR="00C10101" w:rsidRPr="009E2642">
        <w:rPr>
          <w:shd w:val="clear" w:color="auto" w:fill="FFFFFF"/>
        </w:rPr>
        <w:t>267</w:t>
      </w:r>
      <w:r w:rsidR="0013308C">
        <w:rPr>
          <w:shd w:val="clear" w:color="auto" w:fill="FFFFFF"/>
        </w:rPr>
        <w:t xml:space="preserve"> </w:t>
      </w:r>
      <w:r w:rsidR="00C10101" w:rsidRPr="009E2642">
        <w:rPr>
          <w:shd w:val="clear" w:color="auto" w:fill="FFFFFF"/>
        </w:rPr>
        <w:t xml:space="preserve">134,60 </w:t>
      </w:r>
      <w:proofErr w:type="spellStart"/>
      <w:r w:rsidR="00CF0305" w:rsidRPr="009E2642">
        <w:rPr>
          <w:shd w:val="clear" w:color="auto" w:fill="FFFFFF"/>
        </w:rPr>
        <w:t>Eur</w:t>
      </w:r>
      <w:proofErr w:type="spellEnd"/>
      <w:r w:rsidR="001B1D8E" w:rsidRPr="009E2642">
        <w:rPr>
          <w:shd w:val="clear" w:color="auto" w:fill="FFFFFF"/>
        </w:rPr>
        <w:t>.</w:t>
      </w:r>
    </w:p>
    <w:p w:rsidR="00CF0305" w:rsidRPr="009E2642" w:rsidRDefault="00CF0305" w:rsidP="005D295C">
      <w:pPr>
        <w:tabs>
          <w:tab w:val="left" w:pos="993"/>
          <w:tab w:val="left" w:pos="1134"/>
        </w:tabs>
        <w:spacing w:after="20"/>
        <w:ind w:firstLine="567"/>
        <w:jc w:val="both"/>
        <w:rPr>
          <w:lang w:eastAsia="en-US"/>
        </w:rPr>
      </w:pPr>
    </w:p>
    <w:p w:rsidR="005C4E88" w:rsidRPr="009E2642" w:rsidRDefault="005C4E88" w:rsidP="005C4E88">
      <w:pPr>
        <w:tabs>
          <w:tab w:val="right" w:pos="9071"/>
        </w:tabs>
        <w:jc w:val="center"/>
        <w:rPr>
          <w:b/>
          <w:lang w:eastAsia="en-US"/>
        </w:rPr>
      </w:pPr>
      <w:r w:rsidRPr="009E2642">
        <w:rPr>
          <w:b/>
          <w:lang w:eastAsia="en-US"/>
        </w:rPr>
        <w:t>VI SKYRIUS</w:t>
      </w:r>
    </w:p>
    <w:p w:rsidR="005C4E88" w:rsidRPr="009E2642" w:rsidRDefault="005C4E88" w:rsidP="005C4E88">
      <w:pPr>
        <w:tabs>
          <w:tab w:val="left" w:pos="993"/>
          <w:tab w:val="left" w:pos="1134"/>
        </w:tabs>
        <w:jc w:val="center"/>
        <w:rPr>
          <w:lang w:eastAsia="en-US"/>
        </w:rPr>
      </w:pPr>
      <w:r w:rsidRPr="009E2642">
        <w:rPr>
          <w:b/>
          <w:lang w:eastAsia="en-US"/>
        </w:rPr>
        <w:t>REORGANIZAVIMO SĄLYGŲ PASKELBIMAS</w:t>
      </w:r>
    </w:p>
    <w:p w:rsidR="005C4E88" w:rsidRPr="009E2642" w:rsidRDefault="005C4E88" w:rsidP="00211BE4">
      <w:pPr>
        <w:tabs>
          <w:tab w:val="left" w:pos="993"/>
          <w:tab w:val="left" w:pos="1134"/>
        </w:tabs>
        <w:spacing w:after="120"/>
        <w:jc w:val="both"/>
        <w:rPr>
          <w:lang w:eastAsia="en-US"/>
        </w:rPr>
      </w:pPr>
    </w:p>
    <w:p w:rsidR="009A0723" w:rsidRPr="009E2642" w:rsidRDefault="00FA1A8D" w:rsidP="005D295C">
      <w:pPr>
        <w:tabs>
          <w:tab w:val="left" w:pos="993"/>
        </w:tabs>
        <w:spacing w:after="20"/>
        <w:ind w:firstLine="567"/>
        <w:jc w:val="both"/>
      </w:pPr>
      <w:r w:rsidRPr="009E2642">
        <w:rPr>
          <w:lang w:eastAsia="en-US"/>
        </w:rPr>
        <w:t xml:space="preserve">14. </w:t>
      </w:r>
      <w:r w:rsidR="005C4E88" w:rsidRPr="009E2642">
        <w:rPr>
          <w:lang w:eastAsia="en-US"/>
        </w:rPr>
        <w:t>Aprašas</w:t>
      </w:r>
      <w:r w:rsidR="009A0723" w:rsidRPr="009E2642">
        <w:rPr>
          <w:lang w:eastAsia="en-US"/>
        </w:rPr>
        <w:t xml:space="preserve"> bei Šiaulių universiteto praėjusių trejų finansinių metų metinių finansinių ataskaitų</w:t>
      </w:r>
      <w:r w:rsidR="005C4E88" w:rsidRPr="009E2642">
        <w:rPr>
          <w:lang w:eastAsia="en-US"/>
        </w:rPr>
        <w:t xml:space="preserve"> </w:t>
      </w:r>
      <w:r w:rsidR="009A0723" w:rsidRPr="009E2642">
        <w:rPr>
          <w:lang w:eastAsia="en-US"/>
        </w:rPr>
        <w:t xml:space="preserve">rinkiniai </w:t>
      </w:r>
      <w:r w:rsidR="005C4E88" w:rsidRPr="009E2642">
        <w:rPr>
          <w:lang w:eastAsia="en-US"/>
        </w:rPr>
        <w:t>skelbiam</w:t>
      </w:r>
      <w:r w:rsidR="009A0723" w:rsidRPr="009E2642">
        <w:rPr>
          <w:lang w:eastAsia="en-US"/>
        </w:rPr>
        <w:t>i</w:t>
      </w:r>
      <w:r w:rsidR="005C4E88" w:rsidRPr="009E2642">
        <w:rPr>
          <w:lang w:eastAsia="en-US"/>
        </w:rPr>
        <w:t xml:space="preserve"> </w:t>
      </w:r>
      <w:r w:rsidR="009105ED" w:rsidRPr="009E2642">
        <w:rPr>
          <w:lang w:eastAsia="en-US"/>
        </w:rPr>
        <w:t xml:space="preserve">reorganizuojamos įstaigos interneto svetainėje </w:t>
      </w:r>
      <w:r w:rsidR="009A0723" w:rsidRPr="009E2642">
        <w:rPr>
          <w:lang w:eastAsia="en-US"/>
        </w:rPr>
        <w:t xml:space="preserve">adresu </w:t>
      </w:r>
      <w:r w:rsidR="00D64053" w:rsidRPr="009E2642">
        <w:rPr>
          <w:lang w:eastAsia="en-US"/>
        </w:rPr>
        <w:t>www.su.lt</w:t>
      </w:r>
      <w:r w:rsidR="009A0723" w:rsidRPr="009E2642">
        <w:t>.</w:t>
      </w:r>
    </w:p>
    <w:p w:rsidR="00D64053" w:rsidRPr="009E2642" w:rsidRDefault="00FA1A8D" w:rsidP="005D295C">
      <w:pPr>
        <w:tabs>
          <w:tab w:val="left" w:pos="993"/>
        </w:tabs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15. </w:t>
      </w:r>
      <w:r w:rsidR="009A0723" w:rsidRPr="009E2642">
        <w:rPr>
          <w:lang w:eastAsia="en-US"/>
        </w:rPr>
        <w:t xml:space="preserve">Aprašas bei Vilniaus universiteto praėjusių trejų finansinių metų metinių finansinių ataskaitų rinkiniai skelbiami </w:t>
      </w:r>
      <w:r w:rsidR="005C4E88" w:rsidRPr="009E2642">
        <w:rPr>
          <w:lang w:eastAsia="en-US"/>
        </w:rPr>
        <w:t>reorganizavim</w:t>
      </w:r>
      <w:r w:rsidR="009105ED" w:rsidRPr="009E2642">
        <w:rPr>
          <w:lang w:eastAsia="en-US"/>
        </w:rPr>
        <w:t>e dal</w:t>
      </w:r>
      <w:r w:rsidR="00DA3E54" w:rsidRPr="009E2642">
        <w:rPr>
          <w:lang w:eastAsia="en-US"/>
        </w:rPr>
        <w:t>y</w:t>
      </w:r>
      <w:r w:rsidR="009105ED" w:rsidRPr="009E2642">
        <w:rPr>
          <w:lang w:eastAsia="en-US"/>
        </w:rPr>
        <w:t>vaujančios</w:t>
      </w:r>
      <w:r w:rsidR="005C4E88" w:rsidRPr="009E2642">
        <w:rPr>
          <w:lang w:eastAsia="en-US"/>
        </w:rPr>
        <w:t xml:space="preserve"> įstaigos interneto svetainėje </w:t>
      </w:r>
      <w:r w:rsidR="009A0723" w:rsidRPr="009E2642">
        <w:rPr>
          <w:lang w:eastAsia="en-US"/>
        </w:rPr>
        <w:t xml:space="preserve">adresu </w:t>
      </w:r>
      <w:r w:rsidR="00D64053" w:rsidRPr="009E2642">
        <w:rPr>
          <w:lang w:eastAsia="en-US"/>
        </w:rPr>
        <w:t>www.vu.lt</w:t>
      </w:r>
      <w:r w:rsidR="009105ED" w:rsidRPr="009E2642">
        <w:rPr>
          <w:lang w:eastAsia="en-US"/>
        </w:rPr>
        <w:t>.</w:t>
      </w:r>
    </w:p>
    <w:p w:rsidR="005C4E88" w:rsidRPr="009E2642" w:rsidRDefault="00FA1A8D" w:rsidP="005D295C">
      <w:pPr>
        <w:tabs>
          <w:tab w:val="left" w:pos="993"/>
        </w:tabs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16. </w:t>
      </w:r>
      <w:r w:rsidR="009105ED" w:rsidRPr="009E2642">
        <w:rPr>
          <w:lang w:eastAsia="en-US"/>
        </w:rPr>
        <w:t>A</w:t>
      </w:r>
      <w:r w:rsidR="005C4E88" w:rsidRPr="009E2642">
        <w:rPr>
          <w:lang w:eastAsia="en-US"/>
        </w:rPr>
        <w:t>pie Aprašo parengimą</w:t>
      </w:r>
      <w:r w:rsidR="00196F5A" w:rsidRPr="009E2642">
        <w:rPr>
          <w:lang w:eastAsia="en-US"/>
        </w:rPr>
        <w:t xml:space="preserve"> </w:t>
      </w:r>
      <w:r w:rsidR="005C4E88" w:rsidRPr="009E2642">
        <w:rPr>
          <w:lang w:eastAsia="en-US"/>
        </w:rPr>
        <w:t xml:space="preserve">vieną kartą raštu pranešama visiems </w:t>
      </w:r>
      <w:r w:rsidR="009105ED" w:rsidRPr="009E2642">
        <w:rPr>
          <w:lang w:eastAsia="en-US"/>
        </w:rPr>
        <w:t xml:space="preserve">reorganizuojamos </w:t>
      </w:r>
      <w:r w:rsidR="009A0723" w:rsidRPr="009E2642">
        <w:rPr>
          <w:lang w:eastAsia="en-US"/>
        </w:rPr>
        <w:t xml:space="preserve">ir reorganizavime dalyvaujančios </w:t>
      </w:r>
      <w:r w:rsidR="009105ED" w:rsidRPr="009E2642">
        <w:rPr>
          <w:lang w:eastAsia="en-US"/>
        </w:rPr>
        <w:t>įstaig</w:t>
      </w:r>
      <w:r w:rsidR="009A0723" w:rsidRPr="009E2642">
        <w:rPr>
          <w:lang w:eastAsia="en-US"/>
        </w:rPr>
        <w:t>ų</w:t>
      </w:r>
      <w:r w:rsidR="009105ED" w:rsidRPr="009E2642">
        <w:rPr>
          <w:lang w:eastAsia="en-US"/>
        </w:rPr>
        <w:t xml:space="preserve"> </w:t>
      </w:r>
      <w:r w:rsidR="005C4E88" w:rsidRPr="009E2642">
        <w:rPr>
          <w:lang w:eastAsia="en-US"/>
        </w:rPr>
        <w:t>kreditoriams.</w:t>
      </w:r>
    </w:p>
    <w:p w:rsidR="00DF76EA" w:rsidRPr="009E2642" w:rsidRDefault="00DF76EA" w:rsidP="00DF76EA">
      <w:pPr>
        <w:tabs>
          <w:tab w:val="left" w:pos="993"/>
        </w:tabs>
        <w:jc w:val="both"/>
        <w:rPr>
          <w:lang w:eastAsia="en-US"/>
        </w:rPr>
      </w:pPr>
    </w:p>
    <w:p w:rsidR="00DF76EA" w:rsidRPr="009E2642" w:rsidRDefault="00DF76EA" w:rsidP="00DF76EA">
      <w:pPr>
        <w:tabs>
          <w:tab w:val="right" w:pos="9071"/>
        </w:tabs>
        <w:jc w:val="center"/>
        <w:rPr>
          <w:b/>
          <w:lang w:eastAsia="en-US"/>
        </w:rPr>
      </w:pPr>
      <w:r w:rsidRPr="009E2642">
        <w:rPr>
          <w:b/>
          <w:lang w:eastAsia="en-US"/>
        </w:rPr>
        <w:t>VII SKYRIUS</w:t>
      </w:r>
    </w:p>
    <w:p w:rsidR="00DF76EA" w:rsidRPr="009E2642" w:rsidRDefault="00DF76EA" w:rsidP="00DF76EA">
      <w:pPr>
        <w:tabs>
          <w:tab w:val="left" w:pos="993"/>
        </w:tabs>
        <w:jc w:val="center"/>
        <w:rPr>
          <w:lang w:eastAsia="en-US"/>
        </w:rPr>
      </w:pPr>
      <w:r w:rsidRPr="009E2642">
        <w:rPr>
          <w:b/>
          <w:bCs/>
          <w:lang w:eastAsia="en-US"/>
        </w:rPr>
        <w:t>ŠIAULIŲ UNIVERSITETO IR VILNIAUS UNIVERSITETO VALDYMO IR KITIEMS ORGANAMS</w:t>
      </w:r>
      <w:r w:rsidR="007E6E70" w:rsidRPr="009E2642">
        <w:rPr>
          <w:b/>
          <w:bCs/>
          <w:lang w:eastAsia="en-US"/>
        </w:rPr>
        <w:t xml:space="preserve"> BEI</w:t>
      </w:r>
      <w:r w:rsidRPr="009E2642">
        <w:rPr>
          <w:b/>
          <w:bCs/>
          <w:lang w:eastAsia="en-US"/>
        </w:rPr>
        <w:t xml:space="preserve"> ADMINISTRACIJOS DARBUOTOJAMS SUTEIKIAMOS PAPILDOMOS TEISĖS</w:t>
      </w:r>
    </w:p>
    <w:p w:rsidR="00DF76EA" w:rsidRPr="009E2642" w:rsidRDefault="00DF76EA" w:rsidP="00211BE4">
      <w:pPr>
        <w:tabs>
          <w:tab w:val="left" w:pos="993"/>
        </w:tabs>
        <w:spacing w:after="120"/>
        <w:jc w:val="both"/>
        <w:rPr>
          <w:lang w:eastAsia="en-US"/>
        </w:rPr>
      </w:pPr>
    </w:p>
    <w:p w:rsidR="00D64053" w:rsidRPr="009E2642" w:rsidRDefault="00FA1A8D" w:rsidP="005D295C">
      <w:pPr>
        <w:tabs>
          <w:tab w:val="left" w:pos="993"/>
        </w:tabs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17. </w:t>
      </w:r>
      <w:r w:rsidR="00DF76EA" w:rsidRPr="009E2642">
        <w:rPr>
          <w:lang w:eastAsia="en-US"/>
        </w:rPr>
        <w:t>Po reorganizavimo pabaigos visus teisės aktuose numatytus dokumentus Juridinių asmenų registrui pateikia Vilniaus universiteto rektorius ar jo įgaliotas asmuo.</w:t>
      </w:r>
    </w:p>
    <w:p w:rsidR="00DF76EA" w:rsidRPr="009E2642" w:rsidRDefault="00FA1A8D" w:rsidP="005D295C">
      <w:pPr>
        <w:tabs>
          <w:tab w:val="left" w:pos="993"/>
        </w:tabs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18. </w:t>
      </w:r>
      <w:r w:rsidR="00DF76EA" w:rsidRPr="009E2642">
        <w:rPr>
          <w:lang w:eastAsia="en-US"/>
        </w:rPr>
        <w:t>Reorganizavimo sąlyg</w:t>
      </w:r>
      <w:r w:rsidR="009A75F1" w:rsidRPr="009E2642">
        <w:rPr>
          <w:lang w:eastAsia="en-US"/>
        </w:rPr>
        <w:t>ų</w:t>
      </w:r>
      <w:r w:rsidR="00DF76EA" w:rsidRPr="009E2642">
        <w:rPr>
          <w:lang w:eastAsia="en-US"/>
        </w:rPr>
        <w:t xml:space="preserve"> įgyvendin</w:t>
      </w:r>
      <w:r w:rsidR="009A75F1" w:rsidRPr="009E2642">
        <w:rPr>
          <w:lang w:eastAsia="en-US"/>
        </w:rPr>
        <w:t xml:space="preserve">imo priežiūrą atlieka bendru Vilniaus universiteto rektoriaus bei Šiaulių universiteto rektoriaus įsakymu sudarytas Šiaulių universiteto reorganizavimo prijungimo prie Vilniaus universiteto būdu priežiūros komitetas, kurio sudėtimi užtikrinamas reorganizuojamos ir reorganizavime dalyvaujančios </w:t>
      </w:r>
      <w:r w:rsidR="007E6E70" w:rsidRPr="009E2642">
        <w:rPr>
          <w:lang w:eastAsia="en-US"/>
        </w:rPr>
        <w:t xml:space="preserve">įstaigų </w:t>
      </w:r>
      <w:r w:rsidR="009A75F1" w:rsidRPr="009E2642">
        <w:rPr>
          <w:lang w:eastAsia="en-US"/>
        </w:rPr>
        <w:t>atstovų dalyvavimas paritetiniais pagrindais.</w:t>
      </w:r>
    </w:p>
    <w:p w:rsidR="005C4E88" w:rsidRPr="009E2642" w:rsidRDefault="005C4E88" w:rsidP="00D64053">
      <w:pPr>
        <w:tabs>
          <w:tab w:val="left" w:pos="993"/>
        </w:tabs>
        <w:ind w:left="567"/>
        <w:jc w:val="both"/>
        <w:rPr>
          <w:lang w:eastAsia="en-US"/>
        </w:rPr>
      </w:pPr>
    </w:p>
    <w:p w:rsidR="005C4E88" w:rsidRPr="009E2642" w:rsidRDefault="005C4E88" w:rsidP="005C4E88">
      <w:pPr>
        <w:tabs>
          <w:tab w:val="right" w:pos="9071"/>
        </w:tabs>
        <w:jc w:val="center"/>
        <w:rPr>
          <w:b/>
          <w:lang w:eastAsia="en-US"/>
        </w:rPr>
      </w:pPr>
      <w:r w:rsidRPr="009E2642">
        <w:rPr>
          <w:b/>
          <w:lang w:eastAsia="en-US"/>
        </w:rPr>
        <w:t>VII</w:t>
      </w:r>
      <w:r w:rsidR="00931C40" w:rsidRPr="009E2642">
        <w:rPr>
          <w:b/>
          <w:lang w:eastAsia="en-US"/>
        </w:rPr>
        <w:t>I</w:t>
      </w:r>
      <w:r w:rsidRPr="009E2642">
        <w:rPr>
          <w:b/>
          <w:lang w:eastAsia="en-US"/>
        </w:rPr>
        <w:t xml:space="preserve"> SKYRIUS</w:t>
      </w:r>
    </w:p>
    <w:p w:rsidR="005C4E88" w:rsidRPr="009E2642" w:rsidRDefault="005C4E88" w:rsidP="005C4E88">
      <w:pPr>
        <w:tabs>
          <w:tab w:val="left" w:pos="993"/>
          <w:tab w:val="left" w:pos="1134"/>
        </w:tabs>
        <w:jc w:val="center"/>
        <w:rPr>
          <w:lang w:eastAsia="en-US"/>
        </w:rPr>
      </w:pPr>
      <w:r w:rsidRPr="009E2642">
        <w:rPr>
          <w:b/>
          <w:lang w:eastAsia="en-US"/>
        </w:rPr>
        <w:t>PO REORGANIZAVIMO VEIKSIANČIOS VIEŠOSIOS ĮSTAIGOS SAVININKO TEISES IR PAREIGAS ĮGYVENDINANTI INSTITUCIJA</w:t>
      </w:r>
    </w:p>
    <w:p w:rsidR="005C4E88" w:rsidRPr="009E2642" w:rsidRDefault="005C4E88" w:rsidP="00211BE4">
      <w:pPr>
        <w:tabs>
          <w:tab w:val="left" w:pos="993"/>
        </w:tabs>
        <w:spacing w:after="120"/>
        <w:jc w:val="both"/>
        <w:rPr>
          <w:lang w:eastAsia="en-US"/>
        </w:rPr>
      </w:pPr>
    </w:p>
    <w:p w:rsidR="00D64053" w:rsidRPr="009E2642" w:rsidRDefault="00FA1A8D" w:rsidP="005D295C">
      <w:pPr>
        <w:tabs>
          <w:tab w:val="left" w:pos="993"/>
        </w:tabs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t xml:space="preserve">19. </w:t>
      </w:r>
      <w:r w:rsidR="005C4E88" w:rsidRPr="009E2642">
        <w:rPr>
          <w:lang w:eastAsia="en-US"/>
        </w:rPr>
        <w:t>Po reorganizavimo veiksiančios viešosios įstaigos</w:t>
      </w:r>
      <w:r w:rsidR="008D3A28" w:rsidRPr="009E2642">
        <w:rPr>
          <w:lang w:eastAsia="en-US"/>
        </w:rPr>
        <w:t xml:space="preserve"> </w:t>
      </w:r>
      <w:r w:rsidR="005C4E88" w:rsidRPr="009E2642">
        <w:rPr>
          <w:lang w:eastAsia="en-US"/>
        </w:rPr>
        <w:t>Vilniaus universiteto</w:t>
      </w:r>
      <w:r w:rsidR="00173367" w:rsidRPr="009E2642">
        <w:rPr>
          <w:lang w:eastAsia="en-US"/>
        </w:rPr>
        <w:t>, kaip valstybinio universiteto</w:t>
      </w:r>
      <w:r w:rsidR="005C4E88" w:rsidRPr="009E2642">
        <w:rPr>
          <w:lang w:eastAsia="en-US"/>
        </w:rPr>
        <w:t xml:space="preserve"> savinink</w:t>
      </w:r>
      <w:r w:rsidR="005B06D2" w:rsidRPr="009E2642">
        <w:rPr>
          <w:lang w:eastAsia="en-US"/>
        </w:rPr>
        <w:t>ės</w:t>
      </w:r>
      <w:r w:rsidR="00434C69" w:rsidRPr="009E2642">
        <w:rPr>
          <w:lang w:eastAsia="en-US"/>
        </w:rPr>
        <w:t>,</w:t>
      </w:r>
      <w:r w:rsidR="005C4E88" w:rsidRPr="009E2642">
        <w:rPr>
          <w:lang w:eastAsia="en-US"/>
        </w:rPr>
        <w:t xml:space="preserve"> teises ir pareigas</w:t>
      </w:r>
      <w:r w:rsidR="005B06D2" w:rsidRPr="009E2642">
        <w:rPr>
          <w:lang w:eastAsia="en-US"/>
        </w:rPr>
        <w:t>, nepažeidžiant Lietuvos Respublikos mokslo ir studijų įstatyme nustatyt</w:t>
      </w:r>
      <w:r w:rsidR="00173367" w:rsidRPr="009E2642">
        <w:rPr>
          <w:lang w:eastAsia="en-US"/>
        </w:rPr>
        <w:t>ų</w:t>
      </w:r>
      <w:r w:rsidR="005B06D2" w:rsidRPr="009E2642">
        <w:rPr>
          <w:lang w:eastAsia="en-US"/>
        </w:rPr>
        <w:t xml:space="preserve"> reikalavim</w:t>
      </w:r>
      <w:r w:rsidR="00173367" w:rsidRPr="009E2642">
        <w:rPr>
          <w:lang w:eastAsia="en-US"/>
        </w:rPr>
        <w:t>ų</w:t>
      </w:r>
      <w:r w:rsidR="005B06D2" w:rsidRPr="009E2642">
        <w:rPr>
          <w:lang w:eastAsia="en-US"/>
        </w:rPr>
        <w:t xml:space="preserve">, </w:t>
      </w:r>
      <w:r w:rsidR="005C4E88" w:rsidRPr="009E2642">
        <w:rPr>
          <w:lang w:eastAsia="en-US"/>
        </w:rPr>
        <w:t xml:space="preserve">įgyvendina Lietuvos Respublikos </w:t>
      </w:r>
      <w:r w:rsidR="00864874" w:rsidRPr="009E2642">
        <w:rPr>
          <w:lang w:eastAsia="en-US"/>
        </w:rPr>
        <w:t>Vyriausybė ar jos įgaliota institucija</w:t>
      </w:r>
      <w:r w:rsidR="005C4E88" w:rsidRPr="009E2642">
        <w:rPr>
          <w:lang w:eastAsia="en-US"/>
        </w:rPr>
        <w:t>.</w:t>
      </w:r>
    </w:p>
    <w:p w:rsidR="003F215C" w:rsidRPr="009E2642" w:rsidRDefault="00FA1A8D" w:rsidP="005D295C">
      <w:pPr>
        <w:tabs>
          <w:tab w:val="left" w:pos="993"/>
        </w:tabs>
        <w:spacing w:after="20"/>
        <w:ind w:firstLine="567"/>
        <w:jc w:val="both"/>
        <w:rPr>
          <w:lang w:eastAsia="en-US"/>
        </w:rPr>
      </w:pPr>
      <w:r w:rsidRPr="009E2642">
        <w:rPr>
          <w:lang w:eastAsia="en-US"/>
        </w:rPr>
        <w:lastRenderedPageBreak/>
        <w:t xml:space="preserve">20. </w:t>
      </w:r>
      <w:r w:rsidR="003F215C" w:rsidRPr="009E2642">
        <w:rPr>
          <w:lang w:eastAsia="en-US"/>
        </w:rPr>
        <w:t xml:space="preserve">Po reorganizavimo veiksiančios viešosios įstaigos Vilniaus universiteto dalininko (savininko) pažymėjimas saugomas </w:t>
      </w:r>
      <w:r w:rsidR="000D0B8F" w:rsidRPr="009E2642">
        <w:rPr>
          <w:lang w:eastAsia="en-US"/>
        </w:rPr>
        <w:t>Lietuvos Respublikos švietimo</w:t>
      </w:r>
      <w:r w:rsidR="00C765D0" w:rsidRPr="009E2642">
        <w:rPr>
          <w:lang w:eastAsia="en-US"/>
        </w:rPr>
        <w:t>,</w:t>
      </w:r>
      <w:r w:rsidR="000D0B8F" w:rsidRPr="009E2642">
        <w:rPr>
          <w:lang w:eastAsia="en-US"/>
        </w:rPr>
        <w:t xml:space="preserve"> mokslo</w:t>
      </w:r>
      <w:r w:rsidR="00C765D0" w:rsidRPr="009E2642">
        <w:rPr>
          <w:lang w:eastAsia="en-US"/>
        </w:rPr>
        <w:t xml:space="preserve"> ir sporto</w:t>
      </w:r>
      <w:r w:rsidR="000D0B8F" w:rsidRPr="009E2642">
        <w:rPr>
          <w:lang w:eastAsia="en-US"/>
        </w:rPr>
        <w:t xml:space="preserve"> ministerijoje.</w:t>
      </w:r>
    </w:p>
    <w:p w:rsidR="00D64053" w:rsidRPr="009E2642" w:rsidRDefault="00D64053" w:rsidP="00211BE4">
      <w:pPr>
        <w:tabs>
          <w:tab w:val="left" w:pos="993"/>
        </w:tabs>
        <w:spacing w:after="240"/>
        <w:jc w:val="center"/>
        <w:rPr>
          <w:b/>
          <w:lang w:eastAsia="en-US"/>
        </w:rPr>
      </w:pPr>
    </w:p>
    <w:p w:rsidR="000F1011" w:rsidRPr="009E2642" w:rsidRDefault="00931C40" w:rsidP="000F1011">
      <w:pPr>
        <w:tabs>
          <w:tab w:val="left" w:pos="993"/>
        </w:tabs>
        <w:jc w:val="center"/>
        <w:rPr>
          <w:b/>
          <w:lang w:eastAsia="en-US"/>
        </w:rPr>
      </w:pPr>
      <w:r w:rsidRPr="009E2642">
        <w:rPr>
          <w:b/>
          <w:lang w:eastAsia="en-US"/>
        </w:rPr>
        <w:t>IX</w:t>
      </w:r>
      <w:r w:rsidR="000F1011" w:rsidRPr="009E2642">
        <w:rPr>
          <w:b/>
          <w:lang w:eastAsia="en-US"/>
        </w:rPr>
        <w:t xml:space="preserve"> SKYRIUS</w:t>
      </w:r>
    </w:p>
    <w:p w:rsidR="000F1011" w:rsidRPr="009E2642" w:rsidRDefault="000F1011" w:rsidP="000F1011">
      <w:pPr>
        <w:tabs>
          <w:tab w:val="left" w:pos="993"/>
        </w:tabs>
        <w:jc w:val="center"/>
        <w:rPr>
          <w:b/>
          <w:lang w:eastAsia="en-US"/>
        </w:rPr>
      </w:pPr>
      <w:r w:rsidRPr="009E2642">
        <w:rPr>
          <w:b/>
          <w:lang w:eastAsia="en-US"/>
        </w:rPr>
        <w:t>BAIGIAMOSIOS NUOSTATOS</w:t>
      </w:r>
    </w:p>
    <w:p w:rsidR="000F1011" w:rsidRPr="009E2642" w:rsidRDefault="000F1011" w:rsidP="00211BE4">
      <w:pPr>
        <w:tabs>
          <w:tab w:val="left" w:pos="993"/>
        </w:tabs>
        <w:spacing w:after="120"/>
        <w:jc w:val="both"/>
        <w:rPr>
          <w:lang w:eastAsia="en-US"/>
        </w:rPr>
      </w:pPr>
    </w:p>
    <w:p w:rsidR="00783299" w:rsidRPr="009E2642" w:rsidRDefault="00FA1A8D" w:rsidP="005D295C">
      <w:pPr>
        <w:tabs>
          <w:tab w:val="left" w:pos="993"/>
        </w:tabs>
        <w:spacing w:after="20"/>
        <w:ind w:firstLine="567"/>
        <w:jc w:val="both"/>
        <w:rPr>
          <w:lang w:eastAsia="en-US"/>
        </w:rPr>
      </w:pPr>
      <w:r w:rsidRPr="009E2642">
        <w:rPr>
          <w:color w:val="000000"/>
        </w:rPr>
        <w:t xml:space="preserve">21. </w:t>
      </w:r>
      <w:r w:rsidR="00783299" w:rsidRPr="009E2642">
        <w:rPr>
          <w:color w:val="000000"/>
        </w:rPr>
        <w:t>Reorganizuojant Šiaulių universitetą</w:t>
      </w:r>
      <w:r w:rsidR="00F50D82" w:rsidRPr="009E2642">
        <w:rPr>
          <w:color w:val="000000"/>
        </w:rPr>
        <w:t>,</w:t>
      </w:r>
      <w:r w:rsidR="00783299" w:rsidRPr="009E2642">
        <w:rPr>
          <w:color w:val="000000"/>
        </w:rPr>
        <w:t xml:space="preserve"> užtikrinamas j</w:t>
      </w:r>
      <w:r w:rsidR="00C36B26" w:rsidRPr="009E2642">
        <w:rPr>
          <w:color w:val="000000"/>
        </w:rPr>
        <w:t>o</w:t>
      </w:r>
      <w:r w:rsidR="00783299" w:rsidRPr="009E2642">
        <w:rPr>
          <w:color w:val="000000"/>
        </w:rPr>
        <w:t xml:space="preserve"> veiklos tęstinumas, </w:t>
      </w:r>
      <w:r w:rsidR="00C36B26" w:rsidRPr="009E2642">
        <w:rPr>
          <w:color w:val="000000"/>
        </w:rPr>
        <w:t xml:space="preserve">sutartinių, finansinių ir kitų </w:t>
      </w:r>
      <w:r w:rsidR="00783299" w:rsidRPr="009E2642">
        <w:rPr>
          <w:color w:val="000000"/>
        </w:rPr>
        <w:t>įsipareigojimų vykdymas</w:t>
      </w:r>
      <w:r w:rsidR="00C36B26" w:rsidRPr="009E2642">
        <w:rPr>
          <w:color w:val="000000"/>
        </w:rPr>
        <w:t xml:space="preserve"> bei</w:t>
      </w:r>
      <w:r w:rsidR="00783299" w:rsidRPr="009E2642">
        <w:rPr>
          <w:color w:val="000000"/>
        </w:rPr>
        <w:t xml:space="preserve"> darbo santykių tęstinumas.</w:t>
      </w:r>
    </w:p>
    <w:p w:rsidR="00376B03" w:rsidRPr="009E2642" w:rsidRDefault="00FA1A8D" w:rsidP="005D295C">
      <w:pPr>
        <w:tabs>
          <w:tab w:val="left" w:pos="993"/>
        </w:tabs>
        <w:spacing w:after="20"/>
        <w:ind w:firstLine="567"/>
        <w:jc w:val="both"/>
        <w:rPr>
          <w:lang w:eastAsia="en-US"/>
        </w:rPr>
      </w:pPr>
      <w:r w:rsidRPr="009E2642">
        <w:rPr>
          <w:color w:val="000000"/>
        </w:rPr>
        <w:t xml:space="preserve">22. </w:t>
      </w:r>
      <w:r w:rsidR="00C36B26" w:rsidRPr="009E2642">
        <w:rPr>
          <w:color w:val="000000"/>
        </w:rPr>
        <w:t xml:space="preserve">Studentams, pradėjusiems studijas Šiaulių universitete, </w:t>
      </w:r>
      <w:r w:rsidR="009A75F1" w:rsidRPr="009E2642">
        <w:rPr>
          <w:color w:val="000000"/>
        </w:rPr>
        <w:t xml:space="preserve">užtikrinama galimybė </w:t>
      </w:r>
      <w:r w:rsidR="00864874" w:rsidRPr="009E2642">
        <w:rPr>
          <w:color w:val="000000"/>
        </w:rPr>
        <w:t xml:space="preserve">tęsti </w:t>
      </w:r>
      <w:r w:rsidR="009A75F1" w:rsidRPr="009E2642">
        <w:rPr>
          <w:color w:val="000000"/>
        </w:rPr>
        <w:t>studijas Vilniaus universitete</w:t>
      </w:r>
      <w:r w:rsidR="00864874" w:rsidRPr="009E2642">
        <w:rPr>
          <w:color w:val="000000"/>
        </w:rPr>
        <w:t xml:space="preserve"> Šiaulių mieste</w:t>
      </w:r>
      <w:r w:rsidR="009A75F1" w:rsidRPr="009E2642">
        <w:rPr>
          <w:color w:val="000000"/>
        </w:rPr>
        <w:t>.</w:t>
      </w:r>
    </w:p>
    <w:p w:rsidR="0033163F" w:rsidRPr="009E2642" w:rsidRDefault="0033163F" w:rsidP="0033163F">
      <w:pPr>
        <w:tabs>
          <w:tab w:val="left" w:pos="993"/>
        </w:tabs>
        <w:ind w:left="567"/>
        <w:jc w:val="both"/>
        <w:rPr>
          <w:color w:val="000000"/>
        </w:rPr>
      </w:pPr>
    </w:p>
    <w:p w:rsidR="0033163F" w:rsidRPr="009E2642" w:rsidRDefault="0033163F" w:rsidP="0033163F">
      <w:pPr>
        <w:tabs>
          <w:tab w:val="left" w:pos="993"/>
        </w:tabs>
        <w:jc w:val="both"/>
        <w:rPr>
          <w:highlight w:val="green"/>
          <w:lang w:eastAsia="en-US"/>
        </w:rPr>
      </w:pPr>
    </w:p>
    <w:p w:rsidR="0033163F" w:rsidRPr="009E2642" w:rsidRDefault="00D40B0E" w:rsidP="00421521">
      <w:pPr>
        <w:tabs>
          <w:tab w:val="left" w:pos="993"/>
        </w:tabs>
        <w:jc w:val="center"/>
        <w:rPr>
          <w:lang w:eastAsia="en-US"/>
        </w:rPr>
      </w:pPr>
      <w:r w:rsidRPr="009E2642">
        <w:rPr>
          <w:lang w:eastAsia="en-US"/>
        </w:rPr>
        <w:t>______________________</w:t>
      </w:r>
    </w:p>
    <w:p w:rsidR="0033163F" w:rsidRPr="009E2642" w:rsidRDefault="0033163F" w:rsidP="0033163F">
      <w:pPr>
        <w:tabs>
          <w:tab w:val="left" w:pos="993"/>
        </w:tabs>
        <w:jc w:val="both"/>
        <w:rPr>
          <w:highlight w:val="green"/>
          <w:lang w:eastAsia="en-US"/>
        </w:rPr>
      </w:pPr>
    </w:p>
    <w:sectPr w:rsidR="0033163F" w:rsidRPr="009E2642" w:rsidSect="005D29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D0F" w:rsidRDefault="000F4D0F">
      <w:pPr>
        <w:rPr>
          <w:sz w:val="26"/>
        </w:rPr>
      </w:pPr>
      <w:r>
        <w:rPr>
          <w:sz w:val="26"/>
        </w:rPr>
        <w:separator/>
      </w:r>
    </w:p>
  </w:endnote>
  <w:endnote w:type="continuationSeparator" w:id="0">
    <w:p w:rsidR="000F4D0F" w:rsidRDefault="000F4D0F">
      <w:pPr>
        <w:rPr>
          <w:sz w:val="26"/>
        </w:rPr>
      </w:pPr>
      <w:r>
        <w:rPr>
          <w:sz w:val="26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A83" w:rsidRDefault="00587A83">
    <w:pPr>
      <w:tabs>
        <w:tab w:val="center" w:pos="4320"/>
        <w:tab w:val="right" w:pos="8640"/>
      </w:tabs>
      <w:rPr>
        <w:sz w:val="26"/>
        <w:szCs w:val="20"/>
        <w:lang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701"/>
      <w:gridCol w:w="1418"/>
      <w:gridCol w:w="3118"/>
      <w:gridCol w:w="1734"/>
      <w:gridCol w:w="1952"/>
    </w:tblGrid>
    <w:tr w:rsidR="00587A83">
      <w:trPr>
        <w:trHeight w:hRule="exact" w:val="859"/>
      </w:trPr>
      <w:tc>
        <w:tcPr>
          <w:tcW w:w="1701" w:type="dxa"/>
        </w:tcPr>
        <w:p w:rsidR="00587A83" w:rsidRDefault="00587A83">
          <w:pPr>
            <w:jc w:val="both"/>
            <w:rPr>
              <w:sz w:val="20"/>
              <w:szCs w:val="20"/>
              <w:lang w:eastAsia="en-US"/>
            </w:rPr>
          </w:pPr>
        </w:p>
      </w:tc>
      <w:tc>
        <w:tcPr>
          <w:tcW w:w="1418" w:type="dxa"/>
        </w:tcPr>
        <w:p w:rsidR="00587A83" w:rsidRDefault="00587A83">
          <w:pPr>
            <w:jc w:val="both"/>
            <w:rPr>
              <w:sz w:val="20"/>
              <w:szCs w:val="20"/>
              <w:lang w:eastAsia="en-US"/>
            </w:rPr>
          </w:pPr>
        </w:p>
      </w:tc>
      <w:tc>
        <w:tcPr>
          <w:tcW w:w="3118" w:type="dxa"/>
        </w:tcPr>
        <w:p w:rsidR="00587A83" w:rsidRDefault="00587A83">
          <w:pPr>
            <w:jc w:val="both"/>
            <w:rPr>
              <w:sz w:val="20"/>
              <w:szCs w:val="20"/>
              <w:lang w:eastAsia="en-US"/>
            </w:rPr>
          </w:pPr>
        </w:p>
      </w:tc>
      <w:tc>
        <w:tcPr>
          <w:tcW w:w="1734" w:type="dxa"/>
        </w:tcPr>
        <w:p w:rsidR="00587A83" w:rsidRDefault="00587A83">
          <w:pPr>
            <w:jc w:val="both"/>
            <w:rPr>
              <w:sz w:val="20"/>
              <w:szCs w:val="20"/>
              <w:lang w:eastAsia="en-US"/>
            </w:rPr>
          </w:pPr>
        </w:p>
      </w:tc>
      <w:tc>
        <w:tcPr>
          <w:tcW w:w="1952" w:type="dxa"/>
        </w:tcPr>
        <w:p w:rsidR="00587A83" w:rsidRDefault="00587A83">
          <w:pPr>
            <w:jc w:val="both"/>
            <w:rPr>
              <w:sz w:val="26"/>
              <w:szCs w:val="20"/>
              <w:lang w:eastAsia="en-US"/>
            </w:rPr>
          </w:pPr>
        </w:p>
      </w:tc>
    </w:tr>
  </w:tbl>
  <w:p w:rsidR="00587A83" w:rsidRDefault="00587A83">
    <w:pPr>
      <w:tabs>
        <w:tab w:val="center" w:pos="4320"/>
        <w:tab w:val="right" w:pos="8640"/>
      </w:tabs>
      <w:rPr>
        <w:sz w:val="26"/>
        <w:szCs w:val="20"/>
        <w:lang w:eastAsia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0065"/>
    </w:tblGrid>
    <w:tr w:rsidR="00587A83">
      <w:trPr>
        <w:cantSplit/>
        <w:trHeight w:hRule="exact" w:val="859"/>
      </w:trPr>
      <w:tc>
        <w:tcPr>
          <w:tcW w:w="10065" w:type="dxa"/>
        </w:tcPr>
        <w:p w:rsidR="00587A83" w:rsidRDefault="00587A83">
          <w:pPr>
            <w:jc w:val="both"/>
            <w:rPr>
              <w:sz w:val="20"/>
              <w:szCs w:val="20"/>
              <w:lang w:eastAsia="en-US"/>
            </w:rPr>
          </w:pPr>
        </w:p>
        <w:p w:rsidR="00587A83" w:rsidRDefault="00587A83">
          <w:pPr>
            <w:jc w:val="both"/>
            <w:rPr>
              <w:sz w:val="20"/>
              <w:szCs w:val="20"/>
              <w:lang w:eastAsia="en-US"/>
            </w:rPr>
          </w:pPr>
        </w:p>
        <w:p w:rsidR="00587A83" w:rsidRDefault="00587A83">
          <w:pPr>
            <w:jc w:val="both"/>
            <w:rPr>
              <w:sz w:val="20"/>
              <w:szCs w:val="20"/>
              <w:lang w:eastAsia="en-US"/>
            </w:rPr>
          </w:pPr>
        </w:p>
        <w:p w:rsidR="00587A83" w:rsidRDefault="00587A83">
          <w:pPr>
            <w:jc w:val="both"/>
            <w:rPr>
              <w:sz w:val="26"/>
              <w:szCs w:val="20"/>
              <w:lang w:eastAsia="en-US"/>
            </w:rPr>
          </w:pPr>
        </w:p>
        <w:p w:rsidR="00587A83" w:rsidRDefault="00587A83">
          <w:pPr>
            <w:jc w:val="both"/>
            <w:rPr>
              <w:sz w:val="26"/>
              <w:szCs w:val="20"/>
              <w:lang w:eastAsia="en-US"/>
            </w:rPr>
          </w:pPr>
          <w:r>
            <w:rPr>
              <w:sz w:val="26"/>
              <w:szCs w:val="20"/>
              <w:lang w:eastAsia="en-US"/>
            </w:rPr>
            <w:t xml:space="preserve"> </w:t>
          </w:r>
        </w:p>
      </w:tc>
    </w:tr>
  </w:tbl>
  <w:p w:rsidR="00587A83" w:rsidRDefault="00587A83">
    <w:pPr>
      <w:tabs>
        <w:tab w:val="center" w:pos="4320"/>
        <w:tab w:val="right" w:pos="8640"/>
      </w:tabs>
      <w:rPr>
        <w:sz w:val="26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D0F" w:rsidRDefault="000F4D0F">
      <w:pPr>
        <w:rPr>
          <w:sz w:val="26"/>
        </w:rPr>
      </w:pPr>
      <w:r>
        <w:rPr>
          <w:sz w:val="26"/>
        </w:rPr>
        <w:separator/>
      </w:r>
    </w:p>
  </w:footnote>
  <w:footnote w:type="continuationSeparator" w:id="0">
    <w:p w:rsidR="000F4D0F" w:rsidRDefault="000F4D0F">
      <w:pPr>
        <w:rPr>
          <w:sz w:val="26"/>
        </w:rPr>
      </w:pPr>
      <w:r>
        <w:rPr>
          <w:sz w:val="26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A83" w:rsidRDefault="00587A83">
    <w:pPr>
      <w:tabs>
        <w:tab w:val="center" w:pos="4320"/>
        <w:tab w:val="right" w:pos="8640"/>
      </w:tabs>
      <w:rPr>
        <w:sz w:val="26"/>
        <w:szCs w:val="20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A83" w:rsidRPr="00421521" w:rsidRDefault="00587A83">
    <w:pPr>
      <w:pStyle w:val="Antrats"/>
      <w:jc w:val="center"/>
      <w:rPr>
        <w:rFonts w:ascii="Times New Roman" w:hAnsi="Times New Roman"/>
        <w:sz w:val="24"/>
        <w:szCs w:val="24"/>
      </w:rPr>
    </w:pPr>
    <w:r w:rsidRPr="00421521">
      <w:rPr>
        <w:rFonts w:ascii="Times New Roman" w:hAnsi="Times New Roman"/>
        <w:sz w:val="24"/>
        <w:szCs w:val="24"/>
      </w:rPr>
      <w:fldChar w:fldCharType="begin"/>
    </w:r>
    <w:r w:rsidRPr="00421521">
      <w:rPr>
        <w:rFonts w:ascii="Times New Roman" w:hAnsi="Times New Roman"/>
        <w:sz w:val="24"/>
        <w:szCs w:val="24"/>
      </w:rPr>
      <w:instrText>PAGE   \* MERGEFORMAT</w:instrText>
    </w:r>
    <w:r w:rsidRPr="00421521">
      <w:rPr>
        <w:rFonts w:ascii="Times New Roman" w:hAnsi="Times New Roman"/>
        <w:sz w:val="24"/>
        <w:szCs w:val="24"/>
      </w:rPr>
      <w:fldChar w:fldCharType="separate"/>
    </w:r>
    <w:r w:rsidR="006E07CE">
      <w:rPr>
        <w:rFonts w:ascii="Times New Roman" w:hAnsi="Times New Roman"/>
        <w:noProof/>
        <w:sz w:val="24"/>
        <w:szCs w:val="24"/>
      </w:rPr>
      <w:t>4</w:t>
    </w:r>
    <w:r w:rsidRPr="00421521">
      <w:rPr>
        <w:rFonts w:ascii="Times New Roman" w:hAnsi="Times New Roman"/>
        <w:sz w:val="24"/>
        <w:szCs w:val="24"/>
      </w:rPr>
      <w:fldChar w:fldCharType="end"/>
    </w:r>
  </w:p>
  <w:p w:rsidR="00587A83" w:rsidRDefault="00587A83">
    <w:pPr>
      <w:tabs>
        <w:tab w:val="center" w:pos="2127"/>
        <w:tab w:val="right" w:pos="8640"/>
      </w:tabs>
      <w:rPr>
        <w:sz w:val="26"/>
        <w:szCs w:val="20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A83" w:rsidRDefault="00587A83">
    <w:pPr>
      <w:pStyle w:val="Antrats"/>
      <w:jc w:val="center"/>
    </w:pPr>
  </w:p>
  <w:p w:rsidR="00587A83" w:rsidRDefault="00587A83">
    <w:pPr>
      <w:tabs>
        <w:tab w:val="center" w:pos="4986"/>
        <w:tab w:val="right" w:pos="9972"/>
      </w:tabs>
      <w:rPr>
        <w:szCs w:val="20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11B4"/>
    <w:multiLevelType w:val="hybridMultilevel"/>
    <w:tmpl w:val="AC0820E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B4D17E5"/>
    <w:multiLevelType w:val="hybridMultilevel"/>
    <w:tmpl w:val="BAF4CC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2282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63B23EF"/>
    <w:multiLevelType w:val="multilevel"/>
    <w:tmpl w:val="B73C2484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461D1157"/>
    <w:multiLevelType w:val="hybridMultilevel"/>
    <w:tmpl w:val="F912EE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14B45"/>
    <w:multiLevelType w:val="hybridMultilevel"/>
    <w:tmpl w:val="DFE61252"/>
    <w:lvl w:ilvl="0" w:tplc="D660C9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6693C"/>
    <w:multiLevelType w:val="multilevel"/>
    <w:tmpl w:val="445CDC5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643F1AA4"/>
    <w:multiLevelType w:val="hybridMultilevel"/>
    <w:tmpl w:val="633EC1B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7380967"/>
    <w:multiLevelType w:val="hybridMultilevel"/>
    <w:tmpl w:val="D0E0B0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F48D3"/>
    <w:multiLevelType w:val="hybridMultilevel"/>
    <w:tmpl w:val="FC7823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C2E1C"/>
    <w:multiLevelType w:val="hybridMultilevel"/>
    <w:tmpl w:val="39BC344E"/>
    <w:lvl w:ilvl="0" w:tplc="0427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77633A6"/>
    <w:multiLevelType w:val="hybridMultilevel"/>
    <w:tmpl w:val="4F9201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0"/>
  </w:num>
  <w:num w:numId="5">
    <w:abstractNumId w:val="9"/>
  </w:num>
  <w:num w:numId="6">
    <w:abstractNumId w:val="5"/>
  </w:num>
  <w:num w:numId="7">
    <w:abstractNumId w:val="11"/>
  </w:num>
  <w:num w:numId="8">
    <w:abstractNumId w:val="4"/>
  </w:num>
  <w:num w:numId="9">
    <w:abstractNumId w:val="1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hyphenationZone w:val="396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10"/>
    <w:rsid w:val="000432D5"/>
    <w:rsid w:val="0004713C"/>
    <w:rsid w:val="00070FD6"/>
    <w:rsid w:val="000714CF"/>
    <w:rsid w:val="00081C44"/>
    <w:rsid w:val="00081F85"/>
    <w:rsid w:val="00095C2E"/>
    <w:rsid w:val="000A7316"/>
    <w:rsid w:val="000A7B9D"/>
    <w:rsid w:val="000C0C86"/>
    <w:rsid w:val="000C2DB3"/>
    <w:rsid w:val="000C447B"/>
    <w:rsid w:val="000D0B8F"/>
    <w:rsid w:val="000E6A5B"/>
    <w:rsid w:val="000F1011"/>
    <w:rsid w:val="000F4D0F"/>
    <w:rsid w:val="000F4E1C"/>
    <w:rsid w:val="0010433D"/>
    <w:rsid w:val="001120AD"/>
    <w:rsid w:val="00116BB4"/>
    <w:rsid w:val="0013308C"/>
    <w:rsid w:val="00144536"/>
    <w:rsid w:val="001477C9"/>
    <w:rsid w:val="00157CF0"/>
    <w:rsid w:val="00160DBB"/>
    <w:rsid w:val="00164795"/>
    <w:rsid w:val="00166BAF"/>
    <w:rsid w:val="00172FCC"/>
    <w:rsid w:val="00173367"/>
    <w:rsid w:val="00173F34"/>
    <w:rsid w:val="001803E4"/>
    <w:rsid w:val="00196F5A"/>
    <w:rsid w:val="001A6F49"/>
    <w:rsid w:val="001B0E85"/>
    <w:rsid w:val="001B1D8E"/>
    <w:rsid w:val="001B3BB8"/>
    <w:rsid w:val="001B5027"/>
    <w:rsid w:val="001B6876"/>
    <w:rsid w:val="001C098C"/>
    <w:rsid w:val="001C20F0"/>
    <w:rsid w:val="001C68EF"/>
    <w:rsid w:val="001F5428"/>
    <w:rsid w:val="001F6CF4"/>
    <w:rsid w:val="00211BE4"/>
    <w:rsid w:val="00214E58"/>
    <w:rsid w:val="00215DD0"/>
    <w:rsid w:val="00242772"/>
    <w:rsid w:val="00244A50"/>
    <w:rsid w:val="002468E6"/>
    <w:rsid w:val="00265B4D"/>
    <w:rsid w:val="002668B8"/>
    <w:rsid w:val="00271CE4"/>
    <w:rsid w:val="00290C2E"/>
    <w:rsid w:val="0029214B"/>
    <w:rsid w:val="002937C7"/>
    <w:rsid w:val="00295EC6"/>
    <w:rsid w:val="002A2E74"/>
    <w:rsid w:val="002A74D8"/>
    <w:rsid w:val="002C36EE"/>
    <w:rsid w:val="002D0DB0"/>
    <w:rsid w:val="002F1373"/>
    <w:rsid w:val="003007EA"/>
    <w:rsid w:val="00302C0F"/>
    <w:rsid w:val="00307CF5"/>
    <w:rsid w:val="00307FAA"/>
    <w:rsid w:val="00320F66"/>
    <w:rsid w:val="0033163F"/>
    <w:rsid w:val="00347854"/>
    <w:rsid w:val="003675EF"/>
    <w:rsid w:val="00376B03"/>
    <w:rsid w:val="00383009"/>
    <w:rsid w:val="003A1126"/>
    <w:rsid w:val="003C0DAE"/>
    <w:rsid w:val="003C1336"/>
    <w:rsid w:val="003C27B8"/>
    <w:rsid w:val="003D3D49"/>
    <w:rsid w:val="003E2032"/>
    <w:rsid w:val="003F215C"/>
    <w:rsid w:val="003F2D10"/>
    <w:rsid w:val="00421521"/>
    <w:rsid w:val="0042607E"/>
    <w:rsid w:val="00434C69"/>
    <w:rsid w:val="0043799B"/>
    <w:rsid w:val="00441E8B"/>
    <w:rsid w:val="00447170"/>
    <w:rsid w:val="00457C10"/>
    <w:rsid w:val="004872E3"/>
    <w:rsid w:val="00492EE0"/>
    <w:rsid w:val="00493CF3"/>
    <w:rsid w:val="0049746A"/>
    <w:rsid w:val="004A7201"/>
    <w:rsid w:val="004A7525"/>
    <w:rsid w:val="004D3728"/>
    <w:rsid w:val="004E5864"/>
    <w:rsid w:val="004E7C26"/>
    <w:rsid w:val="004F308C"/>
    <w:rsid w:val="00500535"/>
    <w:rsid w:val="0050319B"/>
    <w:rsid w:val="00503DDE"/>
    <w:rsid w:val="0051666C"/>
    <w:rsid w:val="00530C7D"/>
    <w:rsid w:val="00535D57"/>
    <w:rsid w:val="005620E2"/>
    <w:rsid w:val="005640D7"/>
    <w:rsid w:val="00570B41"/>
    <w:rsid w:val="005812CA"/>
    <w:rsid w:val="00587A83"/>
    <w:rsid w:val="00593CE5"/>
    <w:rsid w:val="005A5CFC"/>
    <w:rsid w:val="005B06D2"/>
    <w:rsid w:val="005B2C2B"/>
    <w:rsid w:val="005B787D"/>
    <w:rsid w:val="005C4E88"/>
    <w:rsid w:val="005D295C"/>
    <w:rsid w:val="005F04DD"/>
    <w:rsid w:val="00616933"/>
    <w:rsid w:val="00625E1C"/>
    <w:rsid w:val="00636922"/>
    <w:rsid w:val="00636D49"/>
    <w:rsid w:val="00654CB9"/>
    <w:rsid w:val="00672960"/>
    <w:rsid w:val="0069437B"/>
    <w:rsid w:val="006B4878"/>
    <w:rsid w:val="006C7E26"/>
    <w:rsid w:val="006D2919"/>
    <w:rsid w:val="006E07CE"/>
    <w:rsid w:val="00703BDC"/>
    <w:rsid w:val="0071385B"/>
    <w:rsid w:val="00725F3B"/>
    <w:rsid w:val="007369C8"/>
    <w:rsid w:val="007515F5"/>
    <w:rsid w:val="0077583A"/>
    <w:rsid w:val="00776D67"/>
    <w:rsid w:val="00783299"/>
    <w:rsid w:val="007E6E70"/>
    <w:rsid w:val="007F0563"/>
    <w:rsid w:val="008173ED"/>
    <w:rsid w:val="008613FE"/>
    <w:rsid w:val="00862896"/>
    <w:rsid w:val="00864874"/>
    <w:rsid w:val="008741E9"/>
    <w:rsid w:val="0089004C"/>
    <w:rsid w:val="008A62C0"/>
    <w:rsid w:val="008B1EFE"/>
    <w:rsid w:val="008B23AB"/>
    <w:rsid w:val="008C4A79"/>
    <w:rsid w:val="008C590A"/>
    <w:rsid w:val="008D3A28"/>
    <w:rsid w:val="008E200F"/>
    <w:rsid w:val="008E7F01"/>
    <w:rsid w:val="0090212A"/>
    <w:rsid w:val="009105ED"/>
    <w:rsid w:val="009163E3"/>
    <w:rsid w:val="00923A1E"/>
    <w:rsid w:val="00931C40"/>
    <w:rsid w:val="00940A96"/>
    <w:rsid w:val="00941E79"/>
    <w:rsid w:val="00992D03"/>
    <w:rsid w:val="009A0723"/>
    <w:rsid w:val="009A49A1"/>
    <w:rsid w:val="009A75F1"/>
    <w:rsid w:val="009B0E30"/>
    <w:rsid w:val="009B3429"/>
    <w:rsid w:val="009C0E7D"/>
    <w:rsid w:val="009E2642"/>
    <w:rsid w:val="00A244EC"/>
    <w:rsid w:val="00A271BB"/>
    <w:rsid w:val="00A33BF2"/>
    <w:rsid w:val="00A46AEC"/>
    <w:rsid w:val="00A561B2"/>
    <w:rsid w:val="00A60014"/>
    <w:rsid w:val="00A6492D"/>
    <w:rsid w:val="00A75426"/>
    <w:rsid w:val="00A86298"/>
    <w:rsid w:val="00A900C4"/>
    <w:rsid w:val="00AB016A"/>
    <w:rsid w:val="00AC6C68"/>
    <w:rsid w:val="00B130F0"/>
    <w:rsid w:val="00B6292E"/>
    <w:rsid w:val="00B77060"/>
    <w:rsid w:val="00B940D0"/>
    <w:rsid w:val="00B9589A"/>
    <w:rsid w:val="00B975DA"/>
    <w:rsid w:val="00BA0966"/>
    <w:rsid w:val="00BD393B"/>
    <w:rsid w:val="00C02F98"/>
    <w:rsid w:val="00C0787D"/>
    <w:rsid w:val="00C10101"/>
    <w:rsid w:val="00C152A2"/>
    <w:rsid w:val="00C17177"/>
    <w:rsid w:val="00C31B6D"/>
    <w:rsid w:val="00C343EF"/>
    <w:rsid w:val="00C35AA3"/>
    <w:rsid w:val="00C36B26"/>
    <w:rsid w:val="00C41D47"/>
    <w:rsid w:val="00C5708C"/>
    <w:rsid w:val="00C7211D"/>
    <w:rsid w:val="00C765D0"/>
    <w:rsid w:val="00C92AAE"/>
    <w:rsid w:val="00CA7502"/>
    <w:rsid w:val="00CB1D36"/>
    <w:rsid w:val="00CB3626"/>
    <w:rsid w:val="00CE07A2"/>
    <w:rsid w:val="00CF0305"/>
    <w:rsid w:val="00D02D8F"/>
    <w:rsid w:val="00D1106F"/>
    <w:rsid w:val="00D129BF"/>
    <w:rsid w:val="00D169A5"/>
    <w:rsid w:val="00D249B6"/>
    <w:rsid w:val="00D27FE2"/>
    <w:rsid w:val="00D30EFD"/>
    <w:rsid w:val="00D31EB4"/>
    <w:rsid w:val="00D32AFD"/>
    <w:rsid w:val="00D334E3"/>
    <w:rsid w:val="00D40B0E"/>
    <w:rsid w:val="00D45142"/>
    <w:rsid w:val="00D56F58"/>
    <w:rsid w:val="00D63542"/>
    <w:rsid w:val="00D64053"/>
    <w:rsid w:val="00D6523D"/>
    <w:rsid w:val="00D66F20"/>
    <w:rsid w:val="00D86934"/>
    <w:rsid w:val="00DA3E54"/>
    <w:rsid w:val="00DA4126"/>
    <w:rsid w:val="00DB5BAB"/>
    <w:rsid w:val="00DD1F22"/>
    <w:rsid w:val="00DE0F11"/>
    <w:rsid w:val="00DE3E3C"/>
    <w:rsid w:val="00DF62C8"/>
    <w:rsid w:val="00DF76EA"/>
    <w:rsid w:val="00E173C6"/>
    <w:rsid w:val="00E20E29"/>
    <w:rsid w:val="00E35AD8"/>
    <w:rsid w:val="00E5522D"/>
    <w:rsid w:val="00E67DC0"/>
    <w:rsid w:val="00E74C13"/>
    <w:rsid w:val="00E76418"/>
    <w:rsid w:val="00E80646"/>
    <w:rsid w:val="00E8156D"/>
    <w:rsid w:val="00E87ED2"/>
    <w:rsid w:val="00E92A9A"/>
    <w:rsid w:val="00E9594A"/>
    <w:rsid w:val="00EA287F"/>
    <w:rsid w:val="00ED360C"/>
    <w:rsid w:val="00EE05E8"/>
    <w:rsid w:val="00EE5241"/>
    <w:rsid w:val="00F13612"/>
    <w:rsid w:val="00F20E27"/>
    <w:rsid w:val="00F21294"/>
    <w:rsid w:val="00F37B5A"/>
    <w:rsid w:val="00F37DC2"/>
    <w:rsid w:val="00F50D82"/>
    <w:rsid w:val="00F56B78"/>
    <w:rsid w:val="00F57033"/>
    <w:rsid w:val="00F65212"/>
    <w:rsid w:val="00F77339"/>
    <w:rsid w:val="00FA1A8D"/>
    <w:rsid w:val="00FA637D"/>
    <w:rsid w:val="00FB4458"/>
    <w:rsid w:val="00FC0D78"/>
    <w:rsid w:val="00FD5B4A"/>
    <w:rsid w:val="00FE07EC"/>
    <w:rsid w:val="00FE7D0D"/>
    <w:rsid w:val="00FF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8164B6-EC5E-4972-BF7F-6001534D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77060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rsid w:val="000E6A5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E6A5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E6A5B"/>
  </w:style>
  <w:style w:type="paragraph" w:styleId="Komentarotema">
    <w:name w:val="annotation subject"/>
    <w:basedOn w:val="Komentarotekstas"/>
    <w:next w:val="Komentarotekstas"/>
    <w:link w:val="KomentarotemaDiagrama"/>
    <w:rsid w:val="000E6A5B"/>
    <w:rPr>
      <w:b/>
      <w:bCs/>
      <w:lang w:val="x-none" w:eastAsia="x-none"/>
    </w:rPr>
  </w:style>
  <w:style w:type="character" w:customStyle="1" w:styleId="KomentarotemaDiagrama">
    <w:name w:val="Komentaro tema Diagrama"/>
    <w:link w:val="Komentarotema"/>
    <w:rsid w:val="000E6A5B"/>
    <w:rPr>
      <w:b/>
      <w:bCs/>
    </w:rPr>
  </w:style>
  <w:style w:type="paragraph" w:styleId="Debesliotekstas">
    <w:name w:val="Balloon Text"/>
    <w:basedOn w:val="prastasis"/>
    <w:link w:val="DebesliotekstasDiagrama"/>
    <w:rsid w:val="000E6A5B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rsid w:val="000E6A5B"/>
    <w:rPr>
      <w:rFonts w:ascii="Tahoma" w:hAnsi="Tahoma" w:cs="Tahoma"/>
      <w:sz w:val="16"/>
      <w:szCs w:val="16"/>
    </w:rPr>
  </w:style>
  <w:style w:type="character" w:styleId="Hipersaitas">
    <w:name w:val="Hyperlink"/>
    <w:rsid w:val="009105ED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D40B0E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AntratsDiagrama">
    <w:name w:val="Antraštės Diagrama"/>
    <w:link w:val="Antrats"/>
    <w:uiPriority w:val="99"/>
    <w:rsid w:val="00D40B0E"/>
    <w:rPr>
      <w:rFonts w:ascii="Calibri" w:hAnsi="Calibri"/>
      <w:sz w:val="22"/>
      <w:szCs w:val="22"/>
    </w:rPr>
  </w:style>
  <w:style w:type="paragraph" w:styleId="Pataisymai">
    <w:name w:val="Revision"/>
    <w:hidden/>
    <w:rsid w:val="00616933"/>
    <w:rPr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nhideWhenUsed/>
    <w:rsid w:val="007F05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7F0563"/>
    <w:rPr>
      <w:rFonts w:ascii="Courier New" w:hAnsi="Courier New" w:cs="Courier New"/>
    </w:rPr>
  </w:style>
  <w:style w:type="paragraph" w:styleId="Sraopastraipa">
    <w:name w:val="List Paragraph"/>
    <w:basedOn w:val="prastasis"/>
    <w:qFormat/>
    <w:rsid w:val="00B62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winapp\LLD2Txt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A96EB-77C1-4C9B-AAA4-5B87AC361E2D}"/>
</file>

<file path=customXml/itemProps2.xml><?xml version="1.0" encoding="utf-8"?>
<ds:datastoreItem xmlns:ds="http://schemas.openxmlformats.org/officeDocument/2006/customXml" ds:itemID="{B80472EF-DBE3-4797-A091-3BA7B2C760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647E8E-4452-426D-9F49-A8A71397C2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LLD2Txt</Template>
  <TotalTime>5</TotalTime>
  <Pages>4</Pages>
  <Words>5968</Words>
  <Characters>3403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VALSTYBĖS SIENOS APSAUGOS TARNYBOS</vt:lpstr>
      <vt:lpstr>VALSTYBĖS SIENOS APSAUGOS TARNYBOS</vt:lpstr>
    </vt:vector>
  </TitlesOfParts>
  <Company>vsat</Company>
  <LinksUpToDate>false</LinksUpToDate>
  <CharactersWithSpaces>9353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bd00d772-ce70-4130-9007-01d905d528f6</dc:title>
  <dc:subject/>
  <dc:creator>VPlotnikoviene</dc:creator>
  <cp:keywords/>
  <cp:lastModifiedBy>Lukošiūnienė Daina</cp:lastModifiedBy>
  <cp:revision>5</cp:revision>
  <cp:lastPrinted>2018-11-19T12:39:00Z</cp:lastPrinted>
  <dcterms:created xsi:type="dcterms:W3CDTF">2020-06-05T07:47:00Z</dcterms:created>
  <dcterms:modified xsi:type="dcterms:W3CDTF">2020-06-09T08:23:00Z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