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22AA5C76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22AA5C75" w14:textId="12ECF47E" w:rsidR="00033F22" w:rsidRDefault="00033F22" w:rsidP="00453AEB">
            <w:pPr>
              <w:framePr w:hSpace="180" w:wrap="around" w:vAnchor="text" w:hAnchor="page" w:x="7286" w:y="12"/>
              <w:ind w:right="24"/>
            </w:pPr>
            <w:r>
              <w:t>20</w:t>
            </w:r>
            <w:r w:rsidR="00935287">
              <w:t>1</w:t>
            </w:r>
            <w:r w:rsidR="00A41B58">
              <w:t>8</w:t>
            </w:r>
            <w:r>
              <w:t>-0</w:t>
            </w:r>
            <w:r w:rsidR="00AF6E08">
              <w:t>7</w:t>
            </w:r>
            <w:r w:rsidR="004C69B3">
              <w:t xml:space="preserve"> </w:t>
            </w:r>
            <w:r>
              <w:t>-</w:t>
            </w:r>
            <w:r w:rsidR="00AF6E08">
              <w:t>18</w:t>
            </w:r>
            <w:r w:rsidR="00EC037C">
              <w:t xml:space="preserve"> </w:t>
            </w:r>
            <w:r w:rsidR="00AA1554">
              <w:t xml:space="preserve">    </w:t>
            </w:r>
            <w:r w:rsidR="00EC037C">
              <w:t xml:space="preserve"> </w:t>
            </w:r>
            <w:r w:rsidR="00E75D83">
              <w:t xml:space="preserve"> </w:t>
            </w:r>
            <w:r>
              <w:t xml:space="preserve">Nr. </w:t>
            </w:r>
            <w:r w:rsidR="00AF6E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6E08">
              <w:rPr>
                <w:rFonts w:ascii="Arial" w:hAnsi="Arial" w:cs="Arial"/>
                <w:sz w:val="20"/>
                <w:szCs w:val="20"/>
              </w:rPr>
              <w:t>(1.8 E) 2T-522</w:t>
            </w:r>
            <w:bookmarkStart w:id="0" w:name="_GoBack"/>
            <w:bookmarkEnd w:id="0"/>
          </w:p>
        </w:tc>
      </w:tr>
      <w:tr w:rsidR="00033F22" w14:paraId="22AA5C78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22AA5C77" w14:textId="77777777" w:rsidR="00033F22" w:rsidRDefault="00F62B9E" w:rsidP="00F613EB">
            <w:pPr>
              <w:framePr w:hSpace="180" w:wrap="around" w:vAnchor="text" w:hAnchor="page" w:x="7286" w:y="12"/>
              <w:ind w:right="24"/>
            </w:pPr>
            <w:r>
              <w:t xml:space="preserve">Į </w:t>
            </w:r>
            <w:r w:rsidR="00F613EB">
              <w:t>2018-07</w:t>
            </w:r>
            <w:r w:rsidR="00F126BF">
              <w:t>-</w:t>
            </w:r>
            <w:r w:rsidR="00F613EB">
              <w:t>05</w:t>
            </w:r>
            <w:r w:rsidR="00B11666">
              <w:t xml:space="preserve"> </w:t>
            </w:r>
            <w:r w:rsidR="00F670D8">
              <w:t xml:space="preserve">Nr. </w:t>
            </w:r>
            <w:r w:rsidR="00F613EB">
              <w:t>2-9434</w:t>
            </w:r>
          </w:p>
        </w:tc>
      </w:tr>
    </w:tbl>
    <w:p w14:paraId="22AA5C79" w14:textId="77777777" w:rsidR="00453AEB" w:rsidRPr="00AF297E" w:rsidRDefault="004C69B3" w:rsidP="00453AEB">
      <w:pPr>
        <w:suppressAutoHyphens w:val="0"/>
        <w:spacing w:line="276" w:lineRule="auto"/>
        <w:ind w:right="318"/>
        <w:rPr>
          <w:lang w:eastAsia="en-US"/>
        </w:rPr>
      </w:pPr>
      <w:r>
        <w:rPr>
          <w:lang w:eastAsia="en-US"/>
        </w:rPr>
        <w:t xml:space="preserve">Lietuvos Respublikos </w:t>
      </w:r>
      <w:r w:rsidR="00F613EB">
        <w:rPr>
          <w:lang w:eastAsia="en-US"/>
        </w:rPr>
        <w:t>susisiekimo</w:t>
      </w:r>
      <w:r>
        <w:rPr>
          <w:lang w:eastAsia="en-US"/>
        </w:rPr>
        <w:t xml:space="preserve"> ministerijai</w:t>
      </w:r>
    </w:p>
    <w:p w14:paraId="22AA5C7A" w14:textId="77777777" w:rsidR="00F670D8" w:rsidRDefault="00F670D8" w:rsidP="00AF297E">
      <w:pPr>
        <w:suppressAutoHyphens w:val="0"/>
        <w:ind w:right="318"/>
        <w:rPr>
          <w:b/>
          <w:lang w:eastAsia="en-US"/>
        </w:rPr>
      </w:pPr>
    </w:p>
    <w:p w14:paraId="22AA5C7B" w14:textId="77777777" w:rsidR="00F75174" w:rsidRDefault="00F75174" w:rsidP="00350CFE">
      <w:pPr>
        <w:suppressAutoHyphens w:val="0"/>
        <w:ind w:right="318"/>
        <w:jc w:val="both"/>
        <w:rPr>
          <w:b/>
          <w:lang w:eastAsia="en-US"/>
        </w:rPr>
      </w:pPr>
    </w:p>
    <w:p w14:paraId="22AA5C7C" w14:textId="77777777" w:rsidR="00AE2C30" w:rsidRDefault="00AE2C30" w:rsidP="00350CFE">
      <w:pPr>
        <w:suppressAutoHyphens w:val="0"/>
        <w:ind w:right="318"/>
        <w:jc w:val="both"/>
        <w:rPr>
          <w:b/>
          <w:lang w:eastAsia="en-US"/>
        </w:rPr>
      </w:pPr>
    </w:p>
    <w:p w14:paraId="22AA5C7D" w14:textId="77777777" w:rsidR="00453AEB" w:rsidRPr="00982749" w:rsidRDefault="00453AEB" w:rsidP="00453AEB">
      <w:pPr>
        <w:tabs>
          <w:tab w:val="left" w:pos="9498"/>
        </w:tabs>
        <w:suppressAutoHyphens w:val="0"/>
        <w:spacing w:line="276" w:lineRule="auto"/>
        <w:ind w:right="140"/>
        <w:jc w:val="both"/>
        <w:rPr>
          <w:b/>
          <w:bCs/>
          <w:caps/>
          <w:lang w:eastAsia="en-US"/>
        </w:rPr>
      </w:pPr>
      <w:r w:rsidRPr="00982749">
        <w:rPr>
          <w:b/>
          <w:lang w:eastAsia="en-US"/>
        </w:rPr>
        <w:t xml:space="preserve">DĖL </w:t>
      </w:r>
      <w:r w:rsidRPr="00982749">
        <w:rPr>
          <w:b/>
          <w:caps/>
          <w:lang w:eastAsia="en-US"/>
        </w:rPr>
        <w:t xml:space="preserve">Lietuvos Respublikos Vyriausybės nutarimo „Dėl Lietuvos Respublikos </w:t>
      </w:r>
      <w:r w:rsidR="004C69B3">
        <w:rPr>
          <w:b/>
          <w:caps/>
          <w:lang w:eastAsia="en-US"/>
        </w:rPr>
        <w:t>VYRIAUSYBĖS 20</w:t>
      </w:r>
      <w:r w:rsidR="00173413">
        <w:rPr>
          <w:b/>
          <w:caps/>
          <w:lang w:eastAsia="en-US"/>
        </w:rPr>
        <w:t>1</w:t>
      </w:r>
      <w:r w:rsidR="00F613EB">
        <w:rPr>
          <w:b/>
          <w:caps/>
          <w:lang w:eastAsia="en-US"/>
        </w:rPr>
        <w:t>5</w:t>
      </w:r>
      <w:r w:rsidR="00173413">
        <w:rPr>
          <w:b/>
          <w:caps/>
          <w:lang w:eastAsia="en-US"/>
        </w:rPr>
        <w:t xml:space="preserve"> M. </w:t>
      </w:r>
      <w:r w:rsidR="00F613EB">
        <w:rPr>
          <w:b/>
          <w:caps/>
          <w:lang w:eastAsia="en-US"/>
        </w:rPr>
        <w:t>RUGPJŪČIO</w:t>
      </w:r>
      <w:r w:rsidR="00173413">
        <w:rPr>
          <w:b/>
          <w:caps/>
          <w:lang w:eastAsia="en-US"/>
        </w:rPr>
        <w:t xml:space="preserve"> </w:t>
      </w:r>
      <w:r w:rsidR="00F613EB">
        <w:rPr>
          <w:b/>
          <w:caps/>
          <w:lang w:eastAsia="en-US"/>
        </w:rPr>
        <w:t>26</w:t>
      </w:r>
      <w:r>
        <w:rPr>
          <w:b/>
          <w:caps/>
          <w:lang w:eastAsia="en-US"/>
        </w:rPr>
        <w:t xml:space="preserve"> D. NUTARIMO NR. </w:t>
      </w:r>
      <w:r w:rsidR="00F613EB">
        <w:rPr>
          <w:b/>
          <w:caps/>
          <w:lang w:eastAsia="en-US"/>
        </w:rPr>
        <w:t>914</w:t>
      </w:r>
      <w:r>
        <w:rPr>
          <w:b/>
          <w:caps/>
          <w:lang w:eastAsia="en-US"/>
        </w:rPr>
        <w:t xml:space="preserve"> „DĖL </w:t>
      </w:r>
      <w:r w:rsidR="00F613EB">
        <w:rPr>
          <w:b/>
          <w:caps/>
          <w:lang w:eastAsia="en-US"/>
        </w:rPr>
        <w:t>NACIONALINĖS ELEKTRONINIŲ SIUNTŲ PRISTATYMO, NAUDOJANT PAŠTO TINKLĄ, INFORMACINĖS</w:t>
      </w:r>
      <w:r w:rsidR="00173413">
        <w:rPr>
          <w:b/>
          <w:caps/>
          <w:lang w:eastAsia="en-US"/>
        </w:rPr>
        <w:t xml:space="preserve"> SISTEMOS NUOSTATŲ PATVIRTINIMO</w:t>
      </w:r>
      <w:r>
        <w:rPr>
          <w:b/>
          <w:caps/>
          <w:lang w:eastAsia="en-US"/>
        </w:rPr>
        <w:t>“ PAKEITIMO</w:t>
      </w:r>
      <w:r w:rsidR="0003630D">
        <w:rPr>
          <w:b/>
          <w:caps/>
          <w:lang w:eastAsia="en-US"/>
        </w:rPr>
        <w:t>“</w:t>
      </w:r>
      <w:r>
        <w:rPr>
          <w:b/>
          <w:caps/>
          <w:lang w:eastAsia="en-US"/>
        </w:rPr>
        <w:t xml:space="preserve"> PROJEKTO</w:t>
      </w:r>
      <w:r w:rsidRPr="00982749">
        <w:rPr>
          <w:b/>
          <w:caps/>
          <w:lang w:eastAsia="en-US"/>
        </w:rPr>
        <w:t xml:space="preserve"> derinimo </w:t>
      </w:r>
    </w:p>
    <w:p w14:paraId="22AA5C7E" w14:textId="77777777" w:rsidR="00982749" w:rsidRDefault="00982749" w:rsidP="00982749">
      <w:pPr>
        <w:suppressAutoHyphens w:val="0"/>
        <w:spacing w:line="276" w:lineRule="auto"/>
        <w:ind w:right="1959"/>
        <w:rPr>
          <w:caps/>
          <w:lang w:eastAsia="en-US"/>
        </w:rPr>
      </w:pPr>
    </w:p>
    <w:p w14:paraId="22AA5C7F" w14:textId="77777777" w:rsidR="00F613EB" w:rsidRDefault="00453AEB" w:rsidP="00F613EB">
      <w:pPr>
        <w:suppressAutoHyphens w:val="0"/>
        <w:ind w:firstLine="720"/>
        <w:jc w:val="both"/>
        <w:rPr>
          <w:lang w:eastAsia="en-US"/>
        </w:rPr>
      </w:pPr>
      <w:r w:rsidRPr="00982749">
        <w:rPr>
          <w:lang w:eastAsia="en-US"/>
        </w:rPr>
        <w:t xml:space="preserve">Lietuvos Respublikos teisingumo ministerija, gavusi pateiktą derinti </w:t>
      </w:r>
      <w:hyperlink r:id="rId9" w:history="1">
        <w:r w:rsidR="00FD3B78" w:rsidRPr="00F613EB">
          <w:rPr>
            <w:rStyle w:val="Hipersaitas"/>
            <w:lang w:eastAsia="en-US"/>
          </w:rPr>
          <w:t>Lietuvos Respublikos Vyriausybės nutarimo „Dėl Liet</w:t>
        </w:r>
        <w:r w:rsidR="00173413" w:rsidRPr="00F613EB">
          <w:rPr>
            <w:rStyle w:val="Hipersaitas"/>
            <w:lang w:eastAsia="en-US"/>
          </w:rPr>
          <w:t>u</w:t>
        </w:r>
        <w:r w:rsidR="00F613EB" w:rsidRPr="00F613EB">
          <w:rPr>
            <w:rStyle w:val="Hipersaitas"/>
            <w:lang w:eastAsia="en-US"/>
          </w:rPr>
          <w:t>vos Respublikos Vyriausybės 2015</w:t>
        </w:r>
        <w:r w:rsidR="00173413" w:rsidRPr="00F613EB">
          <w:rPr>
            <w:rStyle w:val="Hipersaitas"/>
            <w:lang w:eastAsia="en-US"/>
          </w:rPr>
          <w:t xml:space="preserve"> m. </w:t>
        </w:r>
        <w:r w:rsidR="00F613EB" w:rsidRPr="00F613EB">
          <w:rPr>
            <w:rStyle w:val="Hipersaitas"/>
            <w:lang w:eastAsia="en-US"/>
          </w:rPr>
          <w:t>rugpjūčio</w:t>
        </w:r>
        <w:r w:rsidR="00173413" w:rsidRPr="00F613EB">
          <w:rPr>
            <w:rStyle w:val="Hipersaitas"/>
            <w:lang w:eastAsia="en-US"/>
          </w:rPr>
          <w:t xml:space="preserve"> </w:t>
        </w:r>
        <w:r w:rsidR="00F613EB" w:rsidRPr="00F613EB">
          <w:rPr>
            <w:rStyle w:val="Hipersaitas"/>
            <w:lang w:eastAsia="en-US"/>
          </w:rPr>
          <w:t>26</w:t>
        </w:r>
        <w:r w:rsidR="00FD3B78" w:rsidRPr="00F613EB">
          <w:rPr>
            <w:rStyle w:val="Hipersaitas"/>
            <w:lang w:eastAsia="en-US"/>
          </w:rPr>
          <w:t xml:space="preserve"> d. nutarimo Nr.</w:t>
        </w:r>
        <w:r w:rsidR="0003630D" w:rsidRPr="00F613EB">
          <w:rPr>
            <w:rStyle w:val="Hipersaitas"/>
            <w:lang w:eastAsia="en-US"/>
          </w:rPr>
          <w:t> </w:t>
        </w:r>
        <w:r w:rsidR="00F613EB" w:rsidRPr="00F613EB">
          <w:rPr>
            <w:rStyle w:val="Hipersaitas"/>
            <w:lang w:eastAsia="en-US"/>
          </w:rPr>
          <w:t>914</w:t>
        </w:r>
        <w:r w:rsidR="00FD3B78" w:rsidRPr="00F613EB">
          <w:rPr>
            <w:rStyle w:val="Hipersaitas"/>
            <w:lang w:eastAsia="en-US"/>
          </w:rPr>
          <w:t xml:space="preserve"> „Dėl </w:t>
        </w:r>
        <w:r w:rsidR="00F613EB" w:rsidRPr="00F613EB">
          <w:rPr>
            <w:rStyle w:val="Hipersaitas"/>
            <w:lang w:eastAsia="en-US"/>
          </w:rPr>
          <w:t>Nacionalinės elektroninių siuntų pristatymo, naudojant pašto tinklą,</w:t>
        </w:r>
        <w:r w:rsidR="00173413" w:rsidRPr="00F613EB">
          <w:rPr>
            <w:rStyle w:val="Hipersaitas"/>
            <w:lang w:eastAsia="en-US"/>
          </w:rPr>
          <w:t xml:space="preserve"> informacinės sistemos nuostatų</w:t>
        </w:r>
        <w:r w:rsidR="00DE2C34" w:rsidRPr="00F613EB">
          <w:rPr>
            <w:rStyle w:val="Hipersaitas"/>
            <w:lang w:eastAsia="en-US"/>
          </w:rPr>
          <w:t xml:space="preserve"> patvirtinimo</w:t>
        </w:r>
        <w:r w:rsidR="00FD3B78" w:rsidRPr="00F613EB">
          <w:rPr>
            <w:rStyle w:val="Hipersaitas"/>
            <w:lang w:eastAsia="en-US"/>
          </w:rPr>
          <w:t>“ pakeitimo“ projektą</w:t>
        </w:r>
      </w:hyperlink>
      <w:r w:rsidRPr="00982749">
        <w:rPr>
          <w:lang w:eastAsia="en-US"/>
        </w:rPr>
        <w:t xml:space="preserve">, pagal kompetenciją </w:t>
      </w:r>
      <w:r w:rsidR="00F613EB">
        <w:rPr>
          <w:lang w:eastAsia="en-US"/>
        </w:rPr>
        <w:t>pastabų ir pasiūlymų neturi</w:t>
      </w:r>
      <w:r w:rsidR="00F613EB" w:rsidRPr="00982749">
        <w:rPr>
          <w:lang w:eastAsia="en-US"/>
        </w:rPr>
        <w:t>.</w:t>
      </w:r>
    </w:p>
    <w:p w14:paraId="22AA5C80" w14:textId="77777777" w:rsidR="00AD6911" w:rsidRDefault="00AD6911" w:rsidP="001C10B9">
      <w:pPr>
        <w:suppressAutoHyphens w:val="0"/>
        <w:ind w:firstLine="720"/>
        <w:jc w:val="both"/>
        <w:rPr>
          <w:lang w:eastAsia="en-US"/>
        </w:rPr>
      </w:pPr>
    </w:p>
    <w:p w14:paraId="22AA5C81" w14:textId="77777777" w:rsidR="00AC24C4" w:rsidRDefault="00AC24C4" w:rsidP="00144D72">
      <w:pPr>
        <w:tabs>
          <w:tab w:val="left" w:pos="1560"/>
        </w:tabs>
        <w:suppressAutoHyphens w:val="0"/>
        <w:rPr>
          <w:bCs/>
          <w:lang w:eastAsia="en-US"/>
        </w:rPr>
      </w:pPr>
    </w:p>
    <w:p w14:paraId="22AA5C82" w14:textId="77777777" w:rsidR="002E2749" w:rsidRPr="00D349D8" w:rsidRDefault="002E2749" w:rsidP="002E2749">
      <w:pPr>
        <w:spacing w:line="276" w:lineRule="auto"/>
      </w:pPr>
      <w:r>
        <w:rPr>
          <w:bCs/>
        </w:rPr>
        <w:t>Teisingumo ministras</w:t>
      </w:r>
      <w:r w:rsidRPr="00D349D8">
        <w:rPr>
          <w:bCs/>
        </w:rPr>
        <w:t xml:space="preserve">    </w:t>
      </w:r>
      <w:r>
        <w:rPr>
          <w:bCs/>
        </w:rPr>
        <w:t xml:space="preserve">    </w:t>
      </w:r>
      <w:r w:rsidRPr="00D349D8">
        <w:rPr>
          <w:bCs/>
        </w:rPr>
        <w:t xml:space="preserve">                                </w:t>
      </w:r>
      <w:r>
        <w:rPr>
          <w:bCs/>
        </w:rPr>
        <w:t xml:space="preserve">                      </w:t>
      </w:r>
      <w:r w:rsidRPr="00D349D8">
        <w:rPr>
          <w:bCs/>
        </w:rPr>
        <w:t xml:space="preserve">                             </w:t>
      </w:r>
      <w:r w:rsidRPr="00C27A51">
        <w:t>Elvinas Jankevičius</w:t>
      </w:r>
    </w:p>
    <w:p w14:paraId="22AA5C83" w14:textId="77777777" w:rsidR="00F75174" w:rsidRDefault="00F75174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84" w14:textId="77777777" w:rsidR="004E1CDB" w:rsidRDefault="004E1CDB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85" w14:textId="77777777" w:rsidR="004E1CDB" w:rsidRDefault="004E1CDB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86" w14:textId="77777777" w:rsidR="004E1CDB" w:rsidRDefault="004E1CDB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87" w14:textId="77777777" w:rsidR="004E1CDB" w:rsidRDefault="004E1CDB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88" w14:textId="77777777" w:rsidR="00453AEB" w:rsidRDefault="00453AEB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89" w14:textId="77777777" w:rsidR="004E1CDB" w:rsidRDefault="004E1CDB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8A" w14:textId="77777777" w:rsidR="004E1CDB" w:rsidRDefault="004E1CDB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8B" w14:textId="77777777" w:rsidR="00CD4519" w:rsidRDefault="00CD4519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8C" w14:textId="77777777" w:rsidR="00CD4519" w:rsidRDefault="00CD4519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8D" w14:textId="77777777" w:rsidR="00CD4519" w:rsidRDefault="00CD4519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8E" w14:textId="77777777" w:rsidR="00CD4519" w:rsidRDefault="00CD4519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8F" w14:textId="77777777" w:rsidR="00CD4519" w:rsidRDefault="00CD4519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90" w14:textId="77777777" w:rsidR="00CD4519" w:rsidRDefault="00CD4519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91" w14:textId="77777777" w:rsidR="00CD4519" w:rsidRDefault="00CD4519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92" w14:textId="77777777" w:rsidR="00CD4519" w:rsidRDefault="00CD4519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93" w14:textId="77777777" w:rsidR="00CD4519" w:rsidRDefault="00CD4519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94" w14:textId="77777777" w:rsidR="00CD4519" w:rsidRDefault="00CD4519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95" w14:textId="77777777" w:rsidR="007D20DD" w:rsidRDefault="007D20DD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96" w14:textId="77777777" w:rsidR="007D20DD" w:rsidRDefault="007D20DD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97" w14:textId="77777777" w:rsidR="007D20DD" w:rsidRDefault="007D20DD" w:rsidP="00F41294">
      <w:pPr>
        <w:tabs>
          <w:tab w:val="decimal" w:pos="9638"/>
        </w:tabs>
        <w:suppressAutoHyphens w:val="0"/>
        <w:rPr>
          <w:sz w:val="20"/>
          <w:szCs w:val="20"/>
          <w:lang w:eastAsia="en-US"/>
        </w:rPr>
      </w:pPr>
    </w:p>
    <w:p w14:paraId="22AA5C98" w14:textId="77777777" w:rsidR="00DB71CD" w:rsidRDefault="00F670D8" w:rsidP="00F41294">
      <w:pPr>
        <w:tabs>
          <w:tab w:val="decimal" w:pos="9638"/>
        </w:tabs>
        <w:suppressAutoHyphens w:val="0"/>
        <w:rPr>
          <w:sz w:val="20"/>
          <w:szCs w:val="20"/>
        </w:rPr>
      </w:pPr>
      <w:r w:rsidRPr="004B04A7">
        <w:rPr>
          <w:sz w:val="20"/>
          <w:szCs w:val="20"/>
          <w:lang w:eastAsia="en-US"/>
        </w:rPr>
        <w:t xml:space="preserve">Asta </w:t>
      </w:r>
      <w:r w:rsidR="009250AB">
        <w:rPr>
          <w:sz w:val="20"/>
          <w:szCs w:val="20"/>
          <w:lang w:eastAsia="en-US"/>
        </w:rPr>
        <w:t>Mačionienė</w:t>
      </w:r>
      <w:r w:rsidRPr="004B04A7">
        <w:rPr>
          <w:sz w:val="20"/>
          <w:szCs w:val="20"/>
          <w:lang w:eastAsia="en-US"/>
        </w:rPr>
        <w:t xml:space="preserve">, (8 5) 2662895, el. p. </w:t>
      </w:r>
      <w:hyperlink r:id="rId10" w:history="1">
        <w:r w:rsidR="00173413" w:rsidRPr="00012C39">
          <w:rPr>
            <w:rStyle w:val="Hipersaitas"/>
            <w:sz w:val="20"/>
            <w:szCs w:val="20"/>
            <w:lang w:eastAsia="en-US"/>
          </w:rPr>
          <w:t>asta.macioniene@tm.lt</w:t>
        </w:r>
      </w:hyperlink>
      <w:r w:rsidRPr="004B04A7">
        <w:rPr>
          <w:color w:val="000000" w:themeColor="text1"/>
          <w:sz w:val="20"/>
          <w:szCs w:val="20"/>
          <w:lang w:eastAsia="en-US"/>
        </w:rPr>
        <w:t xml:space="preserve"> </w:t>
      </w:r>
      <w:r w:rsidR="00F41294" w:rsidRPr="004B04A7">
        <w:rPr>
          <w:sz w:val="20"/>
          <w:szCs w:val="20"/>
        </w:rPr>
        <w:t xml:space="preserve"> </w:t>
      </w:r>
    </w:p>
    <w:p w14:paraId="22AA5C99" w14:textId="77777777" w:rsidR="00F670D8" w:rsidRDefault="00DB71CD" w:rsidP="00F41294">
      <w:pPr>
        <w:tabs>
          <w:tab w:val="decimal" w:pos="9638"/>
        </w:tabs>
        <w:suppressAutoHyphens w:val="0"/>
        <w:rPr>
          <w:color w:val="000000" w:themeColor="text1"/>
          <w:sz w:val="20"/>
          <w:szCs w:val="20"/>
          <w:lang w:eastAsia="en-US"/>
        </w:rPr>
      </w:pPr>
      <w:r>
        <w:rPr>
          <w:sz w:val="20"/>
          <w:szCs w:val="20"/>
        </w:rPr>
        <w:t xml:space="preserve">Jurgita Urbaitė, (8 5) 2662924, el. p. </w:t>
      </w:r>
      <w:hyperlink r:id="rId11" w:history="1">
        <w:r w:rsidRPr="00012C39">
          <w:rPr>
            <w:rStyle w:val="Hipersaitas"/>
            <w:sz w:val="20"/>
            <w:szCs w:val="20"/>
          </w:rPr>
          <w:t>jurgita.urbaite@tm.lt</w:t>
        </w:r>
      </w:hyperlink>
      <w:r>
        <w:rPr>
          <w:sz w:val="20"/>
          <w:szCs w:val="20"/>
        </w:rPr>
        <w:t xml:space="preserve"> </w:t>
      </w:r>
      <w:r w:rsidR="000B06C2">
        <w:rPr>
          <w:sz w:val="20"/>
          <w:szCs w:val="20"/>
        </w:rPr>
        <w:t xml:space="preserve">                                         </w:t>
      </w:r>
      <w:r w:rsidR="009250AB">
        <w:rPr>
          <w:sz w:val="20"/>
          <w:szCs w:val="20"/>
        </w:rPr>
        <w:t xml:space="preserve"> </w:t>
      </w:r>
      <w:r w:rsidR="009250AB" w:rsidRPr="006914C5">
        <w:t>O</w:t>
      </w:r>
      <w:r w:rsidR="009250AB" w:rsidRPr="006914C5">
        <w:rPr>
          <w:color w:val="000000" w:themeColor="text1"/>
        </w:rPr>
        <w:t>riginalas nebus siunčiamas</w:t>
      </w:r>
      <w:r w:rsidR="00AF297E" w:rsidRPr="004B04A7">
        <w:rPr>
          <w:color w:val="000000" w:themeColor="text1"/>
          <w:sz w:val="20"/>
          <w:szCs w:val="20"/>
          <w:lang w:eastAsia="en-US"/>
        </w:rPr>
        <w:tab/>
      </w:r>
    </w:p>
    <w:sectPr w:rsidR="00F670D8" w:rsidSect="004B04A7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021" w:right="737" w:bottom="1134" w:left="1588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A5C9C" w14:textId="77777777" w:rsidR="001A1C6F" w:rsidRDefault="001A1C6F">
      <w:r>
        <w:separator/>
      </w:r>
    </w:p>
  </w:endnote>
  <w:endnote w:type="continuationSeparator" w:id="0">
    <w:p w14:paraId="22AA5C9D" w14:textId="77777777" w:rsidR="001A1C6F" w:rsidRDefault="001A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A5CA9" w14:textId="77777777" w:rsidR="001F4940" w:rsidRDefault="001F4940" w:rsidP="007B3C8C">
    <w:pPr>
      <w:pStyle w:val="Porat"/>
      <w:jc w:val="center"/>
    </w:pPr>
  </w:p>
  <w:p w14:paraId="22AA5CAA" w14:textId="77777777" w:rsidR="001F4940" w:rsidRDefault="00C10D46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rPr>
        <w:noProof/>
        <w:lang w:eastAsia="lt-LT"/>
      </w:rPr>
      <w:drawing>
        <wp:anchor distT="0" distB="0" distL="114300" distR="114300" simplePos="0" relativeHeight="251657216" behindDoc="0" locked="0" layoutInCell="1" allowOverlap="1" wp14:anchorId="22AA5CAE" wp14:editId="22AA5CAF">
          <wp:simplePos x="0" y="0"/>
          <wp:positionH relativeFrom="margin">
            <wp:posOffset>3310890</wp:posOffset>
          </wp:positionH>
          <wp:positionV relativeFrom="paragraph">
            <wp:posOffset>111760</wp:posOffset>
          </wp:positionV>
          <wp:extent cx="1703705" cy="7315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C8C">
      <w:t xml:space="preserve">    </w:t>
    </w:r>
    <w:r w:rsidR="000B0D10">
      <w:tab/>
    </w:r>
  </w:p>
  <w:p w14:paraId="22AA5CAB" w14:textId="77777777" w:rsidR="0006186E" w:rsidRDefault="00921A20" w:rsidP="00392BAA">
    <w:pPr>
      <w:pStyle w:val="Porat"/>
    </w:pPr>
    <w:r>
      <w:rPr>
        <w:noProof/>
        <w:lang w:eastAsia="lt-LT"/>
      </w:rPr>
      <w:drawing>
        <wp:inline distT="0" distB="0" distL="0" distR="0" wp14:anchorId="22AA5CB0" wp14:editId="22AA5CB1">
          <wp:extent cx="793267" cy="660400"/>
          <wp:effectExtent l="19050" t="0" r="6833" b="0"/>
          <wp:docPr id="2" name="Paveikslėlis 1" descr="C:\Users\i.sakalauskiene\AppData\Local\Microsoft\Windows\Temporary Internet Files\Content.Outlook\9EJKD1RA\ISO 9001 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sakalauskiene\AppData\Local\Microsoft\Windows\Temporary Internet Files\Content.Outlook\9EJKD1RA\ISO 9001 sp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39" cy="660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47655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A5C9A" w14:textId="77777777" w:rsidR="001A1C6F" w:rsidRDefault="001A1C6F">
      <w:r>
        <w:separator/>
      </w:r>
    </w:p>
  </w:footnote>
  <w:footnote w:type="continuationSeparator" w:id="0">
    <w:p w14:paraId="22AA5C9B" w14:textId="77777777" w:rsidR="001A1C6F" w:rsidRDefault="001A1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166606"/>
      <w:docPartObj>
        <w:docPartGallery w:val="Page Numbers (Top of Page)"/>
        <w:docPartUnique/>
      </w:docPartObj>
    </w:sdtPr>
    <w:sdtEndPr/>
    <w:sdtContent>
      <w:p w14:paraId="22AA5C9E" w14:textId="77777777" w:rsidR="00EF3880" w:rsidRDefault="00EF388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3EB">
          <w:rPr>
            <w:noProof/>
          </w:rPr>
          <w:t>2</w:t>
        </w:r>
        <w:r>
          <w:fldChar w:fldCharType="end"/>
        </w:r>
      </w:p>
    </w:sdtContent>
  </w:sdt>
  <w:p w14:paraId="22AA5C9F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A5CA0" w14:textId="77777777"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22AA5CAC" wp14:editId="22AA5CAD">
          <wp:extent cx="587100" cy="669600"/>
          <wp:effectExtent l="19050" t="0" r="3450" b="0"/>
          <wp:docPr id="3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AA5CA1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22AA5CA2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22AA5CA3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22AA5CA4" w14:textId="77777777"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14:paraId="22AA5CA5" w14:textId="77777777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14:paraId="22AA5CA6" w14:textId="77777777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6A0169">
      <w:rPr>
        <w:sz w:val="20"/>
        <w:lang w:eastAsia="en-US"/>
      </w:rPr>
      <w:t xml:space="preserve">atsisk. sąskaita </w:t>
    </w:r>
    <w:r w:rsidRPr="006A0169">
      <w:rPr>
        <w:sz w:val="20"/>
        <w:szCs w:val="20"/>
        <w:lang w:eastAsia="en-US"/>
      </w:rPr>
      <w:t>LT267044060000269484</w:t>
    </w:r>
    <w:r w:rsidRPr="006A0169">
      <w:rPr>
        <w:sz w:val="20"/>
        <w:lang w:eastAsia="en-US"/>
      </w:rPr>
      <w:t xml:space="preserve"> AB </w:t>
    </w:r>
    <w:r w:rsidRPr="006A0169">
      <w:rPr>
        <w:sz w:val="20"/>
        <w:szCs w:val="20"/>
        <w:lang w:eastAsia="en-US"/>
      </w:rPr>
      <w:t>SEB bankas, banko kodas 70440.</w:t>
    </w:r>
  </w:p>
  <w:p w14:paraId="22AA5CA7" w14:textId="77777777"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14:paraId="22AA5CA8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F134E7"/>
    <w:multiLevelType w:val="hybridMultilevel"/>
    <w:tmpl w:val="F606D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B1203"/>
    <w:multiLevelType w:val="hybridMultilevel"/>
    <w:tmpl w:val="5A669346"/>
    <w:lvl w:ilvl="0" w:tplc="E10646D8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4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5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>
    <w:nsid w:val="51881CB2"/>
    <w:multiLevelType w:val="hybridMultilevel"/>
    <w:tmpl w:val="247C044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7BC341B8"/>
    <w:multiLevelType w:val="hybridMultilevel"/>
    <w:tmpl w:val="569276F6"/>
    <w:lvl w:ilvl="0" w:tplc="75803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1"/>
  </w:num>
  <w:num w:numId="13">
    <w:abstractNumId w:val="11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1112"/>
    <w:rsid w:val="00001E78"/>
    <w:rsid w:val="000114B9"/>
    <w:rsid w:val="000126A3"/>
    <w:rsid w:val="000203F3"/>
    <w:rsid w:val="00020591"/>
    <w:rsid w:val="00022E3C"/>
    <w:rsid w:val="0002486A"/>
    <w:rsid w:val="00026702"/>
    <w:rsid w:val="00026974"/>
    <w:rsid w:val="00031B98"/>
    <w:rsid w:val="00033F22"/>
    <w:rsid w:val="000356BD"/>
    <w:rsid w:val="0003630D"/>
    <w:rsid w:val="00045F11"/>
    <w:rsid w:val="00057AC1"/>
    <w:rsid w:val="0006186E"/>
    <w:rsid w:val="00065934"/>
    <w:rsid w:val="00066655"/>
    <w:rsid w:val="00070526"/>
    <w:rsid w:val="00072919"/>
    <w:rsid w:val="000755BB"/>
    <w:rsid w:val="000756A8"/>
    <w:rsid w:val="00080927"/>
    <w:rsid w:val="00081E9E"/>
    <w:rsid w:val="00093791"/>
    <w:rsid w:val="000970AF"/>
    <w:rsid w:val="000B06C2"/>
    <w:rsid w:val="000B0D10"/>
    <w:rsid w:val="000B1ECA"/>
    <w:rsid w:val="000C0738"/>
    <w:rsid w:val="000C2250"/>
    <w:rsid w:val="000D3171"/>
    <w:rsid w:val="000D6AB2"/>
    <w:rsid w:val="000E34D4"/>
    <w:rsid w:val="000E3909"/>
    <w:rsid w:val="000E526A"/>
    <w:rsid w:val="000E5E23"/>
    <w:rsid w:val="000E6E4F"/>
    <w:rsid w:val="000E7556"/>
    <w:rsid w:val="000E7F16"/>
    <w:rsid w:val="000F449A"/>
    <w:rsid w:val="000F575F"/>
    <w:rsid w:val="0010128F"/>
    <w:rsid w:val="00102D5C"/>
    <w:rsid w:val="001043B3"/>
    <w:rsid w:val="00106269"/>
    <w:rsid w:val="00110A05"/>
    <w:rsid w:val="0011231A"/>
    <w:rsid w:val="00114106"/>
    <w:rsid w:val="0011474A"/>
    <w:rsid w:val="00133358"/>
    <w:rsid w:val="00134EEB"/>
    <w:rsid w:val="00137446"/>
    <w:rsid w:val="00141F95"/>
    <w:rsid w:val="00143B23"/>
    <w:rsid w:val="00143D84"/>
    <w:rsid w:val="00144D72"/>
    <w:rsid w:val="0016478D"/>
    <w:rsid w:val="00165F4A"/>
    <w:rsid w:val="00166E09"/>
    <w:rsid w:val="00173413"/>
    <w:rsid w:val="00174A4A"/>
    <w:rsid w:val="00184D55"/>
    <w:rsid w:val="00190B04"/>
    <w:rsid w:val="001A1C6F"/>
    <w:rsid w:val="001A2BEB"/>
    <w:rsid w:val="001A35C8"/>
    <w:rsid w:val="001B28DE"/>
    <w:rsid w:val="001B6DE4"/>
    <w:rsid w:val="001C10B9"/>
    <w:rsid w:val="001C1840"/>
    <w:rsid w:val="001D6FE6"/>
    <w:rsid w:val="001E0731"/>
    <w:rsid w:val="001E192A"/>
    <w:rsid w:val="001E213B"/>
    <w:rsid w:val="001E22FB"/>
    <w:rsid w:val="001F0E2A"/>
    <w:rsid w:val="001F135A"/>
    <w:rsid w:val="001F4940"/>
    <w:rsid w:val="002133C3"/>
    <w:rsid w:val="00216724"/>
    <w:rsid w:val="00221760"/>
    <w:rsid w:val="00223C05"/>
    <w:rsid w:val="00224C7E"/>
    <w:rsid w:val="00225009"/>
    <w:rsid w:val="002304E9"/>
    <w:rsid w:val="00233188"/>
    <w:rsid w:val="00241104"/>
    <w:rsid w:val="0024399F"/>
    <w:rsid w:val="00247655"/>
    <w:rsid w:val="00250061"/>
    <w:rsid w:val="00271BCA"/>
    <w:rsid w:val="0027526A"/>
    <w:rsid w:val="0029389C"/>
    <w:rsid w:val="0029390E"/>
    <w:rsid w:val="0029463F"/>
    <w:rsid w:val="002A2C92"/>
    <w:rsid w:val="002A3D14"/>
    <w:rsid w:val="002A6634"/>
    <w:rsid w:val="002B280B"/>
    <w:rsid w:val="002B3B27"/>
    <w:rsid w:val="002B3D0F"/>
    <w:rsid w:val="002C0406"/>
    <w:rsid w:val="002C2673"/>
    <w:rsid w:val="002D1FA7"/>
    <w:rsid w:val="002D24DA"/>
    <w:rsid w:val="002D26D4"/>
    <w:rsid w:val="002D7471"/>
    <w:rsid w:val="002E2749"/>
    <w:rsid w:val="002E3F40"/>
    <w:rsid w:val="002E4B71"/>
    <w:rsid w:val="002E6265"/>
    <w:rsid w:val="002E6FBA"/>
    <w:rsid w:val="002F357E"/>
    <w:rsid w:val="00306431"/>
    <w:rsid w:val="003139FD"/>
    <w:rsid w:val="003143D5"/>
    <w:rsid w:val="0031547F"/>
    <w:rsid w:val="00315F7D"/>
    <w:rsid w:val="00320CA4"/>
    <w:rsid w:val="00327765"/>
    <w:rsid w:val="00335E75"/>
    <w:rsid w:val="0034019B"/>
    <w:rsid w:val="00341857"/>
    <w:rsid w:val="00345C41"/>
    <w:rsid w:val="00350CFE"/>
    <w:rsid w:val="00350DFC"/>
    <w:rsid w:val="0035263F"/>
    <w:rsid w:val="00357916"/>
    <w:rsid w:val="00357B11"/>
    <w:rsid w:val="0037153C"/>
    <w:rsid w:val="00374572"/>
    <w:rsid w:val="003820AD"/>
    <w:rsid w:val="0038356C"/>
    <w:rsid w:val="00392BAA"/>
    <w:rsid w:val="00393568"/>
    <w:rsid w:val="00394CB6"/>
    <w:rsid w:val="003A072F"/>
    <w:rsid w:val="003A0D57"/>
    <w:rsid w:val="003A58C9"/>
    <w:rsid w:val="003A6257"/>
    <w:rsid w:val="003A6CAA"/>
    <w:rsid w:val="003B590B"/>
    <w:rsid w:val="003C1BC9"/>
    <w:rsid w:val="003C2E6B"/>
    <w:rsid w:val="003C76FB"/>
    <w:rsid w:val="003D2240"/>
    <w:rsid w:val="003E0C07"/>
    <w:rsid w:val="00403B6C"/>
    <w:rsid w:val="00404DA5"/>
    <w:rsid w:val="00420C2F"/>
    <w:rsid w:val="00422F55"/>
    <w:rsid w:val="004331E4"/>
    <w:rsid w:val="004400C5"/>
    <w:rsid w:val="00442D79"/>
    <w:rsid w:val="00444D3C"/>
    <w:rsid w:val="004473FF"/>
    <w:rsid w:val="00453AEB"/>
    <w:rsid w:val="00453F53"/>
    <w:rsid w:val="00461180"/>
    <w:rsid w:val="00470E90"/>
    <w:rsid w:val="00472B41"/>
    <w:rsid w:val="0047436F"/>
    <w:rsid w:val="00475D64"/>
    <w:rsid w:val="004803A9"/>
    <w:rsid w:val="00481BA9"/>
    <w:rsid w:val="00483739"/>
    <w:rsid w:val="004926F9"/>
    <w:rsid w:val="00492E90"/>
    <w:rsid w:val="004A635E"/>
    <w:rsid w:val="004B04A7"/>
    <w:rsid w:val="004C157C"/>
    <w:rsid w:val="004C51D4"/>
    <w:rsid w:val="004C69B3"/>
    <w:rsid w:val="004D170B"/>
    <w:rsid w:val="004D172D"/>
    <w:rsid w:val="004D2EB2"/>
    <w:rsid w:val="004D5B54"/>
    <w:rsid w:val="004E0354"/>
    <w:rsid w:val="004E1CDB"/>
    <w:rsid w:val="004E4C97"/>
    <w:rsid w:val="004E5B25"/>
    <w:rsid w:val="004F6D1F"/>
    <w:rsid w:val="004F7E5E"/>
    <w:rsid w:val="00500D7C"/>
    <w:rsid w:val="00503401"/>
    <w:rsid w:val="00503DDA"/>
    <w:rsid w:val="00504FBC"/>
    <w:rsid w:val="00506616"/>
    <w:rsid w:val="00511D24"/>
    <w:rsid w:val="0051548F"/>
    <w:rsid w:val="00517CFA"/>
    <w:rsid w:val="00526983"/>
    <w:rsid w:val="005269E6"/>
    <w:rsid w:val="0053005E"/>
    <w:rsid w:val="005456B6"/>
    <w:rsid w:val="005456F7"/>
    <w:rsid w:val="005468FA"/>
    <w:rsid w:val="0055396D"/>
    <w:rsid w:val="00571B23"/>
    <w:rsid w:val="005723E4"/>
    <w:rsid w:val="00590C74"/>
    <w:rsid w:val="00590CFC"/>
    <w:rsid w:val="005920B7"/>
    <w:rsid w:val="0059235F"/>
    <w:rsid w:val="0059289F"/>
    <w:rsid w:val="005934F7"/>
    <w:rsid w:val="005A2039"/>
    <w:rsid w:val="005A32E3"/>
    <w:rsid w:val="005A5359"/>
    <w:rsid w:val="005B110E"/>
    <w:rsid w:val="005B22EF"/>
    <w:rsid w:val="005B40A4"/>
    <w:rsid w:val="005B71DB"/>
    <w:rsid w:val="005C6F1A"/>
    <w:rsid w:val="005D3375"/>
    <w:rsid w:val="005D3E0C"/>
    <w:rsid w:val="005D459C"/>
    <w:rsid w:val="005E0436"/>
    <w:rsid w:val="005E7F01"/>
    <w:rsid w:val="005F6849"/>
    <w:rsid w:val="005F70CA"/>
    <w:rsid w:val="006038F7"/>
    <w:rsid w:val="0061404A"/>
    <w:rsid w:val="00615E3A"/>
    <w:rsid w:val="006202AA"/>
    <w:rsid w:val="00621B81"/>
    <w:rsid w:val="006302D8"/>
    <w:rsid w:val="00631354"/>
    <w:rsid w:val="00632C30"/>
    <w:rsid w:val="00637384"/>
    <w:rsid w:val="00645500"/>
    <w:rsid w:val="00647810"/>
    <w:rsid w:val="0065095A"/>
    <w:rsid w:val="00674868"/>
    <w:rsid w:val="00677534"/>
    <w:rsid w:val="00682A45"/>
    <w:rsid w:val="00685024"/>
    <w:rsid w:val="00690D11"/>
    <w:rsid w:val="00692B0B"/>
    <w:rsid w:val="00693540"/>
    <w:rsid w:val="006A0169"/>
    <w:rsid w:val="006A0E7D"/>
    <w:rsid w:val="006A3AEE"/>
    <w:rsid w:val="006A3D68"/>
    <w:rsid w:val="006A4BA1"/>
    <w:rsid w:val="006B5A7F"/>
    <w:rsid w:val="006C692F"/>
    <w:rsid w:val="006D0A54"/>
    <w:rsid w:val="006D5D53"/>
    <w:rsid w:val="006D5F84"/>
    <w:rsid w:val="006E2FF8"/>
    <w:rsid w:val="006E33B2"/>
    <w:rsid w:val="006F191D"/>
    <w:rsid w:val="006F43FB"/>
    <w:rsid w:val="006F54D7"/>
    <w:rsid w:val="006F5B1E"/>
    <w:rsid w:val="0070100A"/>
    <w:rsid w:val="00701824"/>
    <w:rsid w:val="007116A6"/>
    <w:rsid w:val="007155A1"/>
    <w:rsid w:val="00715D81"/>
    <w:rsid w:val="00724EE1"/>
    <w:rsid w:val="0073586C"/>
    <w:rsid w:val="00735C7F"/>
    <w:rsid w:val="007376C9"/>
    <w:rsid w:val="00740B6D"/>
    <w:rsid w:val="00741856"/>
    <w:rsid w:val="00746A61"/>
    <w:rsid w:val="0074745C"/>
    <w:rsid w:val="00755247"/>
    <w:rsid w:val="0075689A"/>
    <w:rsid w:val="0076774A"/>
    <w:rsid w:val="00775BDF"/>
    <w:rsid w:val="007867AE"/>
    <w:rsid w:val="007A3141"/>
    <w:rsid w:val="007A3FD8"/>
    <w:rsid w:val="007B1F82"/>
    <w:rsid w:val="007B3C8C"/>
    <w:rsid w:val="007B4A13"/>
    <w:rsid w:val="007C07BB"/>
    <w:rsid w:val="007C7317"/>
    <w:rsid w:val="007D20DD"/>
    <w:rsid w:val="007E1E67"/>
    <w:rsid w:val="007F7619"/>
    <w:rsid w:val="007F7B9B"/>
    <w:rsid w:val="00801D3C"/>
    <w:rsid w:val="00806EF0"/>
    <w:rsid w:val="008148D5"/>
    <w:rsid w:val="00822098"/>
    <w:rsid w:val="00830949"/>
    <w:rsid w:val="00830CE9"/>
    <w:rsid w:val="008313AF"/>
    <w:rsid w:val="00840ABC"/>
    <w:rsid w:val="008414C2"/>
    <w:rsid w:val="00875D5E"/>
    <w:rsid w:val="00877232"/>
    <w:rsid w:val="00885A19"/>
    <w:rsid w:val="00890E4B"/>
    <w:rsid w:val="00893704"/>
    <w:rsid w:val="008A48EE"/>
    <w:rsid w:val="008A4A2A"/>
    <w:rsid w:val="008A4E74"/>
    <w:rsid w:val="008A5254"/>
    <w:rsid w:val="008A52A0"/>
    <w:rsid w:val="008B1484"/>
    <w:rsid w:val="008C0EFC"/>
    <w:rsid w:val="008C162A"/>
    <w:rsid w:val="008C2B18"/>
    <w:rsid w:val="008D5317"/>
    <w:rsid w:val="008D63B9"/>
    <w:rsid w:val="008E1487"/>
    <w:rsid w:val="008E44AA"/>
    <w:rsid w:val="008F3C50"/>
    <w:rsid w:val="008F603C"/>
    <w:rsid w:val="0090185C"/>
    <w:rsid w:val="009073A8"/>
    <w:rsid w:val="0090755F"/>
    <w:rsid w:val="00921A20"/>
    <w:rsid w:val="009250AB"/>
    <w:rsid w:val="00935287"/>
    <w:rsid w:val="009548AC"/>
    <w:rsid w:val="00966FCB"/>
    <w:rsid w:val="00967916"/>
    <w:rsid w:val="009704B1"/>
    <w:rsid w:val="00977CEA"/>
    <w:rsid w:val="00977F51"/>
    <w:rsid w:val="00982749"/>
    <w:rsid w:val="009831EA"/>
    <w:rsid w:val="00984150"/>
    <w:rsid w:val="00984457"/>
    <w:rsid w:val="00995E5B"/>
    <w:rsid w:val="009A11A6"/>
    <w:rsid w:val="009A3F02"/>
    <w:rsid w:val="009B0944"/>
    <w:rsid w:val="009B6AF3"/>
    <w:rsid w:val="009D09A1"/>
    <w:rsid w:val="009D5D3E"/>
    <w:rsid w:val="009E11EE"/>
    <w:rsid w:val="009E135C"/>
    <w:rsid w:val="009E4B75"/>
    <w:rsid w:val="009F2E8C"/>
    <w:rsid w:val="009F5550"/>
    <w:rsid w:val="009F7190"/>
    <w:rsid w:val="00A05622"/>
    <w:rsid w:val="00A07883"/>
    <w:rsid w:val="00A17E41"/>
    <w:rsid w:val="00A2201D"/>
    <w:rsid w:val="00A27CAF"/>
    <w:rsid w:val="00A33871"/>
    <w:rsid w:val="00A33D54"/>
    <w:rsid w:val="00A35B1A"/>
    <w:rsid w:val="00A36467"/>
    <w:rsid w:val="00A40AA8"/>
    <w:rsid w:val="00A40CD2"/>
    <w:rsid w:val="00A41B58"/>
    <w:rsid w:val="00A43DDD"/>
    <w:rsid w:val="00A45A83"/>
    <w:rsid w:val="00A5068D"/>
    <w:rsid w:val="00A51241"/>
    <w:rsid w:val="00A56F07"/>
    <w:rsid w:val="00A61665"/>
    <w:rsid w:val="00A643E1"/>
    <w:rsid w:val="00A737E3"/>
    <w:rsid w:val="00A87CCE"/>
    <w:rsid w:val="00A92653"/>
    <w:rsid w:val="00A94419"/>
    <w:rsid w:val="00A94549"/>
    <w:rsid w:val="00A97BD1"/>
    <w:rsid w:val="00A97CBF"/>
    <w:rsid w:val="00AA1554"/>
    <w:rsid w:val="00AA41F7"/>
    <w:rsid w:val="00AC24C4"/>
    <w:rsid w:val="00AC27D6"/>
    <w:rsid w:val="00AC6D6B"/>
    <w:rsid w:val="00AD0720"/>
    <w:rsid w:val="00AD28D6"/>
    <w:rsid w:val="00AD6911"/>
    <w:rsid w:val="00AE0614"/>
    <w:rsid w:val="00AE2017"/>
    <w:rsid w:val="00AE2C30"/>
    <w:rsid w:val="00AE3511"/>
    <w:rsid w:val="00AE68F2"/>
    <w:rsid w:val="00AE719D"/>
    <w:rsid w:val="00AE786C"/>
    <w:rsid w:val="00AF297E"/>
    <w:rsid w:val="00AF6E08"/>
    <w:rsid w:val="00B11666"/>
    <w:rsid w:val="00B12022"/>
    <w:rsid w:val="00B227E5"/>
    <w:rsid w:val="00B23ED8"/>
    <w:rsid w:val="00B339E6"/>
    <w:rsid w:val="00B352D3"/>
    <w:rsid w:val="00B40D2F"/>
    <w:rsid w:val="00B446C4"/>
    <w:rsid w:val="00B529F5"/>
    <w:rsid w:val="00B605A8"/>
    <w:rsid w:val="00B671C0"/>
    <w:rsid w:val="00B71C72"/>
    <w:rsid w:val="00B7339D"/>
    <w:rsid w:val="00B74E27"/>
    <w:rsid w:val="00B85BD2"/>
    <w:rsid w:val="00B942CE"/>
    <w:rsid w:val="00BA60D3"/>
    <w:rsid w:val="00BB1BC1"/>
    <w:rsid w:val="00BB54BD"/>
    <w:rsid w:val="00BB5D18"/>
    <w:rsid w:val="00BB7154"/>
    <w:rsid w:val="00BC1E42"/>
    <w:rsid w:val="00BC2DFD"/>
    <w:rsid w:val="00BC4CED"/>
    <w:rsid w:val="00BC7DB0"/>
    <w:rsid w:val="00BD01B6"/>
    <w:rsid w:val="00BD1D30"/>
    <w:rsid w:val="00BD62CA"/>
    <w:rsid w:val="00BE38B8"/>
    <w:rsid w:val="00BE6722"/>
    <w:rsid w:val="00BF0819"/>
    <w:rsid w:val="00BF09E6"/>
    <w:rsid w:val="00BF4400"/>
    <w:rsid w:val="00BF4CBD"/>
    <w:rsid w:val="00C00706"/>
    <w:rsid w:val="00C10D46"/>
    <w:rsid w:val="00C12BE1"/>
    <w:rsid w:val="00C13FF3"/>
    <w:rsid w:val="00C17015"/>
    <w:rsid w:val="00C2360C"/>
    <w:rsid w:val="00C26D5D"/>
    <w:rsid w:val="00C32E5F"/>
    <w:rsid w:val="00C40E9C"/>
    <w:rsid w:val="00C43A57"/>
    <w:rsid w:val="00C46D0C"/>
    <w:rsid w:val="00C51594"/>
    <w:rsid w:val="00C52D99"/>
    <w:rsid w:val="00C55FFF"/>
    <w:rsid w:val="00C62A45"/>
    <w:rsid w:val="00C6565D"/>
    <w:rsid w:val="00C750E6"/>
    <w:rsid w:val="00C77B72"/>
    <w:rsid w:val="00C81811"/>
    <w:rsid w:val="00C843F3"/>
    <w:rsid w:val="00C84784"/>
    <w:rsid w:val="00CB1D28"/>
    <w:rsid w:val="00CC0F0A"/>
    <w:rsid w:val="00CC66E0"/>
    <w:rsid w:val="00CC6DC8"/>
    <w:rsid w:val="00CC742A"/>
    <w:rsid w:val="00CD4519"/>
    <w:rsid w:val="00CD660D"/>
    <w:rsid w:val="00CD7FA7"/>
    <w:rsid w:val="00CE1E88"/>
    <w:rsid w:val="00CE29F8"/>
    <w:rsid w:val="00CE659D"/>
    <w:rsid w:val="00CF0364"/>
    <w:rsid w:val="00CF328B"/>
    <w:rsid w:val="00CF780D"/>
    <w:rsid w:val="00D13D9B"/>
    <w:rsid w:val="00D15F78"/>
    <w:rsid w:val="00D16D92"/>
    <w:rsid w:val="00D17985"/>
    <w:rsid w:val="00D2173F"/>
    <w:rsid w:val="00D22A39"/>
    <w:rsid w:val="00D23EAF"/>
    <w:rsid w:val="00D2442A"/>
    <w:rsid w:val="00D273D2"/>
    <w:rsid w:val="00D3394D"/>
    <w:rsid w:val="00D34E46"/>
    <w:rsid w:val="00D40EDA"/>
    <w:rsid w:val="00D4319E"/>
    <w:rsid w:val="00D4323D"/>
    <w:rsid w:val="00D479D2"/>
    <w:rsid w:val="00D519E9"/>
    <w:rsid w:val="00D5235F"/>
    <w:rsid w:val="00D553A0"/>
    <w:rsid w:val="00D61DFA"/>
    <w:rsid w:val="00D6461F"/>
    <w:rsid w:val="00D9229A"/>
    <w:rsid w:val="00D966DD"/>
    <w:rsid w:val="00DA03C8"/>
    <w:rsid w:val="00DA10E1"/>
    <w:rsid w:val="00DA16FD"/>
    <w:rsid w:val="00DA552C"/>
    <w:rsid w:val="00DB71CD"/>
    <w:rsid w:val="00DC0456"/>
    <w:rsid w:val="00DE2C34"/>
    <w:rsid w:val="00DE70FC"/>
    <w:rsid w:val="00DF2A9B"/>
    <w:rsid w:val="00E03B24"/>
    <w:rsid w:val="00E03DDB"/>
    <w:rsid w:val="00E04931"/>
    <w:rsid w:val="00E05FE0"/>
    <w:rsid w:val="00E06610"/>
    <w:rsid w:val="00E14073"/>
    <w:rsid w:val="00E142C2"/>
    <w:rsid w:val="00E214C4"/>
    <w:rsid w:val="00E32D88"/>
    <w:rsid w:val="00E35543"/>
    <w:rsid w:val="00E36636"/>
    <w:rsid w:val="00E41540"/>
    <w:rsid w:val="00E6170A"/>
    <w:rsid w:val="00E6276E"/>
    <w:rsid w:val="00E63465"/>
    <w:rsid w:val="00E63C97"/>
    <w:rsid w:val="00E66B21"/>
    <w:rsid w:val="00E67B68"/>
    <w:rsid w:val="00E75D83"/>
    <w:rsid w:val="00E81F28"/>
    <w:rsid w:val="00E843B1"/>
    <w:rsid w:val="00E915DE"/>
    <w:rsid w:val="00E92DBD"/>
    <w:rsid w:val="00E96B50"/>
    <w:rsid w:val="00EA0531"/>
    <w:rsid w:val="00EA3009"/>
    <w:rsid w:val="00EB29F8"/>
    <w:rsid w:val="00EB6B4F"/>
    <w:rsid w:val="00EC037C"/>
    <w:rsid w:val="00EC0B04"/>
    <w:rsid w:val="00EC3874"/>
    <w:rsid w:val="00EC4265"/>
    <w:rsid w:val="00EE5859"/>
    <w:rsid w:val="00EF07A0"/>
    <w:rsid w:val="00EF3880"/>
    <w:rsid w:val="00EF5630"/>
    <w:rsid w:val="00EF7A39"/>
    <w:rsid w:val="00F05FB4"/>
    <w:rsid w:val="00F072A2"/>
    <w:rsid w:val="00F124CF"/>
    <w:rsid w:val="00F126BF"/>
    <w:rsid w:val="00F15601"/>
    <w:rsid w:val="00F25A26"/>
    <w:rsid w:val="00F41294"/>
    <w:rsid w:val="00F613EB"/>
    <w:rsid w:val="00F6147E"/>
    <w:rsid w:val="00F62B9E"/>
    <w:rsid w:val="00F63DE4"/>
    <w:rsid w:val="00F670D8"/>
    <w:rsid w:val="00F71777"/>
    <w:rsid w:val="00F73A02"/>
    <w:rsid w:val="00F749C9"/>
    <w:rsid w:val="00F74D7B"/>
    <w:rsid w:val="00F75174"/>
    <w:rsid w:val="00F75A57"/>
    <w:rsid w:val="00F829EF"/>
    <w:rsid w:val="00F83998"/>
    <w:rsid w:val="00F85A80"/>
    <w:rsid w:val="00F93D91"/>
    <w:rsid w:val="00F947AC"/>
    <w:rsid w:val="00F95326"/>
    <w:rsid w:val="00FA5C37"/>
    <w:rsid w:val="00FA6E16"/>
    <w:rsid w:val="00FB183B"/>
    <w:rsid w:val="00FB295F"/>
    <w:rsid w:val="00FB33E9"/>
    <w:rsid w:val="00FB41D3"/>
    <w:rsid w:val="00FB5D01"/>
    <w:rsid w:val="00FB6FAB"/>
    <w:rsid w:val="00FC0237"/>
    <w:rsid w:val="00FC0D13"/>
    <w:rsid w:val="00FC0E93"/>
    <w:rsid w:val="00FC23B0"/>
    <w:rsid w:val="00FD1CF1"/>
    <w:rsid w:val="00FD2FDD"/>
    <w:rsid w:val="00FD3B78"/>
    <w:rsid w:val="00FD5836"/>
    <w:rsid w:val="00FE2B69"/>
    <w:rsid w:val="00FE7AC1"/>
    <w:rsid w:val="00FF1CAC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A5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agrindinistekstas3">
    <w:name w:val="Body Text 3"/>
    <w:basedOn w:val="prastasis"/>
    <w:link w:val="Pagrindinistekstas3Diagrama"/>
    <w:semiHidden/>
    <w:unhideWhenUsed/>
    <w:rsid w:val="00AF297E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AF297E"/>
    <w:rPr>
      <w:sz w:val="16"/>
      <w:szCs w:val="16"/>
      <w:lang w:eastAsia="ar-SA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13FF3"/>
    <w:pPr>
      <w:suppressAutoHyphens w:val="0"/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13FF3"/>
    <w:rPr>
      <w:rFonts w:eastAsiaTheme="minorHAnsi" w:cstheme="minorBidi"/>
      <w:lang w:eastAsia="en-US"/>
    </w:rPr>
  </w:style>
  <w:style w:type="paragraph" w:styleId="Sraopastraipa">
    <w:name w:val="List Paragraph"/>
    <w:basedOn w:val="prastasis"/>
    <w:uiPriority w:val="34"/>
    <w:qFormat/>
    <w:rsid w:val="00C13FF3"/>
    <w:pPr>
      <w:suppressAutoHyphens w:val="0"/>
      <w:ind w:left="720"/>
      <w:contextualSpacing/>
      <w:jc w:val="both"/>
    </w:pPr>
    <w:rPr>
      <w:szCs w:val="20"/>
      <w:lang w:eastAsia="ru-RU"/>
    </w:rPr>
  </w:style>
  <w:style w:type="paragraph" w:customStyle="1" w:styleId="tactin">
    <w:name w:val="tactin"/>
    <w:basedOn w:val="prastasis"/>
    <w:rsid w:val="00F670D8"/>
    <w:pPr>
      <w:suppressAutoHyphens w:val="0"/>
      <w:spacing w:after="150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F3880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E03DD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03DDB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03DDB"/>
    <w:rPr>
      <w:rFonts w:eastAsiaTheme="minorHAnsi" w:cstheme="minorBidi"/>
      <w:b/>
      <w:bCs/>
      <w:lang w:eastAsia="ar-SA"/>
    </w:rPr>
  </w:style>
  <w:style w:type="paragraph" w:styleId="Pataisymai">
    <w:name w:val="Revision"/>
    <w:hidden/>
    <w:uiPriority w:val="99"/>
    <w:semiHidden/>
    <w:rsid w:val="00E03DDB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1734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agrindinistekstas3">
    <w:name w:val="Body Text 3"/>
    <w:basedOn w:val="prastasis"/>
    <w:link w:val="Pagrindinistekstas3Diagrama"/>
    <w:semiHidden/>
    <w:unhideWhenUsed/>
    <w:rsid w:val="00AF297E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AF297E"/>
    <w:rPr>
      <w:sz w:val="16"/>
      <w:szCs w:val="16"/>
      <w:lang w:eastAsia="ar-SA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13FF3"/>
    <w:pPr>
      <w:suppressAutoHyphens w:val="0"/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13FF3"/>
    <w:rPr>
      <w:rFonts w:eastAsiaTheme="minorHAnsi" w:cstheme="minorBidi"/>
      <w:lang w:eastAsia="en-US"/>
    </w:rPr>
  </w:style>
  <w:style w:type="paragraph" w:styleId="Sraopastraipa">
    <w:name w:val="List Paragraph"/>
    <w:basedOn w:val="prastasis"/>
    <w:uiPriority w:val="34"/>
    <w:qFormat/>
    <w:rsid w:val="00C13FF3"/>
    <w:pPr>
      <w:suppressAutoHyphens w:val="0"/>
      <w:ind w:left="720"/>
      <w:contextualSpacing/>
      <w:jc w:val="both"/>
    </w:pPr>
    <w:rPr>
      <w:szCs w:val="20"/>
      <w:lang w:eastAsia="ru-RU"/>
    </w:rPr>
  </w:style>
  <w:style w:type="paragraph" w:customStyle="1" w:styleId="tactin">
    <w:name w:val="tactin"/>
    <w:basedOn w:val="prastasis"/>
    <w:rsid w:val="00F670D8"/>
    <w:pPr>
      <w:suppressAutoHyphens w:val="0"/>
      <w:spacing w:after="150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F3880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E03DD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03DDB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03DDB"/>
    <w:rPr>
      <w:rFonts w:eastAsiaTheme="minorHAnsi" w:cstheme="minorBidi"/>
      <w:b/>
      <w:bCs/>
      <w:lang w:eastAsia="ar-SA"/>
    </w:rPr>
  </w:style>
  <w:style w:type="paragraph" w:styleId="Pataisymai">
    <w:name w:val="Revision"/>
    <w:hidden/>
    <w:uiPriority w:val="99"/>
    <w:semiHidden/>
    <w:rsid w:val="00E03DDB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1734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4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0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asta.macioniene@tm.lt" TargetMode="External" Type="http://schemas.openxmlformats.org/officeDocument/2006/relationships/hyperlink"/>
<Relationship Id="rId11" Target="mailto:jurgita.urbaite@tm.lt" TargetMode="External" Type="http://schemas.openxmlformats.org/officeDocument/2006/relationships/hyperlink"/>
<Relationship Id="rId12" Target="header1.xml" Type="http://schemas.openxmlformats.org/officeDocument/2006/relationships/header"/>
<Relationship Id="rId13" Target="header2.xml" Type="http://schemas.openxmlformats.org/officeDocument/2006/relationships/header"/>
<Relationship Id="rId14" Target="footer1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ttps://e-seimas.lrs.lt/portal/legalAct/lt/TAP/9b2183c0803f11e89188e16a6495e98c?positionInSearchResults=0&amp;searchModelUUID=c6cea08c-4fbe-4406-8cb9-c1bb816f19c4" TargetMode="External" Type="http://schemas.openxmlformats.org/officeDocument/2006/relationships/hyperlink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Relationship Id="rId2" Target="media/image3.jpe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74BF-3270-4D10-BAE6-6ED435CC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>Hewlett-Packard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2018-07-31T07:39:00Z</dcterms:created>
  <dc:creator>D.Glodenis</dc:creator>
  <cp:lastModifiedBy>Kristina Semėnė</cp:lastModifiedBy>
  <cp:lastPrinted>2018-05-31T08:24:00Z</cp:lastPrinted>
  <dcterms:modified xsi:type="dcterms:W3CDTF">2018-07-31T07:39:00Z</dcterms:modified>
  <cp:revision>2</cp:revision>
  <dc:title>[Adresatas]</dc:title>
</cp:coreProperties>
</file>