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D7C" w:rsidRDefault="000E7D7C" w:rsidP="000A0230">
      <w:pPr>
        <w:pStyle w:val="Antrat1"/>
        <w:spacing w:before="0"/>
      </w:pPr>
    </w:p>
    <w:p w:rsidR="000E7D7C" w:rsidRPr="007C4D71" w:rsidRDefault="003C5F7D" w:rsidP="000A0230">
      <w:pPr>
        <w:pStyle w:val="Antrat1"/>
        <w:spacing w:before="0"/>
        <w:rPr>
          <w:b w:val="0"/>
          <w:caps w:val="0"/>
          <w:szCs w:val="24"/>
        </w:rPr>
      </w:pPr>
      <w:bookmarkStart w:id="0" w:name="_GoBack"/>
      <w:bookmarkEnd w:id="0"/>
      <w:r>
        <w:rPr>
          <w:b w:val="0"/>
          <w:caps w:val="0"/>
          <w:szCs w:val="24"/>
        </w:rPr>
        <w:t>2016 m. balandžio 5 d.</w:t>
      </w:r>
      <w:r w:rsidR="000E7D7C" w:rsidRPr="007C4D71">
        <w:rPr>
          <w:b w:val="0"/>
          <w:caps w:val="0"/>
          <w:szCs w:val="24"/>
        </w:rPr>
        <w:br/>
      </w:r>
    </w:p>
    <w:p w:rsidR="000E7D7C" w:rsidRDefault="003C5F7D">
      <w:pPr>
        <w:jc w:val="center"/>
        <w:rPr>
          <w:u w:val="single"/>
        </w:rPr>
      </w:pPr>
      <w:r>
        <w:rPr>
          <w:u w:val="single"/>
        </w:rPr>
        <w:t>10</w:t>
      </w:r>
      <w:r w:rsidR="000A0230">
        <w:rPr>
          <w:u w:val="single"/>
        </w:rPr>
        <w:t xml:space="preserve"> valandą</w:t>
      </w:r>
    </w:p>
    <w:p w:rsidR="003C5F7D" w:rsidRDefault="003C5F7D" w:rsidP="003C5F7D">
      <w:pPr>
        <w:pStyle w:val="Pagrindiniotekstotrauka2"/>
        <w:tabs>
          <w:tab w:val="left" w:pos="993"/>
        </w:tabs>
        <w:spacing w:before="0"/>
        <w:ind w:firstLine="0"/>
        <w:rPr>
          <w:b/>
          <w:i/>
          <w:iCs/>
        </w:rPr>
      </w:pPr>
    </w:p>
    <w:p w:rsidR="003C5F7D" w:rsidRDefault="003C5F7D" w:rsidP="003C5F7D">
      <w:pPr>
        <w:pStyle w:val="Pagrindiniotekstotrauka2"/>
        <w:framePr w:w="970" w:h="1002" w:hRule="exact" w:hSpace="181" w:wrap="notBeside" w:vAnchor="text" w:hAnchor="page" w:x="261" w:y="246"/>
        <w:tabs>
          <w:tab w:val="left" w:pos="993"/>
        </w:tabs>
        <w:ind w:firstLine="0"/>
        <w:jc w:val="center"/>
        <w:rPr>
          <w:b/>
          <w:sz w:val="16"/>
        </w:rPr>
      </w:pPr>
    </w:p>
    <w:p w:rsidR="003C5F7D" w:rsidRDefault="003C5F7D" w:rsidP="003C5F7D">
      <w:pPr>
        <w:pStyle w:val="Pagrindiniotekstotrauka2"/>
        <w:tabs>
          <w:tab w:val="left" w:pos="993"/>
        </w:tabs>
        <w:spacing w:before="0"/>
        <w:rPr>
          <w:b/>
          <w:bCs/>
        </w:rPr>
      </w:pPr>
      <w:r>
        <w:rPr>
          <w:b/>
        </w:rPr>
        <w:t xml:space="preserve">1. Dėl Vyriausybės 2016 m. balandžio 6 d. posėdžio darbotvarkės </w:t>
      </w:r>
    </w:p>
    <w:p w:rsidR="003C5F7D" w:rsidRDefault="003C5F7D" w:rsidP="003C5F7D">
      <w:pPr>
        <w:tabs>
          <w:tab w:val="left" w:pos="1985"/>
          <w:tab w:val="left" w:pos="2268"/>
        </w:tabs>
        <w:spacing w:before="120"/>
        <w:ind w:left="2268" w:hanging="1559"/>
      </w:pPr>
      <w:r>
        <w:t>Pranešėjas</w:t>
      </w:r>
      <w:r>
        <w:tab/>
        <w:t>–</w:t>
      </w:r>
      <w:r>
        <w:tab/>
        <w:t>Vyriausybės kancleris A. Mačiulis</w:t>
      </w:r>
    </w:p>
    <w:p w:rsidR="003C5F7D" w:rsidRDefault="003C5F7D" w:rsidP="003C5F7D">
      <w:pPr>
        <w:tabs>
          <w:tab w:val="left" w:pos="1985"/>
          <w:tab w:val="left" w:pos="2268"/>
        </w:tabs>
        <w:spacing w:before="120" w:after="120"/>
        <w:ind w:left="2268" w:hanging="1559"/>
      </w:pPr>
      <w:r>
        <w:t>Dalyvauja</w:t>
      </w:r>
      <w:r>
        <w:tab/>
        <w:t>–</w:t>
      </w:r>
      <w:r>
        <w:tab/>
        <w:t>ministerijų atstovai  </w:t>
      </w:r>
    </w:p>
    <w:p w:rsidR="003C5F7D" w:rsidRDefault="003C5F7D" w:rsidP="003C5F7D">
      <w:pPr>
        <w:pStyle w:val="Pagrindiniotekstotrauka2"/>
        <w:tabs>
          <w:tab w:val="left" w:pos="993"/>
        </w:tabs>
        <w:spacing w:before="0"/>
        <w:ind w:firstLine="0"/>
        <w:rPr>
          <w:b/>
          <w:i/>
          <w:iCs/>
        </w:rPr>
      </w:pPr>
    </w:p>
    <w:p w:rsidR="003C5F7D" w:rsidRDefault="003C5F7D" w:rsidP="003C5F7D">
      <w:pPr>
        <w:pStyle w:val="Pagrindiniotekstotrauka2"/>
        <w:framePr w:w="970" w:h="1002" w:hRule="exact" w:hSpace="181" w:wrap="notBeside" w:vAnchor="text" w:hAnchor="page" w:x="261" w:y="246"/>
        <w:tabs>
          <w:tab w:val="left" w:pos="993"/>
        </w:tabs>
        <w:ind w:firstLine="0"/>
        <w:jc w:val="center"/>
        <w:rPr>
          <w:b/>
          <w:sz w:val="16"/>
        </w:rPr>
      </w:pPr>
    </w:p>
    <w:p w:rsidR="003C5F7D" w:rsidRDefault="003C5F7D" w:rsidP="003C5F7D">
      <w:pPr>
        <w:pStyle w:val="Pagrindiniotekstotrauka2"/>
        <w:tabs>
          <w:tab w:val="left" w:pos="993"/>
        </w:tabs>
        <w:spacing w:before="0"/>
        <w:rPr>
          <w:b/>
          <w:bCs/>
        </w:rPr>
      </w:pPr>
      <w:r>
        <w:rPr>
          <w:b/>
        </w:rPr>
        <w:t xml:space="preserve">2. Dėl Patentinių patikėtinių įstatymo projekto (Nr. 15-579-1-I(2)), Dizaino įstatymo Nr. IX-1181 2, 16 ir 51-1 straipsnių pakeitimo įstatymo projekto (Nr. 15-580-1-I(2)), Patentų įstatymo Nr. I-372 2 ir 14 straipsnių pakeitimo įstatymo projekto (Nr. 15-581-1-I(2)), Prekių ženklų įstatymo Nr. VIII-1981 2, 11 ir 55-1 straipsnių pakeitimo įstatymo projekto (Nr. 15-582-1-I(2)) ir Mokesčių už pramoninės nuosavybės objektų registravimą įstatymo Nr. IX-352 1, 2, 3, 4, 6, 7 straipsnių pakeitimo ir 6 priedėlio pripažinimo netekusiu galios įstatymo projekto (Nr. 15-583-1-I(2)) (TAP-16-445) (15-1028(4)) </w:t>
      </w:r>
    </w:p>
    <w:p w:rsidR="003C5F7D" w:rsidRDefault="003C5F7D" w:rsidP="003C5F7D">
      <w:pPr>
        <w:tabs>
          <w:tab w:val="left" w:pos="1985"/>
          <w:tab w:val="left" w:pos="2268"/>
        </w:tabs>
        <w:spacing w:before="120"/>
        <w:ind w:left="2268" w:hanging="1559"/>
      </w:pPr>
      <w:r>
        <w:t>Pranešėjas</w:t>
      </w:r>
      <w:r>
        <w:tab/>
        <w:t>–</w:t>
      </w:r>
      <w:r>
        <w:tab/>
        <w:t>Teisingumo ministerijos atstovas  </w:t>
      </w:r>
    </w:p>
    <w:p w:rsidR="003C5F7D" w:rsidRDefault="003C5F7D" w:rsidP="003C5F7D">
      <w:pPr>
        <w:tabs>
          <w:tab w:val="left" w:pos="1985"/>
          <w:tab w:val="left" w:pos="2268"/>
        </w:tabs>
        <w:spacing w:before="120" w:after="120"/>
        <w:ind w:left="2268" w:hanging="1559"/>
      </w:pPr>
      <w:r>
        <w:t>Dalyvauja</w:t>
      </w:r>
      <w:r>
        <w:tab/>
        <w:t>–</w:t>
      </w:r>
      <w:r>
        <w:tab/>
        <w:t xml:space="preserve">Teisingumo ministerijos Teisinių institucijų departamento patarėjas </w:t>
      </w:r>
      <w:r>
        <w:br/>
        <w:t xml:space="preserve">A. </w:t>
      </w:r>
      <w:proofErr w:type="spellStart"/>
      <w:r>
        <w:t>Baležentis</w:t>
      </w:r>
      <w:proofErr w:type="spellEnd"/>
      <w:r>
        <w:br/>
        <w:t xml:space="preserve">Vyriausybės kanceliarijos Administracinio departamento Posėdžių rengimo skyriaus patarėja N. </w:t>
      </w:r>
      <w:proofErr w:type="spellStart"/>
      <w:r>
        <w:t>Makštelienė</w:t>
      </w:r>
      <w:proofErr w:type="spellEnd"/>
    </w:p>
    <w:p w:rsidR="003C5F7D" w:rsidRDefault="003C5F7D" w:rsidP="003C5F7D">
      <w:pPr>
        <w:pStyle w:val="Pagrindiniotekstotrauka2"/>
        <w:tabs>
          <w:tab w:val="left" w:pos="993"/>
        </w:tabs>
        <w:spacing w:before="0"/>
        <w:ind w:firstLine="0"/>
        <w:rPr>
          <w:b/>
          <w:i/>
          <w:iCs/>
        </w:rPr>
      </w:pPr>
    </w:p>
    <w:p w:rsidR="003C5F7D" w:rsidRDefault="003C5F7D" w:rsidP="003C5F7D">
      <w:pPr>
        <w:pStyle w:val="Pagrindiniotekstotrauka2"/>
        <w:framePr w:w="970" w:h="1002" w:hRule="exact" w:hSpace="181" w:wrap="notBeside" w:vAnchor="text" w:hAnchor="page" w:x="261" w:y="246"/>
        <w:tabs>
          <w:tab w:val="left" w:pos="993"/>
        </w:tabs>
        <w:ind w:firstLine="0"/>
        <w:jc w:val="center"/>
        <w:rPr>
          <w:b/>
          <w:sz w:val="16"/>
        </w:rPr>
      </w:pPr>
    </w:p>
    <w:p w:rsidR="003C5F7D" w:rsidRDefault="003C5F7D" w:rsidP="003C5F7D">
      <w:pPr>
        <w:pStyle w:val="Pagrindiniotekstotrauka2"/>
        <w:tabs>
          <w:tab w:val="left" w:pos="993"/>
        </w:tabs>
        <w:spacing w:before="0"/>
        <w:rPr>
          <w:b/>
          <w:bCs/>
        </w:rPr>
      </w:pPr>
      <w:r>
        <w:rPr>
          <w:b/>
        </w:rPr>
        <w:t>3. Dėl Krašto apsaugos sistemos organizavimo ir karo tarnybos įstatymo Nr. VIII-723 2, 35, 44, 59, 60, 63, 64, 65-1 ir 69 straipsnių pakeitimo ir įstatymo papildymo 63-1 straipsniu įstatymo proj</w:t>
      </w:r>
      <w:r w:rsidR="00462A93">
        <w:rPr>
          <w:b/>
        </w:rPr>
        <w:t xml:space="preserve">ekto (TAP-16-425) (15-8318(3)) </w:t>
      </w:r>
    </w:p>
    <w:p w:rsidR="003C5F7D" w:rsidRDefault="003C5F7D" w:rsidP="003C5F7D">
      <w:pPr>
        <w:tabs>
          <w:tab w:val="left" w:pos="1985"/>
          <w:tab w:val="left" w:pos="2268"/>
        </w:tabs>
        <w:spacing w:before="120"/>
        <w:ind w:left="2268" w:hanging="1559"/>
      </w:pPr>
      <w:r>
        <w:t>Pranešėjas</w:t>
      </w:r>
      <w:r>
        <w:tab/>
        <w:t>–</w:t>
      </w:r>
      <w:r>
        <w:tab/>
        <w:t>Krašto apsaugos ministerijos atstovas  </w:t>
      </w:r>
    </w:p>
    <w:p w:rsidR="003C5F7D" w:rsidRDefault="003C5F7D" w:rsidP="003C5F7D">
      <w:pPr>
        <w:tabs>
          <w:tab w:val="left" w:pos="1985"/>
          <w:tab w:val="left" w:pos="2268"/>
        </w:tabs>
        <w:spacing w:before="120" w:after="120"/>
        <w:ind w:left="2268" w:hanging="1559"/>
      </w:pPr>
      <w:r>
        <w:t>Dalyvauja</w:t>
      </w:r>
      <w:r>
        <w:tab/>
        <w:t>–</w:t>
      </w:r>
      <w:r>
        <w:tab/>
        <w:t xml:space="preserve">Krašto apsaugos ministerijos Teisėkūros skyriaus patarėja </w:t>
      </w:r>
      <w:proofErr w:type="spellStart"/>
      <w:r>
        <w:t>J.Banytė</w:t>
      </w:r>
      <w:proofErr w:type="spellEnd"/>
      <w:r>
        <w:br/>
        <w:t xml:space="preserve">Vyriausybės kanceliarijos Administracinio departamento Posėdžių rengimo skyriaus patarėja N. </w:t>
      </w:r>
      <w:proofErr w:type="spellStart"/>
      <w:r>
        <w:t>Makštelienė</w:t>
      </w:r>
      <w:proofErr w:type="spellEnd"/>
    </w:p>
    <w:p w:rsidR="003C5F7D" w:rsidRDefault="003C5F7D" w:rsidP="003C5F7D">
      <w:pPr>
        <w:pStyle w:val="Pagrindiniotekstotrauka2"/>
        <w:tabs>
          <w:tab w:val="left" w:pos="993"/>
        </w:tabs>
        <w:spacing w:before="0"/>
        <w:ind w:firstLine="0"/>
        <w:rPr>
          <w:b/>
          <w:i/>
          <w:iCs/>
        </w:rPr>
      </w:pPr>
    </w:p>
    <w:p w:rsidR="003C5F7D" w:rsidRDefault="003C5F7D" w:rsidP="003C5F7D">
      <w:pPr>
        <w:pStyle w:val="Pagrindiniotekstotrauka2"/>
        <w:framePr w:w="970" w:h="1002" w:hRule="exact" w:hSpace="181" w:wrap="notBeside" w:vAnchor="text" w:hAnchor="page" w:x="261" w:y="246"/>
        <w:tabs>
          <w:tab w:val="left" w:pos="993"/>
        </w:tabs>
        <w:ind w:firstLine="0"/>
        <w:jc w:val="center"/>
        <w:rPr>
          <w:b/>
          <w:sz w:val="16"/>
        </w:rPr>
      </w:pPr>
    </w:p>
    <w:p w:rsidR="003C5F7D" w:rsidRDefault="003C5F7D" w:rsidP="003C5F7D">
      <w:pPr>
        <w:pStyle w:val="Pagrindiniotekstotrauka2"/>
        <w:tabs>
          <w:tab w:val="left" w:pos="993"/>
        </w:tabs>
        <w:spacing w:before="0"/>
        <w:rPr>
          <w:b/>
          <w:bCs/>
        </w:rPr>
      </w:pPr>
      <w:r>
        <w:rPr>
          <w:b/>
        </w:rPr>
        <w:t>4. Dėl Vyriausybės 2004 m. gruodžio 24 d nutarimo Nr.</w:t>
      </w:r>
      <w:r w:rsidR="00B00E54">
        <w:rPr>
          <w:b/>
        </w:rPr>
        <w:t xml:space="preserve"> 1656 „</w:t>
      </w:r>
      <w:r>
        <w:rPr>
          <w:b/>
        </w:rPr>
        <w:t>Dėl Nedarbo socialinio draudimo išmokų nuostatų patvirtinimo</w:t>
      </w:r>
      <w:r w:rsidR="00B00E54">
        <w:rPr>
          <w:b/>
        </w:rPr>
        <w:t>“</w:t>
      </w:r>
      <w:r>
        <w:rPr>
          <w:b/>
        </w:rPr>
        <w:t xml:space="preserve"> pakeitimo (TAP-16-452) (16-1198(3)) </w:t>
      </w:r>
    </w:p>
    <w:p w:rsidR="003C5F7D" w:rsidRDefault="003C5F7D" w:rsidP="003C5F7D">
      <w:pPr>
        <w:tabs>
          <w:tab w:val="left" w:pos="1985"/>
          <w:tab w:val="left" w:pos="2268"/>
        </w:tabs>
        <w:spacing w:before="120"/>
        <w:ind w:left="2268" w:hanging="1559"/>
      </w:pPr>
      <w:r>
        <w:t>Pranešėjas</w:t>
      </w:r>
      <w:r>
        <w:tab/>
        <w:t>–</w:t>
      </w:r>
      <w:r>
        <w:tab/>
        <w:t>Socialinės apsaugos ir darbo ministerijos atstovas  </w:t>
      </w:r>
    </w:p>
    <w:p w:rsidR="003C5F7D" w:rsidRDefault="003C5F7D" w:rsidP="003C5F7D">
      <w:pPr>
        <w:tabs>
          <w:tab w:val="left" w:pos="1985"/>
          <w:tab w:val="left" w:pos="2268"/>
        </w:tabs>
        <w:spacing w:before="120" w:after="120"/>
        <w:ind w:left="2268" w:hanging="1559"/>
        <w:rPr>
          <w:b/>
          <w:i/>
          <w:iCs/>
        </w:rPr>
      </w:pPr>
      <w:r>
        <w:t>Dalyvauja</w:t>
      </w:r>
      <w:r>
        <w:tab/>
        <w:t>–</w:t>
      </w:r>
      <w:r>
        <w:tab/>
        <w:t xml:space="preserve">Socialinės apsaugos ir darbo ministerijos Darbo departamento Darbo rinkos skyriaus vyriausioji specialistė L. </w:t>
      </w:r>
      <w:proofErr w:type="spellStart"/>
      <w:r>
        <w:t>Audinytė</w:t>
      </w:r>
      <w:proofErr w:type="spellEnd"/>
      <w:r>
        <w:br/>
        <w:t xml:space="preserve">Vyriausybės kanceliarijos Administracinio departamento Posėdžių rengimo skyriaus patarėja N. </w:t>
      </w:r>
      <w:proofErr w:type="spellStart"/>
      <w:r>
        <w:t>Makštelienė</w:t>
      </w:r>
      <w:proofErr w:type="spellEnd"/>
    </w:p>
    <w:p w:rsidR="003C5F7D" w:rsidRDefault="003C5F7D" w:rsidP="003C5F7D">
      <w:pPr>
        <w:pStyle w:val="Pagrindiniotekstotrauka2"/>
        <w:framePr w:w="970" w:h="1002" w:hRule="exact" w:hSpace="181" w:wrap="notBeside" w:vAnchor="text" w:hAnchor="page" w:x="261" w:y="246"/>
        <w:tabs>
          <w:tab w:val="left" w:pos="993"/>
        </w:tabs>
        <w:ind w:firstLine="0"/>
        <w:jc w:val="center"/>
        <w:rPr>
          <w:b/>
          <w:sz w:val="16"/>
        </w:rPr>
      </w:pPr>
    </w:p>
    <w:p w:rsidR="003C5F7D" w:rsidRDefault="003C5F7D" w:rsidP="003C5F7D">
      <w:pPr>
        <w:pStyle w:val="Pagrindiniotekstotrauka2"/>
        <w:tabs>
          <w:tab w:val="left" w:pos="993"/>
        </w:tabs>
        <w:spacing w:before="0"/>
        <w:rPr>
          <w:b/>
          <w:bCs/>
        </w:rPr>
      </w:pPr>
      <w:r>
        <w:rPr>
          <w:b/>
        </w:rPr>
        <w:t xml:space="preserve">5. Dėl Sveikatos priežiūros įstaigų įstatymo Nr. I-1367 27 ir 39 straipsnių pakeitimo įstatymo projekto (TAP-16-448) (16-967(3)) </w:t>
      </w:r>
    </w:p>
    <w:p w:rsidR="003C5F7D" w:rsidRDefault="003C5F7D" w:rsidP="003C5F7D">
      <w:pPr>
        <w:tabs>
          <w:tab w:val="left" w:pos="1985"/>
          <w:tab w:val="left" w:pos="2268"/>
        </w:tabs>
        <w:spacing w:before="120"/>
        <w:ind w:left="2268" w:hanging="1559"/>
      </w:pPr>
      <w:r>
        <w:t>Pranešėjas</w:t>
      </w:r>
      <w:r>
        <w:tab/>
        <w:t>–</w:t>
      </w:r>
      <w:r>
        <w:tab/>
        <w:t>Sveikatos apsaugos ministerijos atstovas  </w:t>
      </w:r>
    </w:p>
    <w:p w:rsidR="003C5F7D" w:rsidRDefault="003C5F7D" w:rsidP="003C5F7D">
      <w:pPr>
        <w:tabs>
          <w:tab w:val="left" w:pos="1985"/>
          <w:tab w:val="left" w:pos="2268"/>
        </w:tabs>
        <w:spacing w:before="120" w:after="120"/>
        <w:ind w:left="2268" w:hanging="1559"/>
      </w:pPr>
      <w:r>
        <w:t>Dalyvauja</w:t>
      </w:r>
      <w:r>
        <w:tab/>
        <w:t>–</w:t>
      </w:r>
      <w:r>
        <w:tab/>
        <w:t>Sveikatos apsaugos ministerijos Teisės departamento Teisėkūros ir teisinio vertinimo skyriaus vyriausiasis specialistas K.</w:t>
      </w:r>
      <w:r w:rsidR="00B00E54">
        <w:t xml:space="preserve"> </w:t>
      </w:r>
      <w:r>
        <w:t>Rušinskas</w:t>
      </w:r>
      <w:r>
        <w:br/>
        <w:t xml:space="preserve">Vyriausybės kanceliarijos Administracinio departamento Posėdžių rengimo skyriaus </w:t>
      </w:r>
      <w:r w:rsidR="00C563C4">
        <w:t xml:space="preserve">patarėjas P. </w:t>
      </w:r>
      <w:proofErr w:type="spellStart"/>
      <w:r w:rsidR="00C563C4">
        <w:t>Gerasimovič</w:t>
      </w:r>
      <w:proofErr w:type="spellEnd"/>
    </w:p>
    <w:p w:rsidR="003C5F7D" w:rsidRDefault="003C5F7D" w:rsidP="003C5F7D">
      <w:pPr>
        <w:pStyle w:val="Pagrindiniotekstotrauka2"/>
        <w:tabs>
          <w:tab w:val="left" w:pos="993"/>
        </w:tabs>
        <w:spacing w:before="0"/>
        <w:ind w:firstLine="0"/>
        <w:rPr>
          <w:b/>
          <w:i/>
          <w:iCs/>
        </w:rPr>
      </w:pPr>
    </w:p>
    <w:p w:rsidR="00B00E54" w:rsidRDefault="00B00E54" w:rsidP="003C5F7D">
      <w:pPr>
        <w:pStyle w:val="Pagrindiniotekstotrauka2"/>
        <w:tabs>
          <w:tab w:val="left" w:pos="993"/>
        </w:tabs>
        <w:spacing w:before="0"/>
        <w:ind w:firstLine="0"/>
        <w:rPr>
          <w:b/>
          <w:i/>
          <w:iCs/>
        </w:rPr>
      </w:pPr>
    </w:p>
    <w:p w:rsidR="003C5F7D" w:rsidRDefault="003C5F7D" w:rsidP="003C5F7D">
      <w:pPr>
        <w:pStyle w:val="Pagrindiniotekstotrauka2"/>
        <w:framePr w:w="970" w:h="1002" w:hRule="exact" w:hSpace="181" w:wrap="notBeside" w:vAnchor="text" w:hAnchor="page" w:x="261" w:y="246"/>
        <w:tabs>
          <w:tab w:val="left" w:pos="993"/>
        </w:tabs>
        <w:ind w:firstLine="0"/>
        <w:jc w:val="center"/>
        <w:rPr>
          <w:b/>
          <w:sz w:val="16"/>
        </w:rPr>
      </w:pPr>
    </w:p>
    <w:p w:rsidR="003C5F7D" w:rsidRDefault="003C5F7D" w:rsidP="003C5F7D">
      <w:pPr>
        <w:pStyle w:val="Pagrindiniotekstotrauka2"/>
        <w:tabs>
          <w:tab w:val="left" w:pos="993"/>
        </w:tabs>
        <w:spacing w:before="0"/>
        <w:rPr>
          <w:b/>
          <w:bCs/>
        </w:rPr>
      </w:pPr>
      <w:r>
        <w:rPr>
          <w:b/>
        </w:rPr>
        <w:t>6. Dėl Vyriausybės 2011 m. lapkričio 2 d. nutarimo Nr. 1283 „Dėl didžiausio leistino valstybės tarnautojų ir darbuotojų, dirbančių pagal darbo sutartis ir gaunančių darbo užmokestį iš valstybės biudžeto ir valstybės pinigų fondų, pareigybių skaičiaus patvirtinimo“ pakeitimo (Nr. 15-1049-1-N(2)) (15-14456(2))</w:t>
      </w:r>
    </w:p>
    <w:p w:rsidR="003C5F7D" w:rsidRDefault="003C5F7D" w:rsidP="003C5F7D">
      <w:pPr>
        <w:tabs>
          <w:tab w:val="left" w:pos="1985"/>
          <w:tab w:val="left" w:pos="2268"/>
        </w:tabs>
        <w:spacing w:before="120"/>
        <w:ind w:left="2268" w:hanging="1559"/>
      </w:pPr>
      <w:r>
        <w:t>Pranešėjas</w:t>
      </w:r>
      <w:r>
        <w:tab/>
        <w:t>–</w:t>
      </w:r>
      <w:r>
        <w:tab/>
        <w:t>Kultūros ministerijos atstovas  </w:t>
      </w:r>
    </w:p>
    <w:p w:rsidR="003C5F7D" w:rsidRDefault="003C5F7D" w:rsidP="003C5F7D">
      <w:pPr>
        <w:tabs>
          <w:tab w:val="left" w:pos="1985"/>
          <w:tab w:val="left" w:pos="2268"/>
        </w:tabs>
        <w:spacing w:before="120" w:after="120"/>
        <w:ind w:left="2268" w:hanging="1559"/>
      </w:pPr>
      <w:r>
        <w:t>Dalyvauja</w:t>
      </w:r>
      <w:r>
        <w:tab/>
        <w:t>–</w:t>
      </w:r>
      <w:r>
        <w:tab/>
        <w:t xml:space="preserve">Kultūros ministerijos Personalo skyriaus vedėja G. </w:t>
      </w:r>
      <w:proofErr w:type="spellStart"/>
      <w:r>
        <w:t>Bertauskienė</w:t>
      </w:r>
      <w:proofErr w:type="spellEnd"/>
      <w:r>
        <w:br/>
        <w:t xml:space="preserve">Vyriausybės kanceliarijos Administracinio departamento Posėdžių rengimo skyriaus </w:t>
      </w:r>
      <w:r w:rsidR="00C563C4">
        <w:t xml:space="preserve">patarėjas P. </w:t>
      </w:r>
      <w:proofErr w:type="spellStart"/>
      <w:r w:rsidR="00C563C4">
        <w:t>Gerasimovič</w:t>
      </w:r>
      <w:proofErr w:type="spellEnd"/>
    </w:p>
    <w:p w:rsidR="003C5F7D" w:rsidRDefault="003C5F7D" w:rsidP="003C5F7D">
      <w:pPr>
        <w:pStyle w:val="Pagrindiniotekstotrauka2"/>
        <w:tabs>
          <w:tab w:val="left" w:pos="993"/>
        </w:tabs>
        <w:spacing w:before="0"/>
        <w:ind w:firstLine="0"/>
        <w:rPr>
          <w:b/>
          <w:i/>
          <w:iCs/>
        </w:rPr>
      </w:pPr>
    </w:p>
    <w:p w:rsidR="00B00E54" w:rsidRDefault="00B00E54" w:rsidP="003C5F7D">
      <w:pPr>
        <w:pStyle w:val="Pagrindiniotekstotrauka2"/>
        <w:tabs>
          <w:tab w:val="left" w:pos="993"/>
        </w:tabs>
        <w:spacing w:before="0"/>
        <w:ind w:firstLine="0"/>
        <w:rPr>
          <w:b/>
          <w:i/>
          <w:iCs/>
        </w:rPr>
      </w:pPr>
    </w:p>
    <w:p w:rsidR="003C5F7D" w:rsidRDefault="003C5F7D" w:rsidP="003C5F7D">
      <w:pPr>
        <w:pStyle w:val="Pagrindiniotekstotrauka2"/>
        <w:framePr w:w="970" w:h="1002" w:hRule="exact" w:hSpace="181" w:wrap="notBeside" w:vAnchor="text" w:hAnchor="page" w:x="261" w:y="246"/>
        <w:tabs>
          <w:tab w:val="left" w:pos="993"/>
        </w:tabs>
        <w:ind w:firstLine="0"/>
        <w:jc w:val="center"/>
        <w:rPr>
          <w:b/>
          <w:sz w:val="16"/>
        </w:rPr>
      </w:pPr>
    </w:p>
    <w:p w:rsidR="003C5F7D" w:rsidRDefault="003C5F7D" w:rsidP="003C5F7D">
      <w:pPr>
        <w:pStyle w:val="Pagrindiniotekstotrauka2"/>
        <w:tabs>
          <w:tab w:val="left" w:pos="993"/>
        </w:tabs>
        <w:spacing w:before="0"/>
        <w:rPr>
          <w:b/>
          <w:bCs/>
        </w:rPr>
      </w:pPr>
      <w:r>
        <w:rPr>
          <w:b/>
        </w:rPr>
        <w:t xml:space="preserve">7. Dėl Atsinaujinančių išteklių energetikos įstatymo Nr. IX-1375 39 straipsnio pakeitimo įstatymo projekto Nr. XIIP-3768 (TAP-16-453) (15-14466(2)) </w:t>
      </w:r>
    </w:p>
    <w:p w:rsidR="003C5F7D" w:rsidRDefault="003C5F7D" w:rsidP="003C5F7D">
      <w:pPr>
        <w:tabs>
          <w:tab w:val="left" w:pos="1985"/>
          <w:tab w:val="left" w:pos="2268"/>
        </w:tabs>
        <w:spacing w:before="120"/>
        <w:ind w:left="2268" w:hanging="1559"/>
      </w:pPr>
      <w:r>
        <w:t>Pranešėjas</w:t>
      </w:r>
      <w:r>
        <w:tab/>
        <w:t>–</w:t>
      </w:r>
      <w:r>
        <w:tab/>
        <w:t>Energetikos ministerijos atstovas  </w:t>
      </w:r>
    </w:p>
    <w:p w:rsidR="003C5F7D" w:rsidRDefault="003C5F7D" w:rsidP="003C5F7D">
      <w:pPr>
        <w:tabs>
          <w:tab w:val="left" w:pos="1985"/>
          <w:tab w:val="left" w:pos="2268"/>
        </w:tabs>
        <w:spacing w:before="120" w:after="120"/>
        <w:ind w:left="2268" w:hanging="1559"/>
      </w:pPr>
      <w:r>
        <w:t>Dalyvauja</w:t>
      </w:r>
      <w:r>
        <w:tab/>
        <w:t>–</w:t>
      </w:r>
      <w:r>
        <w:tab/>
        <w:t xml:space="preserve">Energetikos ministerijos Atsinaujinančių energijos išteklių skyriaus vedėja D. </w:t>
      </w:r>
      <w:proofErr w:type="spellStart"/>
      <w:r>
        <w:t>Almanytė</w:t>
      </w:r>
      <w:proofErr w:type="spellEnd"/>
      <w:r>
        <w:br/>
        <w:t xml:space="preserve">Vyriausybės kanceliarijos Administracinio departamento Posėdžių rengimo skyriaus patarėjas P. </w:t>
      </w:r>
      <w:proofErr w:type="spellStart"/>
      <w:r>
        <w:t>Gerasimovič</w:t>
      </w:r>
      <w:proofErr w:type="spellEnd"/>
    </w:p>
    <w:p w:rsidR="003C5F7D" w:rsidRDefault="003C5F7D" w:rsidP="003C5F7D">
      <w:pPr>
        <w:pStyle w:val="Pagrindiniotekstotrauka2"/>
        <w:tabs>
          <w:tab w:val="left" w:pos="993"/>
        </w:tabs>
        <w:spacing w:before="0"/>
        <w:ind w:firstLine="0"/>
        <w:rPr>
          <w:b/>
          <w:i/>
          <w:iCs/>
        </w:rPr>
      </w:pPr>
    </w:p>
    <w:p w:rsidR="00B00E54" w:rsidRDefault="00B00E54" w:rsidP="003C5F7D">
      <w:pPr>
        <w:pStyle w:val="Pagrindiniotekstotrauka2"/>
        <w:tabs>
          <w:tab w:val="left" w:pos="993"/>
        </w:tabs>
        <w:spacing w:before="0"/>
        <w:ind w:firstLine="0"/>
        <w:rPr>
          <w:b/>
          <w:i/>
          <w:iCs/>
        </w:rPr>
      </w:pPr>
    </w:p>
    <w:p w:rsidR="003C5F7D" w:rsidRDefault="003C5F7D" w:rsidP="003C5F7D">
      <w:pPr>
        <w:pStyle w:val="Pagrindiniotekstotrauka2"/>
        <w:framePr w:w="970" w:h="1002" w:hRule="exact" w:hSpace="181" w:wrap="notBeside" w:vAnchor="text" w:hAnchor="page" w:x="261" w:y="246"/>
        <w:tabs>
          <w:tab w:val="left" w:pos="993"/>
        </w:tabs>
        <w:ind w:firstLine="0"/>
        <w:jc w:val="center"/>
        <w:rPr>
          <w:b/>
          <w:sz w:val="16"/>
        </w:rPr>
      </w:pPr>
    </w:p>
    <w:p w:rsidR="003C5F7D" w:rsidRDefault="003C5F7D" w:rsidP="003C5F7D">
      <w:pPr>
        <w:pStyle w:val="Pagrindiniotekstotrauka2"/>
        <w:tabs>
          <w:tab w:val="left" w:pos="993"/>
        </w:tabs>
        <w:spacing w:before="0"/>
        <w:rPr>
          <w:b/>
          <w:bCs/>
        </w:rPr>
      </w:pPr>
      <w:r>
        <w:rPr>
          <w:b/>
        </w:rPr>
        <w:t xml:space="preserve">8. Dėl Vyriausybės 2001 m. vasario 22 d. nutarimo Nr. 194 „Dėl Valstybės sienos apsaugos tarnybos prie Lietuvos Respublikos vidaus reikalų ministerijos nuostatų patvirtinimo“ pakeitimo (TAP-16-462) (16-2090(2)) </w:t>
      </w:r>
    </w:p>
    <w:p w:rsidR="003C5F7D" w:rsidRDefault="003C5F7D" w:rsidP="003C5F7D">
      <w:pPr>
        <w:tabs>
          <w:tab w:val="left" w:pos="1985"/>
          <w:tab w:val="left" w:pos="2268"/>
        </w:tabs>
        <w:spacing w:before="120"/>
        <w:ind w:left="2268" w:hanging="1559"/>
      </w:pPr>
      <w:r>
        <w:t>Pranešėjas</w:t>
      </w:r>
      <w:r>
        <w:tab/>
        <w:t>–</w:t>
      </w:r>
      <w:r>
        <w:tab/>
        <w:t>Vidaus reikalų ministerijos atstovas  </w:t>
      </w:r>
    </w:p>
    <w:p w:rsidR="003C5F7D" w:rsidRDefault="003C5F7D" w:rsidP="003C5F7D">
      <w:pPr>
        <w:tabs>
          <w:tab w:val="left" w:pos="1985"/>
          <w:tab w:val="left" w:pos="2268"/>
        </w:tabs>
        <w:spacing w:before="120" w:after="120"/>
        <w:ind w:left="2268" w:hanging="1559"/>
      </w:pPr>
      <w:r>
        <w:t>Dalyvauja</w:t>
      </w:r>
      <w:r>
        <w:tab/>
        <w:t>–</w:t>
      </w:r>
      <w:r>
        <w:tab/>
        <w:t>Valstybės sienos apsaugos tarnybos prie Vidaus reikalų ministerijos Štabo Teisės skyriaus vyriausioji specialistė L. Matulienė</w:t>
      </w:r>
      <w:r>
        <w:br/>
        <w:t xml:space="preserve">Vyriausybės kanceliarijos Administracinio departamento Posėdžių rengimo skyriaus patarėjas P. </w:t>
      </w:r>
      <w:proofErr w:type="spellStart"/>
      <w:r>
        <w:t>Gerasimovič</w:t>
      </w:r>
      <w:proofErr w:type="spellEnd"/>
    </w:p>
    <w:p w:rsidR="003C5F7D" w:rsidRDefault="003C5F7D" w:rsidP="003C5F7D">
      <w:pPr>
        <w:pStyle w:val="Pagrindiniotekstotrauka2"/>
        <w:tabs>
          <w:tab w:val="left" w:pos="993"/>
        </w:tabs>
        <w:spacing w:before="0"/>
        <w:ind w:firstLine="0"/>
        <w:rPr>
          <w:b/>
          <w:i/>
          <w:iCs/>
        </w:rPr>
      </w:pPr>
    </w:p>
    <w:p w:rsidR="00B00E54" w:rsidRDefault="00B00E54" w:rsidP="003C5F7D">
      <w:pPr>
        <w:pStyle w:val="Pagrindiniotekstotrauka2"/>
        <w:tabs>
          <w:tab w:val="left" w:pos="993"/>
        </w:tabs>
        <w:spacing w:before="0"/>
        <w:ind w:firstLine="0"/>
        <w:rPr>
          <w:b/>
          <w:i/>
          <w:iCs/>
        </w:rPr>
      </w:pPr>
    </w:p>
    <w:p w:rsidR="003C5F7D" w:rsidRDefault="003C5F7D" w:rsidP="003C5F7D">
      <w:pPr>
        <w:pStyle w:val="Pagrindiniotekstotrauka2"/>
        <w:framePr w:w="970" w:h="1002" w:hRule="exact" w:hSpace="181" w:wrap="notBeside" w:vAnchor="text" w:hAnchor="page" w:x="261" w:y="246"/>
        <w:tabs>
          <w:tab w:val="left" w:pos="993"/>
        </w:tabs>
        <w:ind w:firstLine="0"/>
        <w:jc w:val="center"/>
        <w:rPr>
          <w:b/>
          <w:sz w:val="16"/>
        </w:rPr>
      </w:pPr>
    </w:p>
    <w:p w:rsidR="003C5F7D" w:rsidRDefault="003C5F7D" w:rsidP="003C5F7D">
      <w:pPr>
        <w:pStyle w:val="Pagrindiniotekstotrauka2"/>
        <w:tabs>
          <w:tab w:val="left" w:pos="993"/>
        </w:tabs>
        <w:spacing w:before="0"/>
        <w:rPr>
          <w:b/>
          <w:bCs/>
        </w:rPr>
      </w:pPr>
      <w:r>
        <w:rPr>
          <w:b/>
        </w:rPr>
        <w:t xml:space="preserve">9. Dėl Vyriausybės 2002 m. balandžio 12 d. nutarimo Nr. 519 „Dėl Valstybinio atliekų tvarkymo 2014-2020 metų plano patvirtinimo“ pakeitimo (TAP-16-443) (16-960(3)) </w:t>
      </w:r>
    </w:p>
    <w:p w:rsidR="003C5F7D" w:rsidRDefault="003C5F7D" w:rsidP="003C5F7D">
      <w:pPr>
        <w:tabs>
          <w:tab w:val="left" w:pos="1985"/>
          <w:tab w:val="left" w:pos="2268"/>
        </w:tabs>
        <w:spacing w:before="120"/>
        <w:ind w:left="2268" w:hanging="1559"/>
      </w:pPr>
      <w:r>
        <w:t>Pranešėjas</w:t>
      </w:r>
      <w:r>
        <w:tab/>
        <w:t>–</w:t>
      </w:r>
      <w:r>
        <w:tab/>
        <w:t>Aplinkos ministerijos atstovas  </w:t>
      </w:r>
    </w:p>
    <w:p w:rsidR="003C5F7D" w:rsidRDefault="003C5F7D" w:rsidP="003C5F7D">
      <w:pPr>
        <w:tabs>
          <w:tab w:val="left" w:pos="1985"/>
          <w:tab w:val="left" w:pos="2268"/>
        </w:tabs>
        <w:spacing w:before="120" w:after="120"/>
        <w:ind w:left="2268" w:hanging="1559"/>
      </w:pPr>
      <w:r>
        <w:t>Dalyvauja</w:t>
      </w:r>
      <w:r>
        <w:tab/>
        <w:t>–</w:t>
      </w:r>
      <w:r>
        <w:tab/>
        <w:t xml:space="preserve">Aplinkos ministerijos Atliekų departamento Atliekų valdymo skyriaus vedėja L. </w:t>
      </w:r>
      <w:proofErr w:type="spellStart"/>
      <w:r>
        <w:t>Zukė</w:t>
      </w:r>
      <w:proofErr w:type="spellEnd"/>
      <w:r>
        <w:br/>
        <w:t xml:space="preserve">Vyriausybės kanceliarijos Administracinio departamento Posėdžių rengimo skyriaus patarėjas P. </w:t>
      </w:r>
      <w:proofErr w:type="spellStart"/>
      <w:r>
        <w:t>Gerasimovič</w:t>
      </w:r>
      <w:proofErr w:type="spellEnd"/>
    </w:p>
    <w:p w:rsidR="003C5F7D" w:rsidRDefault="003C5F7D" w:rsidP="003C5F7D">
      <w:pPr>
        <w:pStyle w:val="Pagrindiniotekstotrauka2"/>
        <w:tabs>
          <w:tab w:val="left" w:pos="993"/>
        </w:tabs>
        <w:spacing w:before="0"/>
        <w:ind w:firstLine="0"/>
        <w:rPr>
          <w:b/>
          <w:i/>
          <w:iCs/>
        </w:rPr>
      </w:pPr>
    </w:p>
    <w:p w:rsidR="003C5F7D" w:rsidRDefault="003C5F7D" w:rsidP="003C5F7D">
      <w:pPr>
        <w:pStyle w:val="Pagrindiniotekstotrauka2"/>
        <w:framePr w:w="970" w:h="1002" w:hRule="exact" w:hSpace="181" w:wrap="notBeside" w:vAnchor="text" w:hAnchor="page" w:x="261" w:y="246"/>
        <w:tabs>
          <w:tab w:val="left" w:pos="993"/>
        </w:tabs>
        <w:ind w:firstLine="0"/>
        <w:jc w:val="center"/>
        <w:rPr>
          <w:b/>
          <w:sz w:val="16"/>
        </w:rPr>
      </w:pPr>
    </w:p>
    <w:p w:rsidR="003C5F7D" w:rsidRDefault="003C5F7D" w:rsidP="003C5F7D">
      <w:pPr>
        <w:pStyle w:val="Pagrindiniotekstotrauka2"/>
        <w:tabs>
          <w:tab w:val="left" w:pos="993"/>
        </w:tabs>
        <w:spacing w:before="0"/>
        <w:rPr>
          <w:b/>
          <w:bCs/>
        </w:rPr>
      </w:pPr>
      <w:r>
        <w:rPr>
          <w:b/>
        </w:rPr>
        <w:t xml:space="preserve">10. Dėl Vidaus tarnybos sistemos pareigūnų aprūpinimo tarnybiniu butu (tarnybine gyvenamąja patalpa) tvarkos aprašo ir Vidaus tarnybos sistemos pareigūnų, kurie dėl tarnybinio būtinumo arba rotacijos tvarka perkelti į kitas pareigūno pareigas kitoje gyvenamojoje vietovėje, buto ar gyvenamosios patalpos tarnybos vietovėje išlaikymo ir važiavimo į tarnybos vietą ir iš jos keleiviniu ar asmeniniu transportu išlaidų kompensavimo tvarkos aprašo patvirtinimo (TAP-16-432), Vyriausybės 2004 m. kovo 9 d. nutarimo Nr. 258 „Dėl </w:t>
      </w:r>
      <w:proofErr w:type="spellStart"/>
      <w:r>
        <w:rPr>
          <w:b/>
        </w:rPr>
        <w:t>Butpinigių</w:t>
      </w:r>
      <w:proofErr w:type="spellEnd"/>
      <w:r>
        <w:rPr>
          <w:b/>
        </w:rPr>
        <w:t xml:space="preserve"> vidaus tarnybos sistemos pareigūnams maksimalių dydžių sąrašo patvirtinimo ir mokėjimo“ pakeitimo (TAP-16-433) ir 2003 m. rugpjūčio 19 d. nutarimo Nr. 1054 „Dėl Tarnybinių butų (tarnybinių gyvenamųjų patalpų) atlaisvinimo termino pratęsimo atveju, sąlygų ir tvarkos nustatymo“ </w:t>
      </w:r>
      <w:proofErr w:type="spellStart"/>
      <w:r>
        <w:rPr>
          <w:b/>
        </w:rPr>
        <w:t>prapažinimo</w:t>
      </w:r>
      <w:proofErr w:type="spellEnd"/>
      <w:r>
        <w:rPr>
          <w:b/>
        </w:rPr>
        <w:t xml:space="preserve"> netekusiu galios (TAP-16-434) (16-2963) </w:t>
      </w:r>
    </w:p>
    <w:p w:rsidR="003C5F7D" w:rsidRDefault="003C5F7D" w:rsidP="003C5F7D">
      <w:pPr>
        <w:tabs>
          <w:tab w:val="left" w:pos="1985"/>
          <w:tab w:val="left" w:pos="2268"/>
        </w:tabs>
        <w:spacing w:before="120"/>
        <w:ind w:left="2268" w:hanging="1559"/>
      </w:pPr>
      <w:r>
        <w:t>Pranešėjas</w:t>
      </w:r>
      <w:r>
        <w:tab/>
        <w:t>–</w:t>
      </w:r>
      <w:r>
        <w:tab/>
        <w:t>Vidaus reikalų ministerijos atstovas  </w:t>
      </w:r>
    </w:p>
    <w:p w:rsidR="003C5F7D" w:rsidRDefault="003C5F7D" w:rsidP="003C5F7D">
      <w:pPr>
        <w:tabs>
          <w:tab w:val="left" w:pos="1985"/>
          <w:tab w:val="left" w:pos="2268"/>
        </w:tabs>
        <w:spacing w:before="120" w:after="120"/>
        <w:ind w:left="2268" w:hanging="1559"/>
      </w:pPr>
      <w:r>
        <w:t>Dalyvauja</w:t>
      </w:r>
      <w:r>
        <w:tab/>
        <w:t>–</w:t>
      </w:r>
      <w:r>
        <w:tab/>
        <w:t xml:space="preserve">Valstybės sienos apsaugos tarnybos prie Vidaus reikalų ministerijos Štabo Bendrųjų reikalų valdybos Teisės skyriaus vyriausioji specialistė L. </w:t>
      </w:r>
      <w:proofErr w:type="spellStart"/>
      <w:r>
        <w:t>Jurgelevičienė</w:t>
      </w:r>
      <w:proofErr w:type="spellEnd"/>
      <w:r>
        <w:br/>
        <w:t xml:space="preserve">Vyriausybės kanceliarijos Administracinio departamento Posėdžių rengimo skyriaus patarėjas P. </w:t>
      </w:r>
      <w:proofErr w:type="spellStart"/>
      <w:r>
        <w:t>Gerasimovič</w:t>
      </w:r>
      <w:proofErr w:type="spellEnd"/>
    </w:p>
    <w:p w:rsidR="003C5F7D" w:rsidRDefault="003C5F7D" w:rsidP="003C5F7D">
      <w:pPr>
        <w:pStyle w:val="Pagrindiniotekstotrauka2"/>
        <w:tabs>
          <w:tab w:val="left" w:pos="993"/>
        </w:tabs>
        <w:spacing w:before="0"/>
        <w:ind w:firstLine="0"/>
        <w:rPr>
          <w:b/>
          <w:i/>
          <w:iCs/>
        </w:rPr>
      </w:pPr>
    </w:p>
    <w:p w:rsidR="003C5F7D" w:rsidRDefault="003C5F7D" w:rsidP="003C5F7D">
      <w:pPr>
        <w:pStyle w:val="Pagrindiniotekstotrauka2"/>
        <w:framePr w:w="970" w:h="1002" w:hRule="exact" w:hSpace="181" w:wrap="notBeside" w:vAnchor="text" w:hAnchor="page" w:x="261" w:y="246"/>
        <w:tabs>
          <w:tab w:val="left" w:pos="993"/>
        </w:tabs>
        <w:ind w:firstLine="0"/>
        <w:jc w:val="center"/>
        <w:rPr>
          <w:b/>
          <w:sz w:val="16"/>
        </w:rPr>
      </w:pPr>
    </w:p>
    <w:p w:rsidR="003C5F7D" w:rsidRDefault="003C5F7D" w:rsidP="003C5F7D">
      <w:pPr>
        <w:pStyle w:val="Pagrindiniotekstotrauka2"/>
        <w:tabs>
          <w:tab w:val="left" w:pos="993"/>
        </w:tabs>
        <w:spacing w:before="0"/>
        <w:rPr>
          <w:b/>
          <w:bCs/>
        </w:rPr>
      </w:pPr>
      <w:r>
        <w:rPr>
          <w:b/>
        </w:rPr>
        <w:t xml:space="preserve">11. Dėl valstybės įmonių savininko kapitalo padidinimo (TAP-16-441) (16-3016) </w:t>
      </w:r>
    </w:p>
    <w:p w:rsidR="003C5F7D" w:rsidRDefault="003C5F7D" w:rsidP="003C5F7D">
      <w:pPr>
        <w:tabs>
          <w:tab w:val="left" w:pos="1985"/>
          <w:tab w:val="left" w:pos="2268"/>
        </w:tabs>
        <w:spacing w:before="120"/>
        <w:ind w:left="2268" w:hanging="1559"/>
      </w:pPr>
      <w:r>
        <w:t>Pranešėjas</w:t>
      </w:r>
      <w:r>
        <w:tab/>
        <w:t>–</w:t>
      </w:r>
      <w:r>
        <w:tab/>
        <w:t>Aplinkos ministerijos atstovas  </w:t>
      </w:r>
    </w:p>
    <w:p w:rsidR="003C5F7D" w:rsidRDefault="003C5F7D" w:rsidP="003C5F7D">
      <w:pPr>
        <w:tabs>
          <w:tab w:val="left" w:pos="1985"/>
          <w:tab w:val="left" w:pos="2268"/>
        </w:tabs>
        <w:spacing w:before="120" w:after="120"/>
        <w:ind w:left="2268" w:hanging="1559"/>
      </w:pPr>
      <w:r>
        <w:t>Dalyvauja</w:t>
      </w:r>
      <w:r>
        <w:tab/>
        <w:t>–</w:t>
      </w:r>
      <w:r>
        <w:tab/>
        <w:t>Generalinės miškų urėdijos prie Aplinkos ministerijos Ekonomikos, finansų ir apskaitos skyriaus vyriausiasis specialistas Č. Švetkauskas</w:t>
      </w:r>
      <w:r>
        <w:br/>
        <w:t xml:space="preserve">Vyriausybės kanceliarijos Administracinio departamento Posėdžių rengimo skyriaus patarėjas P. </w:t>
      </w:r>
      <w:proofErr w:type="spellStart"/>
      <w:r>
        <w:t>Gerasimovič</w:t>
      </w:r>
      <w:proofErr w:type="spellEnd"/>
    </w:p>
    <w:p w:rsidR="003C5F7D" w:rsidRDefault="003C5F7D" w:rsidP="003C5F7D">
      <w:pPr>
        <w:pStyle w:val="Pagrindiniotekstotrauka2"/>
        <w:tabs>
          <w:tab w:val="left" w:pos="993"/>
        </w:tabs>
        <w:spacing w:before="0"/>
        <w:ind w:firstLine="0"/>
        <w:rPr>
          <w:b/>
          <w:i/>
          <w:iCs/>
        </w:rPr>
      </w:pPr>
    </w:p>
    <w:p w:rsidR="003C5F7D" w:rsidRDefault="003C5F7D" w:rsidP="003C5F7D">
      <w:pPr>
        <w:pStyle w:val="Pagrindiniotekstotrauka2"/>
        <w:framePr w:w="970" w:h="1002" w:hRule="exact" w:hSpace="181" w:wrap="notBeside" w:vAnchor="text" w:hAnchor="page" w:x="261" w:y="246"/>
        <w:tabs>
          <w:tab w:val="left" w:pos="993"/>
        </w:tabs>
        <w:ind w:firstLine="0"/>
        <w:jc w:val="center"/>
        <w:rPr>
          <w:b/>
          <w:sz w:val="16"/>
        </w:rPr>
      </w:pPr>
    </w:p>
    <w:p w:rsidR="003C5F7D" w:rsidRDefault="003C5F7D" w:rsidP="003C5F7D">
      <w:pPr>
        <w:pStyle w:val="Pagrindiniotekstotrauka2"/>
        <w:tabs>
          <w:tab w:val="left" w:pos="993"/>
        </w:tabs>
        <w:spacing w:before="0"/>
        <w:rPr>
          <w:b/>
          <w:bCs/>
        </w:rPr>
      </w:pPr>
      <w:r>
        <w:rPr>
          <w:b/>
        </w:rPr>
        <w:t xml:space="preserve">12. Dėl nekilnojamojo turto Neringoje, Preilos g. 19, perdavimo Neringos savivaldybės nuosavybėn (TAP-16-446) (16-1612(2)) </w:t>
      </w:r>
    </w:p>
    <w:p w:rsidR="003C5F7D" w:rsidRDefault="003C5F7D" w:rsidP="003C5F7D">
      <w:pPr>
        <w:tabs>
          <w:tab w:val="left" w:pos="1985"/>
          <w:tab w:val="left" w:pos="2268"/>
        </w:tabs>
        <w:spacing w:before="120"/>
        <w:ind w:left="2268" w:hanging="1559"/>
      </w:pPr>
      <w:r>
        <w:t>Pranešėjas</w:t>
      </w:r>
      <w:r>
        <w:tab/>
        <w:t>–</w:t>
      </w:r>
      <w:r>
        <w:tab/>
        <w:t>Vidaus reikalų ministerijos atstovas  </w:t>
      </w:r>
    </w:p>
    <w:p w:rsidR="003C5F7D" w:rsidRDefault="003C5F7D" w:rsidP="003C5F7D">
      <w:pPr>
        <w:tabs>
          <w:tab w:val="left" w:pos="1985"/>
          <w:tab w:val="left" w:pos="2268"/>
        </w:tabs>
        <w:spacing w:before="120" w:after="120"/>
        <w:ind w:left="2268" w:hanging="1559"/>
      </w:pPr>
      <w:r>
        <w:t>Dalyvauja</w:t>
      </w:r>
      <w:r>
        <w:tab/>
        <w:t>–</w:t>
      </w:r>
      <w:r>
        <w:tab/>
        <w:t xml:space="preserve">Policijos departamento prie Vidaus reikalų ministerijos Finansų ir investicijų valdybos Investicijų ir techninės plėtros skyriaus vyriausioji specialistė A. </w:t>
      </w:r>
      <w:proofErr w:type="spellStart"/>
      <w:r>
        <w:t>Alkimavičienė</w:t>
      </w:r>
      <w:proofErr w:type="spellEnd"/>
      <w:r>
        <w:br/>
        <w:t xml:space="preserve">Vyriausybės kanceliarijos Administracinio departamento Posėdžių rengimo skyriaus patarėjas P. </w:t>
      </w:r>
      <w:proofErr w:type="spellStart"/>
      <w:r>
        <w:t>Gerasimovič</w:t>
      </w:r>
      <w:proofErr w:type="spellEnd"/>
    </w:p>
    <w:p w:rsidR="00C563C4" w:rsidRDefault="00C563C4" w:rsidP="00C563C4">
      <w:pPr>
        <w:pStyle w:val="Pagrindiniotekstotrauka2"/>
        <w:tabs>
          <w:tab w:val="left" w:pos="993"/>
        </w:tabs>
        <w:spacing w:before="0"/>
        <w:ind w:firstLine="0"/>
        <w:rPr>
          <w:b/>
          <w:i/>
          <w:iCs/>
        </w:rPr>
      </w:pPr>
    </w:p>
    <w:p w:rsidR="00C563C4" w:rsidRDefault="00C563C4" w:rsidP="00C563C4">
      <w:pPr>
        <w:pStyle w:val="Pagrindiniotekstotrauka2"/>
        <w:framePr w:w="970" w:h="1002" w:hRule="exact" w:hSpace="181" w:wrap="notBeside" w:vAnchor="text" w:hAnchor="page" w:x="261" w:y="246"/>
        <w:tabs>
          <w:tab w:val="left" w:pos="993"/>
        </w:tabs>
        <w:ind w:firstLine="0"/>
        <w:jc w:val="center"/>
        <w:rPr>
          <w:b/>
          <w:sz w:val="16"/>
        </w:rPr>
      </w:pPr>
    </w:p>
    <w:p w:rsidR="00C563C4" w:rsidRDefault="00C563C4" w:rsidP="00C563C4">
      <w:pPr>
        <w:pStyle w:val="Pagrindiniotekstotrauka2"/>
        <w:tabs>
          <w:tab w:val="left" w:pos="993"/>
        </w:tabs>
        <w:spacing w:before="0"/>
        <w:rPr>
          <w:b/>
          <w:bCs/>
        </w:rPr>
      </w:pPr>
      <w:r>
        <w:rPr>
          <w:b/>
        </w:rPr>
        <w:t xml:space="preserve">13. Dėl Lietuvos Respublikos nepaprastosios ir įgaliotosios ambasadorės Kinijos Liaudies Respublikoje I. Marčiulionytės skyrimo Lietuvos Respublikos nepaprastąja ir įgaliotąja ambasadore Mongolijai ir Vietnamo Socialistinei Respublikai (TAP-16-496) (16-3783) </w:t>
      </w:r>
    </w:p>
    <w:p w:rsidR="00C563C4" w:rsidRDefault="00C563C4" w:rsidP="00C563C4">
      <w:pPr>
        <w:tabs>
          <w:tab w:val="left" w:pos="1985"/>
          <w:tab w:val="left" w:pos="2268"/>
        </w:tabs>
        <w:spacing w:before="120"/>
        <w:ind w:left="2268" w:hanging="1559"/>
      </w:pPr>
      <w:r>
        <w:t>Pranešėjas</w:t>
      </w:r>
      <w:r>
        <w:tab/>
        <w:t>–</w:t>
      </w:r>
      <w:r>
        <w:tab/>
        <w:t>Užsienio reikalų ministerijos atstovas  </w:t>
      </w:r>
    </w:p>
    <w:p w:rsidR="00C563C4" w:rsidRDefault="00C563C4" w:rsidP="00C563C4">
      <w:pPr>
        <w:tabs>
          <w:tab w:val="left" w:pos="1985"/>
          <w:tab w:val="left" w:pos="2268"/>
        </w:tabs>
        <w:spacing w:before="120" w:after="120"/>
        <w:ind w:left="2268" w:hanging="1559"/>
      </w:pPr>
      <w:r>
        <w:t>Dalyvauja</w:t>
      </w:r>
      <w:r>
        <w:tab/>
        <w:t>–</w:t>
      </w:r>
      <w:r>
        <w:tab/>
        <w:t xml:space="preserve">Užsienio reikalų ministerijos Personalo departamento Personalo skyriaus vyriausioji specialistė J. </w:t>
      </w:r>
      <w:proofErr w:type="spellStart"/>
      <w:r>
        <w:t>Barkauskienė</w:t>
      </w:r>
      <w:proofErr w:type="spellEnd"/>
      <w:r>
        <w:br/>
        <w:t xml:space="preserve">Vyriausybės kanceliarijos Administracinio departamento Posėdžių rengimo skyriaus patarėjas P. </w:t>
      </w:r>
      <w:proofErr w:type="spellStart"/>
      <w:r>
        <w:t>Gerasimovič</w:t>
      </w:r>
      <w:proofErr w:type="spellEnd"/>
    </w:p>
    <w:p w:rsidR="00515381" w:rsidRDefault="00515381" w:rsidP="00515381">
      <w:pPr>
        <w:pStyle w:val="Pagrindiniotekstotrauka2"/>
        <w:tabs>
          <w:tab w:val="left" w:pos="993"/>
        </w:tabs>
        <w:spacing w:before="0"/>
        <w:ind w:firstLine="0"/>
        <w:rPr>
          <w:b/>
          <w:i/>
          <w:iCs/>
        </w:rPr>
      </w:pPr>
    </w:p>
    <w:p w:rsidR="00E25D08" w:rsidRDefault="00E25D08" w:rsidP="00E25D08">
      <w:pPr>
        <w:pStyle w:val="Pagrindiniotekstotrauka2"/>
        <w:tabs>
          <w:tab w:val="left" w:pos="993"/>
        </w:tabs>
        <w:spacing w:before="0"/>
        <w:ind w:firstLine="0"/>
        <w:rPr>
          <w:b/>
          <w:i/>
          <w:iCs/>
        </w:rPr>
      </w:pPr>
    </w:p>
    <w:p w:rsidR="00E25D08" w:rsidRDefault="00E25D08" w:rsidP="00E25D08">
      <w:pPr>
        <w:pStyle w:val="Pagrindiniotekstotrauka2"/>
        <w:framePr w:w="970" w:h="1002" w:hRule="exact" w:hSpace="181" w:wrap="notBeside" w:vAnchor="text" w:hAnchor="page" w:x="261" w:y="246"/>
        <w:tabs>
          <w:tab w:val="left" w:pos="993"/>
        </w:tabs>
        <w:ind w:firstLine="0"/>
        <w:jc w:val="center"/>
        <w:rPr>
          <w:b/>
          <w:sz w:val="16"/>
        </w:rPr>
      </w:pPr>
    </w:p>
    <w:p w:rsidR="00515381" w:rsidRDefault="00E25D08" w:rsidP="00E25D08">
      <w:pPr>
        <w:pStyle w:val="Pagrindiniotekstotrauka2"/>
        <w:tabs>
          <w:tab w:val="left" w:pos="993"/>
        </w:tabs>
        <w:spacing w:before="0"/>
        <w:rPr>
          <w:b/>
          <w:bCs/>
        </w:rPr>
      </w:pPr>
      <w:r>
        <w:rPr>
          <w:b/>
        </w:rPr>
        <w:t>14. Dėl Vyriausybės 1998 m. liepos 17 d. nutarimo Nr. 892 „Dėl Lietuvos Respublikos socialinės apsaugos ir darbo ministerijos nuostatų patvirtinimo“ (TAP-16-473) (16-277(2)), 2015 m. gruodžio 21 d. nutarimo Nr. 1329 „Dėl didžiausio leistino valstybės tarnautojų ir darbuotojų, dirbančių pagal darbo sutartis ir gaunančių darbo užmokestį iš valstybės biudžeto ir valstybės pinigų fondų, pareigybių skaičiaus patvirtinimo“ (TAP-16-477) (16-280(2)), 2005 m. spalio 20 d. nutarimo Nr. 1114 „Dėl Valstybės vaiko teisių apsaugos ir Įvaikinimo tarnybos prie Socialinės apsaugos ir darbo ministerijos nuostatų patvirtinimo“ (TAP-16-476) (16-281(2)), 2014 m. lapkričio 12 d. nutarimo Nr. 1243 „Dėl institucijų, atsakingų už Europos prisitaikymo prie globalizacijos padarinių fondo lėšų valdymą ir kontrolę 2014–2020 metais, paskyrimo“ (TAP-16-475) (16-282(2)) ir 2014 m. vasario 19 d. nutarimo Nr. 149 „Dėl institucijų, atsakingų už Prieglobsčio, migracijos ir integracijos fondo administravimą Lietuvoje, paskyrimo“ (TAP-16-474) (16-283(2)) pakeitimų</w:t>
      </w:r>
    </w:p>
    <w:p w:rsidR="00515381" w:rsidRDefault="00515381" w:rsidP="00515381">
      <w:pPr>
        <w:tabs>
          <w:tab w:val="left" w:pos="1985"/>
          <w:tab w:val="left" w:pos="2268"/>
        </w:tabs>
        <w:spacing w:before="120"/>
        <w:ind w:left="2268" w:hanging="1559"/>
      </w:pPr>
      <w:r>
        <w:t>Pranešėjas</w:t>
      </w:r>
      <w:r>
        <w:tab/>
        <w:t>–</w:t>
      </w:r>
      <w:r>
        <w:tab/>
        <w:t>Socialinės apsaugos ir darbo ministerijos atstovas  </w:t>
      </w:r>
    </w:p>
    <w:p w:rsidR="00515381" w:rsidRDefault="00515381" w:rsidP="00515381">
      <w:pPr>
        <w:tabs>
          <w:tab w:val="left" w:pos="1985"/>
          <w:tab w:val="left" w:pos="2268"/>
        </w:tabs>
        <w:spacing w:before="120" w:after="120"/>
        <w:ind w:left="2268" w:hanging="1559"/>
      </w:pPr>
      <w:r>
        <w:t>Dalyvauja</w:t>
      </w:r>
      <w:r>
        <w:tab/>
        <w:t>–</w:t>
      </w:r>
      <w:r>
        <w:tab/>
        <w:t xml:space="preserve">Socialinės apsaugos ir darbo ministerijos Teisės skyriaus patarėja </w:t>
      </w:r>
      <w:r>
        <w:br/>
        <w:t xml:space="preserve">M. </w:t>
      </w:r>
      <w:proofErr w:type="spellStart"/>
      <w:r>
        <w:t>Bareišaitė</w:t>
      </w:r>
      <w:proofErr w:type="spellEnd"/>
      <w:r>
        <w:br/>
        <w:t xml:space="preserve">Vyriausybės kanceliarijos Administracinio departamento Posėdžių rengimo skyriaus patarėja N. </w:t>
      </w:r>
      <w:proofErr w:type="spellStart"/>
      <w:r>
        <w:t>Makštelienė</w:t>
      </w:r>
      <w:proofErr w:type="spellEnd"/>
    </w:p>
    <w:p w:rsidR="00515381" w:rsidRDefault="00515381" w:rsidP="00515381">
      <w:pPr>
        <w:pStyle w:val="Pagrindiniotekstotrauka2"/>
        <w:tabs>
          <w:tab w:val="left" w:pos="993"/>
        </w:tabs>
        <w:spacing w:before="0"/>
        <w:ind w:firstLine="0"/>
        <w:rPr>
          <w:b/>
          <w:i/>
          <w:iCs/>
        </w:rPr>
      </w:pPr>
    </w:p>
    <w:p w:rsidR="00515381" w:rsidRDefault="00515381" w:rsidP="00515381">
      <w:pPr>
        <w:pStyle w:val="Pagrindiniotekstotrauka2"/>
        <w:framePr w:w="970" w:h="1002" w:hRule="exact" w:hSpace="181" w:wrap="notBeside" w:vAnchor="text" w:hAnchor="page" w:x="261" w:y="246"/>
        <w:tabs>
          <w:tab w:val="left" w:pos="993"/>
        </w:tabs>
        <w:ind w:firstLine="0"/>
        <w:jc w:val="center"/>
        <w:rPr>
          <w:b/>
          <w:sz w:val="16"/>
        </w:rPr>
      </w:pPr>
    </w:p>
    <w:p w:rsidR="00515381" w:rsidRDefault="00515381" w:rsidP="00515381">
      <w:pPr>
        <w:pStyle w:val="Pagrindiniotekstotrauka2"/>
        <w:tabs>
          <w:tab w:val="left" w:pos="993"/>
        </w:tabs>
        <w:spacing w:before="0"/>
        <w:rPr>
          <w:b/>
          <w:bCs/>
        </w:rPr>
      </w:pPr>
      <w:r>
        <w:rPr>
          <w:b/>
        </w:rPr>
        <w:t xml:space="preserve">15. Dėl Vyriausybės 2000 m. spalio 9 d. nutarimo Nr. 1207 „Dėl Kauno laisvosios ekonominės zonos statuto patvirtinimo ir veiklos pradžios“ pakeitimo (TAP-16-447) (14-14763(3)) </w:t>
      </w:r>
    </w:p>
    <w:p w:rsidR="00515381" w:rsidRDefault="00515381" w:rsidP="00515381">
      <w:pPr>
        <w:tabs>
          <w:tab w:val="left" w:pos="1985"/>
          <w:tab w:val="left" w:pos="2268"/>
        </w:tabs>
        <w:spacing w:before="120"/>
        <w:ind w:left="2268" w:hanging="1559"/>
      </w:pPr>
      <w:r>
        <w:t>Pranešėjas</w:t>
      </w:r>
      <w:r>
        <w:tab/>
        <w:t>–</w:t>
      </w:r>
      <w:r>
        <w:tab/>
        <w:t>Ūkio ministerijos atstovas  </w:t>
      </w:r>
    </w:p>
    <w:p w:rsidR="00515381" w:rsidRDefault="00515381" w:rsidP="00515381">
      <w:pPr>
        <w:tabs>
          <w:tab w:val="left" w:pos="1985"/>
          <w:tab w:val="left" w:pos="2268"/>
        </w:tabs>
        <w:spacing w:before="120" w:after="120"/>
        <w:ind w:left="2268" w:hanging="1559"/>
      </w:pPr>
      <w:r>
        <w:t>Dalyvauja</w:t>
      </w:r>
      <w:r>
        <w:tab/>
        <w:t>–</w:t>
      </w:r>
      <w:r>
        <w:tab/>
        <w:t xml:space="preserve">Ūkio ministerijos Investicijų ir eksporto departamento Investicijų politikos skyriaus vyriausioji specialistė E. </w:t>
      </w:r>
      <w:proofErr w:type="spellStart"/>
      <w:r>
        <w:t>Stanytė</w:t>
      </w:r>
      <w:proofErr w:type="spellEnd"/>
      <w:r>
        <w:br/>
        <w:t>Vyriausybės kanceliarijos Administracinio departamento Posėdžių rengimo skyriaus patarėja E. Karaliūtė</w:t>
      </w:r>
    </w:p>
    <w:p w:rsidR="0030416B" w:rsidRDefault="0030416B" w:rsidP="0030416B">
      <w:pPr>
        <w:pStyle w:val="Pagrindiniotekstotrauka2"/>
        <w:tabs>
          <w:tab w:val="left" w:pos="993"/>
        </w:tabs>
        <w:spacing w:before="0"/>
        <w:ind w:firstLine="0"/>
        <w:rPr>
          <w:b/>
          <w:i/>
          <w:iCs/>
        </w:rPr>
      </w:pPr>
    </w:p>
    <w:p w:rsidR="0030416B" w:rsidRDefault="0030416B" w:rsidP="0030416B">
      <w:pPr>
        <w:pStyle w:val="Pagrindiniotekstotrauka2"/>
        <w:framePr w:w="970" w:h="1002" w:hRule="exact" w:hSpace="181" w:wrap="notBeside" w:vAnchor="text" w:hAnchor="page" w:x="261" w:y="246"/>
        <w:tabs>
          <w:tab w:val="left" w:pos="993"/>
        </w:tabs>
        <w:ind w:firstLine="0"/>
        <w:jc w:val="center"/>
        <w:rPr>
          <w:b/>
          <w:sz w:val="16"/>
        </w:rPr>
      </w:pPr>
    </w:p>
    <w:p w:rsidR="0030416B" w:rsidRDefault="0030416B" w:rsidP="0030416B">
      <w:pPr>
        <w:pStyle w:val="Pagrindiniotekstotrauka2"/>
        <w:tabs>
          <w:tab w:val="left" w:pos="993"/>
        </w:tabs>
        <w:spacing w:before="0"/>
        <w:rPr>
          <w:b/>
          <w:bCs/>
        </w:rPr>
      </w:pPr>
      <w:r>
        <w:rPr>
          <w:b/>
        </w:rPr>
        <w:t xml:space="preserve">16. Dėl Vyriausybės 2012 m. liepos 18 d. nutarimo Nr. 937 „Dėl Licencijavimo pagrindų aprašo patvirtinimo“ pakeitimo (TAP-16-440) (16-3009) </w:t>
      </w:r>
    </w:p>
    <w:p w:rsidR="0030416B" w:rsidRDefault="0030416B" w:rsidP="0030416B">
      <w:pPr>
        <w:tabs>
          <w:tab w:val="left" w:pos="1985"/>
          <w:tab w:val="left" w:pos="2268"/>
        </w:tabs>
        <w:spacing w:before="120"/>
        <w:ind w:left="2268" w:hanging="1559"/>
      </w:pPr>
      <w:r>
        <w:t>Pranešėjas</w:t>
      </w:r>
      <w:r>
        <w:tab/>
        <w:t>–</w:t>
      </w:r>
      <w:r>
        <w:tab/>
        <w:t>Ūkio ministerijos atstovas  </w:t>
      </w:r>
    </w:p>
    <w:p w:rsidR="0030416B" w:rsidRDefault="0030416B" w:rsidP="0030416B">
      <w:pPr>
        <w:tabs>
          <w:tab w:val="left" w:pos="1985"/>
          <w:tab w:val="left" w:pos="2268"/>
        </w:tabs>
        <w:spacing w:before="120" w:after="120"/>
        <w:ind w:left="2268" w:hanging="1559"/>
      </w:pPr>
      <w:r>
        <w:t>Dalyvauja</w:t>
      </w:r>
      <w:r>
        <w:tab/>
        <w:t>–</w:t>
      </w:r>
      <w:r>
        <w:tab/>
        <w:t xml:space="preserve">Ūkio ministerijos Verslo aplinkos gerinimo departamento Geresnio reglamentavimo politikos skyriaus vyriausioji specialistė L. </w:t>
      </w:r>
      <w:proofErr w:type="spellStart"/>
      <w:r>
        <w:t>Stakutytė</w:t>
      </w:r>
      <w:proofErr w:type="spellEnd"/>
      <w:r>
        <w:br/>
        <w:t>Vyriausybės kanceliarijos Administracinio departamento Posėdžių rengimo skyriaus patarėja E. Karaliūtė</w:t>
      </w:r>
    </w:p>
    <w:p w:rsidR="0030416B" w:rsidRDefault="0030416B" w:rsidP="0030416B">
      <w:pPr>
        <w:pStyle w:val="Pagrindiniotekstotrauka2"/>
        <w:tabs>
          <w:tab w:val="left" w:pos="993"/>
        </w:tabs>
        <w:spacing w:before="0"/>
        <w:ind w:firstLine="0"/>
        <w:rPr>
          <w:b/>
          <w:i/>
          <w:iCs/>
        </w:rPr>
      </w:pPr>
    </w:p>
    <w:p w:rsidR="0030416B" w:rsidRDefault="0030416B" w:rsidP="0030416B">
      <w:pPr>
        <w:pStyle w:val="Pagrindiniotekstotrauka2"/>
        <w:framePr w:w="970" w:h="1002" w:hRule="exact" w:hSpace="181" w:wrap="notBeside" w:vAnchor="text" w:hAnchor="page" w:x="261" w:y="246"/>
        <w:tabs>
          <w:tab w:val="left" w:pos="993"/>
        </w:tabs>
        <w:ind w:firstLine="0"/>
        <w:jc w:val="center"/>
        <w:rPr>
          <w:b/>
          <w:sz w:val="16"/>
        </w:rPr>
      </w:pPr>
    </w:p>
    <w:p w:rsidR="0030416B" w:rsidRDefault="0030416B" w:rsidP="0030416B">
      <w:pPr>
        <w:pStyle w:val="Pagrindiniotekstotrauka2"/>
        <w:tabs>
          <w:tab w:val="left" w:pos="993"/>
        </w:tabs>
        <w:spacing w:before="0"/>
        <w:rPr>
          <w:b/>
          <w:bCs/>
        </w:rPr>
      </w:pPr>
      <w:r>
        <w:rPr>
          <w:b/>
        </w:rPr>
        <w:t xml:space="preserve">17. Dėl Saugaus eismo automobilių keliais įstatymo Nr. VIII-2043 10 ir 20 straipsnių pakeitimo įstatymo projekto (TAP-16-450) (16-2038(2)) </w:t>
      </w:r>
    </w:p>
    <w:p w:rsidR="0030416B" w:rsidRDefault="0030416B" w:rsidP="0030416B">
      <w:pPr>
        <w:tabs>
          <w:tab w:val="left" w:pos="1985"/>
          <w:tab w:val="left" w:pos="2268"/>
        </w:tabs>
        <w:spacing w:before="120"/>
        <w:ind w:left="2268" w:hanging="1559"/>
      </w:pPr>
      <w:r>
        <w:t>Pranešėjas</w:t>
      </w:r>
      <w:r>
        <w:tab/>
        <w:t>–</w:t>
      </w:r>
      <w:r>
        <w:tab/>
        <w:t>Susisiekimo ministerijos atstovas  </w:t>
      </w:r>
    </w:p>
    <w:p w:rsidR="0030416B" w:rsidRDefault="0030416B" w:rsidP="0030416B">
      <w:pPr>
        <w:tabs>
          <w:tab w:val="left" w:pos="1985"/>
          <w:tab w:val="left" w:pos="2268"/>
        </w:tabs>
        <w:spacing w:before="120" w:after="120"/>
        <w:ind w:left="2268" w:hanging="1559"/>
      </w:pPr>
      <w:r>
        <w:t>Dalyvauja</w:t>
      </w:r>
      <w:r>
        <w:tab/>
        <w:t>–</w:t>
      </w:r>
      <w:r>
        <w:tab/>
        <w:t xml:space="preserve">Susisiekimo ministerijos Kelių transporto ir civilinės aviacijos politikos departamento Saugaus eismo skyriaus vyriausiasis specialistas G. Pilipavičius </w:t>
      </w:r>
      <w:r>
        <w:br/>
        <w:t>Vyriausybės kanceliarijos Administracinio departamento Posėdžių rengimo skyriaus patarėja E. Karaliūtė</w:t>
      </w:r>
    </w:p>
    <w:p w:rsidR="0030416B" w:rsidRDefault="0030416B" w:rsidP="0030416B">
      <w:pPr>
        <w:pStyle w:val="Pagrindiniotekstotrauka2"/>
        <w:tabs>
          <w:tab w:val="left" w:pos="993"/>
        </w:tabs>
        <w:spacing w:before="0"/>
        <w:ind w:firstLine="0"/>
        <w:rPr>
          <w:b/>
          <w:i/>
          <w:iCs/>
        </w:rPr>
      </w:pPr>
    </w:p>
    <w:p w:rsidR="00515381" w:rsidRDefault="00515381" w:rsidP="00515381">
      <w:pPr>
        <w:pStyle w:val="Pagrindiniotekstotrauka2"/>
        <w:tabs>
          <w:tab w:val="left" w:pos="993"/>
        </w:tabs>
        <w:spacing w:before="0"/>
        <w:ind w:firstLine="0"/>
        <w:rPr>
          <w:b/>
          <w:i/>
          <w:iCs/>
        </w:rPr>
      </w:pPr>
    </w:p>
    <w:p w:rsidR="00BE32AD" w:rsidRDefault="00BE32AD" w:rsidP="00BE32AD">
      <w:pPr>
        <w:pStyle w:val="Pagrindiniotekstotrauka2"/>
        <w:tabs>
          <w:tab w:val="left" w:pos="993"/>
        </w:tabs>
        <w:spacing w:before="0"/>
        <w:ind w:firstLine="0"/>
        <w:rPr>
          <w:b/>
          <w:i/>
          <w:iCs/>
        </w:rPr>
      </w:pPr>
    </w:p>
    <w:p w:rsidR="00BE32AD" w:rsidRDefault="00BE32AD" w:rsidP="00BE32AD">
      <w:pPr>
        <w:pStyle w:val="Pagrindiniotekstotrauka2"/>
        <w:framePr w:w="970" w:h="1002" w:hRule="exact" w:hSpace="181" w:wrap="notBeside" w:vAnchor="text" w:hAnchor="page" w:x="261" w:y="246"/>
        <w:tabs>
          <w:tab w:val="left" w:pos="993"/>
        </w:tabs>
        <w:ind w:firstLine="0"/>
        <w:jc w:val="center"/>
        <w:rPr>
          <w:b/>
          <w:sz w:val="16"/>
        </w:rPr>
      </w:pPr>
    </w:p>
    <w:p w:rsidR="00BE32AD" w:rsidRDefault="00BE32AD" w:rsidP="00BE32AD">
      <w:pPr>
        <w:pStyle w:val="Pagrindiniotekstotrauka2"/>
        <w:tabs>
          <w:tab w:val="left" w:pos="993"/>
        </w:tabs>
        <w:spacing w:before="0"/>
        <w:rPr>
          <w:b/>
          <w:bCs/>
        </w:rPr>
      </w:pPr>
      <w:r>
        <w:rPr>
          <w:b/>
        </w:rPr>
        <w:t xml:space="preserve">18. Dėl Vyriausybės 2015 m. kovo 18 d. nutarimo Nr. 284 „Dėl Nacionalinės šilumos ūkio plėtros 2015–2021 metų programos patvirtinimo“ pakeitimo (TAP-16-472) (16-1953(2)) </w:t>
      </w:r>
    </w:p>
    <w:p w:rsidR="00BE32AD" w:rsidRDefault="00BE32AD" w:rsidP="00BE32AD">
      <w:pPr>
        <w:tabs>
          <w:tab w:val="left" w:pos="1985"/>
          <w:tab w:val="left" w:pos="2268"/>
        </w:tabs>
        <w:spacing w:before="120"/>
        <w:ind w:left="2268" w:hanging="1559"/>
      </w:pPr>
      <w:r>
        <w:t>Pranešėjas</w:t>
      </w:r>
      <w:r>
        <w:tab/>
        <w:t>–</w:t>
      </w:r>
      <w:r>
        <w:tab/>
        <w:t>Energetikos ministerijos atstovas  </w:t>
      </w:r>
    </w:p>
    <w:p w:rsidR="00BE32AD" w:rsidRDefault="00BE32AD" w:rsidP="00BE32AD">
      <w:pPr>
        <w:tabs>
          <w:tab w:val="left" w:pos="1985"/>
          <w:tab w:val="left" w:pos="2268"/>
        </w:tabs>
        <w:spacing w:before="120" w:after="120"/>
        <w:ind w:left="2268" w:hanging="1559"/>
      </w:pPr>
      <w:r>
        <w:t>Dalyvauja</w:t>
      </w:r>
      <w:r>
        <w:tab/>
        <w:t>–</w:t>
      </w:r>
      <w:r>
        <w:tab/>
        <w:t xml:space="preserve">Energetikos ministerijos Šilumos ūkio ir energijos efektyvumo skyriaus vedėja D. </w:t>
      </w:r>
      <w:proofErr w:type="spellStart"/>
      <w:r>
        <w:t>Kapačinskaitė</w:t>
      </w:r>
      <w:proofErr w:type="spellEnd"/>
      <w:r>
        <w:br/>
        <w:t xml:space="preserve">Vyriausybės kanceliarijos Administracinio departamento Posėdžių rengimo skyriaus patarėjas P. </w:t>
      </w:r>
      <w:proofErr w:type="spellStart"/>
      <w:r>
        <w:t>Gerasimovič</w:t>
      </w:r>
      <w:proofErr w:type="spellEnd"/>
    </w:p>
    <w:p w:rsidR="00BE32AD" w:rsidRDefault="00BE32AD" w:rsidP="00BE32AD">
      <w:pPr>
        <w:pStyle w:val="Pagrindiniotekstotrauka2"/>
        <w:tabs>
          <w:tab w:val="left" w:pos="993"/>
        </w:tabs>
        <w:spacing w:before="0"/>
        <w:ind w:firstLine="0"/>
        <w:rPr>
          <w:b/>
          <w:i/>
          <w:iCs/>
        </w:rPr>
      </w:pPr>
    </w:p>
    <w:p w:rsidR="00C94B6B" w:rsidRDefault="00C94B6B" w:rsidP="00BE32AD">
      <w:pPr>
        <w:pStyle w:val="Pagrindiniotekstotrauka2"/>
        <w:tabs>
          <w:tab w:val="left" w:pos="993"/>
        </w:tabs>
        <w:spacing w:before="0"/>
        <w:ind w:firstLine="0"/>
        <w:rPr>
          <w:b/>
          <w:i/>
          <w:iCs/>
        </w:rPr>
      </w:pPr>
    </w:p>
    <w:p w:rsidR="00BE32AD" w:rsidRDefault="00BE32AD" w:rsidP="00BE32AD">
      <w:pPr>
        <w:pStyle w:val="Pagrindiniotekstotrauka2"/>
        <w:framePr w:w="970" w:h="1002" w:hRule="exact" w:hSpace="181" w:wrap="notBeside" w:vAnchor="text" w:hAnchor="page" w:x="261" w:y="246"/>
        <w:tabs>
          <w:tab w:val="left" w:pos="993"/>
        </w:tabs>
        <w:ind w:firstLine="0"/>
        <w:jc w:val="center"/>
        <w:rPr>
          <w:b/>
          <w:sz w:val="16"/>
        </w:rPr>
      </w:pPr>
    </w:p>
    <w:p w:rsidR="00BE32AD" w:rsidRDefault="00BE32AD" w:rsidP="00BE32AD">
      <w:pPr>
        <w:pStyle w:val="Pagrindiniotekstotrauka2"/>
        <w:tabs>
          <w:tab w:val="left" w:pos="993"/>
        </w:tabs>
        <w:spacing w:before="0"/>
        <w:rPr>
          <w:b/>
          <w:bCs/>
        </w:rPr>
      </w:pPr>
      <w:r>
        <w:rPr>
          <w:b/>
        </w:rPr>
        <w:t xml:space="preserve">19. Dėl Vyriausybės 1996 m. lapkričio 22 d. nutarimo Nr. 1389 „Dėl dokumentų privalomųjų egzempliorių skaičiaus ir jų perdavimo bibliotekoms“ pakeitimo (TAP-16-439) (15-309(2)) </w:t>
      </w:r>
    </w:p>
    <w:p w:rsidR="00BE32AD" w:rsidRDefault="00BE32AD" w:rsidP="00BE32AD">
      <w:pPr>
        <w:tabs>
          <w:tab w:val="left" w:pos="1985"/>
          <w:tab w:val="left" w:pos="2268"/>
        </w:tabs>
        <w:spacing w:before="120"/>
        <w:ind w:left="2268" w:hanging="1559"/>
      </w:pPr>
      <w:r>
        <w:t>Pranešėjas</w:t>
      </w:r>
      <w:r>
        <w:tab/>
        <w:t>–</w:t>
      </w:r>
      <w:r>
        <w:tab/>
        <w:t>Kultūros ministerijos atstovas  </w:t>
      </w:r>
    </w:p>
    <w:p w:rsidR="00BE32AD" w:rsidRDefault="00BE32AD" w:rsidP="00BE32AD">
      <w:pPr>
        <w:tabs>
          <w:tab w:val="left" w:pos="1985"/>
          <w:tab w:val="left" w:pos="2268"/>
        </w:tabs>
        <w:spacing w:before="120" w:after="120"/>
        <w:ind w:left="2268" w:hanging="1559"/>
      </w:pPr>
      <w:r>
        <w:t>Dalyvauja</w:t>
      </w:r>
      <w:r>
        <w:tab/>
        <w:t>–</w:t>
      </w:r>
      <w:r>
        <w:tab/>
        <w:t xml:space="preserve">Kultūros ministerijos Kultūros politikos departamento Muziejų, bibliotekų ir archyvų skyriaus vyriausioji specialistė </w:t>
      </w:r>
      <w:r>
        <w:br/>
        <w:t xml:space="preserve">G. </w:t>
      </w:r>
      <w:proofErr w:type="spellStart"/>
      <w:r>
        <w:t>Lamanauskienė</w:t>
      </w:r>
      <w:proofErr w:type="spellEnd"/>
      <w:r>
        <w:br/>
        <w:t xml:space="preserve">Vyriausybės kanceliarijos Administracinio departamento Posėdžių rengimo skyriaus patarėjas P. </w:t>
      </w:r>
      <w:proofErr w:type="spellStart"/>
      <w:r>
        <w:t>Gerasimovič</w:t>
      </w:r>
      <w:proofErr w:type="spellEnd"/>
    </w:p>
    <w:p w:rsidR="008B1953" w:rsidRDefault="008B1953" w:rsidP="008B1953">
      <w:pPr>
        <w:pStyle w:val="Pagrindiniotekstotrauka2"/>
        <w:tabs>
          <w:tab w:val="left" w:pos="993"/>
        </w:tabs>
        <w:spacing w:before="0"/>
        <w:ind w:firstLine="0"/>
        <w:rPr>
          <w:b/>
          <w:i/>
          <w:iCs/>
        </w:rPr>
      </w:pPr>
    </w:p>
    <w:p w:rsidR="00C94B6B" w:rsidRDefault="00C94B6B" w:rsidP="008B1953">
      <w:pPr>
        <w:pStyle w:val="Pagrindiniotekstotrauka2"/>
        <w:tabs>
          <w:tab w:val="left" w:pos="993"/>
        </w:tabs>
        <w:spacing w:before="0"/>
        <w:ind w:firstLine="0"/>
        <w:rPr>
          <w:b/>
          <w:i/>
          <w:iCs/>
        </w:rPr>
      </w:pPr>
    </w:p>
    <w:p w:rsidR="008B1953" w:rsidRDefault="008B1953" w:rsidP="008B1953">
      <w:pPr>
        <w:pStyle w:val="Pagrindiniotekstotrauka2"/>
        <w:framePr w:w="970" w:h="1002" w:hRule="exact" w:hSpace="181" w:wrap="notBeside" w:vAnchor="text" w:hAnchor="page" w:x="261" w:y="246"/>
        <w:tabs>
          <w:tab w:val="left" w:pos="993"/>
        </w:tabs>
        <w:ind w:firstLine="0"/>
        <w:jc w:val="center"/>
        <w:rPr>
          <w:b/>
          <w:sz w:val="16"/>
        </w:rPr>
      </w:pPr>
    </w:p>
    <w:p w:rsidR="008B1953" w:rsidRDefault="008B1953" w:rsidP="008B1953">
      <w:pPr>
        <w:pStyle w:val="Pagrindiniotekstotrauka2"/>
        <w:tabs>
          <w:tab w:val="left" w:pos="993"/>
        </w:tabs>
        <w:spacing w:before="0"/>
        <w:rPr>
          <w:b/>
          <w:bCs/>
        </w:rPr>
      </w:pPr>
      <w:r>
        <w:rPr>
          <w:b/>
        </w:rPr>
        <w:t xml:space="preserve">20. Dėl Alkoholio kontrolės įstatymo Nr. I-857 22 straipsnio pakeitimo įstatymo projekto (TAP-16-454) </w:t>
      </w:r>
      <w:r w:rsidR="00201E27" w:rsidRPr="00201E27">
        <w:rPr>
          <w:b/>
          <w:szCs w:val="24"/>
        </w:rPr>
        <w:t>(15-9552(5))</w:t>
      </w:r>
    </w:p>
    <w:p w:rsidR="008B1953" w:rsidRDefault="008B1953" w:rsidP="008B1953">
      <w:pPr>
        <w:tabs>
          <w:tab w:val="left" w:pos="1985"/>
          <w:tab w:val="left" w:pos="2268"/>
        </w:tabs>
        <w:spacing w:before="120"/>
        <w:ind w:left="2268" w:hanging="1559"/>
      </w:pPr>
      <w:r>
        <w:t>Pranešėjas</w:t>
      </w:r>
      <w:r>
        <w:tab/>
        <w:t>–</w:t>
      </w:r>
      <w:r>
        <w:tab/>
        <w:t>Krašto apsaugos ministerijos atstovas  </w:t>
      </w:r>
    </w:p>
    <w:p w:rsidR="008B1953" w:rsidRDefault="008B1953" w:rsidP="008B1953">
      <w:pPr>
        <w:tabs>
          <w:tab w:val="left" w:pos="1985"/>
          <w:tab w:val="left" w:pos="2268"/>
        </w:tabs>
        <w:spacing w:before="120" w:after="120"/>
        <w:ind w:left="2268" w:hanging="1559"/>
      </w:pPr>
      <w:r>
        <w:t>Dalyvauja</w:t>
      </w:r>
      <w:r>
        <w:tab/>
        <w:t>–</w:t>
      </w:r>
      <w:r>
        <w:tab/>
        <w:t>Lietuvos kariuomenės kanceliarijos Lietuvos kariuomenės Teisės departamento Teisės aktų vertinimo ir rengimo skyriaus vyriausioji specialistė R. Leonavičienė</w:t>
      </w:r>
      <w:r>
        <w:br/>
        <w:t xml:space="preserve">Vyriausybės kanceliarijos Administracinio departamento Posėdžių rengimo skyriaus patarėja N. </w:t>
      </w:r>
      <w:proofErr w:type="spellStart"/>
      <w:r>
        <w:t>Makštelienė</w:t>
      </w:r>
      <w:proofErr w:type="spellEnd"/>
    </w:p>
    <w:p w:rsidR="00111A89" w:rsidRDefault="00111A89" w:rsidP="00111A89">
      <w:pPr>
        <w:pStyle w:val="Pagrindiniotekstotrauka2"/>
        <w:tabs>
          <w:tab w:val="left" w:pos="993"/>
        </w:tabs>
        <w:spacing w:before="0"/>
        <w:ind w:firstLine="0"/>
        <w:rPr>
          <w:b/>
          <w:i/>
          <w:iCs/>
        </w:rPr>
      </w:pPr>
    </w:p>
    <w:p w:rsidR="00C94B6B" w:rsidRDefault="00C94B6B" w:rsidP="00111A89">
      <w:pPr>
        <w:pStyle w:val="Pagrindiniotekstotrauka2"/>
        <w:tabs>
          <w:tab w:val="left" w:pos="993"/>
        </w:tabs>
        <w:spacing w:before="0"/>
        <w:ind w:firstLine="0"/>
        <w:rPr>
          <w:b/>
          <w:i/>
          <w:iCs/>
        </w:rPr>
      </w:pPr>
    </w:p>
    <w:p w:rsidR="00111A89" w:rsidRDefault="00111A89" w:rsidP="00111A89">
      <w:pPr>
        <w:pStyle w:val="Pagrindiniotekstotrauka2"/>
        <w:framePr w:w="970" w:h="1002" w:hRule="exact" w:hSpace="181" w:wrap="notBeside" w:vAnchor="text" w:hAnchor="page" w:x="261" w:y="246"/>
        <w:tabs>
          <w:tab w:val="left" w:pos="993"/>
        </w:tabs>
        <w:ind w:firstLine="0"/>
        <w:jc w:val="center"/>
        <w:rPr>
          <w:b/>
          <w:sz w:val="16"/>
        </w:rPr>
      </w:pPr>
    </w:p>
    <w:p w:rsidR="00111A89" w:rsidRDefault="00111A89" w:rsidP="00111A89">
      <w:pPr>
        <w:pStyle w:val="Pagrindiniotekstotrauka2"/>
        <w:tabs>
          <w:tab w:val="left" w:pos="993"/>
        </w:tabs>
        <w:spacing w:before="0"/>
        <w:rPr>
          <w:b/>
          <w:bCs/>
        </w:rPr>
      </w:pPr>
      <w:r>
        <w:rPr>
          <w:b/>
        </w:rPr>
        <w:t xml:space="preserve">21. Dėl Vyriausybės 2002 m. birželio 13 d. nutarimo Nr. 902 „Dėl denatūruoto etilo alkoholio, kuriam netaikomi akcizai“ pakeitimo (TAP-16-456) (16-902(3)) </w:t>
      </w:r>
    </w:p>
    <w:p w:rsidR="00111A89" w:rsidRDefault="00111A89" w:rsidP="00111A89">
      <w:pPr>
        <w:tabs>
          <w:tab w:val="left" w:pos="1985"/>
          <w:tab w:val="left" w:pos="2268"/>
        </w:tabs>
        <w:spacing w:before="120"/>
        <w:ind w:left="2268" w:hanging="1559"/>
      </w:pPr>
      <w:r>
        <w:t>Pranešėjas</w:t>
      </w:r>
      <w:r>
        <w:tab/>
        <w:t>–</w:t>
      </w:r>
      <w:r>
        <w:tab/>
        <w:t>Finansų ministerijos atstovas  </w:t>
      </w:r>
    </w:p>
    <w:p w:rsidR="00111A89" w:rsidRDefault="00111A89" w:rsidP="00111A89">
      <w:pPr>
        <w:tabs>
          <w:tab w:val="left" w:pos="1985"/>
          <w:tab w:val="left" w:pos="2268"/>
        </w:tabs>
        <w:spacing w:before="120" w:after="120"/>
        <w:ind w:left="2268" w:hanging="1559"/>
      </w:pPr>
      <w:r>
        <w:t>Dalyvauja</w:t>
      </w:r>
      <w:r>
        <w:tab/>
        <w:t>–</w:t>
      </w:r>
      <w:r>
        <w:tab/>
        <w:t xml:space="preserve">Finansų ministerijos Mokesčių departamento Netiesioginių mokesčių skyriaus vyriausioji specialistė G. </w:t>
      </w:r>
      <w:proofErr w:type="spellStart"/>
      <w:r>
        <w:t>Meškėnaitė</w:t>
      </w:r>
      <w:proofErr w:type="spellEnd"/>
      <w:r>
        <w:br/>
        <w:t xml:space="preserve">Vyriausybės kanceliarijos Administracinio departamento Posėdžių rengimo skyriaus patarėjas P. </w:t>
      </w:r>
      <w:proofErr w:type="spellStart"/>
      <w:r>
        <w:t>Gerasimovič</w:t>
      </w:r>
      <w:proofErr w:type="spellEnd"/>
    </w:p>
    <w:p w:rsidR="00111A89" w:rsidRDefault="00111A89" w:rsidP="00111A89">
      <w:pPr>
        <w:pStyle w:val="Antrats"/>
        <w:tabs>
          <w:tab w:val="clear" w:pos="4153"/>
          <w:tab w:val="left" w:pos="6804"/>
        </w:tabs>
        <w:rPr>
          <w:b/>
          <w:i/>
          <w:iCs/>
        </w:rPr>
      </w:pPr>
    </w:p>
    <w:p w:rsidR="00C94B6B" w:rsidRDefault="00C94B6B" w:rsidP="00111A89">
      <w:pPr>
        <w:pStyle w:val="Antrats"/>
        <w:tabs>
          <w:tab w:val="clear" w:pos="4153"/>
          <w:tab w:val="left" w:pos="6804"/>
        </w:tabs>
        <w:rPr>
          <w:b/>
          <w:i/>
          <w:iCs/>
        </w:rPr>
      </w:pPr>
    </w:p>
    <w:p w:rsidR="00C94B6B" w:rsidRDefault="00C94B6B" w:rsidP="00111A89">
      <w:pPr>
        <w:pStyle w:val="Antrats"/>
        <w:tabs>
          <w:tab w:val="clear" w:pos="4153"/>
          <w:tab w:val="left" w:pos="6804"/>
        </w:tabs>
        <w:rPr>
          <w:b/>
          <w:i/>
          <w:iCs/>
        </w:rPr>
      </w:pPr>
    </w:p>
    <w:p w:rsidR="00C94B6B" w:rsidRDefault="00C94B6B" w:rsidP="00111A89">
      <w:pPr>
        <w:pStyle w:val="Antrats"/>
        <w:tabs>
          <w:tab w:val="clear" w:pos="4153"/>
          <w:tab w:val="left" w:pos="6804"/>
        </w:tabs>
        <w:rPr>
          <w:b/>
          <w:i/>
          <w:iCs/>
        </w:rPr>
      </w:pPr>
    </w:p>
    <w:p w:rsidR="00C94B6B" w:rsidRDefault="00C94B6B" w:rsidP="00111A89">
      <w:pPr>
        <w:pStyle w:val="Antrats"/>
        <w:tabs>
          <w:tab w:val="clear" w:pos="4153"/>
          <w:tab w:val="left" w:pos="6804"/>
        </w:tabs>
        <w:rPr>
          <w:b/>
          <w:i/>
          <w:iCs/>
        </w:rPr>
      </w:pPr>
    </w:p>
    <w:p w:rsidR="00C94B6B" w:rsidRDefault="00C94B6B" w:rsidP="00111A89">
      <w:pPr>
        <w:pStyle w:val="Antrats"/>
        <w:tabs>
          <w:tab w:val="clear" w:pos="4153"/>
          <w:tab w:val="left" w:pos="6804"/>
        </w:tabs>
        <w:rPr>
          <w:b/>
          <w:i/>
          <w:iCs/>
        </w:rPr>
      </w:pPr>
    </w:p>
    <w:p w:rsidR="00C94B6B" w:rsidRDefault="00C94B6B" w:rsidP="00111A89">
      <w:pPr>
        <w:pStyle w:val="Antrats"/>
        <w:tabs>
          <w:tab w:val="clear" w:pos="4153"/>
          <w:tab w:val="left" w:pos="6804"/>
        </w:tabs>
        <w:rPr>
          <w:b/>
          <w:i/>
          <w:iCs/>
        </w:rPr>
      </w:pPr>
    </w:p>
    <w:p w:rsidR="00C94B6B" w:rsidRDefault="00C94B6B" w:rsidP="00111A89">
      <w:pPr>
        <w:pStyle w:val="Antrats"/>
        <w:tabs>
          <w:tab w:val="clear" w:pos="4153"/>
          <w:tab w:val="left" w:pos="6804"/>
        </w:tabs>
        <w:rPr>
          <w:b/>
          <w:i/>
          <w:iCs/>
        </w:rPr>
      </w:pPr>
    </w:p>
    <w:p w:rsidR="00C94B6B" w:rsidRDefault="00C94B6B" w:rsidP="00111A89">
      <w:pPr>
        <w:pStyle w:val="Antrats"/>
        <w:tabs>
          <w:tab w:val="clear" w:pos="4153"/>
          <w:tab w:val="left" w:pos="6804"/>
        </w:tabs>
        <w:rPr>
          <w:b/>
          <w:i/>
          <w:iCs/>
        </w:rPr>
      </w:pPr>
    </w:p>
    <w:p w:rsidR="00C94B6B" w:rsidRDefault="00C94B6B" w:rsidP="00111A89">
      <w:pPr>
        <w:pStyle w:val="Antrats"/>
        <w:tabs>
          <w:tab w:val="clear" w:pos="4153"/>
          <w:tab w:val="left" w:pos="6804"/>
        </w:tabs>
        <w:rPr>
          <w:b/>
          <w:i/>
          <w:iCs/>
        </w:rPr>
      </w:pPr>
    </w:p>
    <w:p w:rsidR="00C94B6B" w:rsidRDefault="00C94B6B" w:rsidP="00C94B6B">
      <w:pPr>
        <w:pStyle w:val="Pagrindiniotekstotrauka2"/>
        <w:tabs>
          <w:tab w:val="left" w:pos="993"/>
        </w:tabs>
        <w:spacing w:before="0"/>
        <w:rPr>
          <w:b/>
          <w:bCs/>
        </w:rPr>
      </w:pPr>
      <w:r>
        <w:rPr>
          <w:b/>
        </w:rPr>
        <w:lastRenderedPageBreak/>
        <w:t>22. Dėl Vyriausybės 2009 m</w:t>
      </w:r>
      <w:r w:rsidR="003B6717">
        <w:rPr>
          <w:b/>
        </w:rPr>
        <w:t>. sausio 28 d. nutarimo Nr. 50 „</w:t>
      </w:r>
      <w:r>
        <w:rPr>
          <w:b/>
        </w:rPr>
        <w:t xml:space="preserve">Dėl Viešojo valdymo tobulinimo komisijos sudarymo" pakeitimo (TAP-16-529) (16-3924) </w:t>
      </w:r>
    </w:p>
    <w:p w:rsidR="00C94B6B" w:rsidRDefault="00C94B6B" w:rsidP="00C94B6B">
      <w:pPr>
        <w:tabs>
          <w:tab w:val="left" w:pos="1985"/>
          <w:tab w:val="left" w:pos="2268"/>
        </w:tabs>
        <w:spacing w:before="120"/>
        <w:ind w:left="2268" w:hanging="1559"/>
      </w:pPr>
      <w:r>
        <w:t>Pranešėjas</w:t>
      </w:r>
      <w:r>
        <w:tab/>
        <w:t>–</w:t>
      </w:r>
      <w:r>
        <w:tab/>
        <w:t>Vyriausybės kancleris A. Mačiulis</w:t>
      </w:r>
    </w:p>
    <w:p w:rsidR="00C94B6B" w:rsidRDefault="00C94B6B" w:rsidP="00C94B6B">
      <w:pPr>
        <w:tabs>
          <w:tab w:val="left" w:pos="1985"/>
          <w:tab w:val="left" w:pos="2268"/>
        </w:tabs>
        <w:spacing w:before="120" w:after="120"/>
        <w:ind w:left="2268" w:hanging="1559"/>
      </w:pPr>
      <w:r>
        <w:t>Dalyvauja</w:t>
      </w:r>
      <w:r>
        <w:tab/>
        <w:t>–</w:t>
      </w:r>
      <w:r>
        <w:tab/>
        <w:t xml:space="preserve">Vyriausybės kanceliarijos: </w:t>
      </w:r>
      <w:r>
        <w:br/>
        <w:t xml:space="preserve">    Strateginio planavimo ir stebėsenos skyriaus patarėja I. Petraitytė</w:t>
      </w:r>
      <w:r>
        <w:br/>
        <w:t xml:space="preserve">    Administracinio departamento Posėdžių rengimo skyriaus patarėjas</w:t>
      </w:r>
      <w:r>
        <w:br/>
        <w:t xml:space="preserve">    P. </w:t>
      </w:r>
      <w:proofErr w:type="spellStart"/>
      <w:r>
        <w:t>Gerasimovič</w:t>
      </w:r>
      <w:proofErr w:type="spellEnd"/>
    </w:p>
    <w:p w:rsidR="00715093" w:rsidRDefault="00715093" w:rsidP="00715093">
      <w:pPr>
        <w:pStyle w:val="Pavadinimas"/>
        <w:tabs>
          <w:tab w:val="left" w:pos="4860"/>
        </w:tabs>
        <w:ind w:right="638"/>
      </w:pPr>
    </w:p>
    <w:p w:rsidR="00715093" w:rsidRDefault="00715093" w:rsidP="00715093">
      <w:pPr>
        <w:pStyle w:val="Pavadinimas"/>
        <w:tabs>
          <w:tab w:val="left" w:pos="4860"/>
        </w:tabs>
        <w:ind w:right="638"/>
        <w:rPr>
          <w:rFonts w:ascii="Arial Black" w:hAnsi="Arial Black"/>
          <w:sz w:val="22"/>
          <w:szCs w:val="22"/>
          <w:u w:val="single"/>
        </w:rPr>
      </w:pPr>
      <w:r>
        <w:rPr>
          <w:rFonts w:ascii="Arial Black" w:hAnsi="Arial Black"/>
          <w:sz w:val="22"/>
          <w:szCs w:val="22"/>
          <w:u w:val="single"/>
        </w:rPr>
        <w:t>Papildomas klausimas</w:t>
      </w:r>
    </w:p>
    <w:p w:rsidR="00715093" w:rsidRDefault="00715093" w:rsidP="00715093">
      <w:pPr>
        <w:pStyle w:val="Pagrindiniotekstotrauka2"/>
        <w:tabs>
          <w:tab w:val="left" w:pos="993"/>
        </w:tabs>
        <w:spacing w:before="0"/>
        <w:ind w:firstLine="0"/>
        <w:rPr>
          <w:b/>
          <w:i/>
          <w:iCs/>
        </w:rPr>
      </w:pPr>
    </w:p>
    <w:p w:rsidR="00715093" w:rsidRDefault="00715093" w:rsidP="00715093">
      <w:pPr>
        <w:pStyle w:val="Pagrindiniotekstotrauka2"/>
        <w:framePr w:w="970" w:h="1002" w:hRule="exact" w:hSpace="181" w:wrap="notBeside" w:vAnchor="text" w:hAnchor="page" w:x="261" w:y="246"/>
        <w:tabs>
          <w:tab w:val="left" w:pos="993"/>
        </w:tabs>
        <w:ind w:firstLine="0"/>
        <w:jc w:val="center"/>
        <w:rPr>
          <w:b/>
          <w:sz w:val="16"/>
        </w:rPr>
      </w:pPr>
    </w:p>
    <w:p w:rsidR="00715093" w:rsidRPr="00C73F2F" w:rsidRDefault="00715093" w:rsidP="00715093">
      <w:pPr>
        <w:pStyle w:val="Pagrindiniotekstotrauka2"/>
        <w:tabs>
          <w:tab w:val="left" w:pos="993"/>
        </w:tabs>
        <w:spacing w:before="0"/>
        <w:rPr>
          <w:b/>
          <w:bCs/>
          <w:szCs w:val="24"/>
        </w:rPr>
      </w:pPr>
      <w:r>
        <w:rPr>
          <w:b/>
        </w:rPr>
        <w:t xml:space="preserve">23. Dėl Už antrinės teisinės pagalbos teikimą, koordinavimą ir taikinamąjį tarpininkavimą mokamo užmokesčio dydžių ir mokėjimo taisyklių patvirtinimo (TAP-16-346(2)) </w:t>
      </w:r>
      <w:r w:rsidR="00C73F2F" w:rsidRPr="00C73F2F">
        <w:rPr>
          <w:b/>
        </w:rPr>
        <w:t xml:space="preserve">(15-13594(3)) </w:t>
      </w:r>
      <w:r>
        <w:rPr>
          <w:b/>
        </w:rPr>
        <w:t>ir Vyriausybės 2001 m. sausio 22 d. nutarimo Nr. 70 „Dėl Siuntimų pirminei teisinei pagalbai gauti išdavimo ir apskaitos tvarkos patvirtinimo“ pripažinimo netekusiu galios (TAP-16-549)</w:t>
      </w:r>
      <w:r w:rsidR="00C73F2F">
        <w:rPr>
          <w:b/>
        </w:rPr>
        <w:t xml:space="preserve"> (</w:t>
      </w:r>
      <w:r w:rsidR="00C73F2F" w:rsidRPr="00C73F2F">
        <w:rPr>
          <w:b/>
          <w:szCs w:val="24"/>
        </w:rPr>
        <w:t>16-3991</w:t>
      </w:r>
      <w:r w:rsidR="00C73F2F">
        <w:rPr>
          <w:b/>
          <w:szCs w:val="24"/>
        </w:rPr>
        <w:t>)</w:t>
      </w:r>
    </w:p>
    <w:p w:rsidR="00715093" w:rsidRDefault="00715093" w:rsidP="00715093">
      <w:pPr>
        <w:tabs>
          <w:tab w:val="left" w:pos="1985"/>
          <w:tab w:val="left" w:pos="2268"/>
        </w:tabs>
        <w:spacing w:before="120"/>
        <w:ind w:left="2268" w:hanging="1559"/>
      </w:pPr>
      <w:r>
        <w:t>Pranešėjas</w:t>
      </w:r>
      <w:r>
        <w:tab/>
        <w:t>–</w:t>
      </w:r>
      <w:r>
        <w:tab/>
        <w:t>Teisingumo ministerijos atstovas  </w:t>
      </w:r>
    </w:p>
    <w:p w:rsidR="00715093" w:rsidRDefault="00715093" w:rsidP="00715093">
      <w:pPr>
        <w:tabs>
          <w:tab w:val="left" w:pos="1985"/>
          <w:tab w:val="left" w:pos="2268"/>
        </w:tabs>
        <w:spacing w:before="120" w:after="120"/>
        <w:ind w:left="2268" w:hanging="1559"/>
      </w:pPr>
      <w:r>
        <w:t>Dalyvauja</w:t>
      </w:r>
      <w:r>
        <w:tab/>
        <w:t>–</w:t>
      </w:r>
      <w:r>
        <w:tab/>
        <w:t xml:space="preserve">Teisingumo ministerijos Teisinių institucijų departamento Teisinės pagalbos skyriaus vyriausioji specialistė V. </w:t>
      </w:r>
      <w:proofErr w:type="spellStart"/>
      <w:r>
        <w:t>Rudėnaitė</w:t>
      </w:r>
      <w:proofErr w:type="spellEnd"/>
      <w:r>
        <w:br/>
        <w:t xml:space="preserve">Vyriausybės kanceliarijos Administracinio departamento Posėdžių rengimo skyriaus patarėja N. </w:t>
      </w:r>
      <w:proofErr w:type="spellStart"/>
      <w:r>
        <w:t>Makštelienė</w:t>
      </w:r>
      <w:proofErr w:type="spellEnd"/>
    </w:p>
    <w:p w:rsidR="00715093" w:rsidRDefault="00715093" w:rsidP="00715093">
      <w:pPr>
        <w:tabs>
          <w:tab w:val="left" w:pos="6237"/>
        </w:tabs>
        <w:rPr>
          <w:b/>
        </w:rPr>
      </w:pPr>
    </w:p>
    <w:p w:rsidR="00C94B6B" w:rsidRDefault="00C94B6B" w:rsidP="00C563C4">
      <w:pPr>
        <w:pStyle w:val="Antrats"/>
        <w:tabs>
          <w:tab w:val="clear" w:pos="4153"/>
          <w:tab w:val="left" w:pos="6804"/>
        </w:tabs>
        <w:rPr>
          <w:b/>
          <w:i/>
          <w:iCs/>
        </w:rPr>
      </w:pPr>
    </w:p>
    <w:p w:rsidR="000E7D7C" w:rsidRDefault="000E7D7C">
      <w:pPr>
        <w:pStyle w:val="Antrats"/>
        <w:tabs>
          <w:tab w:val="clear" w:pos="4153"/>
          <w:tab w:val="clear" w:pos="8306"/>
          <w:tab w:val="left" w:pos="6804"/>
        </w:tabs>
        <w:rPr>
          <w:b/>
          <w:i/>
          <w:iCs/>
        </w:rPr>
      </w:pPr>
    </w:p>
    <w:p w:rsidR="000E7D7C" w:rsidRDefault="003C5F7D">
      <w:pPr>
        <w:pStyle w:val="Antrats"/>
        <w:tabs>
          <w:tab w:val="clear" w:pos="4153"/>
          <w:tab w:val="clear" w:pos="8306"/>
          <w:tab w:val="left" w:pos="6804"/>
        </w:tabs>
      </w:pPr>
      <w:r>
        <w:t>Vyriausybės kancleris</w:t>
      </w:r>
      <w:r w:rsidR="000E7D7C">
        <w:tab/>
      </w:r>
      <w:r>
        <w:t>Alminas  Mačiulis</w:t>
      </w:r>
    </w:p>
    <w:p w:rsidR="000E7D7C" w:rsidRDefault="003C5F7D">
      <w:pPr>
        <w:tabs>
          <w:tab w:val="left" w:pos="6237"/>
        </w:tabs>
        <w:spacing w:before="120"/>
      </w:pPr>
      <w:r>
        <w:t>2016-0</w:t>
      </w:r>
      <w:r w:rsidR="00715093">
        <w:t>4-05</w:t>
      </w:r>
    </w:p>
    <w:sectPr w:rsidR="000E7D7C">
      <w:headerReference w:type="even" r:id="rId8"/>
      <w:headerReference w:type="default" r:id="rId9"/>
      <w:headerReference w:type="first" r:id="rId10"/>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F7D" w:rsidRDefault="003C5F7D">
      <w:r>
        <w:separator/>
      </w:r>
    </w:p>
  </w:endnote>
  <w:endnote w:type="continuationSeparator" w:id="0">
    <w:p w:rsidR="003C5F7D" w:rsidRDefault="003C5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F7D" w:rsidRDefault="003C5F7D">
      <w:r>
        <w:separator/>
      </w:r>
    </w:p>
  </w:footnote>
  <w:footnote w:type="continuationSeparator" w:id="0">
    <w:p w:rsidR="003C5F7D" w:rsidRDefault="003C5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E7D7C" w:rsidRDefault="000E7D7C">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80A63">
      <w:rPr>
        <w:rStyle w:val="Puslapionumeris"/>
        <w:noProof/>
      </w:rPr>
      <w:t>6</w:t>
    </w:r>
    <w:r>
      <w:rPr>
        <w:rStyle w:val="Puslapionumeris"/>
      </w:rPr>
      <w:fldChar w:fldCharType="end"/>
    </w:r>
  </w:p>
  <w:p w:rsidR="000E7D7C" w:rsidRDefault="000E7D7C">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D7C" w:rsidRPr="000A0230" w:rsidRDefault="006813E7" w:rsidP="006813E7">
    <w:pPr>
      <w:jc w:val="right"/>
      <w:rPr>
        <w:rFonts w:ascii="Arial" w:hAnsi="Arial" w:cs="Arial"/>
      </w:rPr>
    </w:pPr>
    <w:r>
      <w:rPr>
        <w:rFonts w:ascii="Arial Black" w:hAnsi="Arial Black"/>
        <w:sz w:val="18"/>
        <w:szCs w:val="18"/>
      </w:rPr>
      <w:t>Patikslinta</w:t>
    </w:r>
    <w:r w:rsidR="00715093">
      <w:rPr>
        <w:rFonts w:ascii="Arial Black" w:hAnsi="Arial Black"/>
        <w:sz w:val="18"/>
        <w:szCs w:val="18"/>
      </w:rPr>
      <w:t>-2</w:t>
    </w:r>
  </w:p>
  <w:p w:rsidR="000E7D7C" w:rsidRPr="000A0230" w:rsidRDefault="000E7D7C">
    <w:pPr>
      <w:rPr>
        <w:rFonts w:ascii="Arial" w:hAnsi="Arial" w:cs="Arial"/>
      </w:rPr>
    </w:pPr>
  </w:p>
  <w:p w:rsidR="000E7D7C" w:rsidRDefault="003C5F7D">
    <w:pPr>
      <w:jc w:val="center"/>
    </w:pPr>
    <w:r>
      <w:rPr>
        <w:noProof/>
      </w:rPr>
      <w:drawing>
        <wp:inline distT="0" distB="0" distL="0" distR="0" wp14:anchorId="3D6D9996" wp14:editId="30A9F71F">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Antrat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Antrat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805"/>
    <w:rsid w:val="00077348"/>
    <w:rsid w:val="000A0230"/>
    <w:rsid w:val="000E7D7C"/>
    <w:rsid w:val="00111A89"/>
    <w:rsid w:val="00201E27"/>
    <w:rsid w:val="002E20C8"/>
    <w:rsid w:val="0030416B"/>
    <w:rsid w:val="003B6717"/>
    <w:rsid w:val="003C5F7D"/>
    <w:rsid w:val="003E77CE"/>
    <w:rsid w:val="00401E73"/>
    <w:rsid w:val="00462A93"/>
    <w:rsid w:val="00515381"/>
    <w:rsid w:val="006201D0"/>
    <w:rsid w:val="006813E7"/>
    <w:rsid w:val="006C570B"/>
    <w:rsid w:val="00715093"/>
    <w:rsid w:val="0076768E"/>
    <w:rsid w:val="00793B74"/>
    <w:rsid w:val="007C4D71"/>
    <w:rsid w:val="0087051C"/>
    <w:rsid w:val="008A7431"/>
    <w:rsid w:val="008B1953"/>
    <w:rsid w:val="008E7D90"/>
    <w:rsid w:val="00A55CF4"/>
    <w:rsid w:val="00B00E54"/>
    <w:rsid w:val="00BA3E2E"/>
    <w:rsid w:val="00BE32AD"/>
    <w:rsid w:val="00C31387"/>
    <w:rsid w:val="00C563C4"/>
    <w:rsid w:val="00C73F2F"/>
    <w:rsid w:val="00C80A13"/>
    <w:rsid w:val="00C94B6B"/>
    <w:rsid w:val="00E25D08"/>
    <w:rsid w:val="00E80A63"/>
    <w:rsid w:val="00E91B84"/>
    <w:rsid w:val="00EF1805"/>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DBC39B25-D6E8-43DE-A416-12642366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link w:val="PavadinimasDiagrama"/>
    <w:qFormat/>
    <w:rsid w:val="000A0230"/>
    <w:pPr>
      <w:jc w:val="center"/>
    </w:pPr>
    <w:rPr>
      <w:b/>
      <w:lang w:eastAsia="en-US"/>
    </w:rPr>
  </w:style>
  <w:style w:type="character" w:customStyle="1" w:styleId="AntratsDiagrama">
    <w:name w:val="Antraštės Diagrama"/>
    <w:basedOn w:val="Numatytasispastraiposriftas"/>
    <w:link w:val="Antrats"/>
    <w:rsid w:val="00C563C4"/>
    <w:rPr>
      <w:sz w:val="24"/>
    </w:rPr>
  </w:style>
  <w:style w:type="character" w:customStyle="1" w:styleId="Pagrindiniotekstotrauka2Diagrama">
    <w:name w:val="Pagrindinio teksto įtrauka 2 Diagrama"/>
    <w:basedOn w:val="Numatytasispastraiposriftas"/>
    <w:link w:val="Pagrindiniotekstotrauka2"/>
    <w:rsid w:val="00C563C4"/>
    <w:rPr>
      <w:sz w:val="24"/>
    </w:rPr>
  </w:style>
  <w:style w:type="character" w:customStyle="1" w:styleId="PavadinimasDiagrama">
    <w:name w:val="Pavadinimas Diagrama"/>
    <w:basedOn w:val="Numatytasispastraiposriftas"/>
    <w:link w:val="Pavadinimas"/>
    <w:rsid w:val="00715093"/>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259881">
      <w:bodyDiv w:val="1"/>
      <w:marLeft w:val="0"/>
      <w:marRight w:val="0"/>
      <w:marTop w:val="0"/>
      <w:marBottom w:val="0"/>
      <w:divBdr>
        <w:top w:val="none" w:sz="0" w:space="0" w:color="auto"/>
        <w:left w:val="none" w:sz="0" w:space="0" w:color="auto"/>
        <w:bottom w:val="none" w:sz="0" w:space="0" w:color="auto"/>
        <w:right w:val="none" w:sz="0" w:space="0" w:color="auto"/>
      </w:divBdr>
    </w:div>
    <w:div w:id="1204708652">
      <w:bodyDiv w:val="1"/>
      <w:marLeft w:val="0"/>
      <w:marRight w:val="0"/>
      <w:marTop w:val="0"/>
      <w:marBottom w:val="0"/>
      <w:divBdr>
        <w:top w:val="none" w:sz="0" w:space="0" w:color="auto"/>
        <w:left w:val="none" w:sz="0" w:space="0" w:color="auto"/>
        <w:bottom w:val="none" w:sz="0" w:space="0" w:color="auto"/>
        <w:right w:val="none" w:sz="0" w:space="0" w:color="auto"/>
      </w:divBdr>
    </w:div>
    <w:div w:id="1239705290">
      <w:bodyDiv w:val="1"/>
      <w:marLeft w:val="0"/>
      <w:marRight w:val="0"/>
      <w:marTop w:val="0"/>
      <w:marBottom w:val="0"/>
      <w:divBdr>
        <w:top w:val="none" w:sz="0" w:space="0" w:color="auto"/>
        <w:left w:val="none" w:sz="0" w:space="0" w:color="auto"/>
        <w:bottom w:val="none" w:sz="0" w:space="0" w:color="auto"/>
        <w:right w:val="none" w:sz="0" w:space="0" w:color="auto"/>
      </w:divBdr>
    </w:div>
    <w:div w:id="1584756434">
      <w:bodyDiv w:val="1"/>
      <w:marLeft w:val="0"/>
      <w:marRight w:val="0"/>
      <w:marTop w:val="0"/>
      <w:marBottom w:val="0"/>
      <w:divBdr>
        <w:top w:val="none" w:sz="0" w:space="0" w:color="auto"/>
        <w:left w:val="none" w:sz="0" w:space="0" w:color="auto"/>
        <w:bottom w:val="none" w:sz="0" w:space="0" w:color="auto"/>
        <w:right w:val="none" w:sz="0" w:space="0" w:color="auto"/>
      </w:divBdr>
    </w:div>
    <w:div w:id="1864324885">
      <w:bodyDiv w:val="1"/>
      <w:marLeft w:val="0"/>
      <w:marRight w:val="0"/>
      <w:marTop w:val="0"/>
      <w:marBottom w:val="0"/>
      <w:divBdr>
        <w:top w:val="none" w:sz="0" w:space="0" w:color="auto"/>
        <w:left w:val="none" w:sz="0" w:space="0" w:color="auto"/>
        <w:bottom w:val="none" w:sz="0" w:space="0" w:color="auto"/>
        <w:right w:val="none" w:sz="0" w:space="0" w:color="auto"/>
      </w:divBdr>
    </w:div>
    <w:div w:id="1901676035">
      <w:bodyDiv w:val="1"/>
      <w:marLeft w:val="0"/>
      <w:marRight w:val="0"/>
      <w:marTop w:val="0"/>
      <w:marBottom w:val="0"/>
      <w:divBdr>
        <w:top w:val="none" w:sz="0" w:space="0" w:color="auto"/>
        <w:left w:val="none" w:sz="0" w:space="0" w:color="auto"/>
        <w:bottom w:val="none" w:sz="0" w:space="0" w:color="auto"/>
        <w:right w:val="none" w:sz="0" w:space="0" w:color="auto"/>
      </w:divBdr>
    </w:div>
    <w:div w:id="195960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7619D-98C8-4ABF-BCBB-3BB63E111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7942</Words>
  <Characters>4528</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20160405</vt:lpstr>
      <vt:lpstr>1997 m</vt:lpstr>
    </vt:vector>
  </TitlesOfParts>
  <Company>LRVK</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20160405</dc:title>
  <dc:subject>20160405</dc:subject>
  <dc:creator>Rimutė Petružienė</dc:creator>
  <cp:lastModifiedBy>Daiva Motiejūnaitė</cp:lastModifiedBy>
  <cp:revision>2</cp:revision>
  <cp:lastPrinted>2016-04-05T07:56:00Z</cp:lastPrinted>
  <dcterms:created xsi:type="dcterms:W3CDTF">2016-04-05T13:36:00Z</dcterms:created>
  <dcterms:modified xsi:type="dcterms:W3CDTF">2016-04-05T13:36:00Z</dcterms:modified>
</cp:coreProperties>
</file>