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710A" w14:textId="7066FFDC" w:rsidR="00C04E25" w:rsidRDefault="00797DFE" w:rsidP="00483FBF">
      <w:pPr>
        <w:tabs>
          <w:tab w:val="left" w:pos="6946"/>
          <w:tab w:val="left" w:pos="9072"/>
        </w:tabs>
        <w:spacing w:after="0" w:line="240" w:lineRule="auto"/>
        <w:ind w:left="7796" w:right="142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1B243326" w14:textId="77777777" w:rsidR="00C04E25" w:rsidRPr="007071F2" w:rsidRDefault="00C04E25" w:rsidP="00483FBF">
      <w:pPr>
        <w:tabs>
          <w:tab w:val="left" w:pos="7088"/>
          <w:tab w:val="left" w:pos="9072"/>
        </w:tabs>
        <w:spacing w:after="0" w:line="240" w:lineRule="auto"/>
        <w:ind w:left="7796" w:right="142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56CAFA37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43EDFFC6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C7A2912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5F7D1398" w14:textId="77777777" w:rsidR="00577D9D" w:rsidRDefault="004645B2" w:rsidP="00577D9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B24C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ADVOKATŪROS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4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IX-2066</w:t>
      </w:r>
    </w:p>
    <w:p w14:paraId="15865EB9" w14:textId="40ED38EB" w:rsidR="00C04E25" w:rsidRPr="001D2D30" w:rsidRDefault="004645B2" w:rsidP="00577D9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PAPILDYMO</w:t>
      </w:r>
      <w:r w:rsidR="00B1147C">
        <w:t xml:space="preserve"> </w:t>
      </w:r>
      <w:r w:rsidR="00A8151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5EECA81C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7FA3042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1A3802" w14:textId="66BB5658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7621C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4CE36B02" w14:textId="26B26EB5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4B8D141A" w14:textId="14750858" w:rsidR="00C04E25" w:rsidRDefault="00C04E25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55732D7" w14:textId="2F7E65EC" w:rsidR="004645B2" w:rsidRPr="00C7711C" w:rsidRDefault="004645B2" w:rsidP="004645B2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D466B9A" w14:textId="0AC28BC8" w:rsidR="004645B2" w:rsidRPr="00532985" w:rsidRDefault="004645B2" w:rsidP="004645B2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Papildyti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574">
        <w:rPr>
          <w:rFonts w:ascii="Times New Roman" w:hAnsi="Times New Roman" w:cs="Times New Roman"/>
          <w:bCs/>
          <w:sz w:val="24"/>
          <w:szCs w:val="24"/>
        </w:rPr>
        <w:t>Į</w:t>
      </w:r>
      <w:r>
        <w:rPr>
          <w:rFonts w:ascii="Times New Roman" w:hAnsi="Times New Roman" w:cs="Times New Roman"/>
          <w:bCs/>
          <w:sz w:val="24"/>
          <w:szCs w:val="24"/>
        </w:rPr>
        <w:t xml:space="preserve">statymą </w:t>
      </w:r>
      <w:r w:rsidRPr="005329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253" w:rsidRPr="00532985">
        <w:rPr>
          <w:rFonts w:ascii="Times New Roman" w:hAnsi="Times New Roman" w:cs="Times New Roman"/>
          <w:bCs/>
          <w:sz w:val="24"/>
          <w:szCs w:val="24"/>
        </w:rPr>
        <w:t>4</w:t>
      </w:r>
      <w:r w:rsidRPr="00532985">
        <w:rPr>
          <w:rFonts w:ascii="Times New Roman" w:hAnsi="Times New Roman" w:cs="Times New Roman"/>
          <w:sz w:val="24"/>
          <w:szCs w:val="24"/>
        </w:rPr>
        <w:t>4</w:t>
      </w:r>
      <w:r w:rsidRPr="00532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2985">
        <w:rPr>
          <w:rFonts w:ascii="Times New Roman" w:eastAsia="Times New Roman" w:hAnsi="Times New Roman" w:cs="Times New Roman"/>
          <w:sz w:val="24"/>
          <w:szCs w:val="24"/>
        </w:rPr>
        <w:t xml:space="preserve"> straipsniu:</w:t>
      </w:r>
    </w:p>
    <w:p w14:paraId="019AB26A" w14:textId="3726F84B" w:rsidR="004645B2" w:rsidRPr="00532985" w:rsidRDefault="006B24C0" w:rsidP="004645B2">
      <w:pPr>
        <w:spacing w:after="0" w:line="240" w:lineRule="auto"/>
        <w:ind w:left="2410" w:hanging="1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645B2" w:rsidRPr="00532985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287253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Informacinių ir ryšių technologijų naudojimas</w:t>
      </w:r>
      <w:r w:rsidR="00DC6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61A0863" w14:textId="3D623655" w:rsidR="000E7229" w:rsidRPr="00532985" w:rsidRDefault="004645B2" w:rsidP="000E7229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B47">
        <w:rPr>
          <w:rFonts w:ascii="Times New Roman" w:hAnsi="Times New Roman" w:cs="Times New Roman"/>
          <w:b/>
          <w:sz w:val="24"/>
          <w:szCs w:val="24"/>
        </w:rPr>
        <w:t>Asmenys</w:t>
      </w:r>
      <w:r w:rsidR="00B20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985">
        <w:rPr>
          <w:rFonts w:ascii="Times New Roman" w:hAnsi="Times New Roman" w:cs="Times New Roman"/>
          <w:b/>
          <w:sz w:val="24"/>
          <w:szCs w:val="24"/>
        </w:rPr>
        <w:t>informaciją</w:t>
      </w:r>
      <w:r w:rsidR="00DC6FEC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dokumentus, </w:t>
      </w:r>
      <w:r w:rsidR="000A7FC0">
        <w:rPr>
          <w:rFonts w:ascii="Times New Roman" w:hAnsi="Times New Roman" w:cs="Times New Roman"/>
          <w:b/>
          <w:sz w:val="24"/>
          <w:szCs w:val="24"/>
        </w:rPr>
        <w:t xml:space="preserve">susijusius su </w:t>
      </w:r>
      <w:r w:rsidR="00C62F40" w:rsidRPr="00532985">
        <w:rPr>
          <w:rFonts w:ascii="Times New Roman" w:hAnsi="Times New Roman" w:cs="Times New Roman"/>
          <w:b/>
          <w:sz w:val="24"/>
          <w:szCs w:val="24"/>
        </w:rPr>
        <w:t>advokato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FC0">
        <w:rPr>
          <w:rFonts w:ascii="Times New Roman" w:hAnsi="Times New Roman" w:cs="Times New Roman"/>
          <w:b/>
          <w:sz w:val="24"/>
          <w:szCs w:val="24"/>
        </w:rPr>
        <w:t>teikiamomis teisinėmis paslaugomis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, turi teisę teikti </w:t>
      </w:r>
      <w:r w:rsidR="00C62F40" w:rsidRPr="00532985">
        <w:rPr>
          <w:rFonts w:ascii="Times New Roman" w:hAnsi="Times New Roman" w:cs="Times New Roman"/>
          <w:b/>
          <w:sz w:val="24"/>
          <w:szCs w:val="24"/>
        </w:rPr>
        <w:t>advokatui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per Nacionalinę elektroninių siuntų pristatymo, naudojant pašto tinklą, informacinę</w:t>
      </w:r>
      <w:r w:rsidRPr="00656E5D">
        <w:rPr>
          <w:rFonts w:ascii="Times New Roman" w:hAnsi="Times New Roman" w:cs="Times New Roman"/>
          <w:b/>
          <w:sz w:val="24"/>
          <w:szCs w:val="24"/>
        </w:rPr>
        <w:t xml:space="preserve"> sistemą</w:t>
      </w:r>
      <w:r w:rsidR="00C72B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7229" w:rsidRPr="00532985">
        <w:rPr>
          <w:rFonts w:ascii="Times New Roman" w:hAnsi="Times New Roman" w:cs="Times New Roman"/>
          <w:b/>
          <w:sz w:val="24"/>
          <w:szCs w:val="24"/>
        </w:rPr>
        <w:t>Advokatai gali sudaryti galimybę asmenims parengti ir (ar) pateikti, taip pat gauti informaciją</w:t>
      </w:r>
      <w:r w:rsidR="00DC6FEC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0E7229" w:rsidRPr="00532985">
        <w:rPr>
          <w:rFonts w:ascii="Times New Roman" w:hAnsi="Times New Roman" w:cs="Times New Roman"/>
          <w:b/>
          <w:sz w:val="24"/>
          <w:szCs w:val="24"/>
        </w:rPr>
        <w:t xml:space="preserve"> dokumentus</w:t>
      </w:r>
      <w:bookmarkStart w:id="0" w:name="_GoBack"/>
      <w:bookmarkEnd w:id="0"/>
      <w:r w:rsidR="000E7229" w:rsidRPr="005329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7FC0">
        <w:rPr>
          <w:rFonts w:ascii="Times New Roman" w:hAnsi="Times New Roman" w:cs="Times New Roman"/>
          <w:b/>
          <w:sz w:val="24"/>
          <w:szCs w:val="24"/>
        </w:rPr>
        <w:t>susijusius su advokato teikiamomis teisinėmis paslaugomis</w:t>
      </w:r>
      <w:r w:rsidR="000E7229" w:rsidRPr="00532985">
        <w:rPr>
          <w:rFonts w:ascii="Times New Roman" w:hAnsi="Times New Roman" w:cs="Times New Roman"/>
          <w:b/>
          <w:sz w:val="24"/>
          <w:szCs w:val="24"/>
        </w:rPr>
        <w:t>, naudojant kitas elektroninių ryšių priemones.</w:t>
      </w:r>
      <w:r w:rsidR="00BD2CE2" w:rsidRPr="00F65C2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24B7818" w14:textId="77777777" w:rsidR="004645B2" w:rsidRPr="004247E4" w:rsidRDefault="004645B2" w:rsidP="004645B2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B163F" w14:textId="5C3D4753" w:rsidR="004645B2" w:rsidRPr="004247E4" w:rsidRDefault="004645B2" w:rsidP="004645B2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424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</w:p>
    <w:p w14:paraId="5FA14D85" w14:textId="70FCE9F3" w:rsidR="004645B2" w:rsidRPr="004247E4" w:rsidRDefault="004645B2" w:rsidP="00960F4D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4247E4">
        <w:rPr>
          <w:rFonts w:ascii="Times New Roman" w:hAnsi="Times New Roman" w:cs="Times New Roman"/>
          <w:sz w:val="24"/>
          <w:szCs w:val="24"/>
        </w:rPr>
        <w:t>Šis įstatymas, įsigalioja 2021 m. sausio 1 d.</w:t>
      </w:r>
    </w:p>
    <w:p w14:paraId="748871EA" w14:textId="77777777" w:rsidR="004645B2" w:rsidRDefault="004645B2" w:rsidP="004645B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70436" w14:textId="77777777" w:rsidR="004645B2" w:rsidRDefault="004645B2" w:rsidP="004645B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95C2B" w14:textId="77777777" w:rsidR="004645B2" w:rsidRPr="00FB6CAC" w:rsidRDefault="004645B2" w:rsidP="004645B2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19119B37" w14:textId="0BADDA90" w:rsidR="004645B2" w:rsidRDefault="004645B2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A66C74" w14:textId="369B6313" w:rsidR="00E20734" w:rsidRDefault="00E20734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234ADF1" w14:textId="77777777" w:rsidR="00E20734" w:rsidRDefault="00E20734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37C4C4B" w14:textId="77777777" w:rsidR="004645B2" w:rsidRPr="00FB6CAC" w:rsidRDefault="004645B2" w:rsidP="006B24C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287C5BE" w14:textId="77777777" w:rsidR="004645B2" w:rsidRPr="00FB6CAC" w:rsidRDefault="004645B2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sectPr w:rsidR="004645B2" w:rsidRPr="00FB6CAC" w:rsidSect="0033450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551FF"/>
    <w:rsid w:val="000A7FC0"/>
    <w:rsid w:val="000E7229"/>
    <w:rsid w:val="00134684"/>
    <w:rsid w:val="00145B47"/>
    <w:rsid w:val="00174049"/>
    <w:rsid w:val="001A65AC"/>
    <w:rsid w:val="00203875"/>
    <w:rsid w:val="00287253"/>
    <w:rsid w:val="00334502"/>
    <w:rsid w:val="003509C2"/>
    <w:rsid w:val="003D4FDB"/>
    <w:rsid w:val="00417540"/>
    <w:rsid w:val="004247E4"/>
    <w:rsid w:val="00431BA6"/>
    <w:rsid w:val="004645B2"/>
    <w:rsid w:val="00483FBF"/>
    <w:rsid w:val="004F47F7"/>
    <w:rsid w:val="005075D7"/>
    <w:rsid w:val="00532985"/>
    <w:rsid w:val="00535EB4"/>
    <w:rsid w:val="00563421"/>
    <w:rsid w:val="005640F2"/>
    <w:rsid w:val="00577D9D"/>
    <w:rsid w:val="005B67BE"/>
    <w:rsid w:val="005D4692"/>
    <w:rsid w:val="006361C0"/>
    <w:rsid w:val="0067745A"/>
    <w:rsid w:val="0068090A"/>
    <w:rsid w:val="006B24C0"/>
    <w:rsid w:val="006C5D02"/>
    <w:rsid w:val="00741EB4"/>
    <w:rsid w:val="007569A0"/>
    <w:rsid w:val="00757B60"/>
    <w:rsid w:val="007621C5"/>
    <w:rsid w:val="00797DFE"/>
    <w:rsid w:val="007A77EC"/>
    <w:rsid w:val="008122FC"/>
    <w:rsid w:val="00826925"/>
    <w:rsid w:val="009244CA"/>
    <w:rsid w:val="00953E84"/>
    <w:rsid w:val="00960F4D"/>
    <w:rsid w:val="009A2C5E"/>
    <w:rsid w:val="00A24281"/>
    <w:rsid w:val="00A614B1"/>
    <w:rsid w:val="00A73E4D"/>
    <w:rsid w:val="00A8151D"/>
    <w:rsid w:val="00A844F4"/>
    <w:rsid w:val="00AA2E90"/>
    <w:rsid w:val="00AB60AA"/>
    <w:rsid w:val="00AE28DC"/>
    <w:rsid w:val="00B1147C"/>
    <w:rsid w:val="00B20580"/>
    <w:rsid w:val="00B36DA5"/>
    <w:rsid w:val="00B565D4"/>
    <w:rsid w:val="00BD2CE2"/>
    <w:rsid w:val="00C03131"/>
    <w:rsid w:val="00C04E25"/>
    <w:rsid w:val="00C42574"/>
    <w:rsid w:val="00C60B33"/>
    <w:rsid w:val="00C62F40"/>
    <w:rsid w:val="00C72BEE"/>
    <w:rsid w:val="00C7711C"/>
    <w:rsid w:val="00C904AA"/>
    <w:rsid w:val="00D033DD"/>
    <w:rsid w:val="00D27498"/>
    <w:rsid w:val="00D456FC"/>
    <w:rsid w:val="00D71964"/>
    <w:rsid w:val="00D81618"/>
    <w:rsid w:val="00DB761A"/>
    <w:rsid w:val="00DC6FEC"/>
    <w:rsid w:val="00E20734"/>
    <w:rsid w:val="00F25049"/>
    <w:rsid w:val="00F65C29"/>
    <w:rsid w:val="00FA5E3B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F02"/>
  <w15:docId w15:val="{2B1C476D-7595-4EC7-916F-86DBDEA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8DC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1581-A59C-4C97-B5BD-2422945F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2019-07-24T12:24:00Z</dcterms:created>
  <dc:creator>Kristina Semėnė</dc:creator>
  <cp:lastModifiedBy>Asta Balevičiūtė</cp:lastModifiedBy>
  <cp:lastPrinted>2019-07-25T07:45:00Z</cp:lastPrinted>
  <dcterms:modified xsi:type="dcterms:W3CDTF">2019-08-02T11:41:00Z</dcterms:modified>
  <cp:revision>6</cp:revision>
</cp:coreProperties>
</file>