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D7C" w:rsidRDefault="000E7D7C" w:rsidP="000A0230">
      <w:pPr>
        <w:pStyle w:val="Heading1"/>
        <w:spacing w:before="0"/>
      </w:pPr>
    </w:p>
    <w:p w:rsidR="000E7D7C" w:rsidRPr="007C4D71" w:rsidRDefault="00FE0DF2" w:rsidP="000A0230">
      <w:pPr>
        <w:pStyle w:val="Heading1"/>
        <w:spacing w:before="0"/>
        <w:rPr>
          <w:b w:val="0"/>
          <w:caps w:val="0"/>
          <w:szCs w:val="24"/>
        </w:rPr>
      </w:pPr>
      <w:r>
        <w:rPr>
          <w:b w:val="0"/>
          <w:caps w:val="0"/>
          <w:szCs w:val="24"/>
        </w:rPr>
        <w:t>2016 m. spalio 11 d.</w:t>
      </w:r>
      <w:r w:rsidR="000E7D7C" w:rsidRPr="007C4D71">
        <w:rPr>
          <w:b w:val="0"/>
          <w:caps w:val="0"/>
          <w:szCs w:val="24"/>
        </w:rPr>
        <w:br/>
      </w:r>
    </w:p>
    <w:p w:rsidR="000E7D7C" w:rsidRDefault="00FE0DF2">
      <w:pPr>
        <w:jc w:val="center"/>
        <w:rPr>
          <w:u w:val="single"/>
        </w:rPr>
      </w:pPr>
      <w:r>
        <w:rPr>
          <w:u w:val="single"/>
        </w:rPr>
        <w:t>10</w:t>
      </w:r>
      <w:r w:rsidR="000A0230">
        <w:rPr>
          <w:u w:val="single"/>
        </w:rPr>
        <w:t xml:space="preserve"> valandą</w:t>
      </w:r>
    </w:p>
    <w:p w:rsidR="00FE0DF2" w:rsidRDefault="00FE0DF2" w:rsidP="00FE0DF2">
      <w:pPr>
        <w:pStyle w:val="BodyTextIndent2"/>
        <w:tabs>
          <w:tab w:val="left" w:pos="993"/>
        </w:tabs>
        <w:spacing w:before="0"/>
        <w:ind w:firstLine="0"/>
        <w:rPr>
          <w:b/>
          <w:i/>
          <w:iCs/>
        </w:rPr>
      </w:pPr>
      <w:bookmarkStart w:id="0" w:name="_GoBack"/>
      <w:bookmarkEnd w:id="0"/>
    </w:p>
    <w:p w:rsidR="00FE0DF2" w:rsidRDefault="00FE0DF2" w:rsidP="00FE0DF2">
      <w:pPr>
        <w:pStyle w:val="BodyTextIndent2"/>
        <w:framePr w:w="970" w:h="1002" w:hRule="exact" w:hSpace="181" w:wrap="notBeside" w:vAnchor="text" w:hAnchor="page" w:x="261" w:y="246"/>
        <w:tabs>
          <w:tab w:val="left" w:pos="993"/>
        </w:tabs>
        <w:ind w:firstLine="0"/>
        <w:jc w:val="center"/>
        <w:rPr>
          <w:b/>
          <w:sz w:val="16"/>
        </w:rPr>
      </w:pPr>
    </w:p>
    <w:p w:rsidR="00FE0DF2" w:rsidRDefault="00FE0DF2" w:rsidP="00FE0DF2">
      <w:pPr>
        <w:pStyle w:val="BodyTextIndent2"/>
        <w:tabs>
          <w:tab w:val="left" w:pos="993"/>
        </w:tabs>
        <w:spacing w:before="0"/>
        <w:rPr>
          <w:b/>
          <w:bCs/>
        </w:rPr>
      </w:pPr>
      <w:r>
        <w:rPr>
          <w:b/>
        </w:rPr>
        <w:t xml:space="preserve">1. Dėl Vyriausybės 2016 m. spalio 12 d. posėdžio darbotvarkės </w:t>
      </w:r>
    </w:p>
    <w:p w:rsidR="00FE0DF2" w:rsidRDefault="00FE0DF2" w:rsidP="00FE0DF2">
      <w:pPr>
        <w:tabs>
          <w:tab w:val="left" w:pos="1985"/>
          <w:tab w:val="left" w:pos="2268"/>
        </w:tabs>
        <w:spacing w:before="120"/>
        <w:ind w:left="2268" w:hanging="1559"/>
      </w:pPr>
      <w:r>
        <w:t>Pranešėjas</w:t>
      </w:r>
      <w:r>
        <w:tab/>
        <w:t>–</w:t>
      </w:r>
      <w:r>
        <w:tab/>
        <w:t>Vyriausybės kancleris A. Mačiulis</w:t>
      </w:r>
    </w:p>
    <w:p w:rsidR="00FE0DF2" w:rsidRDefault="00FE0DF2" w:rsidP="00FE0DF2">
      <w:pPr>
        <w:tabs>
          <w:tab w:val="left" w:pos="1985"/>
          <w:tab w:val="left" w:pos="2268"/>
        </w:tabs>
        <w:spacing w:before="120" w:after="120"/>
        <w:ind w:left="2268" w:hanging="1559"/>
      </w:pPr>
      <w:r>
        <w:t>Daly</w:t>
      </w:r>
      <w:r w:rsidR="0023192F">
        <w:t>vauja</w:t>
      </w:r>
      <w:r w:rsidR="0023192F">
        <w:tab/>
        <w:t>–</w:t>
      </w:r>
      <w:r w:rsidR="0023192F">
        <w:tab/>
        <w:t>ministerijų atstovai  </w:t>
      </w:r>
      <w:r>
        <w:t> </w:t>
      </w:r>
    </w:p>
    <w:p w:rsidR="00FE0DF2" w:rsidRDefault="00FE0DF2" w:rsidP="00FE0DF2">
      <w:pPr>
        <w:pStyle w:val="BodyTextIndent2"/>
        <w:tabs>
          <w:tab w:val="left" w:pos="993"/>
        </w:tabs>
        <w:spacing w:before="0"/>
        <w:ind w:firstLine="0"/>
        <w:rPr>
          <w:b/>
          <w:i/>
          <w:iCs/>
        </w:rPr>
      </w:pPr>
    </w:p>
    <w:p w:rsidR="00FE0DF2" w:rsidRDefault="00FE0DF2" w:rsidP="00FE0DF2">
      <w:pPr>
        <w:pStyle w:val="BodyTextIndent2"/>
        <w:framePr w:w="970" w:h="1002" w:hRule="exact" w:hSpace="181" w:wrap="notBeside" w:vAnchor="text" w:hAnchor="page" w:x="261" w:y="246"/>
        <w:tabs>
          <w:tab w:val="left" w:pos="993"/>
        </w:tabs>
        <w:ind w:firstLine="0"/>
        <w:jc w:val="center"/>
        <w:rPr>
          <w:b/>
          <w:sz w:val="16"/>
        </w:rPr>
      </w:pPr>
    </w:p>
    <w:p w:rsidR="00FE0DF2" w:rsidRDefault="00FE0DF2" w:rsidP="00FE0DF2">
      <w:pPr>
        <w:pStyle w:val="BodyTextIndent2"/>
        <w:tabs>
          <w:tab w:val="left" w:pos="993"/>
        </w:tabs>
        <w:spacing w:before="0"/>
        <w:rPr>
          <w:b/>
          <w:bCs/>
        </w:rPr>
      </w:pPr>
      <w:r>
        <w:rPr>
          <w:b/>
        </w:rPr>
        <w:t xml:space="preserve">2. Dėl Tautinio kostiumo metų minėjimo 2017 metais plano patvirtinimo (TAP-16-1525) (16-10042) </w:t>
      </w:r>
    </w:p>
    <w:p w:rsidR="00FE0DF2" w:rsidRDefault="00FE0DF2" w:rsidP="00FE0DF2">
      <w:pPr>
        <w:tabs>
          <w:tab w:val="left" w:pos="1985"/>
          <w:tab w:val="left" w:pos="2268"/>
        </w:tabs>
        <w:spacing w:before="120"/>
        <w:ind w:left="2268" w:hanging="1559"/>
      </w:pPr>
      <w:r>
        <w:t>Pranešėjas</w:t>
      </w:r>
      <w:r>
        <w:tab/>
        <w:t>–</w:t>
      </w:r>
      <w:r>
        <w:tab/>
        <w:t>Ku</w:t>
      </w:r>
      <w:r w:rsidR="0023192F">
        <w:t>ltūros ministerijos atstovas  </w:t>
      </w:r>
      <w:r>
        <w:t> </w:t>
      </w:r>
    </w:p>
    <w:p w:rsidR="00FE0DF2" w:rsidRDefault="00FE0DF2" w:rsidP="00FE0DF2">
      <w:pPr>
        <w:tabs>
          <w:tab w:val="left" w:pos="1985"/>
          <w:tab w:val="left" w:pos="2268"/>
        </w:tabs>
        <w:spacing w:before="120" w:after="120"/>
        <w:ind w:left="2268" w:hanging="1559"/>
      </w:pPr>
      <w:r>
        <w:t>Dalyvauja</w:t>
      </w:r>
      <w:r>
        <w:tab/>
        <w:t>–</w:t>
      </w:r>
      <w:r>
        <w:tab/>
        <w:t xml:space="preserve">Kultūros ministerijos Meno ir kūrybinių industrijų politikos departamento Regionų kultūros skyriaus vyriausioji specialistė  </w:t>
      </w:r>
      <w:r w:rsidR="0023192F">
        <w:br/>
      </w:r>
      <w:r>
        <w:t xml:space="preserve">I. </w:t>
      </w:r>
      <w:proofErr w:type="spellStart"/>
      <w:r>
        <w:t>Kezienė</w:t>
      </w:r>
      <w:proofErr w:type="spellEnd"/>
      <w:r>
        <w:t xml:space="preserve"> </w:t>
      </w:r>
      <w:r>
        <w:br/>
        <w:t>Vyriausybės kanceliarijos Administracinio departamento Posėdžių rengimo skyriaus patarėja G. Dovydėnienė</w:t>
      </w:r>
    </w:p>
    <w:p w:rsidR="00FE0DF2" w:rsidRDefault="00FE0DF2" w:rsidP="00FE0DF2">
      <w:pPr>
        <w:pStyle w:val="BodyTextIndent2"/>
        <w:tabs>
          <w:tab w:val="left" w:pos="993"/>
        </w:tabs>
        <w:spacing w:before="0"/>
        <w:ind w:firstLine="0"/>
        <w:rPr>
          <w:b/>
          <w:i/>
          <w:iCs/>
        </w:rPr>
      </w:pPr>
    </w:p>
    <w:p w:rsidR="00FE0DF2" w:rsidRDefault="00FE0DF2" w:rsidP="00FE0DF2">
      <w:pPr>
        <w:pStyle w:val="BodyTextIndent2"/>
        <w:framePr w:w="970" w:h="1002" w:hRule="exact" w:hSpace="181" w:wrap="notBeside" w:vAnchor="text" w:hAnchor="page" w:x="261" w:y="246"/>
        <w:tabs>
          <w:tab w:val="left" w:pos="993"/>
        </w:tabs>
        <w:ind w:firstLine="0"/>
        <w:jc w:val="center"/>
        <w:rPr>
          <w:b/>
          <w:sz w:val="16"/>
        </w:rPr>
      </w:pPr>
    </w:p>
    <w:p w:rsidR="00FE0DF2" w:rsidRDefault="00FE0DF2" w:rsidP="00FE0DF2">
      <w:pPr>
        <w:pStyle w:val="BodyTextIndent2"/>
        <w:tabs>
          <w:tab w:val="left" w:pos="993"/>
        </w:tabs>
        <w:spacing w:before="0"/>
        <w:rPr>
          <w:b/>
          <w:bCs/>
        </w:rPr>
      </w:pPr>
      <w:r>
        <w:rPr>
          <w:b/>
        </w:rPr>
        <w:t xml:space="preserve">3. Dėl Vyriausybės 2003 m. balandžio 8 d. nutarimo Nr. 416 „Dėl Pavyzdinių savivaldybių narkotikų kontrolės komisijų nuostatų patvirtinimo“ pakeitimo (TAP-16-1543) (16-1783(3) </w:t>
      </w:r>
    </w:p>
    <w:p w:rsidR="00FE0DF2" w:rsidRDefault="00FE0DF2" w:rsidP="00FE0DF2">
      <w:pPr>
        <w:tabs>
          <w:tab w:val="left" w:pos="1985"/>
          <w:tab w:val="left" w:pos="2268"/>
        </w:tabs>
        <w:spacing w:before="120"/>
        <w:ind w:left="2268" w:hanging="1559"/>
      </w:pPr>
      <w:r>
        <w:t>Pranešėjas</w:t>
      </w:r>
      <w:r>
        <w:tab/>
        <w:t>–</w:t>
      </w:r>
      <w:r>
        <w:tab/>
        <w:t>Sveikatos a</w:t>
      </w:r>
      <w:r w:rsidR="0023192F">
        <w:t>psaugos ministerijos atstovas  </w:t>
      </w:r>
      <w:r>
        <w:t>  </w:t>
      </w:r>
    </w:p>
    <w:p w:rsidR="00FE0DF2" w:rsidRDefault="00FE0DF2" w:rsidP="00FE0DF2">
      <w:pPr>
        <w:tabs>
          <w:tab w:val="left" w:pos="1985"/>
          <w:tab w:val="left" w:pos="2268"/>
        </w:tabs>
        <w:spacing w:before="120" w:after="120"/>
        <w:ind w:left="2268" w:hanging="1559"/>
      </w:pPr>
      <w:r>
        <w:t>Dalyvauja</w:t>
      </w:r>
      <w:r>
        <w:tab/>
        <w:t>–</w:t>
      </w:r>
      <w:r>
        <w:tab/>
        <w:t xml:space="preserve">Sveikatos apsaugos ministerijos Visuomenės sveikatos priežiūros departamento direktoriaus pavaduotoja A. </w:t>
      </w:r>
      <w:proofErr w:type="spellStart"/>
      <w:r>
        <w:t>Astrauskienė</w:t>
      </w:r>
      <w:proofErr w:type="spellEnd"/>
      <w:r>
        <w:br/>
        <w:t>Vyriausybės kanceliarijos Administracinio departamento Posėdžių rengimo skyriaus patarėja G. Dovydėnienė</w:t>
      </w:r>
    </w:p>
    <w:p w:rsidR="00FE0DF2" w:rsidRDefault="00FE0DF2" w:rsidP="00FE0DF2">
      <w:pPr>
        <w:pStyle w:val="BodyTextIndent2"/>
        <w:tabs>
          <w:tab w:val="left" w:pos="993"/>
        </w:tabs>
        <w:spacing w:before="0"/>
        <w:ind w:firstLine="0"/>
        <w:rPr>
          <w:b/>
          <w:i/>
          <w:iCs/>
        </w:rPr>
      </w:pPr>
    </w:p>
    <w:p w:rsidR="00FE0DF2" w:rsidRDefault="00FE0DF2" w:rsidP="00FE0DF2">
      <w:pPr>
        <w:pStyle w:val="BodyTextIndent2"/>
        <w:framePr w:w="970" w:h="1002" w:hRule="exact" w:hSpace="181" w:wrap="notBeside" w:vAnchor="text" w:hAnchor="page" w:x="261" w:y="246"/>
        <w:tabs>
          <w:tab w:val="left" w:pos="993"/>
        </w:tabs>
        <w:ind w:firstLine="0"/>
        <w:jc w:val="center"/>
        <w:rPr>
          <w:b/>
          <w:sz w:val="16"/>
        </w:rPr>
      </w:pPr>
    </w:p>
    <w:p w:rsidR="00FE0DF2" w:rsidRDefault="00FE0DF2" w:rsidP="00FE0DF2">
      <w:pPr>
        <w:pStyle w:val="BodyTextIndent2"/>
        <w:tabs>
          <w:tab w:val="left" w:pos="993"/>
        </w:tabs>
        <w:spacing w:before="0"/>
        <w:rPr>
          <w:b/>
          <w:bCs/>
        </w:rPr>
      </w:pPr>
      <w:r>
        <w:rPr>
          <w:b/>
        </w:rPr>
        <w:t xml:space="preserve">4. Dėl Administracinių nusižengimų kodekso 250, 303, 312, 589 straipsnių pakeitimo, Kodekso papildymo 236-1, 243-1, 304-1, 304-2 straipsniais ir Kodekso priedo papildymo įstatymo projekto (TAP-16-77(4) (16-6933(3)  </w:t>
      </w:r>
    </w:p>
    <w:p w:rsidR="00FE0DF2" w:rsidRDefault="00FE0DF2" w:rsidP="00FE0DF2">
      <w:pPr>
        <w:tabs>
          <w:tab w:val="left" w:pos="1985"/>
          <w:tab w:val="left" w:pos="2268"/>
        </w:tabs>
        <w:spacing w:before="120"/>
        <w:ind w:left="2268" w:hanging="1559"/>
      </w:pPr>
      <w:r>
        <w:t>Pranešėjas</w:t>
      </w:r>
      <w:r>
        <w:tab/>
        <w:t>–</w:t>
      </w:r>
      <w:r>
        <w:tab/>
        <w:t>Ap</w:t>
      </w:r>
      <w:r w:rsidR="0023192F">
        <w:t>linkos ministerijos atstovas  </w:t>
      </w:r>
      <w:r>
        <w:t> </w:t>
      </w:r>
    </w:p>
    <w:p w:rsidR="00FE0DF2" w:rsidRDefault="00FE0DF2" w:rsidP="00FE0DF2">
      <w:pPr>
        <w:tabs>
          <w:tab w:val="left" w:pos="1985"/>
          <w:tab w:val="left" w:pos="2268"/>
        </w:tabs>
        <w:spacing w:before="120" w:after="120"/>
        <w:ind w:left="2268" w:hanging="1559"/>
      </w:pPr>
      <w:r>
        <w:t>Dalyvauja</w:t>
      </w:r>
      <w:r>
        <w:tab/>
        <w:t>–</w:t>
      </w:r>
      <w:r>
        <w:tab/>
        <w:t xml:space="preserve">Aplinkos ministerijos Atliekų departamento Atliekų projektų valdymo skyriaus vyriausioji specialistė R. </w:t>
      </w:r>
      <w:proofErr w:type="spellStart"/>
      <w:r>
        <w:t>Laukevičienė</w:t>
      </w:r>
      <w:proofErr w:type="spellEnd"/>
      <w:r>
        <w:br/>
        <w:t>Vyriausybės kanceliarijos Administracinio departamento Posėdžių rengimo skyriaus patarėja G. Dovydėnienė</w:t>
      </w:r>
    </w:p>
    <w:p w:rsidR="00FE0DF2" w:rsidRDefault="00FE0DF2" w:rsidP="00FE0DF2">
      <w:pPr>
        <w:pStyle w:val="BodyTextIndent2"/>
        <w:tabs>
          <w:tab w:val="left" w:pos="993"/>
        </w:tabs>
        <w:spacing w:before="0"/>
        <w:ind w:firstLine="0"/>
        <w:rPr>
          <w:b/>
          <w:i/>
          <w:iCs/>
        </w:rPr>
      </w:pPr>
    </w:p>
    <w:p w:rsidR="00FE0DF2" w:rsidRDefault="00FE0DF2" w:rsidP="00FE0DF2">
      <w:pPr>
        <w:pStyle w:val="BodyTextIndent2"/>
        <w:framePr w:w="970" w:h="1002" w:hRule="exact" w:hSpace="181" w:wrap="notBeside" w:vAnchor="text" w:hAnchor="page" w:x="261" w:y="246"/>
        <w:tabs>
          <w:tab w:val="left" w:pos="993"/>
        </w:tabs>
        <w:ind w:firstLine="0"/>
        <w:jc w:val="center"/>
        <w:rPr>
          <w:b/>
          <w:sz w:val="16"/>
        </w:rPr>
      </w:pPr>
    </w:p>
    <w:p w:rsidR="00FE0DF2" w:rsidRDefault="00FE0DF2" w:rsidP="00FE0DF2">
      <w:pPr>
        <w:pStyle w:val="BodyTextIndent2"/>
        <w:tabs>
          <w:tab w:val="left" w:pos="993"/>
        </w:tabs>
        <w:spacing w:before="0"/>
        <w:rPr>
          <w:b/>
          <w:bCs/>
        </w:rPr>
      </w:pPr>
      <w:r>
        <w:rPr>
          <w:b/>
        </w:rPr>
        <w:t xml:space="preserve">5. Dėl Vyriausybės 2002 m. gruodžio 11 d. nutarimo Nr. 1950 „Dėl Kelių eismo taisyklių patvirtinimo“ pakeitimo (TAP-16-1562) (16-4172(3) </w:t>
      </w:r>
    </w:p>
    <w:p w:rsidR="00FE0DF2" w:rsidRDefault="00FE0DF2" w:rsidP="00FE0DF2">
      <w:pPr>
        <w:tabs>
          <w:tab w:val="left" w:pos="1985"/>
          <w:tab w:val="left" w:pos="2268"/>
        </w:tabs>
        <w:spacing w:before="120"/>
        <w:ind w:left="2268" w:hanging="1559"/>
      </w:pPr>
      <w:r>
        <w:t>Pranešėjas</w:t>
      </w:r>
      <w:r>
        <w:tab/>
        <w:t>–</w:t>
      </w:r>
      <w:r>
        <w:tab/>
        <w:t>Susis</w:t>
      </w:r>
      <w:r w:rsidR="0023192F">
        <w:t>iekimo ministerijos atstovas  </w:t>
      </w:r>
      <w:r>
        <w:t> </w:t>
      </w:r>
    </w:p>
    <w:p w:rsidR="00FE0DF2" w:rsidRDefault="00FE0DF2" w:rsidP="00FE0DF2">
      <w:pPr>
        <w:tabs>
          <w:tab w:val="left" w:pos="1985"/>
          <w:tab w:val="left" w:pos="2268"/>
        </w:tabs>
        <w:spacing w:before="120" w:after="120"/>
        <w:ind w:left="2268" w:hanging="1559"/>
      </w:pPr>
      <w:r>
        <w:t>Dalyvauja</w:t>
      </w:r>
      <w:r>
        <w:tab/>
        <w:t>–</w:t>
      </w:r>
      <w:r>
        <w:tab/>
        <w:t>Susisiekimo ministerijos Kelių transporto ir civilinės aviacijos politikos departamento Saugaus eismo skyr</w:t>
      </w:r>
      <w:r w:rsidR="0023192F">
        <w:t xml:space="preserve">iaus vyriausiasis specialistas </w:t>
      </w:r>
      <w:r>
        <w:t xml:space="preserve">A. </w:t>
      </w:r>
      <w:proofErr w:type="spellStart"/>
      <w:r>
        <w:t>Karnilavičius</w:t>
      </w:r>
      <w:proofErr w:type="spellEnd"/>
      <w:r>
        <w:br/>
        <w:t>Vyriausybės kanceliarijos Administracinio departamento Posėdžių rengimo skyriaus patarėja E. Karaliūtė</w:t>
      </w:r>
    </w:p>
    <w:p w:rsidR="00FE0DF2" w:rsidRDefault="00FE0DF2" w:rsidP="00FE0DF2">
      <w:pPr>
        <w:pStyle w:val="BodyTextIndent2"/>
        <w:tabs>
          <w:tab w:val="left" w:pos="993"/>
        </w:tabs>
        <w:spacing w:before="0"/>
        <w:ind w:firstLine="0"/>
        <w:rPr>
          <w:b/>
          <w:i/>
          <w:iCs/>
        </w:rPr>
      </w:pPr>
    </w:p>
    <w:p w:rsidR="00FE0DF2" w:rsidRDefault="00FE0DF2" w:rsidP="00FE0DF2">
      <w:pPr>
        <w:pStyle w:val="BodyTextIndent2"/>
        <w:framePr w:w="970" w:h="1002" w:hRule="exact" w:hSpace="181" w:wrap="notBeside" w:vAnchor="text" w:hAnchor="page" w:x="261" w:y="246"/>
        <w:tabs>
          <w:tab w:val="left" w:pos="993"/>
        </w:tabs>
        <w:ind w:firstLine="0"/>
        <w:jc w:val="center"/>
        <w:rPr>
          <w:b/>
          <w:sz w:val="16"/>
        </w:rPr>
      </w:pPr>
    </w:p>
    <w:p w:rsidR="00FE0DF2" w:rsidRDefault="00FE0DF2" w:rsidP="00FE0DF2">
      <w:pPr>
        <w:pStyle w:val="BodyTextIndent2"/>
        <w:tabs>
          <w:tab w:val="left" w:pos="993"/>
        </w:tabs>
        <w:spacing w:before="0"/>
        <w:rPr>
          <w:b/>
          <w:bCs/>
        </w:rPr>
      </w:pPr>
      <w:r>
        <w:rPr>
          <w:b/>
        </w:rPr>
        <w:t xml:space="preserve">6. Dėl Švietimo valdymo informacinės sistemos nuostatų patvirtinimo (TAP-16-1541) (16-6666(3) </w:t>
      </w:r>
    </w:p>
    <w:p w:rsidR="00FE0DF2" w:rsidRDefault="00FE0DF2" w:rsidP="00FE0DF2">
      <w:pPr>
        <w:tabs>
          <w:tab w:val="left" w:pos="1985"/>
          <w:tab w:val="left" w:pos="2268"/>
        </w:tabs>
        <w:spacing w:before="120"/>
        <w:ind w:left="2268" w:hanging="1559"/>
      </w:pPr>
      <w:r>
        <w:t>Pranešėjas</w:t>
      </w:r>
      <w:r>
        <w:tab/>
        <w:t>–</w:t>
      </w:r>
      <w:r>
        <w:tab/>
        <w:t>Švietimo ir</w:t>
      </w:r>
      <w:r w:rsidR="0023192F">
        <w:t xml:space="preserve"> mokslo ministerijos atstovas  </w:t>
      </w:r>
      <w:r>
        <w:t>  </w:t>
      </w:r>
    </w:p>
    <w:p w:rsidR="00FE0DF2" w:rsidRDefault="00FE0DF2" w:rsidP="00FE0DF2">
      <w:pPr>
        <w:tabs>
          <w:tab w:val="left" w:pos="1985"/>
          <w:tab w:val="left" w:pos="2268"/>
        </w:tabs>
        <w:spacing w:before="120" w:after="120"/>
        <w:ind w:left="2268" w:hanging="1559"/>
      </w:pPr>
      <w:r>
        <w:t>Dalyvauja</w:t>
      </w:r>
      <w:r>
        <w:tab/>
        <w:t>–</w:t>
      </w:r>
      <w:r>
        <w:tab/>
        <w:t>Švietimo ir mokslo ministerijos Studijų, mokslo ir technologijų departamento Studijų s</w:t>
      </w:r>
      <w:r w:rsidR="0023192F">
        <w:t xml:space="preserve">kyriaus vyresnioji specialistė </w:t>
      </w:r>
      <w:r>
        <w:t>E.</w:t>
      </w:r>
      <w:r w:rsidR="0023192F">
        <w:t xml:space="preserve"> </w:t>
      </w:r>
      <w:proofErr w:type="spellStart"/>
      <w:r>
        <w:t>Remeisienė</w:t>
      </w:r>
      <w:proofErr w:type="spellEnd"/>
      <w:r>
        <w:br/>
        <w:t>Vyriausybės kanceliarijos Administracinio departamento Posėdžių rengimo skyriaus patarėja E. Karaliūtė</w:t>
      </w:r>
    </w:p>
    <w:p w:rsidR="00FE0DF2" w:rsidRDefault="00FE0DF2" w:rsidP="00FE0DF2">
      <w:pPr>
        <w:pStyle w:val="BodyTextIndent2"/>
        <w:tabs>
          <w:tab w:val="left" w:pos="993"/>
        </w:tabs>
        <w:spacing w:before="0"/>
        <w:ind w:firstLine="0"/>
        <w:rPr>
          <w:b/>
          <w:i/>
          <w:iCs/>
        </w:rPr>
      </w:pPr>
    </w:p>
    <w:p w:rsidR="00FE0DF2" w:rsidRDefault="00FE0DF2" w:rsidP="00FE0DF2">
      <w:pPr>
        <w:pStyle w:val="BodyTextIndent2"/>
        <w:framePr w:w="970" w:h="1002" w:hRule="exact" w:hSpace="181" w:wrap="notBeside" w:vAnchor="text" w:hAnchor="page" w:x="261" w:y="246"/>
        <w:tabs>
          <w:tab w:val="left" w:pos="993"/>
        </w:tabs>
        <w:ind w:firstLine="0"/>
        <w:jc w:val="center"/>
        <w:rPr>
          <w:b/>
          <w:sz w:val="16"/>
        </w:rPr>
      </w:pPr>
    </w:p>
    <w:p w:rsidR="00FE0DF2" w:rsidRDefault="00FE0DF2" w:rsidP="00FE0DF2">
      <w:pPr>
        <w:pStyle w:val="BodyTextIndent2"/>
        <w:tabs>
          <w:tab w:val="left" w:pos="993"/>
        </w:tabs>
        <w:spacing w:before="0"/>
        <w:rPr>
          <w:b/>
          <w:bCs/>
        </w:rPr>
      </w:pPr>
      <w:r>
        <w:rPr>
          <w:b/>
        </w:rPr>
        <w:t xml:space="preserve">7. Dėl Konkurencijos įstatymo Nr. VIII-1099 pakeitimo įstatymo projekto (TAP-16-1066(2) (16-1509(4)  </w:t>
      </w:r>
    </w:p>
    <w:p w:rsidR="00FE0DF2" w:rsidRDefault="00FE0DF2" w:rsidP="00FE0DF2">
      <w:pPr>
        <w:tabs>
          <w:tab w:val="left" w:pos="1985"/>
          <w:tab w:val="left" w:pos="2268"/>
        </w:tabs>
        <w:spacing w:before="120"/>
        <w:ind w:left="2268" w:hanging="1559"/>
      </w:pPr>
      <w:r>
        <w:t>Pranešėjas</w:t>
      </w:r>
      <w:r w:rsidR="0023192F">
        <w:tab/>
        <w:t>–</w:t>
      </w:r>
      <w:r w:rsidR="0023192F">
        <w:tab/>
        <w:t>Ūkio ministerijos atstovas  </w:t>
      </w:r>
      <w:r>
        <w:t>  </w:t>
      </w:r>
    </w:p>
    <w:p w:rsidR="00FE0DF2" w:rsidRDefault="00FE0DF2" w:rsidP="00FE0DF2">
      <w:pPr>
        <w:tabs>
          <w:tab w:val="left" w:pos="1985"/>
          <w:tab w:val="left" w:pos="2268"/>
        </w:tabs>
        <w:spacing w:before="120" w:after="120"/>
        <w:ind w:left="2268" w:hanging="1559"/>
      </w:pPr>
      <w:r>
        <w:t>Dalyvauja</w:t>
      </w:r>
      <w:r>
        <w:tab/>
        <w:t>–</w:t>
      </w:r>
      <w:r>
        <w:tab/>
        <w:t xml:space="preserve">Ūkio ministerijos Įmonių teisės ir verslo aplinkos gerinimo departamento Geresnio reglamentavimo politikos skyriaus vyriausiasis specialistas K. </w:t>
      </w:r>
      <w:proofErr w:type="spellStart"/>
      <w:r>
        <w:t>Šukvietis</w:t>
      </w:r>
      <w:proofErr w:type="spellEnd"/>
      <w:r>
        <w:br/>
        <w:t>Vyriausybės kanceliarijos Administracinio departamento Posėdžių rengimo skyriaus patarėja E. Karaliūtė</w:t>
      </w:r>
    </w:p>
    <w:p w:rsidR="00FE0DF2" w:rsidRDefault="00FE0DF2" w:rsidP="00FE0DF2">
      <w:pPr>
        <w:pStyle w:val="BodyTextIndent2"/>
        <w:tabs>
          <w:tab w:val="left" w:pos="993"/>
        </w:tabs>
        <w:spacing w:before="0"/>
        <w:ind w:firstLine="0"/>
        <w:rPr>
          <w:b/>
          <w:i/>
          <w:iCs/>
        </w:rPr>
      </w:pPr>
    </w:p>
    <w:p w:rsidR="00FE0DF2" w:rsidRDefault="00FE0DF2" w:rsidP="00FE0DF2">
      <w:pPr>
        <w:pStyle w:val="BodyTextIndent2"/>
        <w:framePr w:w="970" w:h="1002" w:hRule="exact" w:hSpace="181" w:wrap="notBeside" w:vAnchor="text" w:hAnchor="page" w:x="261" w:y="246"/>
        <w:tabs>
          <w:tab w:val="left" w:pos="993"/>
        </w:tabs>
        <w:ind w:firstLine="0"/>
        <w:jc w:val="center"/>
        <w:rPr>
          <w:b/>
          <w:sz w:val="16"/>
        </w:rPr>
      </w:pPr>
    </w:p>
    <w:p w:rsidR="00FE0DF2" w:rsidRDefault="00FE0DF2" w:rsidP="00FE0DF2">
      <w:pPr>
        <w:pStyle w:val="BodyTextIndent2"/>
        <w:tabs>
          <w:tab w:val="left" w:pos="993"/>
        </w:tabs>
        <w:spacing w:before="0"/>
        <w:rPr>
          <w:b/>
          <w:bCs/>
        </w:rPr>
      </w:pPr>
      <w:r>
        <w:rPr>
          <w:b/>
        </w:rPr>
        <w:t xml:space="preserve">8. Dėl Vyriausybės 2014 m. vasario 19 d. nutarimo Nr. 172 „Dėl 2014-2020 metų nacionalinės pažangos programos horizontaliojo prioriteto „Regioninė plėtra“ </w:t>
      </w:r>
      <w:proofErr w:type="spellStart"/>
      <w:r>
        <w:rPr>
          <w:b/>
        </w:rPr>
        <w:t>tarpinstitucinio</w:t>
      </w:r>
      <w:proofErr w:type="spellEnd"/>
      <w:r>
        <w:rPr>
          <w:b/>
        </w:rPr>
        <w:t xml:space="preserve"> veiklos plano patvirtinimo“ pakeitimo (TAP-16-1549) (16-9710(2) </w:t>
      </w:r>
    </w:p>
    <w:p w:rsidR="00FE0DF2" w:rsidRDefault="00FE0DF2" w:rsidP="00FE0DF2">
      <w:pPr>
        <w:tabs>
          <w:tab w:val="left" w:pos="1985"/>
          <w:tab w:val="left" w:pos="2268"/>
        </w:tabs>
        <w:spacing w:before="120"/>
        <w:ind w:left="2268" w:hanging="1559"/>
      </w:pPr>
      <w:r>
        <w:t>Pranešėjas</w:t>
      </w:r>
      <w:r>
        <w:tab/>
        <w:t>–</w:t>
      </w:r>
      <w:r>
        <w:tab/>
        <w:t>Vidaus r</w:t>
      </w:r>
      <w:r w:rsidR="0023192F">
        <w:t>eikalų ministerijos atstovas  </w:t>
      </w:r>
      <w:r>
        <w:t> </w:t>
      </w:r>
    </w:p>
    <w:p w:rsidR="00FE0DF2" w:rsidRDefault="00FE0DF2" w:rsidP="00FE0DF2">
      <w:pPr>
        <w:tabs>
          <w:tab w:val="left" w:pos="1985"/>
          <w:tab w:val="left" w:pos="2268"/>
        </w:tabs>
        <w:spacing w:before="120" w:after="120"/>
        <w:ind w:left="2268" w:hanging="1559"/>
      </w:pPr>
      <w:r>
        <w:t>Dalyvauja</w:t>
      </w:r>
      <w:r>
        <w:tab/>
        <w:t>–</w:t>
      </w:r>
      <w:r>
        <w:tab/>
        <w:t>Vidaus reikalų ministerijos Regioninės politikos departamento Regioninės politikos strateginio koordinavimo vyriausioji specialistė D.</w:t>
      </w:r>
      <w:r w:rsidR="0023192F">
        <w:t xml:space="preserve"> </w:t>
      </w:r>
      <w:proofErr w:type="spellStart"/>
      <w:r>
        <w:t>Indrašiutė</w:t>
      </w:r>
      <w:proofErr w:type="spellEnd"/>
      <w:r>
        <w:br/>
        <w:t xml:space="preserve">Vyriausybės kanceliarijos Administracinio departamento Posėdžių rengimo skyriaus patarėjas P. </w:t>
      </w:r>
      <w:proofErr w:type="spellStart"/>
      <w:r>
        <w:t>Gerasimovič</w:t>
      </w:r>
      <w:proofErr w:type="spellEnd"/>
    </w:p>
    <w:p w:rsidR="00FE0DF2" w:rsidRDefault="00FE0DF2" w:rsidP="00FE0DF2">
      <w:pPr>
        <w:pStyle w:val="BodyTextIndent2"/>
        <w:tabs>
          <w:tab w:val="left" w:pos="993"/>
        </w:tabs>
        <w:spacing w:before="0"/>
        <w:ind w:firstLine="0"/>
        <w:rPr>
          <w:b/>
          <w:i/>
          <w:iCs/>
        </w:rPr>
      </w:pPr>
    </w:p>
    <w:p w:rsidR="00FE0DF2" w:rsidRDefault="00FE0DF2" w:rsidP="00FE0DF2">
      <w:pPr>
        <w:pStyle w:val="BodyTextIndent2"/>
        <w:framePr w:w="970" w:h="1002" w:hRule="exact" w:hSpace="181" w:wrap="notBeside" w:vAnchor="text" w:hAnchor="page" w:x="261" w:y="246"/>
        <w:tabs>
          <w:tab w:val="left" w:pos="993"/>
        </w:tabs>
        <w:ind w:firstLine="0"/>
        <w:jc w:val="center"/>
        <w:rPr>
          <w:b/>
          <w:sz w:val="16"/>
        </w:rPr>
      </w:pPr>
    </w:p>
    <w:p w:rsidR="00FE0DF2" w:rsidRDefault="00FE0DF2" w:rsidP="00FE0DF2">
      <w:pPr>
        <w:pStyle w:val="BodyTextIndent2"/>
        <w:tabs>
          <w:tab w:val="left" w:pos="993"/>
        </w:tabs>
        <w:spacing w:before="0"/>
        <w:rPr>
          <w:b/>
          <w:bCs/>
        </w:rPr>
      </w:pPr>
      <w:r>
        <w:rPr>
          <w:b/>
        </w:rPr>
        <w:t xml:space="preserve">9. Dėl Vyriausybės 2000 m. gruodžio 15 d. nutarimo Nr. 1458 „Dėl Konkrečių valstybės rinkliavos dydžių sąrašo ir Valstybės rinkliavos mokėjimo ir grąžinimo taisyklių patvirtinimo“ pakeitimo (TAP-16-1573) (16-4365(3) </w:t>
      </w:r>
    </w:p>
    <w:p w:rsidR="00FE0DF2" w:rsidRDefault="00FE0DF2" w:rsidP="00FE0DF2">
      <w:pPr>
        <w:tabs>
          <w:tab w:val="left" w:pos="1985"/>
          <w:tab w:val="left" w:pos="2268"/>
        </w:tabs>
        <w:spacing w:before="120"/>
        <w:ind w:left="2268" w:hanging="1559"/>
      </w:pPr>
      <w:r>
        <w:t>Pranešėjas</w:t>
      </w:r>
      <w:r>
        <w:tab/>
        <w:t>–</w:t>
      </w:r>
      <w:r>
        <w:tab/>
        <w:t>Žem</w:t>
      </w:r>
      <w:r w:rsidR="0023192F">
        <w:t>ės ūkio ministerijos atstovas  </w:t>
      </w:r>
      <w:r>
        <w:t>  </w:t>
      </w:r>
    </w:p>
    <w:p w:rsidR="00FE0DF2" w:rsidRDefault="00FE0DF2" w:rsidP="00FE0DF2">
      <w:pPr>
        <w:tabs>
          <w:tab w:val="left" w:pos="1985"/>
          <w:tab w:val="left" w:pos="2268"/>
        </w:tabs>
        <w:spacing w:before="120" w:after="120"/>
        <w:ind w:left="2268" w:hanging="1559"/>
      </w:pPr>
      <w:r>
        <w:t>Dalyvauja</w:t>
      </w:r>
      <w:r>
        <w:tab/>
        <w:t>–</w:t>
      </w:r>
      <w:r>
        <w:tab/>
        <w:t xml:space="preserve">Žemės ūkio ministerijos Finansų ir biudžeto departamento Finansų ir apskaitos politikos skyriaus vedėjo pavaduotoja G. </w:t>
      </w:r>
      <w:proofErr w:type="spellStart"/>
      <w:r>
        <w:t>Dobkevičienė</w:t>
      </w:r>
      <w:proofErr w:type="spellEnd"/>
      <w:r>
        <w:br/>
        <w:t xml:space="preserve">Vyriausybės kanceliarijos Administracinio departamento Posėdžių rengimo skyriaus patarėjas P. </w:t>
      </w:r>
      <w:proofErr w:type="spellStart"/>
      <w:r>
        <w:t>Gerasimovič</w:t>
      </w:r>
      <w:proofErr w:type="spellEnd"/>
    </w:p>
    <w:p w:rsidR="000E7D7C" w:rsidRDefault="000E7D7C">
      <w:pPr>
        <w:pStyle w:val="Header"/>
        <w:tabs>
          <w:tab w:val="clear" w:pos="4153"/>
          <w:tab w:val="clear" w:pos="8306"/>
          <w:tab w:val="left" w:pos="6804"/>
        </w:tabs>
        <w:rPr>
          <w:b/>
          <w:i/>
          <w:iCs/>
        </w:rPr>
      </w:pPr>
    </w:p>
    <w:p w:rsidR="000E7D7C" w:rsidRDefault="000E7D7C">
      <w:pPr>
        <w:pStyle w:val="Header"/>
        <w:tabs>
          <w:tab w:val="clear" w:pos="4153"/>
          <w:tab w:val="clear" w:pos="8306"/>
          <w:tab w:val="left" w:pos="6804"/>
        </w:tabs>
        <w:rPr>
          <w:b/>
          <w:i/>
          <w:iCs/>
        </w:rPr>
      </w:pPr>
    </w:p>
    <w:p w:rsidR="000E7D7C" w:rsidRDefault="000E7D7C">
      <w:pPr>
        <w:pStyle w:val="Header"/>
        <w:tabs>
          <w:tab w:val="clear" w:pos="4153"/>
          <w:tab w:val="clear" w:pos="8306"/>
          <w:tab w:val="left" w:pos="6804"/>
        </w:tabs>
        <w:rPr>
          <w:b/>
          <w:i/>
          <w:iCs/>
        </w:rPr>
      </w:pPr>
    </w:p>
    <w:p w:rsidR="00D423F6" w:rsidRDefault="00D423F6" w:rsidP="00D423F6">
      <w:pPr>
        <w:pStyle w:val="BodyTextIndent2"/>
        <w:tabs>
          <w:tab w:val="left" w:pos="993"/>
        </w:tabs>
        <w:spacing w:before="0"/>
        <w:rPr>
          <w:b/>
          <w:bCs/>
        </w:rPr>
      </w:pPr>
      <w:r>
        <w:rPr>
          <w:b/>
        </w:rPr>
        <w:lastRenderedPageBreak/>
        <w:t xml:space="preserve">10. Dėl įgaliojimų suteikimo įgyvendinant Lietuvos Respublikos pagalbinio apvaisinimo įstatymą (TAP-16-1563) (16-10536) </w:t>
      </w:r>
    </w:p>
    <w:p w:rsidR="00D423F6" w:rsidRDefault="00D423F6" w:rsidP="00D423F6">
      <w:pPr>
        <w:tabs>
          <w:tab w:val="left" w:pos="1985"/>
          <w:tab w:val="left" w:pos="2268"/>
        </w:tabs>
        <w:spacing w:before="120"/>
        <w:ind w:left="2268" w:hanging="1559"/>
      </w:pPr>
      <w:r>
        <w:t>Pranešėjas</w:t>
      </w:r>
      <w:r>
        <w:tab/>
        <w:t>–</w:t>
      </w:r>
      <w:r>
        <w:tab/>
        <w:t>Sveikatos apsaugos ministerijos atstovas  </w:t>
      </w:r>
    </w:p>
    <w:p w:rsidR="00D423F6" w:rsidRDefault="00D423F6" w:rsidP="00D423F6">
      <w:pPr>
        <w:tabs>
          <w:tab w:val="left" w:pos="1985"/>
          <w:tab w:val="left" w:pos="2268"/>
        </w:tabs>
        <w:spacing w:before="120" w:after="120"/>
        <w:ind w:left="2268" w:hanging="1559"/>
      </w:pPr>
      <w:r>
        <w:t>Dalyvauja</w:t>
      </w:r>
      <w:r>
        <w:tab/>
        <w:t>–</w:t>
      </w:r>
      <w:r>
        <w:tab/>
        <w:t xml:space="preserve">Sveikatos apsaugos ministerijos Teisės departamento Teisėkūros ir teisinio vertinimo skyriaus vyriausioji specialistė A. </w:t>
      </w:r>
      <w:proofErr w:type="spellStart"/>
      <w:r>
        <w:t>Storpirštienė</w:t>
      </w:r>
      <w:proofErr w:type="spellEnd"/>
      <w:r>
        <w:br/>
        <w:t>Vyriausybės kanceliarijos Administracinio departamento Posėdžių rengimo skyriaus patarėja G. Dovydėnienė</w:t>
      </w:r>
    </w:p>
    <w:p w:rsidR="00D423F6" w:rsidRDefault="00D423F6" w:rsidP="00D423F6">
      <w:pPr>
        <w:pStyle w:val="BodyTextIndent2"/>
        <w:tabs>
          <w:tab w:val="left" w:pos="993"/>
        </w:tabs>
        <w:spacing w:before="0"/>
        <w:ind w:firstLine="0"/>
        <w:rPr>
          <w:b/>
          <w:i/>
          <w:iCs/>
        </w:rPr>
      </w:pPr>
    </w:p>
    <w:p w:rsidR="00945129" w:rsidRDefault="00945129" w:rsidP="00D423F6">
      <w:pPr>
        <w:pStyle w:val="BodyTextIndent2"/>
        <w:tabs>
          <w:tab w:val="left" w:pos="993"/>
        </w:tabs>
        <w:spacing w:before="0"/>
        <w:ind w:firstLine="0"/>
        <w:rPr>
          <w:b/>
          <w:i/>
          <w:iCs/>
        </w:rPr>
      </w:pPr>
    </w:p>
    <w:p w:rsidR="00D423F6" w:rsidRDefault="00D423F6" w:rsidP="00D423F6">
      <w:pPr>
        <w:pStyle w:val="BodyTextIndent2"/>
        <w:framePr w:w="970" w:h="1002" w:hRule="exact" w:hSpace="181" w:wrap="notBeside" w:vAnchor="text" w:hAnchor="page" w:x="261" w:y="246"/>
        <w:tabs>
          <w:tab w:val="left" w:pos="993"/>
        </w:tabs>
        <w:ind w:firstLine="0"/>
        <w:jc w:val="center"/>
        <w:rPr>
          <w:b/>
          <w:sz w:val="16"/>
        </w:rPr>
      </w:pPr>
    </w:p>
    <w:p w:rsidR="00D423F6" w:rsidRDefault="00D423F6" w:rsidP="00D423F6">
      <w:pPr>
        <w:pStyle w:val="BodyTextIndent2"/>
        <w:tabs>
          <w:tab w:val="left" w:pos="993"/>
        </w:tabs>
        <w:spacing w:before="0"/>
        <w:rPr>
          <w:b/>
          <w:bCs/>
        </w:rPr>
      </w:pPr>
      <w:r>
        <w:rPr>
          <w:b/>
        </w:rPr>
        <w:t xml:space="preserve">11. Dėl Vyriausybės 2007 m. gruodžio 5 d. nutarimo Nr. 1305 „Dėl Pirminės ir suvestinės triukšmo valdymo informacijos teikimo Triukšmo prevencijos tarybai, valstybės ir savivaldybių institucijoms bei visuomenei taisyklių patvirtinimo“ pakeitimo (TAP-16-1551) (16-7143(3) ir 2005 m. lapkričio 10 d. nutarimo Nr. 1209 „Dėl Triukšmo prevencijos tarybos sudėties ir nuostatų patvirtinimo“ pakeitimo (TAP-16-1552) (16-7144(3) </w:t>
      </w:r>
    </w:p>
    <w:p w:rsidR="00D423F6" w:rsidRDefault="00D423F6" w:rsidP="00D423F6">
      <w:pPr>
        <w:tabs>
          <w:tab w:val="left" w:pos="1985"/>
          <w:tab w:val="left" w:pos="2268"/>
        </w:tabs>
        <w:spacing w:before="120"/>
        <w:ind w:left="2268" w:hanging="1559"/>
      </w:pPr>
      <w:r>
        <w:t>Pranešėjas</w:t>
      </w:r>
      <w:r>
        <w:tab/>
        <w:t>–</w:t>
      </w:r>
      <w:r>
        <w:tab/>
        <w:t>Sveikatos apsaugos ministerijos atstovas   </w:t>
      </w:r>
    </w:p>
    <w:p w:rsidR="00D423F6" w:rsidRDefault="00D423F6" w:rsidP="00D423F6">
      <w:pPr>
        <w:tabs>
          <w:tab w:val="left" w:pos="1985"/>
          <w:tab w:val="left" w:pos="2268"/>
        </w:tabs>
        <w:spacing w:before="120" w:after="120"/>
        <w:ind w:left="2268" w:hanging="1559"/>
      </w:pPr>
      <w:r>
        <w:t>Dalyvauja</w:t>
      </w:r>
      <w:r>
        <w:tab/>
        <w:t>–</w:t>
      </w:r>
      <w:r>
        <w:tab/>
        <w:t xml:space="preserve">Sveikatos apsaugos ministerijos Visuomenės sveikatos priežiūros departamento Rizikos sveikatai valdymo skyriaus vyriausiasis specialistas V. </w:t>
      </w:r>
      <w:proofErr w:type="spellStart"/>
      <w:r>
        <w:t>Uscila</w:t>
      </w:r>
      <w:proofErr w:type="spellEnd"/>
      <w:r>
        <w:br/>
        <w:t>Vyriausybės kanceliarijos Administracinio departamento Posėdžių rengimo skyriaus patarėja G. Dovydėnienė</w:t>
      </w:r>
    </w:p>
    <w:p w:rsidR="00D423F6" w:rsidRDefault="00D423F6">
      <w:pPr>
        <w:pStyle w:val="Header"/>
        <w:tabs>
          <w:tab w:val="clear" w:pos="4153"/>
          <w:tab w:val="clear" w:pos="8306"/>
          <w:tab w:val="left" w:pos="6804"/>
        </w:tabs>
        <w:rPr>
          <w:b/>
          <w:i/>
          <w:iCs/>
        </w:rPr>
      </w:pPr>
    </w:p>
    <w:p w:rsidR="00945129" w:rsidRDefault="00945129">
      <w:pPr>
        <w:pStyle w:val="Header"/>
        <w:tabs>
          <w:tab w:val="clear" w:pos="4153"/>
          <w:tab w:val="clear" w:pos="8306"/>
          <w:tab w:val="left" w:pos="6804"/>
        </w:tabs>
        <w:rPr>
          <w:b/>
          <w:i/>
          <w:iCs/>
        </w:rPr>
      </w:pPr>
    </w:p>
    <w:p w:rsidR="00715DBB" w:rsidRDefault="00715DBB" w:rsidP="00715DBB">
      <w:pPr>
        <w:pStyle w:val="BodyTextIndent2"/>
        <w:tabs>
          <w:tab w:val="left" w:pos="993"/>
        </w:tabs>
        <w:spacing w:before="0"/>
        <w:rPr>
          <w:b/>
          <w:bCs/>
        </w:rPr>
      </w:pPr>
      <w:r>
        <w:rPr>
          <w:b/>
        </w:rPr>
        <w:t xml:space="preserve">12. Dėl Vyriausybės 2013 m. balandžio 3 d. nutarimo Nr. 281 „Dėl Teisę atkurti Lietuvos Respublikos pilietybę patvirtinančio pažymėjimo ir lietuvių kilmę patvirtinančio pažymėjimo išdavimo tvarkos aprašo patvirtinimo ir Lietuvos Respublikos Vyriausybės 1992 m. kovo 30 d. nutarimo Nr. 198 „Dėl teisės į Lietuvos Respublikos pilietybę išsaugojimo patvirtinančių dokumentų išdavimo“ ir jį keitusių nutarimų pripažinimo netekusiais galios“ pakeitimo (TAP-16-1595) (16-10696) </w:t>
      </w:r>
    </w:p>
    <w:p w:rsidR="00715DBB" w:rsidRDefault="00715DBB" w:rsidP="00715DBB">
      <w:pPr>
        <w:tabs>
          <w:tab w:val="left" w:pos="1985"/>
          <w:tab w:val="left" w:pos="2268"/>
        </w:tabs>
        <w:spacing w:before="120"/>
        <w:ind w:left="2268" w:hanging="1559"/>
      </w:pPr>
      <w:r>
        <w:t>Pranešėjas</w:t>
      </w:r>
      <w:r>
        <w:tab/>
        <w:t>–</w:t>
      </w:r>
      <w:r>
        <w:tab/>
        <w:t>Vidaus reikalų ministerijos atstovas   </w:t>
      </w:r>
    </w:p>
    <w:p w:rsidR="00715DBB" w:rsidRDefault="00715DBB" w:rsidP="00715DBB">
      <w:pPr>
        <w:tabs>
          <w:tab w:val="left" w:pos="1985"/>
          <w:tab w:val="left" w:pos="2268"/>
        </w:tabs>
        <w:spacing w:before="120" w:after="120"/>
        <w:ind w:left="2268" w:hanging="1559"/>
      </w:pPr>
      <w:r>
        <w:t>Dalyvauja</w:t>
      </w:r>
      <w:r>
        <w:tab/>
        <w:t>–</w:t>
      </w:r>
      <w:r>
        <w:tab/>
        <w:t>Migracijos departamento prie Vidaus reikalų ministerijos Pilietybės reikalų skyriaus vyriausioji specialistė J. Kuzmickienė</w:t>
      </w:r>
      <w:r>
        <w:br/>
        <w:t xml:space="preserve">Vyriausybės kanceliarijos Administracinio departamento Posėdžių rengimo skyriaus patarėjas P. </w:t>
      </w:r>
      <w:proofErr w:type="spellStart"/>
      <w:r>
        <w:t>Gerasimovič</w:t>
      </w:r>
      <w:proofErr w:type="spellEnd"/>
    </w:p>
    <w:p w:rsidR="00D423F6" w:rsidRDefault="00D423F6">
      <w:pPr>
        <w:pStyle w:val="Header"/>
        <w:tabs>
          <w:tab w:val="clear" w:pos="4153"/>
          <w:tab w:val="clear" w:pos="8306"/>
          <w:tab w:val="left" w:pos="6804"/>
        </w:tabs>
        <w:rPr>
          <w:b/>
          <w:i/>
          <w:iCs/>
        </w:rPr>
      </w:pPr>
    </w:p>
    <w:p w:rsidR="00945129" w:rsidRDefault="00945129">
      <w:pPr>
        <w:pStyle w:val="Header"/>
        <w:tabs>
          <w:tab w:val="clear" w:pos="4153"/>
          <w:tab w:val="clear" w:pos="8306"/>
          <w:tab w:val="left" w:pos="6804"/>
        </w:tabs>
        <w:rPr>
          <w:b/>
          <w:i/>
          <w:iCs/>
        </w:rPr>
      </w:pPr>
    </w:p>
    <w:p w:rsidR="00945129" w:rsidRDefault="00945129" w:rsidP="00945129">
      <w:pPr>
        <w:pStyle w:val="BodyTextIndent2"/>
        <w:tabs>
          <w:tab w:val="left" w:pos="993"/>
        </w:tabs>
        <w:spacing w:before="0"/>
        <w:rPr>
          <w:b/>
          <w:bCs/>
        </w:rPr>
      </w:pPr>
      <w:r>
        <w:rPr>
          <w:b/>
        </w:rPr>
        <w:t xml:space="preserve">13. Dėl Kaišiadorių rajono savivaldybės gyvenamosios vietovės pavadinimo pakeitimo, gyvenamųjų vietovių nustatymo, panaikinimo ir teritorijų ribų nustatymo (TAP-16-1572) (16-9682(2) </w:t>
      </w:r>
    </w:p>
    <w:p w:rsidR="00945129" w:rsidRDefault="00945129" w:rsidP="00945129">
      <w:pPr>
        <w:tabs>
          <w:tab w:val="left" w:pos="1985"/>
          <w:tab w:val="left" w:pos="2268"/>
        </w:tabs>
        <w:spacing w:before="120"/>
        <w:ind w:left="2268" w:hanging="1559"/>
      </w:pPr>
      <w:r>
        <w:t>Pranešėjas</w:t>
      </w:r>
      <w:r>
        <w:tab/>
        <w:t>–</w:t>
      </w:r>
      <w:r>
        <w:tab/>
        <w:t>Vidaus reikalų ministerijos atstovas    </w:t>
      </w:r>
    </w:p>
    <w:p w:rsidR="00945129" w:rsidRDefault="00945129" w:rsidP="00945129">
      <w:pPr>
        <w:tabs>
          <w:tab w:val="left" w:pos="1985"/>
          <w:tab w:val="left" w:pos="2268"/>
        </w:tabs>
        <w:spacing w:before="120" w:after="120"/>
        <w:ind w:left="2268" w:hanging="1559"/>
      </w:pPr>
      <w:r>
        <w:t>Dalyvauja</w:t>
      </w:r>
      <w:r>
        <w:tab/>
        <w:t>–</w:t>
      </w:r>
      <w:r>
        <w:tab/>
        <w:t xml:space="preserve">Vidaus reikalų ministerijos Viešojo valdymo politikos departamento Vietos savivaldos politikos skyriaus vyriausioji specialistė  </w:t>
      </w:r>
      <w:r>
        <w:br/>
        <w:t xml:space="preserve">A. </w:t>
      </w:r>
      <w:proofErr w:type="spellStart"/>
      <w:r>
        <w:t>Tranylienė</w:t>
      </w:r>
      <w:proofErr w:type="spellEnd"/>
      <w:r>
        <w:t xml:space="preserve"> </w:t>
      </w:r>
      <w:r>
        <w:br/>
        <w:t xml:space="preserve">Vyriausybės kanceliarijos Administracinio departamento Posėdžių rengimo skyriaus patarėjas P. </w:t>
      </w:r>
      <w:proofErr w:type="spellStart"/>
      <w:r>
        <w:t>Gerasimovič</w:t>
      </w:r>
      <w:proofErr w:type="spellEnd"/>
    </w:p>
    <w:p w:rsidR="00945129" w:rsidRDefault="00945129" w:rsidP="00945129">
      <w:pPr>
        <w:pStyle w:val="BodyTextIndent2"/>
        <w:tabs>
          <w:tab w:val="left" w:pos="993"/>
        </w:tabs>
        <w:spacing w:before="0"/>
        <w:ind w:firstLine="0"/>
        <w:rPr>
          <w:b/>
          <w:i/>
          <w:iCs/>
        </w:rPr>
      </w:pPr>
    </w:p>
    <w:p w:rsidR="00945129" w:rsidRDefault="00945129" w:rsidP="00945129">
      <w:pPr>
        <w:pStyle w:val="BodyTextIndent2"/>
        <w:tabs>
          <w:tab w:val="left" w:pos="993"/>
        </w:tabs>
        <w:spacing w:before="0"/>
        <w:ind w:firstLine="0"/>
        <w:rPr>
          <w:b/>
          <w:i/>
          <w:iCs/>
        </w:rPr>
      </w:pPr>
    </w:p>
    <w:p w:rsidR="00945129" w:rsidRDefault="00945129" w:rsidP="00945129">
      <w:pPr>
        <w:pStyle w:val="BodyTextIndent2"/>
        <w:tabs>
          <w:tab w:val="left" w:pos="993"/>
        </w:tabs>
        <w:spacing w:before="0"/>
        <w:ind w:firstLine="0"/>
        <w:rPr>
          <w:b/>
          <w:i/>
          <w:iCs/>
        </w:rPr>
      </w:pPr>
    </w:p>
    <w:p w:rsidR="00945129" w:rsidRDefault="00945129" w:rsidP="00945129">
      <w:pPr>
        <w:pStyle w:val="BodyTextIndent2"/>
        <w:framePr w:w="970" w:h="1002" w:hRule="exact" w:hSpace="181" w:wrap="notBeside" w:vAnchor="text" w:hAnchor="page" w:x="261" w:y="246"/>
        <w:tabs>
          <w:tab w:val="left" w:pos="993"/>
        </w:tabs>
        <w:ind w:firstLine="0"/>
        <w:jc w:val="center"/>
        <w:rPr>
          <w:b/>
          <w:sz w:val="16"/>
        </w:rPr>
      </w:pPr>
    </w:p>
    <w:p w:rsidR="00945129" w:rsidRDefault="00945129" w:rsidP="00945129">
      <w:pPr>
        <w:pStyle w:val="BodyTextIndent2"/>
        <w:tabs>
          <w:tab w:val="left" w:pos="993"/>
        </w:tabs>
        <w:spacing w:before="0"/>
        <w:rPr>
          <w:b/>
          <w:bCs/>
        </w:rPr>
      </w:pPr>
      <w:r>
        <w:rPr>
          <w:b/>
        </w:rPr>
        <w:t xml:space="preserve">14. Dėl Šiaulių laisvosios ekonominės zonos statuto patvirtinimo ir Šiaulių laisvosios ekonominės zonos teritorijos įsisavinimo etapų nustatymo (TAP-16-1556) (16-14410(3) </w:t>
      </w:r>
    </w:p>
    <w:p w:rsidR="00945129" w:rsidRDefault="00945129" w:rsidP="00945129">
      <w:pPr>
        <w:tabs>
          <w:tab w:val="left" w:pos="1985"/>
          <w:tab w:val="left" w:pos="2268"/>
        </w:tabs>
        <w:spacing w:before="120"/>
        <w:ind w:left="2268" w:hanging="1559"/>
      </w:pPr>
      <w:r>
        <w:t>Pranešėjas</w:t>
      </w:r>
      <w:r>
        <w:tab/>
        <w:t>–</w:t>
      </w:r>
      <w:r>
        <w:tab/>
        <w:t>Ūkio ministerijos atstovas    </w:t>
      </w:r>
    </w:p>
    <w:p w:rsidR="00945129" w:rsidRDefault="00945129" w:rsidP="00945129">
      <w:pPr>
        <w:tabs>
          <w:tab w:val="left" w:pos="1985"/>
          <w:tab w:val="left" w:pos="2268"/>
        </w:tabs>
        <w:spacing w:before="120" w:after="120"/>
        <w:ind w:left="2268" w:hanging="1559"/>
      </w:pPr>
      <w:r>
        <w:t>Dalyvauja</w:t>
      </w:r>
      <w:r>
        <w:tab/>
        <w:t>–</w:t>
      </w:r>
      <w:r>
        <w:tab/>
        <w:t>Ūkio ministerijos Investicijų politikos skyriaus vyriausioji specialistė L. Daukšienė</w:t>
      </w:r>
      <w:r>
        <w:br/>
        <w:t>Vyriausybės kanceliarijos Administracinio departamento Posėdžių rengimo skyriaus patarėja E. Karaliūtė</w:t>
      </w:r>
    </w:p>
    <w:p w:rsidR="00945129" w:rsidRDefault="00945129" w:rsidP="00945129">
      <w:pPr>
        <w:pStyle w:val="BodyTextIndent2"/>
        <w:tabs>
          <w:tab w:val="left" w:pos="993"/>
        </w:tabs>
        <w:spacing w:before="0"/>
        <w:ind w:firstLine="0"/>
        <w:rPr>
          <w:b/>
          <w:i/>
          <w:iCs/>
        </w:rPr>
      </w:pPr>
    </w:p>
    <w:p w:rsidR="00945129" w:rsidRDefault="00945129" w:rsidP="00945129">
      <w:pPr>
        <w:pStyle w:val="BodyTextIndent2"/>
        <w:framePr w:w="970" w:h="1002" w:hRule="exact" w:hSpace="181" w:wrap="notBeside" w:vAnchor="text" w:hAnchor="page" w:x="261" w:y="246"/>
        <w:tabs>
          <w:tab w:val="left" w:pos="993"/>
        </w:tabs>
        <w:ind w:firstLine="0"/>
        <w:jc w:val="center"/>
        <w:rPr>
          <w:b/>
          <w:sz w:val="16"/>
        </w:rPr>
      </w:pPr>
    </w:p>
    <w:p w:rsidR="00945129" w:rsidRDefault="00945129" w:rsidP="00945129">
      <w:pPr>
        <w:pStyle w:val="BodyTextIndent2"/>
        <w:tabs>
          <w:tab w:val="left" w:pos="993"/>
        </w:tabs>
        <w:spacing w:before="0"/>
        <w:rPr>
          <w:b/>
          <w:bCs/>
        </w:rPr>
      </w:pPr>
      <w:r>
        <w:rPr>
          <w:b/>
        </w:rPr>
        <w:t xml:space="preserve">15. Dėl valstybei nuosavybės teise priklausančių viešosios įstaigos Valstybės institucijų kalbų centro dalininko teisių pardavimo (TAP-16-1599) (16-9769(2) </w:t>
      </w:r>
    </w:p>
    <w:p w:rsidR="00945129" w:rsidRDefault="00945129" w:rsidP="00945129">
      <w:pPr>
        <w:tabs>
          <w:tab w:val="left" w:pos="1985"/>
          <w:tab w:val="left" w:pos="2268"/>
        </w:tabs>
        <w:spacing w:before="120"/>
        <w:ind w:left="2268" w:hanging="1559"/>
      </w:pPr>
      <w:r>
        <w:t>Pranešėjas</w:t>
      </w:r>
      <w:r>
        <w:tab/>
        <w:t>–</w:t>
      </w:r>
      <w:r>
        <w:tab/>
        <w:t>Švietimo ir mokslo ministerijos atstovas   </w:t>
      </w:r>
    </w:p>
    <w:p w:rsidR="00945129" w:rsidRDefault="00945129" w:rsidP="00945129">
      <w:pPr>
        <w:tabs>
          <w:tab w:val="left" w:pos="1985"/>
          <w:tab w:val="left" w:pos="2268"/>
        </w:tabs>
        <w:spacing w:before="120" w:after="120"/>
        <w:ind w:left="2268" w:hanging="1559"/>
      </w:pPr>
      <w:r>
        <w:t>Dalyvauja</w:t>
      </w:r>
      <w:r>
        <w:tab/>
        <w:t>–</w:t>
      </w:r>
      <w:r>
        <w:tab/>
        <w:t xml:space="preserve">Švietimo ir mokslo ministerijos Ekonomikos departamento Turto valdymo ir viešųjų pirkimų skyriaus vyriausioji specialistė </w:t>
      </w:r>
      <w:r>
        <w:br/>
        <w:t xml:space="preserve">R. </w:t>
      </w:r>
      <w:proofErr w:type="spellStart"/>
      <w:r>
        <w:t>Krickaitė</w:t>
      </w:r>
      <w:proofErr w:type="spellEnd"/>
      <w:r>
        <w:br/>
        <w:t>Vyriausybės kanceliarijos Administracinio departamento Posėdžių rengimo skyriaus patarėja E. Karaliūtė</w:t>
      </w:r>
    </w:p>
    <w:p w:rsidR="00715DBB" w:rsidRDefault="00715DBB">
      <w:pPr>
        <w:pStyle w:val="Header"/>
        <w:tabs>
          <w:tab w:val="clear" w:pos="4153"/>
          <w:tab w:val="clear" w:pos="8306"/>
          <w:tab w:val="left" w:pos="6804"/>
        </w:tabs>
        <w:rPr>
          <w:b/>
          <w:i/>
          <w:iCs/>
        </w:rPr>
      </w:pPr>
    </w:p>
    <w:p w:rsidR="00703139" w:rsidRDefault="00703139" w:rsidP="00703139">
      <w:pPr>
        <w:pStyle w:val="BodyTextIndent2"/>
        <w:tabs>
          <w:tab w:val="left" w:pos="993"/>
        </w:tabs>
        <w:spacing w:before="0"/>
        <w:rPr>
          <w:b/>
          <w:bCs/>
        </w:rPr>
      </w:pPr>
      <w:r>
        <w:rPr>
          <w:b/>
        </w:rPr>
        <w:t xml:space="preserve">16. Dėl Vyriausybės 2000 m. gruodžio 15 d. nutarimo Nr. 1458 „Dėl Konkrečių valstybės rinkliavos dydžių sąrašo ir Valstybės rinkliavos mokėjimo ir grąžinimo taisyklių patvirtinimo“ pakeitimo (TAP-16-1564) (16-9554(2) </w:t>
      </w:r>
    </w:p>
    <w:p w:rsidR="00703139" w:rsidRDefault="00703139" w:rsidP="00703139">
      <w:pPr>
        <w:tabs>
          <w:tab w:val="left" w:pos="1985"/>
          <w:tab w:val="left" w:pos="2268"/>
        </w:tabs>
        <w:spacing w:before="120"/>
        <w:ind w:left="2268" w:hanging="1559"/>
      </w:pPr>
      <w:r>
        <w:t>Pranešėjas</w:t>
      </w:r>
      <w:r>
        <w:tab/>
        <w:t>–</w:t>
      </w:r>
      <w:r>
        <w:tab/>
        <w:t>Teisingumo ministerijos atstovas   </w:t>
      </w:r>
    </w:p>
    <w:p w:rsidR="00703139" w:rsidRDefault="00703139" w:rsidP="00703139">
      <w:pPr>
        <w:tabs>
          <w:tab w:val="left" w:pos="1985"/>
          <w:tab w:val="left" w:pos="2268"/>
        </w:tabs>
        <w:spacing w:before="120" w:after="120"/>
        <w:ind w:left="2268" w:hanging="1559"/>
      </w:pPr>
      <w:r>
        <w:t>Dalyvauja</w:t>
      </w:r>
      <w:r>
        <w:tab/>
        <w:t>–</w:t>
      </w:r>
      <w:r>
        <w:tab/>
        <w:t xml:space="preserve">Teisingumo ministerijos Teisinių institucijų departamento Teisinės pagalbos skyriaus vyriausioji specialistė L. </w:t>
      </w:r>
      <w:proofErr w:type="spellStart"/>
      <w:r>
        <w:t>Kriukovienė</w:t>
      </w:r>
      <w:proofErr w:type="spellEnd"/>
      <w:r>
        <w:br/>
        <w:t xml:space="preserve">Vyriausybės kanceliarijos Administracinio departamento Posėdžių rengimo skyriaus patarėja N. </w:t>
      </w:r>
      <w:proofErr w:type="spellStart"/>
      <w:r>
        <w:t>Makštelienė</w:t>
      </w:r>
      <w:proofErr w:type="spellEnd"/>
    </w:p>
    <w:p w:rsidR="004D3962" w:rsidRDefault="004D3962" w:rsidP="004D3962">
      <w:pPr>
        <w:pStyle w:val="BodyTextIndent2"/>
        <w:tabs>
          <w:tab w:val="left" w:pos="993"/>
        </w:tabs>
        <w:spacing w:before="0"/>
        <w:ind w:firstLine="0"/>
        <w:rPr>
          <w:b/>
          <w:i/>
          <w:iCs/>
        </w:rPr>
      </w:pPr>
    </w:p>
    <w:p w:rsidR="004D3962" w:rsidRDefault="004D3962" w:rsidP="004D3962">
      <w:pPr>
        <w:pStyle w:val="BodyTextIndent2"/>
        <w:framePr w:w="970" w:h="1002" w:hRule="exact" w:hSpace="181" w:wrap="notBeside" w:vAnchor="text" w:hAnchor="page" w:x="261" w:y="246"/>
        <w:tabs>
          <w:tab w:val="left" w:pos="993"/>
        </w:tabs>
        <w:ind w:firstLine="0"/>
        <w:jc w:val="center"/>
        <w:rPr>
          <w:b/>
          <w:sz w:val="16"/>
        </w:rPr>
      </w:pPr>
    </w:p>
    <w:p w:rsidR="004D3962" w:rsidRDefault="004D3962" w:rsidP="004D3962">
      <w:pPr>
        <w:pStyle w:val="BodyTextIndent2"/>
        <w:tabs>
          <w:tab w:val="left" w:pos="993"/>
        </w:tabs>
        <w:spacing w:before="0"/>
        <w:rPr>
          <w:b/>
          <w:bCs/>
        </w:rPr>
      </w:pPr>
      <w:r>
        <w:rPr>
          <w:b/>
        </w:rPr>
        <w:t xml:space="preserve">17. Dėl Vyriausybės 2015 m. sausio 28 d. nutarimo Nr. 46 „Dėl Nediskriminavimo skatinimo </w:t>
      </w:r>
      <w:proofErr w:type="spellStart"/>
      <w:r>
        <w:rPr>
          <w:b/>
        </w:rPr>
        <w:t>tarpinstitucinio</w:t>
      </w:r>
      <w:proofErr w:type="spellEnd"/>
      <w:r>
        <w:rPr>
          <w:b/>
        </w:rPr>
        <w:t xml:space="preserve"> veiklos plano patvirtinimo“ pripažinimo netekusiu galios (TAP-16-1574) (16-10594) </w:t>
      </w:r>
    </w:p>
    <w:p w:rsidR="004D3962" w:rsidRDefault="004D3962" w:rsidP="004D3962">
      <w:pPr>
        <w:tabs>
          <w:tab w:val="left" w:pos="1985"/>
          <w:tab w:val="left" w:pos="2268"/>
        </w:tabs>
        <w:spacing w:before="120"/>
        <w:ind w:left="2268" w:hanging="1559"/>
      </w:pPr>
      <w:r>
        <w:t>Pranešėjas</w:t>
      </w:r>
      <w:r>
        <w:tab/>
        <w:t>–</w:t>
      </w:r>
      <w:r>
        <w:tab/>
        <w:t>Socialinės apsaugos ir darbo ministerijos atstovas    </w:t>
      </w:r>
    </w:p>
    <w:p w:rsidR="004D3962" w:rsidRDefault="004D3962" w:rsidP="004D3962">
      <w:pPr>
        <w:tabs>
          <w:tab w:val="left" w:pos="1985"/>
          <w:tab w:val="left" w:pos="2268"/>
        </w:tabs>
        <w:spacing w:before="120" w:after="120"/>
        <w:ind w:left="2268" w:hanging="1559"/>
      </w:pPr>
      <w:r>
        <w:t>Dalyvauja</w:t>
      </w:r>
      <w:r>
        <w:tab/>
        <w:t>–</w:t>
      </w:r>
      <w:r>
        <w:tab/>
        <w:t xml:space="preserve">Socialinės apsaugos ir darbo ministerijos Socialinės aprėpties departamento Lygių galimybių skyriaus vyriausioji specialistė </w:t>
      </w:r>
      <w:r>
        <w:br/>
        <w:t xml:space="preserve">R. </w:t>
      </w:r>
      <w:proofErr w:type="spellStart"/>
      <w:r>
        <w:t>Jakubauskienė</w:t>
      </w:r>
      <w:proofErr w:type="spellEnd"/>
      <w:r>
        <w:br/>
        <w:t xml:space="preserve">Vyriausybės kanceliarijos Administracinio departamento Posėdžių rengimo skyriaus patarėja N. </w:t>
      </w:r>
      <w:proofErr w:type="spellStart"/>
      <w:r>
        <w:t>Makštelienė</w:t>
      </w:r>
      <w:proofErr w:type="spellEnd"/>
    </w:p>
    <w:p w:rsidR="004D3962" w:rsidRDefault="004D3962" w:rsidP="004D3962">
      <w:pPr>
        <w:pStyle w:val="BodyTextIndent2"/>
        <w:tabs>
          <w:tab w:val="left" w:pos="993"/>
        </w:tabs>
        <w:spacing w:before="0"/>
        <w:ind w:firstLine="0"/>
        <w:rPr>
          <w:b/>
          <w:i/>
          <w:iCs/>
        </w:rPr>
      </w:pPr>
    </w:p>
    <w:p w:rsidR="004D3962" w:rsidRDefault="004D3962" w:rsidP="004D3962">
      <w:pPr>
        <w:pStyle w:val="BodyTextIndent2"/>
        <w:framePr w:w="970" w:h="1002" w:hRule="exact" w:hSpace="181" w:wrap="notBeside" w:vAnchor="text" w:hAnchor="page" w:x="261" w:y="246"/>
        <w:tabs>
          <w:tab w:val="left" w:pos="993"/>
        </w:tabs>
        <w:ind w:firstLine="0"/>
        <w:jc w:val="center"/>
        <w:rPr>
          <w:b/>
          <w:sz w:val="16"/>
        </w:rPr>
      </w:pPr>
    </w:p>
    <w:p w:rsidR="004D3962" w:rsidRDefault="004D3962" w:rsidP="004D3962">
      <w:pPr>
        <w:pStyle w:val="BodyTextIndent2"/>
        <w:tabs>
          <w:tab w:val="left" w:pos="993"/>
        </w:tabs>
        <w:spacing w:before="0"/>
        <w:rPr>
          <w:b/>
          <w:bCs/>
        </w:rPr>
      </w:pPr>
      <w:r>
        <w:rPr>
          <w:b/>
        </w:rPr>
        <w:t xml:space="preserve">18. Dėl įgaliojimų suteikimo įgyvendinant Lietuvos Respublikos kompensacijų nepriklausomybės gynėjams, nukentėjusiems nuo 1991 m. sausio 11-13 d. ir po to vykdytos SSRS agresijos, bei jų šeimoms įstatymą (TAP-16-1583) (16-10615) </w:t>
      </w:r>
    </w:p>
    <w:p w:rsidR="004D3962" w:rsidRDefault="004D3962" w:rsidP="004D3962">
      <w:pPr>
        <w:tabs>
          <w:tab w:val="left" w:pos="1985"/>
          <w:tab w:val="left" w:pos="2268"/>
        </w:tabs>
        <w:spacing w:before="120"/>
        <w:ind w:left="2268" w:hanging="1559"/>
      </w:pPr>
      <w:r>
        <w:t>Pranešėjas</w:t>
      </w:r>
      <w:r>
        <w:tab/>
        <w:t>–</w:t>
      </w:r>
      <w:r>
        <w:tab/>
        <w:t>Socialinės apsaugos ir darbo ministerijos atstovas  </w:t>
      </w:r>
    </w:p>
    <w:p w:rsidR="004D3962" w:rsidRDefault="004D3962" w:rsidP="004D3962">
      <w:pPr>
        <w:tabs>
          <w:tab w:val="left" w:pos="1985"/>
          <w:tab w:val="left" w:pos="2268"/>
        </w:tabs>
        <w:spacing w:before="120" w:after="120"/>
        <w:ind w:left="2268" w:hanging="1559"/>
      </w:pPr>
      <w:r>
        <w:t>Dalyvauja</w:t>
      </w:r>
      <w:r>
        <w:tab/>
        <w:t>–</w:t>
      </w:r>
      <w:r>
        <w:tab/>
        <w:t xml:space="preserve">Socialinės apsaugos ir darbo ministerijos Socialinio draudimo ir pensijų departamento Valstybinių pensijų skyriaus vyriausioji specialistė A. </w:t>
      </w:r>
      <w:proofErr w:type="spellStart"/>
      <w:r>
        <w:t>Pukienė</w:t>
      </w:r>
      <w:proofErr w:type="spellEnd"/>
      <w:r>
        <w:br/>
        <w:t xml:space="preserve">Vyriausybės kanceliarijos Administracinio departamento Posėdžių rengimo skyriaus patarėja N. </w:t>
      </w:r>
      <w:proofErr w:type="spellStart"/>
      <w:r>
        <w:t>Makštelienė</w:t>
      </w:r>
      <w:proofErr w:type="spellEnd"/>
    </w:p>
    <w:p w:rsidR="00D423F6" w:rsidRDefault="00D423F6">
      <w:pPr>
        <w:pStyle w:val="Header"/>
        <w:tabs>
          <w:tab w:val="clear" w:pos="4153"/>
          <w:tab w:val="clear" w:pos="8306"/>
          <w:tab w:val="left" w:pos="6804"/>
        </w:tabs>
        <w:rPr>
          <w:b/>
          <w:i/>
          <w:iCs/>
        </w:rPr>
      </w:pPr>
    </w:p>
    <w:p w:rsidR="00972B32" w:rsidRDefault="00972B32" w:rsidP="00972B32">
      <w:pPr>
        <w:pStyle w:val="BodyTextIndent2"/>
        <w:tabs>
          <w:tab w:val="left" w:pos="993"/>
        </w:tabs>
        <w:spacing w:before="0"/>
        <w:rPr>
          <w:b/>
          <w:bCs/>
        </w:rPr>
      </w:pPr>
      <w:r>
        <w:rPr>
          <w:b/>
        </w:rPr>
        <w:lastRenderedPageBreak/>
        <w:t xml:space="preserve">19. Dėl Pelno mokesčio įstatymo Nr. IX-675 5 straipsnio pakeitimo įstatymo projekto Nr. XIIP-4326 (TAP-16-1570) (16-8707(2) </w:t>
      </w:r>
    </w:p>
    <w:p w:rsidR="00972B32" w:rsidRDefault="00972B32" w:rsidP="00972B32">
      <w:pPr>
        <w:tabs>
          <w:tab w:val="left" w:pos="1985"/>
          <w:tab w:val="left" w:pos="2268"/>
        </w:tabs>
        <w:spacing w:before="120"/>
        <w:ind w:left="2268" w:hanging="1559"/>
      </w:pPr>
      <w:r>
        <w:t>Pranešėjas</w:t>
      </w:r>
      <w:r>
        <w:tab/>
        <w:t>–</w:t>
      </w:r>
      <w:r>
        <w:tab/>
        <w:t>Finansų ministerijos atstovas   </w:t>
      </w:r>
    </w:p>
    <w:p w:rsidR="00972B32" w:rsidRPr="00972B32" w:rsidRDefault="00972B32" w:rsidP="00972B32">
      <w:pPr>
        <w:tabs>
          <w:tab w:val="left" w:pos="1985"/>
          <w:tab w:val="left" w:pos="2268"/>
        </w:tabs>
        <w:spacing w:before="120" w:after="120"/>
        <w:ind w:left="2268" w:hanging="1559"/>
      </w:pPr>
      <w:r>
        <w:t>Dalyvauja</w:t>
      </w:r>
      <w:r>
        <w:tab/>
        <w:t>–</w:t>
      </w:r>
      <w:r>
        <w:tab/>
        <w:t xml:space="preserve">Finansų ministerijos Mokesčių politikos departamento Mokesčių teisės skyriaus vyriausiasis specialistas V. </w:t>
      </w:r>
      <w:proofErr w:type="spellStart"/>
      <w:r>
        <w:t>Čepė</w:t>
      </w:r>
      <w:proofErr w:type="spellEnd"/>
      <w:r>
        <w:br/>
        <w:t xml:space="preserve">Vyriausybės kanceliarijos Administracinio departamento Posėdžių rengimo skyriaus patarėjas P. </w:t>
      </w:r>
      <w:proofErr w:type="spellStart"/>
      <w:r>
        <w:t>Gerasimovič</w:t>
      </w:r>
      <w:proofErr w:type="spellEnd"/>
    </w:p>
    <w:p w:rsidR="00972B32" w:rsidRDefault="00972B32">
      <w:pPr>
        <w:pStyle w:val="Header"/>
        <w:tabs>
          <w:tab w:val="clear" w:pos="4153"/>
          <w:tab w:val="clear" w:pos="8306"/>
          <w:tab w:val="left" w:pos="6804"/>
        </w:tabs>
        <w:rPr>
          <w:b/>
          <w:i/>
          <w:iCs/>
        </w:rPr>
      </w:pPr>
    </w:p>
    <w:p w:rsidR="007F78BE" w:rsidRDefault="007F78BE" w:rsidP="007F78BE">
      <w:pPr>
        <w:pStyle w:val="BodyTextIndent2"/>
        <w:tabs>
          <w:tab w:val="left" w:pos="993"/>
        </w:tabs>
        <w:spacing w:before="0"/>
        <w:rPr>
          <w:b/>
          <w:bCs/>
        </w:rPr>
      </w:pPr>
      <w:r>
        <w:rPr>
          <w:b/>
        </w:rPr>
        <w:t xml:space="preserve">20. Dėl Vyriausybės 1998 m. vasario 18 d. nutarimo Nr. 198 „Dėl vienkartinių kompensacijų ir lengvatų asmenims, patyrusiems žalą likviduojant Černobylio atominės elektrinės avarijos padarinius“ pakeitimo (TAP-16-1586) (16-8838(3), 2004 m. rugpjūčio 19 d. nutarimo Nr. 1004 „Dėl Vienkartinių kompensacijų asmenims, sužalotiems atliekant būtinąją karinę tarnybą sovietinėje armijoje, ir šioje armijoje žuvusiųjų šeimoms išmokėjimo tvarkos aprašo patvirtinimo“ pakeitimo (TAP-16-1584) (16-8840(3) ir 2015 m. vasario 11 d. nutarimo Nr. 128 „Dėl Pareigūnų ir karių valstybinių pensijų skyrimo ir mokėjimo nuostatų patvirtinimo“ pakeitimo (TAP-16-1585) (16-8845(3) </w:t>
      </w:r>
    </w:p>
    <w:p w:rsidR="007F78BE" w:rsidRDefault="007F78BE" w:rsidP="007F78BE">
      <w:pPr>
        <w:tabs>
          <w:tab w:val="left" w:pos="1985"/>
          <w:tab w:val="left" w:pos="2268"/>
        </w:tabs>
        <w:spacing w:before="120"/>
        <w:ind w:left="2268" w:hanging="1559"/>
      </w:pPr>
      <w:r>
        <w:t>Pranešėjas</w:t>
      </w:r>
      <w:r>
        <w:tab/>
        <w:t>–</w:t>
      </w:r>
      <w:r>
        <w:tab/>
        <w:t>Socialinės apsaugos ir darbo ministerijos atstovas    </w:t>
      </w:r>
    </w:p>
    <w:p w:rsidR="007F78BE" w:rsidRDefault="007F78BE" w:rsidP="007F78BE">
      <w:pPr>
        <w:tabs>
          <w:tab w:val="left" w:pos="1985"/>
          <w:tab w:val="left" w:pos="2268"/>
        </w:tabs>
        <w:spacing w:before="120" w:after="120"/>
        <w:ind w:left="2268" w:hanging="1559"/>
      </w:pPr>
      <w:r>
        <w:t>Dalyvauja</w:t>
      </w:r>
      <w:r>
        <w:tab/>
        <w:t>–</w:t>
      </w:r>
      <w:r>
        <w:tab/>
        <w:t xml:space="preserve">Socialinės apsaugos ir darbo ministerijos Socialinio draudimo ir pensijų departamento Valstybinių pensijų skyriaus vyriausioji specialistė A. </w:t>
      </w:r>
      <w:proofErr w:type="spellStart"/>
      <w:r>
        <w:t>Pukienė</w:t>
      </w:r>
      <w:proofErr w:type="spellEnd"/>
      <w:r>
        <w:br/>
        <w:t xml:space="preserve">Vyriausybės kanceliarijos Administracinio departamento Posėdžių rengimo skyriaus patarėja N. </w:t>
      </w:r>
      <w:proofErr w:type="spellStart"/>
      <w:r>
        <w:t>Makštelienė</w:t>
      </w:r>
      <w:proofErr w:type="spellEnd"/>
    </w:p>
    <w:p w:rsidR="00420BE2" w:rsidRDefault="00420BE2" w:rsidP="00420BE2">
      <w:pPr>
        <w:pStyle w:val="Title"/>
        <w:tabs>
          <w:tab w:val="left" w:pos="4860"/>
        </w:tabs>
        <w:ind w:right="638"/>
        <w:rPr>
          <w:rFonts w:ascii="Arial Black" w:hAnsi="Arial Black"/>
          <w:sz w:val="22"/>
          <w:szCs w:val="22"/>
          <w:u w:val="single"/>
        </w:rPr>
      </w:pPr>
      <w:r>
        <w:rPr>
          <w:rFonts w:ascii="Arial Black" w:hAnsi="Arial Black"/>
          <w:sz w:val="22"/>
          <w:szCs w:val="22"/>
          <w:u w:val="single"/>
        </w:rPr>
        <w:t>Papildomi klausimai</w:t>
      </w:r>
    </w:p>
    <w:p w:rsidR="00272F15" w:rsidRDefault="00272F15" w:rsidP="00272F15">
      <w:pPr>
        <w:pStyle w:val="BodyTextIndent2"/>
        <w:tabs>
          <w:tab w:val="left" w:pos="993"/>
        </w:tabs>
        <w:spacing w:before="0"/>
        <w:ind w:firstLine="0"/>
        <w:rPr>
          <w:b/>
          <w:i/>
          <w:iCs/>
        </w:rPr>
      </w:pPr>
    </w:p>
    <w:p w:rsidR="00272F15" w:rsidRDefault="00272F15" w:rsidP="00272F15">
      <w:pPr>
        <w:pStyle w:val="BodyTextIndent2"/>
        <w:framePr w:w="970" w:h="1002" w:hRule="exact" w:hSpace="181" w:wrap="notBeside" w:vAnchor="text" w:hAnchor="page" w:x="261" w:y="246"/>
        <w:tabs>
          <w:tab w:val="left" w:pos="993"/>
        </w:tabs>
        <w:ind w:firstLine="0"/>
        <w:jc w:val="center"/>
        <w:rPr>
          <w:b/>
          <w:sz w:val="16"/>
        </w:rPr>
      </w:pPr>
    </w:p>
    <w:p w:rsidR="00272F15" w:rsidRDefault="00272F15" w:rsidP="00272F15">
      <w:pPr>
        <w:pStyle w:val="BodyTextIndent2"/>
        <w:tabs>
          <w:tab w:val="left" w:pos="993"/>
        </w:tabs>
        <w:spacing w:before="0"/>
        <w:rPr>
          <w:b/>
          <w:bCs/>
        </w:rPr>
      </w:pPr>
      <w:r>
        <w:rPr>
          <w:b/>
        </w:rPr>
        <w:t xml:space="preserve">21. Dėl Tiekėjų patikimumo vertinimo tvarkos aprašo patvirtinimo (TAP-16-1571) (16-8033(3) </w:t>
      </w:r>
    </w:p>
    <w:p w:rsidR="00272F15" w:rsidRDefault="00272F15" w:rsidP="00272F15">
      <w:pPr>
        <w:tabs>
          <w:tab w:val="left" w:pos="1985"/>
          <w:tab w:val="left" w:pos="2268"/>
        </w:tabs>
        <w:spacing w:before="120"/>
        <w:ind w:left="2268" w:hanging="1559"/>
      </w:pPr>
      <w:r>
        <w:t>Pranešėjas</w:t>
      </w:r>
      <w:r>
        <w:tab/>
        <w:t>–</w:t>
      </w:r>
      <w:r>
        <w:tab/>
        <w:t>Krašto a</w:t>
      </w:r>
      <w:r w:rsidR="00420BE2">
        <w:t xml:space="preserve">psaugos ministerijos atstovas </w:t>
      </w:r>
      <w:r>
        <w:t>  </w:t>
      </w:r>
    </w:p>
    <w:p w:rsidR="00272F15" w:rsidRDefault="00272F15" w:rsidP="00272F15">
      <w:pPr>
        <w:tabs>
          <w:tab w:val="left" w:pos="1985"/>
          <w:tab w:val="left" w:pos="2268"/>
        </w:tabs>
        <w:spacing w:before="120" w:after="120"/>
        <w:ind w:left="2268" w:hanging="1559"/>
      </w:pPr>
      <w:r>
        <w:t>Dalyvauja</w:t>
      </w:r>
      <w:r>
        <w:tab/>
        <w:t>–</w:t>
      </w:r>
      <w:r>
        <w:tab/>
        <w:t xml:space="preserve">Antrojo operatyvinių tarnybų departamento prie Krašto apsaugos ministerijos vyriausiasis specialistas E. </w:t>
      </w:r>
      <w:proofErr w:type="spellStart"/>
      <w:r>
        <w:t>Raukšta</w:t>
      </w:r>
      <w:proofErr w:type="spellEnd"/>
      <w:r>
        <w:br/>
        <w:t>Vyriausybės kanceliarijos Administracinio departamento Posėdžių rengimo skyriaus patarėja E. Karaliūtė</w:t>
      </w:r>
    </w:p>
    <w:p w:rsidR="00272F15" w:rsidRDefault="00272F15" w:rsidP="00272F15">
      <w:pPr>
        <w:pStyle w:val="BodyTextIndent2"/>
        <w:tabs>
          <w:tab w:val="left" w:pos="993"/>
        </w:tabs>
        <w:spacing w:before="0"/>
        <w:ind w:firstLine="0"/>
        <w:rPr>
          <w:b/>
          <w:i/>
          <w:iCs/>
        </w:rPr>
      </w:pPr>
    </w:p>
    <w:p w:rsidR="00272F15" w:rsidRDefault="00272F15" w:rsidP="00272F15">
      <w:pPr>
        <w:pStyle w:val="BodyTextIndent2"/>
        <w:framePr w:w="970" w:h="1002" w:hRule="exact" w:hSpace="181" w:wrap="notBeside" w:vAnchor="text" w:hAnchor="page" w:x="261" w:y="246"/>
        <w:tabs>
          <w:tab w:val="left" w:pos="993"/>
        </w:tabs>
        <w:ind w:firstLine="0"/>
        <w:jc w:val="center"/>
        <w:rPr>
          <w:b/>
          <w:sz w:val="16"/>
        </w:rPr>
      </w:pPr>
    </w:p>
    <w:p w:rsidR="00272F15" w:rsidRDefault="00272F15" w:rsidP="00272F15">
      <w:pPr>
        <w:pStyle w:val="BodyTextIndent2"/>
        <w:tabs>
          <w:tab w:val="left" w:pos="993"/>
        </w:tabs>
        <w:spacing w:before="0"/>
        <w:rPr>
          <w:b/>
          <w:bCs/>
        </w:rPr>
      </w:pPr>
      <w:r>
        <w:rPr>
          <w:b/>
        </w:rPr>
        <w:t xml:space="preserve">22. Dėl nekilnojamojo turto perdavimo pagal panaudos sutartį viešajai įstaigai Lietuvos žiemos sporto centrui (TAP-16-1151(3) (16-10678(2) </w:t>
      </w:r>
    </w:p>
    <w:p w:rsidR="00272F15" w:rsidRDefault="00272F15" w:rsidP="00272F15">
      <w:pPr>
        <w:tabs>
          <w:tab w:val="left" w:pos="1985"/>
          <w:tab w:val="left" w:pos="2268"/>
        </w:tabs>
        <w:spacing w:before="120"/>
        <w:ind w:left="2268" w:hanging="1559"/>
      </w:pPr>
      <w:r>
        <w:t>Pranešėjas</w:t>
      </w:r>
      <w:r>
        <w:tab/>
        <w:t>–</w:t>
      </w:r>
      <w:r>
        <w:tab/>
        <w:t xml:space="preserve">Vidaus </w:t>
      </w:r>
      <w:r w:rsidR="00420BE2">
        <w:t>reikalų ministerijos atstovas  </w:t>
      </w:r>
      <w:r>
        <w:t>  </w:t>
      </w:r>
    </w:p>
    <w:p w:rsidR="00272F15" w:rsidRDefault="00272F15" w:rsidP="00272F15">
      <w:pPr>
        <w:tabs>
          <w:tab w:val="left" w:pos="1985"/>
          <w:tab w:val="left" w:pos="2268"/>
        </w:tabs>
        <w:spacing w:before="120" w:after="120"/>
        <w:ind w:left="2268" w:hanging="1559"/>
      </w:pPr>
      <w:r>
        <w:t>Dalyvauja</w:t>
      </w:r>
      <w:r>
        <w:tab/>
        <w:t>–</w:t>
      </w:r>
      <w:r>
        <w:tab/>
        <w:t xml:space="preserve">Kūno kultūros ir sporto departamento prie Lietuvos Respublikos Vyriausybės Teisės ir bendrųjų reikalų skyriaus patarėja </w:t>
      </w:r>
      <w:r w:rsidR="00420BE2">
        <w:br/>
      </w:r>
      <w:r>
        <w:t xml:space="preserve">R. </w:t>
      </w:r>
      <w:proofErr w:type="spellStart"/>
      <w:r>
        <w:t>Bistrickaitė</w:t>
      </w:r>
      <w:proofErr w:type="spellEnd"/>
      <w:r>
        <w:br/>
        <w:t xml:space="preserve">Vyriausybės kanceliarijos Administracinio departamento Posėdžių rengimo skyriaus patarėjas P. </w:t>
      </w:r>
      <w:proofErr w:type="spellStart"/>
      <w:r>
        <w:t>Gerasimovič</w:t>
      </w:r>
      <w:proofErr w:type="spellEnd"/>
    </w:p>
    <w:p w:rsidR="00272F15" w:rsidRDefault="00272F15" w:rsidP="00272F15">
      <w:pPr>
        <w:tabs>
          <w:tab w:val="left" w:pos="6237"/>
        </w:tabs>
        <w:jc w:val="center"/>
        <w:rPr>
          <w:b/>
        </w:rPr>
      </w:pPr>
    </w:p>
    <w:p w:rsidR="00272F15" w:rsidRDefault="00272F15" w:rsidP="00272F15">
      <w:pPr>
        <w:tabs>
          <w:tab w:val="left" w:pos="6237"/>
        </w:tabs>
        <w:jc w:val="center"/>
        <w:rPr>
          <w:b/>
        </w:rPr>
      </w:pPr>
    </w:p>
    <w:p w:rsidR="00272F15" w:rsidRDefault="00272F15" w:rsidP="00272F15">
      <w:pPr>
        <w:tabs>
          <w:tab w:val="left" w:pos="6237"/>
        </w:tabs>
        <w:jc w:val="center"/>
        <w:rPr>
          <w:b/>
        </w:rPr>
      </w:pPr>
    </w:p>
    <w:p w:rsidR="00272F15" w:rsidRDefault="00272F15" w:rsidP="00272F15">
      <w:pPr>
        <w:pStyle w:val="Header"/>
        <w:tabs>
          <w:tab w:val="clear" w:pos="4153"/>
          <w:tab w:val="left" w:pos="6804"/>
        </w:tabs>
      </w:pPr>
      <w:r>
        <w:t>Vyriausybės kanclerio pirmasis pavaduotojas</w:t>
      </w:r>
      <w:r>
        <w:tab/>
        <w:t>Rimantas  Vaitkus</w:t>
      </w:r>
    </w:p>
    <w:p w:rsidR="00272F15" w:rsidRDefault="00420BE2" w:rsidP="00272F15">
      <w:pPr>
        <w:tabs>
          <w:tab w:val="left" w:pos="6237"/>
        </w:tabs>
        <w:spacing w:before="120"/>
      </w:pPr>
      <w:r>
        <w:t>2016-10-11</w:t>
      </w:r>
    </w:p>
    <w:p w:rsidR="000E7D7C" w:rsidRDefault="000E7D7C">
      <w:pPr>
        <w:tabs>
          <w:tab w:val="left" w:pos="6237"/>
        </w:tabs>
        <w:jc w:val="center"/>
        <w:rPr>
          <w:b/>
        </w:rPr>
      </w:pPr>
    </w:p>
    <w:sectPr w:rsidR="000E7D7C">
      <w:headerReference w:type="even" r:id="rId7"/>
      <w:headerReference w:type="default" r:id="rId8"/>
      <w:headerReference w:type="first" r:id="rId9"/>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DF2" w:rsidRDefault="00FE0DF2">
      <w:r>
        <w:separator/>
      </w:r>
    </w:p>
  </w:endnote>
  <w:endnote w:type="continuationSeparator" w:id="0">
    <w:p w:rsidR="00FE0DF2" w:rsidRDefault="00FE0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DF2" w:rsidRDefault="00FE0DF2">
      <w:r>
        <w:separator/>
      </w:r>
    </w:p>
  </w:footnote>
  <w:footnote w:type="continuationSeparator" w:id="0">
    <w:p w:rsidR="00FE0DF2" w:rsidRDefault="00FE0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7D7C" w:rsidRDefault="000E7D7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6A2F">
      <w:rPr>
        <w:rStyle w:val="PageNumber"/>
        <w:noProof/>
      </w:rPr>
      <w:t>5</w:t>
    </w:r>
    <w:r>
      <w:rPr>
        <w:rStyle w:val="PageNumber"/>
      </w:rPr>
      <w:fldChar w:fldCharType="end"/>
    </w:r>
  </w:p>
  <w:p w:rsidR="000E7D7C" w:rsidRDefault="000E7D7C">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A2F" w:rsidRDefault="008D6A2F" w:rsidP="008D6A2F">
    <w:pPr>
      <w:jc w:val="right"/>
      <w:rPr>
        <w:rFonts w:ascii="Arial" w:hAnsi="Arial" w:cs="Arial"/>
      </w:rPr>
    </w:pPr>
    <w:r>
      <w:rPr>
        <w:b/>
      </w:rPr>
      <w:t>Patikslinta</w:t>
    </w:r>
  </w:p>
  <w:p w:rsidR="000E7D7C" w:rsidRPr="000A0230" w:rsidRDefault="000E7D7C">
    <w:pPr>
      <w:rPr>
        <w:rFonts w:ascii="Arial" w:hAnsi="Arial" w:cs="Arial"/>
      </w:rPr>
    </w:pPr>
  </w:p>
  <w:p w:rsidR="000E7D7C" w:rsidRPr="000A0230" w:rsidRDefault="000E7D7C">
    <w:pPr>
      <w:rPr>
        <w:rFonts w:ascii="Arial" w:hAnsi="Arial" w:cs="Arial"/>
      </w:rPr>
    </w:pPr>
  </w:p>
  <w:p w:rsidR="000E7D7C" w:rsidRDefault="00FE0DF2">
    <w:pPr>
      <w:jc w:val="center"/>
    </w:pPr>
    <w:r>
      <w:rPr>
        <w:noProof/>
      </w:rPr>
      <w:drawing>
        <wp:inline distT="0" distB="0" distL="0" distR="0">
          <wp:extent cx="628650"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Heading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Heading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805"/>
    <w:rsid w:val="000A0230"/>
    <w:rsid w:val="000E7D7C"/>
    <w:rsid w:val="0023192F"/>
    <w:rsid w:val="00272F15"/>
    <w:rsid w:val="003E77CE"/>
    <w:rsid w:val="00401E73"/>
    <w:rsid w:val="00420BE2"/>
    <w:rsid w:val="004D3962"/>
    <w:rsid w:val="006201D0"/>
    <w:rsid w:val="00703139"/>
    <w:rsid w:val="00715DBB"/>
    <w:rsid w:val="0076768E"/>
    <w:rsid w:val="007C4D71"/>
    <w:rsid w:val="007F78BE"/>
    <w:rsid w:val="00827B02"/>
    <w:rsid w:val="0087051C"/>
    <w:rsid w:val="008A7431"/>
    <w:rsid w:val="008D6A2F"/>
    <w:rsid w:val="008E7D90"/>
    <w:rsid w:val="00945129"/>
    <w:rsid w:val="00972B32"/>
    <w:rsid w:val="00A55CF4"/>
    <w:rsid w:val="00C31387"/>
    <w:rsid w:val="00D423F6"/>
    <w:rsid w:val="00DB1C6F"/>
    <w:rsid w:val="00E91B84"/>
    <w:rsid w:val="00EF1805"/>
    <w:rsid w:val="00F8722D"/>
    <w:rsid w:val="00FB161A"/>
    <w:rsid w:val="00FE0D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chartTrackingRefBased/>
  <w15:docId w15:val="{55DC75AB-87E1-418B-9D7B-6A19FEB7A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0A0230"/>
    <w:pPr>
      <w:jc w:val="center"/>
    </w:pPr>
    <w:rPr>
      <w:b/>
      <w:lang w:eastAsia="en-US"/>
    </w:rPr>
  </w:style>
  <w:style w:type="character" w:customStyle="1" w:styleId="BodyTextIndent2Char">
    <w:name w:val="Body Text Indent 2 Char"/>
    <w:basedOn w:val="DefaultParagraphFont"/>
    <w:link w:val="BodyTextIndent2"/>
    <w:rsid w:val="00D423F6"/>
    <w:rPr>
      <w:sz w:val="24"/>
    </w:rPr>
  </w:style>
  <w:style w:type="character" w:customStyle="1" w:styleId="HeaderChar">
    <w:name w:val="Header Char"/>
    <w:basedOn w:val="DefaultParagraphFont"/>
    <w:link w:val="Header"/>
    <w:rsid w:val="00272F15"/>
    <w:rPr>
      <w:sz w:val="24"/>
    </w:rPr>
  </w:style>
  <w:style w:type="character" w:customStyle="1" w:styleId="TitleChar">
    <w:name w:val="Title Char"/>
    <w:basedOn w:val="DefaultParagraphFont"/>
    <w:link w:val="Title"/>
    <w:rsid w:val="00272F15"/>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7179">
      <w:bodyDiv w:val="1"/>
      <w:marLeft w:val="0"/>
      <w:marRight w:val="0"/>
      <w:marTop w:val="0"/>
      <w:marBottom w:val="0"/>
      <w:divBdr>
        <w:top w:val="none" w:sz="0" w:space="0" w:color="auto"/>
        <w:left w:val="none" w:sz="0" w:space="0" w:color="auto"/>
        <w:bottom w:val="none" w:sz="0" w:space="0" w:color="auto"/>
        <w:right w:val="none" w:sz="0" w:space="0" w:color="auto"/>
      </w:divBdr>
    </w:div>
    <w:div w:id="33238539">
      <w:bodyDiv w:val="1"/>
      <w:marLeft w:val="0"/>
      <w:marRight w:val="0"/>
      <w:marTop w:val="0"/>
      <w:marBottom w:val="0"/>
      <w:divBdr>
        <w:top w:val="none" w:sz="0" w:space="0" w:color="auto"/>
        <w:left w:val="none" w:sz="0" w:space="0" w:color="auto"/>
        <w:bottom w:val="none" w:sz="0" w:space="0" w:color="auto"/>
        <w:right w:val="none" w:sz="0" w:space="0" w:color="auto"/>
      </w:divBdr>
    </w:div>
    <w:div w:id="244414380">
      <w:bodyDiv w:val="1"/>
      <w:marLeft w:val="0"/>
      <w:marRight w:val="0"/>
      <w:marTop w:val="0"/>
      <w:marBottom w:val="0"/>
      <w:divBdr>
        <w:top w:val="none" w:sz="0" w:space="0" w:color="auto"/>
        <w:left w:val="none" w:sz="0" w:space="0" w:color="auto"/>
        <w:bottom w:val="none" w:sz="0" w:space="0" w:color="auto"/>
        <w:right w:val="none" w:sz="0" w:space="0" w:color="auto"/>
      </w:divBdr>
    </w:div>
    <w:div w:id="376439237">
      <w:bodyDiv w:val="1"/>
      <w:marLeft w:val="0"/>
      <w:marRight w:val="0"/>
      <w:marTop w:val="0"/>
      <w:marBottom w:val="0"/>
      <w:divBdr>
        <w:top w:val="none" w:sz="0" w:space="0" w:color="auto"/>
        <w:left w:val="none" w:sz="0" w:space="0" w:color="auto"/>
        <w:bottom w:val="none" w:sz="0" w:space="0" w:color="auto"/>
        <w:right w:val="none" w:sz="0" w:space="0" w:color="auto"/>
      </w:divBdr>
    </w:div>
    <w:div w:id="530145291">
      <w:bodyDiv w:val="1"/>
      <w:marLeft w:val="0"/>
      <w:marRight w:val="0"/>
      <w:marTop w:val="0"/>
      <w:marBottom w:val="0"/>
      <w:divBdr>
        <w:top w:val="none" w:sz="0" w:space="0" w:color="auto"/>
        <w:left w:val="none" w:sz="0" w:space="0" w:color="auto"/>
        <w:bottom w:val="none" w:sz="0" w:space="0" w:color="auto"/>
        <w:right w:val="none" w:sz="0" w:space="0" w:color="auto"/>
      </w:divBdr>
    </w:div>
    <w:div w:id="859468346">
      <w:bodyDiv w:val="1"/>
      <w:marLeft w:val="0"/>
      <w:marRight w:val="0"/>
      <w:marTop w:val="0"/>
      <w:marBottom w:val="0"/>
      <w:divBdr>
        <w:top w:val="none" w:sz="0" w:space="0" w:color="auto"/>
        <w:left w:val="none" w:sz="0" w:space="0" w:color="auto"/>
        <w:bottom w:val="none" w:sz="0" w:space="0" w:color="auto"/>
        <w:right w:val="none" w:sz="0" w:space="0" w:color="auto"/>
      </w:divBdr>
    </w:div>
    <w:div w:id="1140342890">
      <w:bodyDiv w:val="1"/>
      <w:marLeft w:val="0"/>
      <w:marRight w:val="0"/>
      <w:marTop w:val="0"/>
      <w:marBottom w:val="0"/>
      <w:divBdr>
        <w:top w:val="none" w:sz="0" w:space="0" w:color="auto"/>
        <w:left w:val="none" w:sz="0" w:space="0" w:color="auto"/>
        <w:bottom w:val="none" w:sz="0" w:space="0" w:color="auto"/>
        <w:right w:val="none" w:sz="0" w:space="0" w:color="auto"/>
      </w:divBdr>
    </w:div>
    <w:div w:id="1731223457">
      <w:bodyDiv w:val="1"/>
      <w:marLeft w:val="0"/>
      <w:marRight w:val="0"/>
      <w:marTop w:val="0"/>
      <w:marBottom w:val="0"/>
      <w:divBdr>
        <w:top w:val="none" w:sz="0" w:space="0" w:color="auto"/>
        <w:left w:val="none" w:sz="0" w:space="0" w:color="auto"/>
        <w:bottom w:val="none" w:sz="0" w:space="0" w:color="auto"/>
        <w:right w:val="none" w:sz="0" w:space="0" w:color="auto"/>
      </w:divBdr>
    </w:div>
    <w:div w:id="1818525277">
      <w:bodyDiv w:val="1"/>
      <w:marLeft w:val="0"/>
      <w:marRight w:val="0"/>
      <w:marTop w:val="0"/>
      <w:marBottom w:val="0"/>
      <w:divBdr>
        <w:top w:val="none" w:sz="0" w:space="0" w:color="auto"/>
        <w:left w:val="none" w:sz="0" w:space="0" w:color="auto"/>
        <w:bottom w:val="none" w:sz="0" w:space="0" w:color="auto"/>
        <w:right w:val="none" w:sz="0" w:space="0" w:color="auto"/>
      </w:divBdr>
    </w:div>
    <w:div w:id="2044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1211</Words>
  <Characters>9949</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20161011</vt:lpstr>
    </vt:vector>
  </TitlesOfParts>
  <Company>LRVK</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20161011</dc:title>
  <dc:subject>20161011</dc:subject>
  <dc:creator>Živilė Razumaitė</dc:creator>
  <cp:keywords/>
  <cp:lastModifiedBy>Živilė Razumaitė</cp:lastModifiedBy>
  <cp:revision>13</cp:revision>
  <cp:lastPrinted>2004-09-16T12:07:00Z</cp:lastPrinted>
  <dcterms:created xsi:type="dcterms:W3CDTF">2016-10-05T10:41:00Z</dcterms:created>
  <dcterms:modified xsi:type="dcterms:W3CDTF">2016-10-11T09:47:00Z</dcterms:modified>
</cp:coreProperties>
</file>