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6586C" w14:textId="20995498" w:rsidR="00327071" w:rsidRPr="00143DA1" w:rsidRDefault="00143DA1" w:rsidP="00143DA1">
      <w:pPr>
        <w:jc w:val="right"/>
        <w:rPr>
          <w:b/>
          <w:bCs/>
          <w:noProof/>
          <w:lang w:eastAsia="lt-LT"/>
        </w:rPr>
      </w:pPr>
      <w:r w:rsidRPr="00143DA1">
        <w:rPr>
          <w:b/>
          <w:bCs/>
          <w:noProof/>
          <w:lang w:eastAsia="lt-LT"/>
        </w:rPr>
        <w:t>Projektas</w:t>
      </w:r>
    </w:p>
    <w:p w14:paraId="5AF7BE21" w14:textId="6D45EEE6" w:rsidR="00327071" w:rsidRDefault="00327071">
      <w:pPr>
        <w:jc w:val="center"/>
        <w:rPr>
          <w:rFonts w:ascii="Arial" w:hAnsi="Arial" w:cs="Arial"/>
          <w:noProof/>
          <w:lang w:eastAsia="lt-LT"/>
        </w:rPr>
      </w:pPr>
    </w:p>
    <w:p w14:paraId="2EEAD183" w14:textId="01744E0F" w:rsidR="00327071" w:rsidRDefault="00327071">
      <w:pPr>
        <w:jc w:val="center"/>
        <w:rPr>
          <w:rFonts w:ascii="Arial" w:hAnsi="Arial" w:cs="Arial"/>
          <w:noProof/>
          <w:lang w:eastAsia="lt-LT"/>
        </w:rPr>
      </w:pPr>
    </w:p>
    <w:p w14:paraId="65E34327" w14:textId="77777777" w:rsidR="00327071" w:rsidRDefault="00327071">
      <w:pPr>
        <w:jc w:val="center"/>
        <w:rPr>
          <w:lang w:eastAsia="lt-LT"/>
        </w:rPr>
      </w:pPr>
    </w:p>
    <w:p w14:paraId="44917F03" w14:textId="77777777" w:rsidR="00F22705" w:rsidRDefault="00F22705">
      <w:pPr>
        <w:rPr>
          <w:sz w:val="10"/>
          <w:szCs w:val="10"/>
        </w:rPr>
      </w:pPr>
    </w:p>
    <w:p w14:paraId="44917F04" w14:textId="77777777" w:rsidR="00F22705" w:rsidRPr="00143DA1" w:rsidRDefault="00EA6468">
      <w:pPr>
        <w:keepNext/>
        <w:jc w:val="center"/>
        <w:rPr>
          <w:b/>
          <w:caps/>
          <w:lang w:eastAsia="lt-LT"/>
        </w:rPr>
      </w:pPr>
      <w:r w:rsidRPr="00143DA1">
        <w:rPr>
          <w:b/>
          <w:caps/>
          <w:lang w:eastAsia="lt-LT"/>
        </w:rPr>
        <w:t>Lietuvos Respublikos Vyriausybė</w:t>
      </w:r>
    </w:p>
    <w:p w14:paraId="44917F05" w14:textId="77777777" w:rsidR="00F22705" w:rsidRDefault="00F22705">
      <w:pPr>
        <w:jc w:val="center"/>
        <w:rPr>
          <w:caps/>
          <w:lang w:eastAsia="lt-LT"/>
        </w:rPr>
      </w:pPr>
    </w:p>
    <w:p w14:paraId="44917F06" w14:textId="77777777" w:rsidR="00F22705" w:rsidRDefault="00EA6468">
      <w:pPr>
        <w:jc w:val="center"/>
        <w:rPr>
          <w:b/>
          <w:caps/>
          <w:lang w:eastAsia="lt-LT"/>
        </w:rPr>
      </w:pPr>
      <w:bookmarkStart w:id="0" w:name="_Hlk13835453"/>
      <w:r>
        <w:rPr>
          <w:b/>
          <w:caps/>
          <w:lang w:eastAsia="lt-LT"/>
        </w:rPr>
        <w:t>nutarimas</w:t>
      </w:r>
    </w:p>
    <w:p w14:paraId="44917F07" w14:textId="7797565B" w:rsidR="00F22705" w:rsidRDefault="00EA6468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 w:rsidR="00B7092C" w:rsidRPr="00107461">
        <w:rPr>
          <w:b/>
          <w:caps/>
          <w:lang w:eastAsia="lt-LT"/>
        </w:rPr>
        <w:t>VIEŠOSIOS ĮSTAIGOS</w:t>
      </w:r>
      <w:r w:rsidR="00B7092C">
        <w:rPr>
          <w:b/>
          <w:caps/>
          <w:lang w:eastAsia="lt-LT"/>
        </w:rPr>
        <w:t xml:space="preserve"> VYRIAUSYBĖS STRATEGINĖS ANALIZĖS CENTRO ĮSTATŲ </w:t>
      </w:r>
      <w:r w:rsidR="0048183C">
        <w:rPr>
          <w:b/>
          <w:caps/>
          <w:lang w:eastAsia="lt-LT"/>
        </w:rPr>
        <w:t>PA</w:t>
      </w:r>
      <w:r w:rsidR="00B7092C">
        <w:rPr>
          <w:b/>
          <w:caps/>
          <w:lang w:eastAsia="lt-LT"/>
        </w:rPr>
        <w:t>TVIRTINIMO</w:t>
      </w:r>
    </w:p>
    <w:bookmarkEnd w:id="0"/>
    <w:p w14:paraId="44917F08" w14:textId="77777777" w:rsidR="00F22705" w:rsidRDefault="00F22705">
      <w:pPr>
        <w:tabs>
          <w:tab w:val="center" w:pos="4153"/>
          <w:tab w:val="right" w:pos="8306"/>
        </w:tabs>
        <w:rPr>
          <w:lang w:eastAsia="lt-LT"/>
        </w:rPr>
      </w:pPr>
    </w:p>
    <w:p w14:paraId="44917F09" w14:textId="048A6E24" w:rsidR="00F22705" w:rsidRDefault="00EA6468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2019 m. </w:t>
      </w:r>
      <w:r w:rsidR="00B7092C">
        <w:rPr>
          <w:lang w:eastAsia="lt-LT"/>
        </w:rPr>
        <w:t xml:space="preserve">      </w:t>
      </w:r>
      <w:r w:rsidR="009855D5">
        <w:rPr>
          <w:lang w:eastAsia="lt-LT"/>
        </w:rPr>
        <w:t xml:space="preserve"> </w:t>
      </w:r>
      <w:r w:rsidR="00B7092C">
        <w:rPr>
          <w:lang w:eastAsia="lt-LT"/>
        </w:rPr>
        <w:t xml:space="preserve">       </w:t>
      </w:r>
      <w:r>
        <w:rPr>
          <w:lang w:eastAsia="lt-LT"/>
        </w:rPr>
        <w:t xml:space="preserve"> d. Nr. </w:t>
      </w:r>
    </w:p>
    <w:p w14:paraId="44917F0A" w14:textId="77777777" w:rsidR="00F22705" w:rsidRDefault="00EA6468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44917F0B" w14:textId="77777777" w:rsidR="00F22705" w:rsidRDefault="00F22705">
      <w:pPr>
        <w:jc w:val="center"/>
        <w:rPr>
          <w:lang w:eastAsia="lt-LT"/>
        </w:rPr>
      </w:pPr>
    </w:p>
    <w:p w14:paraId="00D27C68" w14:textId="77777777" w:rsidR="00EA6468" w:rsidRDefault="00EA6468">
      <w:pPr>
        <w:jc w:val="center"/>
        <w:rPr>
          <w:lang w:eastAsia="lt-LT"/>
        </w:rPr>
      </w:pPr>
    </w:p>
    <w:p w14:paraId="1EE6008C" w14:textId="3F71D9F7" w:rsidR="003B09B6" w:rsidRDefault="007D2A96" w:rsidP="007F579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</w:t>
      </w:r>
      <w:r w:rsidR="00EA6468">
        <w:rPr>
          <w:szCs w:val="24"/>
          <w:lang w:eastAsia="lt-LT"/>
        </w:rPr>
        <w:t xml:space="preserve"> </w:t>
      </w:r>
      <w:r w:rsidR="00B423A0">
        <w:rPr>
          <w:szCs w:val="24"/>
          <w:lang w:eastAsia="lt-LT"/>
        </w:rPr>
        <w:t xml:space="preserve">Lietuvos Respublikos </w:t>
      </w:r>
      <w:r w:rsidR="00EA6468">
        <w:rPr>
          <w:szCs w:val="24"/>
          <w:lang w:eastAsia="lt-LT"/>
        </w:rPr>
        <w:t>Vyriausybės įstatymo 30</w:t>
      </w:r>
      <w:r w:rsidR="00EA6468">
        <w:rPr>
          <w:szCs w:val="24"/>
          <w:vertAlign w:val="superscript"/>
          <w:lang w:eastAsia="lt-LT"/>
        </w:rPr>
        <w:t>2</w:t>
      </w:r>
      <w:r w:rsidR="00EA6468">
        <w:rPr>
          <w:szCs w:val="24"/>
          <w:lang w:eastAsia="lt-LT"/>
        </w:rPr>
        <w:t xml:space="preserve"> straipsni</w:t>
      </w:r>
      <w:r w:rsidR="00611B11">
        <w:rPr>
          <w:szCs w:val="24"/>
          <w:lang w:eastAsia="lt-LT"/>
        </w:rPr>
        <w:t>o 2 dalimi</w:t>
      </w:r>
      <w:r w:rsidR="00C255B7" w:rsidRPr="00C67E10">
        <w:rPr>
          <w:szCs w:val="24"/>
          <w:lang w:eastAsia="lt-LT"/>
        </w:rPr>
        <w:t xml:space="preserve">, </w:t>
      </w:r>
      <w:r w:rsidR="007964B2" w:rsidRPr="00C67E10">
        <w:rPr>
          <w:szCs w:val="24"/>
          <w:lang w:eastAsia="lt-LT"/>
        </w:rPr>
        <w:t>Lietuvos</w:t>
      </w:r>
      <w:r w:rsidR="007964B2">
        <w:rPr>
          <w:szCs w:val="24"/>
          <w:lang w:eastAsia="lt-LT"/>
        </w:rPr>
        <w:t xml:space="preserve"> Res</w:t>
      </w:r>
      <w:r w:rsidR="00327071">
        <w:rPr>
          <w:szCs w:val="24"/>
          <w:lang w:eastAsia="lt-LT"/>
        </w:rPr>
        <w:t>p</w:t>
      </w:r>
      <w:r w:rsidR="007964B2">
        <w:rPr>
          <w:szCs w:val="24"/>
          <w:lang w:eastAsia="lt-LT"/>
        </w:rPr>
        <w:t xml:space="preserve">ublikos Vyriausybė </w:t>
      </w:r>
      <w:r w:rsidR="003B09B6">
        <w:rPr>
          <w:spacing w:val="100"/>
          <w:szCs w:val="24"/>
          <w:lang w:eastAsia="lt-LT"/>
        </w:rPr>
        <w:t>nutari</w:t>
      </w:r>
      <w:r w:rsidR="003B09B6">
        <w:rPr>
          <w:szCs w:val="24"/>
          <w:lang w:eastAsia="lt-LT"/>
        </w:rPr>
        <w:t>a:</w:t>
      </w:r>
    </w:p>
    <w:p w14:paraId="1476F978" w14:textId="77777777" w:rsidR="003B09B6" w:rsidRDefault="003B09B6">
      <w:pPr>
        <w:ind w:firstLine="720"/>
        <w:jc w:val="both"/>
        <w:rPr>
          <w:szCs w:val="24"/>
          <w:lang w:eastAsia="lt-LT"/>
        </w:rPr>
      </w:pPr>
    </w:p>
    <w:p w14:paraId="61C4FA60" w14:textId="1427E345" w:rsidR="009855D5" w:rsidRPr="00AF3549" w:rsidRDefault="009855D5" w:rsidP="00107461">
      <w:pPr>
        <w:pStyle w:val="ListParagraph"/>
        <w:numPr>
          <w:ilvl w:val="0"/>
          <w:numId w:val="1"/>
        </w:numPr>
        <w:tabs>
          <w:tab w:val="left" w:pos="1170"/>
        </w:tabs>
        <w:spacing w:line="360" w:lineRule="auto"/>
        <w:ind w:left="0" w:firstLine="720"/>
        <w:jc w:val="both"/>
        <w:rPr>
          <w:szCs w:val="24"/>
          <w:lang w:eastAsia="lt-LT"/>
        </w:rPr>
      </w:pPr>
      <w:r w:rsidRPr="009855D5">
        <w:rPr>
          <w:szCs w:val="24"/>
          <w:lang w:eastAsia="lt-LT"/>
        </w:rPr>
        <w:t>Patvirtinti viešosios įstaigos Vyriausybės strateginės analizės centro įstatus (pridedama)</w:t>
      </w:r>
      <w:r w:rsidR="00246788">
        <w:rPr>
          <w:szCs w:val="24"/>
          <w:lang w:eastAsia="lt-LT"/>
        </w:rPr>
        <w:t>.</w:t>
      </w:r>
    </w:p>
    <w:p w14:paraId="5FF0FD35" w14:textId="2B5810D3" w:rsidR="00AF3549" w:rsidRDefault="009855D5" w:rsidP="00107461">
      <w:pPr>
        <w:pStyle w:val="ListParagraph"/>
        <w:numPr>
          <w:ilvl w:val="0"/>
          <w:numId w:val="1"/>
        </w:numPr>
        <w:tabs>
          <w:tab w:val="left" w:pos="1170"/>
        </w:tabs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Pripažinti </w:t>
      </w:r>
      <w:r w:rsidR="00DE649B">
        <w:rPr>
          <w:lang w:eastAsia="lt-LT"/>
        </w:rPr>
        <w:t xml:space="preserve">netekusiu </w:t>
      </w:r>
      <w:r w:rsidR="00327071">
        <w:rPr>
          <w:lang w:eastAsia="lt-LT"/>
        </w:rPr>
        <w:t xml:space="preserve">galios </w:t>
      </w:r>
      <w:r w:rsidR="00B24B66">
        <w:rPr>
          <w:lang w:eastAsia="lt-LT"/>
        </w:rPr>
        <w:t>Lietuvos Respublikos Vyriausybės 2016 m. lapkričio 16 d. nutarim</w:t>
      </w:r>
      <w:r w:rsidR="00F72395">
        <w:rPr>
          <w:lang w:eastAsia="lt-LT"/>
        </w:rPr>
        <w:t>o</w:t>
      </w:r>
      <w:r w:rsidR="00B24B66">
        <w:rPr>
          <w:lang w:eastAsia="lt-LT"/>
        </w:rPr>
        <w:t xml:space="preserve"> Nr. 1151 </w:t>
      </w:r>
      <w:r w:rsidR="00636903" w:rsidRPr="00636903">
        <w:rPr>
          <w:szCs w:val="24"/>
          <w:lang w:eastAsia="lt-LT"/>
        </w:rPr>
        <w:t>„Dėl biudžetinės įstaigos Mokslo ir studijų stebėsenos ir analizės centro pertvarkymo į viešąją įstaigą ir turto investavimo“</w:t>
      </w:r>
      <w:r w:rsidR="00F72395">
        <w:rPr>
          <w:szCs w:val="24"/>
          <w:lang w:eastAsia="lt-LT"/>
        </w:rPr>
        <w:t xml:space="preserve"> 2 punktą</w:t>
      </w:r>
      <w:r w:rsidR="00B24B66">
        <w:rPr>
          <w:lang w:eastAsia="lt-LT"/>
        </w:rPr>
        <w:t>.</w:t>
      </w:r>
    </w:p>
    <w:p w14:paraId="0E72AA03" w14:textId="13B4E59A" w:rsidR="00AF3549" w:rsidRPr="00035EB9" w:rsidRDefault="00AF3549" w:rsidP="00DE649B">
      <w:pPr>
        <w:pStyle w:val="ListParagraph"/>
        <w:numPr>
          <w:ilvl w:val="0"/>
          <w:numId w:val="1"/>
        </w:numPr>
        <w:tabs>
          <w:tab w:val="left" w:pos="1170"/>
        </w:tabs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Įgalioti </w:t>
      </w:r>
      <w:r w:rsidR="005532F8">
        <w:rPr>
          <w:lang w:eastAsia="lt-LT"/>
        </w:rPr>
        <w:t xml:space="preserve">viešosios įstaigos </w:t>
      </w:r>
      <w:r w:rsidRPr="009855D5">
        <w:rPr>
          <w:szCs w:val="24"/>
          <w:lang w:eastAsia="lt-LT"/>
        </w:rPr>
        <w:t>Vyriausybės strateginės analizės centro</w:t>
      </w:r>
      <w:r>
        <w:rPr>
          <w:szCs w:val="24"/>
          <w:lang w:eastAsia="lt-LT"/>
        </w:rPr>
        <w:t xml:space="preserve"> direktorių pasirašyti </w:t>
      </w:r>
      <w:r w:rsidRPr="009855D5">
        <w:rPr>
          <w:szCs w:val="24"/>
          <w:lang w:eastAsia="lt-LT"/>
        </w:rPr>
        <w:t>Vyriausybės strateginės analizės centro</w:t>
      </w:r>
      <w:r>
        <w:rPr>
          <w:szCs w:val="24"/>
          <w:lang w:eastAsia="lt-LT"/>
        </w:rPr>
        <w:t xml:space="preserve"> įstatus ir pateikti juos Juridinių asmenų registrui.</w:t>
      </w:r>
    </w:p>
    <w:p w14:paraId="26ADEB01" w14:textId="243734BB" w:rsidR="00035EB9" w:rsidRDefault="00035EB9" w:rsidP="00611B11">
      <w:pPr>
        <w:pStyle w:val="ListParagraph"/>
        <w:numPr>
          <w:ilvl w:val="0"/>
          <w:numId w:val="1"/>
        </w:numPr>
        <w:tabs>
          <w:tab w:val="left" w:pos="1170"/>
        </w:tabs>
        <w:spacing w:line="360" w:lineRule="auto"/>
        <w:ind w:left="0" w:firstLine="720"/>
        <w:jc w:val="both"/>
        <w:rPr>
          <w:szCs w:val="24"/>
          <w:lang w:eastAsia="lt-LT"/>
        </w:rPr>
      </w:pPr>
      <w:r w:rsidRPr="00611B11">
        <w:rPr>
          <w:szCs w:val="24"/>
          <w:lang w:eastAsia="lt-LT"/>
        </w:rPr>
        <w:t xml:space="preserve">Nustatyti, kad kituose Lietuvos Respublikos Vyriausybės nutarimuose vartojamą </w:t>
      </w:r>
      <w:r w:rsidR="00472CA2">
        <w:rPr>
          <w:szCs w:val="24"/>
          <w:lang w:eastAsia="lt-LT"/>
        </w:rPr>
        <w:t xml:space="preserve">įstaigos </w:t>
      </w:r>
      <w:r w:rsidRPr="00611B11">
        <w:rPr>
          <w:szCs w:val="24"/>
          <w:lang w:eastAsia="lt-LT"/>
        </w:rPr>
        <w:t>pavadinimą „</w:t>
      </w:r>
      <w:r w:rsidR="00611B11" w:rsidRPr="00611B11">
        <w:rPr>
          <w:szCs w:val="24"/>
          <w:lang w:eastAsia="lt-LT"/>
        </w:rPr>
        <w:t>Mokslo ir studijų stebėsenos ir analizės centras</w:t>
      </w:r>
      <w:r w:rsidRPr="00611B11">
        <w:rPr>
          <w:szCs w:val="24"/>
          <w:lang w:eastAsia="lt-LT"/>
        </w:rPr>
        <w:t xml:space="preserve">“ </w:t>
      </w:r>
      <w:r w:rsidR="00FD763E">
        <w:rPr>
          <w:szCs w:val="24"/>
          <w:lang w:eastAsia="lt-LT"/>
        </w:rPr>
        <w:t xml:space="preserve">arba jo sutrumpinimą „MOSTA“ </w:t>
      </w:r>
      <w:r w:rsidRPr="00611B11">
        <w:rPr>
          <w:szCs w:val="24"/>
          <w:lang w:eastAsia="lt-LT"/>
        </w:rPr>
        <w:t xml:space="preserve">atitinka </w:t>
      </w:r>
      <w:r w:rsidR="00472CA2">
        <w:rPr>
          <w:szCs w:val="24"/>
          <w:lang w:eastAsia="lt-LT"/>
        </w:rPr>
        <w:t xml:space="preserve">įstaigos </w:t>
      </w:r>
      <w:r w:rsidRPr="00611B11">
        <w:rPr>
          <w:szCs w:val="24"/>
          <w:lang w:eastAsia="lt-LT"/>
        </w:rPr>
        <w:t>pavadinimas „</w:t>
      </w:r>
      <w:r w:rsidR="00611B11" w:rsidRPr="009855D5">
        <w:rPr>
          <w:szCs w:val="24"/>
          <w:lang w:eastAsia="lt-LT"/>
        </w:rPr>
        <w:t>Vyriausybės strateginės analizės centr</w:t>
      </w:r>
      <w:r w:rsidR="00611B11">
        <w:rPr>
          <w:szCs w:val="24"/>
          <w:lang w:eastAsia="lt-LT"/>
        </w:rPr>
        <w:t>as</w:t>
      </w:r>
      <w:r w:rsidRPr="00611B11">
        <w:rPr>
          <w:szCs w:val="24"/>
          <w:lang w:eastAsia="lt-LT"/>
        </w:rPr>
        <w:t>“</w:t>
      </w:r>
      <w:r w:rsidR="00611B11" w:rsidRPr="00611B11">
        <w:rPr>
          <w:szCs w:val="24"/>
          <w:lang w:eastAsia="lt-LT"/>
        </w:rPr>
        <w:t>.</w:t>
      </w:r>
    </w:p>
    <w:p w14:paraId="2CFF75B3" w14:textId="77777777" w:rsidR="00EA6468" w:rsidRDefault="00EA6468">
      <w:pPr>
        <w:tabs>
          <w:tab w:val="center" w:pos="-7800"/>
          <w:tab w:val="left" w:pos="6237"/>
          <w:tab w:val="right" w:pos="8306"/>
        </w:tabs>
      </w:pPr>
    </w:p>
    <w:p w14:paraId="132DA52E" w14:textId="77777777" w:rsidR="00EA6468" w:rsidRDefault="00EA6468">
      <w:pPr>
        <w:tabs>
          <w:tab w:val="center" w:pos="-7800"/>
          <w:tab w:val="left" w:pos="6237"/>
          <w:tab w:val="right" w:pos="8306"/>
        </w:tabs>
      </w:pPr>
    </w:p>
    <w:p w14:paraId="59268EA8" w14:textId="77777777" w:rsidR="00EA6468" w:rsidRDefault="00EA6468">
      <w:pPr>
        <w:tabs>
          <w:tab w:val="center" w:pos="-7800"/>
          <w:tab w:val="left" w:pos="6237"/>
          <w:tab w:val="right" w:pos="8306"/>
        </w:tabs>
      </w:pPr>
    </w:p>
    <w:p w14:paraId="44917F13" w14:textId="43E581F1" w:rsidR="00F22705" w:rsidRDefault="00EA646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44917F14" w14:textId="77777777" w:rsidR="00F22705" w:rsidRDefault="00F2270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4917F15" w14:textId="56B6CF5E" w:rsidR="00F22705" w:rsidRDefault="00F2270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E3E3AAA" w14:textId="745D6CB6" w:rsidR="00143DA1" w:rsidRDefault="00143DA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F2083F8" w14:textId="24166EE4" w:rsidR="00143DA1" w:rsidRDefault="00143DA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Ekonomikos ir inovacijų ministras</w:t>
      </w:r>
    </w:p>
    <w:sectPr w:rsidR="00143D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F56DE" w14:textId="77777777" w:rsidR="00F8405D" w:rsidRDefault="00F8405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7DCC77E" w14:textId="77777777" w:rsidR="00F8405D" w:rsidRDefault="00F8405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17F27" w14:textId="77777777" w:rsidR="00F22705" w:rsidRDefault="00F227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17F28" w14:textId="77777777" w:rsidR="00F22705" w:rsidRDefault="00F227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17F2A" w14:textId="77777777" w:rsidR="00F22705" w:rsidRDefault="00F227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FCD7F" w14:textId="77777777" w:rsidR="00F8405D" w:rsidRDefault="00F8405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0167900" w14:textId="77777777" w:rsidR="00F8405D" w:rsidRDefault="00F8405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17F1F" w14:textId="77777777" w:rsidR="00F22705" w:rsidRDefault="00EA646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4917F20" w14:textId="77777777" w:rsidR="00F22705" w:rsidRDefault="00F227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  <w:p w14:paraId="44917F21" w14:textId="77777777" w:rsidR="00F22705" w:rsidRDefault="00F22705"/>
  <w:p w14:paraId="44917F22" w14:textId="77777777" w:rsidR="00F22705" w:rsidRDefault="00F22705">
    <w:pPr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17F23" w14:textId="77777777" w:rsidR="00F22705" w:rsidRDefault="00EA646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5</w:t>
    </w:r>
    <w:r>
      <w:rPr>
        <w:lang w:eastAsia="lt-LT"/>
      </w:rPr>
      <w:fldChar w:fldCharType="end"/>
    </w:r>
  </w:p>
  <w:p w14:paraId="44917F24" w14:textId="77777777" w:rsidR="00F22705" w:rsidRDefault="00F227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  <w:p w14:paraId="44917F25" w14:textId="77777777" w:rsidR="00F22705" w:rsidRDefault="00F22705"/>
  <w:p w14:paraId="44917F26" w14:textId="77777777" w:rsidR="00F22705" w:rsidRDefault="00F22705">
    <w:pPr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17F29" w14:textId="77777777" w:rsidR="00F22705" w:rsidRDefault="00F227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94F95"/>
    <w:multiLevelType w:val="hybridMultilevel"/>
    <w:tmpl w:val="34F8A056"/>
    <w:lvl w:ilvl="0" w:tplc="7572017C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35EB9"/>
    <w:rsid w:val="00107461"/>
    <w:rsid w:val="00143C6A"/>
    <w:rsid w:val="00143DA1"/>
    <w:rsid w:val="001F4089"/>
    <w:rsid w:val="00223A5B"/>
    <w:rsid w:val="00246788"/>
    <w:rsid w:val="00282405"/>
    <w:rsid w:val="00315CEA"/>
    <w:rsid w:val="00327071"/>
    <w:rsid w:val="003704B9"/>
    <w:rsid w:val="003A4EDA"/>
    <w:rsid w:val="003B09B6"/>
    <w:rsid w:val="003B61ED"/>
    <w:rsid w:val="00416874"/>
    <w:rsid w:val="0046401D"/>
    <w:rsid w:val="00472CA2"/>
    <w:rsid w:val="0048183C"/>
    <w:rsid w:val="004C606B"/>
    <w:rsid w:val="004C66E7"/>
    <w:rsid w:val="0053365A"/>
    <w:rsid w:val="0054030E"/>
    <w:rsid w:val="005532F8"/>
    <w:rsid w:val="005706AD"/>
    <w:rsid w:val="00585CD4"/>
    <w:rsid w:val="005C75C3"/>
    <w:rsid w:val="00611B11"/>
    <w:rsid w:val="00636903"/>
    <w:rsid w:val="00653A39"/>
    <w:rsid w:val="006A48D0"/>
    <w:rsid w:val="006C6D9D"/>
    <w:rsid w:val="006F0FEE"/>
    <w:rsid w:val="007964B2"/>
    <w:rsid w:val="007C3189"/>
    <w:rsid w:val="007D2A96"/>
    <w:rsid w:val="007D542F"/>
    <w:rsid w:val="007F5793"/>
    <w:rsid w:val="00850149"/>
    <w:rsid w:val="00854598"/>
    <w:rsid w:val="0087503D"/>
    <w:rsid w:val="00936AC8"/>
    <w:rsid w:val="00941F5A"/>
    <w:rsid w:val="009855D5"/>
    <w:rsid w:val="00991150"/>
    <w:rsid w:val="009C02A6"/>
    <w:rsid w:val="00A1480D"/>
    <w:rsid w:val="00A24479"/>
    <w:rsid w:val="00A950DE"/>
    <w:rsid w:val="00AB4EC5"/>
    <w:rsid w:val="00AF3549"/>
    <w:rsid w:val="00B24B66"/>
    <w:rsid w:val="00B423A0"/>
    <w:rsid w:val="00B7092C"/>
    <w:rsid w:val="00B75F1A"/>
    <w:rsid w:val="00BA59F8"/>
    <w:rsid w:val="00C0098E"/>
    <w:rsid w:val="00C10E3E"/>
    <w:rsid w:val="00C255B7"/>
    <w:rsid w:val="00C67E10"/>
    <w:rsid w:val="00CA46E1"/>
    <w:rsid w:val="00CC6D28"/>
    <w:rsid w:val="00CD0BE7"/>
    <w:rsid w:val="00CF451B"/>
    <w:rsid w:val="00D234EF"/>
    <w:rsid w:val="00DE649B"/>
    <w:rsid w:val="00E23078"/>
    <w:rsid w:val="00E3337B"/>
    <w:rsid w:val="00E507CC"/>
    <w:rsid w:val="00E666DD"/>
    <w:rsid w:val="00E82CAD"/>
    <w:rsid w:val="00EA6468"/>
    <w:rsid w:val="00EA7962"/>
    <w:rsid w:val="00F0123C"/>
    <w:rsid w:val="00F22705"/>
    <w:rsid w:val="00F72395"/>
    <w:rsid w:val="00F8405D"/>
    <w:rsid w:val="00F913F1"/>
    <w:rsid w:val="00FD763E"/>
    <w:rsid w:val="00FF533A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17F00"/>
  <w15:docId w15:val="{A3D5018D-162A-4E32-B63D-02213815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3B09B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48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480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480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4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480D"/>
    <w:rPr>
      <w:b/>
      <w:bCs/>
      <w:sz w:val="20"/>
    </w:rPr>
  </w:style>
  <w:style w:type="paragraph" w:styleId="BalloonText">
    <w:name w:val="Balloon Text"/>
    <w:basedOn w:val="Normal"/>
    <w:link w:val="BalloonTextChar"/>
    <w:rsid w:val="00A14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1480D"/>
    <w:rPr>
      <w:rFonts w:ascii="Segoe UI" w:hAnsi="Segoe UI" w:cs="Segoe UI"/>
      <w:sz w:val="18"/>
      <w:szCs w:val="18"/>
    </w:rPr>
  </w:style>
  <w:style w:type="character" w:customStyle="1" w:styleId="bkg-highlight-red">
    <w:name w:val="bkg-highlight-red"/>
    <w:basedOn w:val="DefaultParagraphFont"/>
    <w:rsid w:val="00611B11"/>
  </w:style>
  <w:style w:type="character" w:customStyle="1" w:styleId="statymoNr">
    <w:name w:val="Įstatymo Nr."/>
    <w:basedOn w:val="DefaultParagraphFont"/>
    <w:rsid w:val="00C67E10"/>
    <w:rPr>
      <w:rFonts w:ascii="HelveticaLT" w:hAnsi="HelveticaL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4FECBB3ABE38E468444721934A8A2FB" ma:contentTypeVersion="11" ma:contentTypeDescription="Kurkite naują dokumentą." ma:contentTypeScope="" ma:versionID="d1adf6a17b891702894c921555fc6a84">
  <xsd:schema xmlns:xsd="http://www.w3.org/2001/XMLSchema" xmlns:xs="http://www.w3.org/2001/XMLSchema" xmlns:p="http://schemas.microsoft.com/office/2006/metadata/properties" xmlns:ns3="76c27c9d-4e9c-4975-9056-efdec46d75ff" xmlns:ns4="260a5fb9-f635-4a62-a1c4-e9596f4a5445" targetNamespace="http://schemas.microsoft.com/office/2006/metadata/properties" ma:root="true" ma:fieldsID="21602dba5628d98cdca0f67224ca7557" ns3:_="" ns4:_="">
    <xsd:import namespace="76c27c9d-4e9c-4975-9056-efdec46d75ff"/>
    <xsd:import namespace="260a5fb9-f635-4a62-a1c4-e9596f4a54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27c9d-4e9c-4975-9056-efdec46d75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a5fb9-f635-4a62-a1c4-e9596f4a5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2216A-D873-40A3-B0DC-28C7D29E3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27c9d-4e9c-4975-9056-efdec46d75ff"/>
    <ds:schemaRef ds:uri="260a5fb9-f635-4a62-a1c4-e9596f4a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C5C1B-27DB-47A2-B2C9-CD4C4C8C2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D8F02-33A5-4C88-AF3D-A4A53DD5F1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2019-07-30T14:13:00Z</dcterms:created>
  <dc:creator>lrvk</dc:creator>
  <cp:lastModifiedBy>Laura Stračinskienė</cp:lastModifiedBy>
  <cp:lastPrinted>2019-07-11T13:14:00Z</cp:lastPrinted>
  <dcterms:modified xsi:type="dcterms:W3CDTF">2019-07-30T14:13:00Z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0x01010094FECBB3ABE38E468444721934A8A2FB</vt:lpwstr>
  </property>
</Properties>
</file>