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2B5D7" w14:textId="77777777" w:rsidR="00C74A0B" w:rsidRPr="00FA6E66" w:rsidRDefault="000F3CA8" w:rsidP="0001539D">
      <w:pPr>
        <w:pStyle w:val="paveikslas"/>
        <w:framePr w:wrap="auto" w:x="5728" w:y="-61"/>
        <w:ind w:right="283"/>
        <w:jc w:val="both"/>
        <w:rPr>
          <w:sz w:val="24"/>
          <w:szCs w:val="24"/>
        </w:rPr>
      </w:pPr>
      <w:r w:rsidRPr="00FA6E66">
        <w:rPr>
          <w:noProof/>
          <w:sz w:val="24"/>
          <w:szCs w:val="24"/>
        </w:rPr>
        <w:drawing>
          <wp:inline distT="0" distB="0" distL="0" distR="0" wp14:anchorId="1AEA933B" wp14:editId="341EF37C">
            <wp:extent cx="1057275" cy="723900"/>
            <wp:effectExtent l="19050" t="0" r="9525" b="0"/>
            <wp:docPr id="1" name="Picture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spalv-maz2"/>
                    <pic:cNvPicPr>
                      <a:picLocks noChangeAspect="1" noChangeArrowheads="1"/>
                    </pic:cNvPicPr>
                  </pic:nvPicPr>
                  <pic:blipFill>
                    <a:blip r:embed="rId8" cstate="print"/>
                    <a:srcRect/>
                    <a:stretch>
                      <a:fillRect/>
                    </a:stretch>
                  </pic:blipFill>
                  <pic:spPr bwMode="auto">
                    <a:xfrm>
                      <a:off x="0" y="0"/>
                      <a:ext cx="1057275" cy="723900"/>
                    </a:xfrm>
                    <a:prstGeom prst="rect">
                      <a:avLst/>
                    </a:prstGeom>
                    <a:noFill/>
                    <a:ln w="9525">
                      <a:noFill/>
                      <a:miter lim="800000"/>
                      <a:headEnd/>
                      <a:tailEnd/>
                    </a:ln>
                  </pic:spPr>
                </pic:pic>
              </a:graphicData>
            </a:graphic>
          </wp:inline>
        </w:drawing>
      </w:r>
    </w:p>
    <w:p w14:paraId="5E96EB25" w14:textId="77777777" w:rsidR="00C74A0B" w:rsidRPr="00FA6E66" w:rsidRDefault="00C74A0B" w:rsidP="0001539D">
      <w:pPr>
        <w:ind w:right="283"/>
        <w:jc w:val="both"/>
        <w:rPr>
          <w:szCs w:val="24"/>
          <w:lang w:val="lt-LT"/>
        </w:rPr>
      </w:pPr>
    </w:p>
    <w:p w14:paraId="5EC7D5F6" w14:textId="77777777" w:rsidR="00C74A0B" w:rsidRPr="00FA6E66" w:rsidRDefault="00C74A0B" w:rsidP="0001539D">
      <w:pPr>
        <w:ind w:right="283"/>
        <w:jc w:val="both"/>
        <w:rPr>
          <w:szCs w:val="24"/>
          <w:lang w:val="lt-LT"/>
        </w:rPr>
      </w:pPr>
    </w:p>
    <w:p w14:paraId="3368314F" w14:textId="77777777" w:rsidR="00C74A0B" w:rsidRPr="00FA6E66" w:rsidRDefault="00C74A0B" w:rsidP="0001539D">
      <w:pPr>
        <w:framePr w:w="9124" w:h="468" w:hRule="exact" w:hSpace="181" w:wrap="notBeside" w:vAnchor="text" w:hAnchor="page" w:x="1883" w:y="647" w:anchorLock="1"/>
        <w:ind w:right="283"/>
        <w:jc w:val="center"/>
        <w:rPr>
          <w:b/>
          <w:szCs w:val="24"/>
          <w:lang w:val="lt-LT"/>
        </w:rPr>
      </w:pPr>
      <w:r w:rsidRPr="00FA6E66">
        <w:rPr>
          <w:b/>
          <w:szCs w:val="24"/>
          <w:lang w:val="lt-LT"/>
        </w:rPr>
        <w:t>LIETUVOS RESPUBLIKOS ŽEMĖS ŪKIO MINISTERIJ</w:t>
      </w:r>
      <w:r w:rsidR="00BF1A90" w:rsidRPr="00FA6E66">
        <w:rPr>
          <w:b/>
          <w:szCs w:val="24"/>
          <w:lang w:val="lt-LT"/>
        </w:rPr>
        <w:t>A</w:t>
      </w:r>
      <w:r w:rsidRPr="00FA6E66">
        <w:rPr>
          <w:b/>
          <w:szCs w:val="24"/>
          <w:lang w:val="lt-LT"/>
        </w:rPr>
        <w:t xml:space="preserve"> </w:t>
      </w:r>
    </w:p>
    <w:p w14:paraId="3F386F9A" w14:textId="77777777" w:rsidR="00C74A0B" w:rsidRPr="00FA6E66" w:rsidRDefault="00C74A0B" w:rsidP="0001539D">
      <w:pPr>
        <w:ind w:right="283"/>
        <w:jc w:val="both"/>
        <w:rPr>
          <w:szCs w:val="24"/>
          <w:lang w:val="lt-LT"/>
        </w:rPr>
      </w:pPr>
    </w:p>
    <w:p w14:paraId="731E40DB" w14:textId="2AA2F19D" w:rsidR="00C74A0B" w:rsidRPr="00FA6E66" w:rsidRDefault="004D05D0" w:rsidP="004D05D0">
      <w:pPr>
        <w:framePr w:w="9185" w:h="1077" w:hSpace="181" w:wrap="notBeside" w:vAnchor="text" w:hAnchor="page" w:x="1938" w:y="1503"/>
        <w:overflowPunct/>
        <w:autoSpaceDE/>
        <w:autoSpaceDN/>
        <w:adjustRightInd/>
        <w:spacing w:line="360" w:lineRule="auto"/>
        <w:jc w:val="center"/>
        <w:textAlignment w:val="auto"/>
        <w:rPr>
          <w:b/>
          <w:szCs w:val="24"/>
          <w:lang w:val="lt-LT" w:eastAsia="en-US"/>
        </w:rPr>
      </w:pPr>
      <w:r w:rsidRPr="004D05D0">
        <w:rPr>
          <w:b/>
          <w:szCs w:val="24"/>
          <w:lang w:val="lt-LT" w:eastAsia="en-US"/>
        </w:rPr>
        <w:t xml:space="preserve">PASITARIMO DĖL </w:t>
      </w:r>
      <w:bookmarkStart w:id="0" w:name="_Hlk32241040"/>
      <w:r w:rsidRPr="004D05D0">
        <w:rPr>
          <w:b/>
          <w:szCs w:val="24"/>
          <w:lang w:val="lt-LT" w:eastAsia="en-US"/>
        </w:rPr>
        <w:t xml:space="preserve">LIETUVOS RESPUBLIKOS ŽEMĖS ŪKIO </w:t>
      </w:r>
      <w:r w:rsidR="00717169">
        <w:rPr>
          <w:b/>
          <w:szCs w:val="24"/>
          <w:lang w:val="lt-LT" w:eastAsia="en-US"/>
        </w:rPr>
        <w:t xml:space="preserve">IR KOMERCIJOS </w:t>
      </w:r>
      <w:r w:rsidRPr="004D05D0">
        <w:rPr>
          <w:b/>
          <w:szCs w:val="24"/>
          <w:lang w:val="lt-LT" w:eastAsia="en-US"/>
        </w:rPr>
        <w:t xml:space="preserve">ATAŠĖ PAREIGYBĖS </w:t>
      </w:r>
      <w:bookmarkEnd w:id="0"/>
      <w:r w:rsidR="00154D2D" w:rsidRPr="00154D2D">
        <w:rPr>
          <w:b/>
          <w:szCs w:val="24"/>
          <w:lang w:val="lt-LT" w:eastAsia="en-US"/>
        </w:rPr>
        <w:t xml:space="preserve">JUNGTINIUOSE ARABŲ EMYRATUOSE </w:t>
      </w:r>
      <w:r w:rsidR="007D4BAB" w:rsidRPr="007D4BAB">
        <w:rPr>
          <w:b/>
          <w:szCs w:val="24"/>
          <w:lang w:val="lt-LT"/>
        </w:rPr>
        <w:t>PROTOKOLAS</w:t>
      </w:r>
    </w:p>
    <w:p w14:paraId="6AAB108F" w14:textId="77777777" w:rsidR="00C74A0B" w:rsidRPr="00FA6E66" w:rsidRDefault="006A1344" w:rsidP="0001539D">
      <w:pPr>
        <w:pStyle w:val="daturemas"/>
        <w:framePr w:w="9185" w:h="1077" w:wrap="notBeside" w:vAnchor="text" w:x="1938" w:y="1503" w:anchorLock="0"/>
        <w:ind w:right="283"/>
        <w:rPr>
          <w:rFonts w:ascii="Times New Roman" w:hAnsi="Times New Roman"/>
          <w:sz w:val="24"/>
          <w:szCs w:val="24"/>
          <w:lang w:val="lt-LT"/>
        </w:rPr>
      </w:pPr>
      <w:r w:rsidRPr="00FA6E66">
        <w:rPr>
          <w:rFonts w:ascii="Times New Roman" w:hAnsi="Times New Roman"/>
          <w:noProof/>
          <w:sz w:val="24"/>
          <w:szCs w:val="24"/>
          <w:lang w:val="lt-LT"/>
        </w:rPr>
        <mc:AlternateContent>
          <mc:Choice Requires="wps">
            <w:drawing>
              <wp:anchor distT="0" distB="0" distL="114300" distR="114300" simplePos="0" relativeHeight="251657216" behindDoc="0" locked="0" layoutInCell="0" allowOverlap="1" wp14:anchorId="226FA69A" wp14:editId="30573185">
                <wp:simplePos x="0" y="0"/>
                <wp:positionH relativeFrom="column">
                  <wp:posOffset>1650365</wp:posOffset>
                </wp:positionH>
                <wp:positionV relativeFrom="paragraph">
                  <wp:posOffset>130175</wp:posOffset>
                </wp:positionV>
                <wp:extent cx="1143000" cy="200025"/>
                <wp:effectExtent l="12065" t="6350" r="698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00025"/>
                        </a:xfrm>
                        <a:prstGeom prst="rect">
                          <a:avLst/>
                        </a:prstGeom>
                        <a:solidFill>
                          <a:srgbClr val="FFFFFF"/>
                        </a:solidFill>
                        <a:ln w="0">
                          <a:solidFill>
                            <a:srgbClr val="FFFFFF"/>
                          </a:solidFill>
                          <a:miter lim="800000"/>
                          <a:headEnd/>
                          <a:tailEnd/>
                        </a:ln>
                      </wps:spPr>
                      <wps:txbx>
                        <w:txbxContent>
                          <w:p w14:paraId="037CF6DF" w14:textId="24B21A10" w:rsidR="00AA7A6A" w:rsidRDefault="0010145B" w:rsidP="00E3684D">
                            <w:pPr>
                              <w:pStyle w:val="Antrats"/>
                              <w:tabs>
                                <w:tab w:val="left" w:pos="720"/>
                              </w:tabs>
                              <w:rPr>
                                <w:lang w:val="lt-LT"/>
                              </w:rPr>
                            </w:pPr>
                            <w:r>
                              <w:rPr>
                                <w:lang w:val="lt-LT"/>
                              </w:rPr>
                              <w:t>20</w:t>
                            </w:r>
                            <w:r w:rsidR="004D05D0">
                              <w:rPr>
                                <w:lang w:val="lt-LT"/>
                              </w:rPr>
                              <w:t>20</w:t>
                            </w:r>
                            <w:r>
                              <w:rPr>
                                <w:lang w:val="lt-LT"/>
                              </w:rPr>
                              <w:t>-</w:t>
                            </w:r>
                            <w:r w:rsidR="004D05D0">
                              <w:rPr>
                                <w:lang w:val="lt-LT"/>
                              </w:rPr>
                              <w:t>02</w:t>
                            </w:r>
                            <w:r w:rsidR="00517556">
                              <w:rPr>
                                <w:lang w:val="lt-LT"/>
                              </w:rPr>
                              <w:t>-</w:t>
                            </w:r>
                            <w:r w:rsidR="008F052A">
                              <w:rPr>
                                <w:lang w:val="lt-LT"/>
                              </w:rPr>
                              <w:t>11</w:t>
                            </w:r>
                          </w:p>
                          <w:p w14:paraId="6C177B83" w14:textId="77777777" w:rsidR="00AA7A6A" w:rsidRDefault="00AA7A6A">
                            <w:pPr>
                              <w:pStyle w:val="Antrats"/>
                              <w:tabs>
                                <w:tab w:val="clear" w:pos="4153"/>
                                <w:tab w:val="clear" w:pos="8306"/>
                              </w:tabs>
                              <w:rPr>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A69A" id="Rectangle 2" o:spid="_x0000_s1026" style="position:absolute;margin-left:129.95pt;margin-top:10.25pt;width:90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jJHDwIAADQEAAAOAAAAZHJzL2Uyb0RvYy54bWysU1Fv0zAQfkfiP1h+p0k6QFPUdJo6ipAG TBv8ANdxEgvbZ85uk/HrOTttN+BtIg/WXXz3+bvv7lZXkzXsoDBocA2vFiVnyklotesb/v3b9s0l ZyEK1woDTjX8UQV+tX79ajX6Wi1hANMqZATiQj36hg8x+rooghyUFWEBXjm67ACtiORiX7QoRkK3 pliW5ftiBGw9glQh0N+b+ZKvM37XKRm/dl1QkZmGE7eYT8znLp3FeiXqHoUftDzSEC9gYYV29OgZ 6kZEwfao/4GyWiIE6OJCgi2g67RUuQaqpir/quZhEF7lWkic4M8yhf8HK78c7pDptuEXnDlhqUX3 JJpwvVFsmeQZfagp6sHfYSow+FuQPwJzsBkoSl0jwjgo0RKpKsUXfyQkJ1Aq242foSV0sY+QlZo6 tAmQNGBTbsjjuSFqikzSz6p6e1GW1DdJd9TucvkuPyHqU7bHED8qsCwZDUfintHF4TbExEbUp5DM Hoxut9qY7GC/2xhkB0HDsc3fET08DzOOjYnZS/OtjjTiRtuGX1IJVE4euqTZB9dmOwptZpv4GncU Mek26x+n3USBScwdtI8kJ8I8yrR6ZAyAvzgbaYwbHn7uBSrOzCdHLUkzfzLwZOxOhnCSUhseOZvN TZx3Y+9R9wMhV7lsB9fUtk5nRZ9YHHnSaGahj2uUZv+5n6Oeln39GwAA//8DAFBLAwQUAAYACAAA ACEAMFLaX98AAAAJAQAADwAAAGRycy9kb3ducmV2LnhtbEyPTU/DMAyG70j8h8hI3FhCocBK0wkh cUBiB9oJiVvWmqalcbom28q/xzvBzR+PXj/OV7MbxAGn0HnScL1QIJBq33TUathUL1cPIEI01JjB E2r4wQCr4vwsN1njj/SOhzK2gkMoZEaDjXHMpAy1RWfCwo9IvPvykzOR26mVzWSOHO4GmSh1J53p iC9YM+Kzxfq73DsN/W79uVabt74q7239+rHrvXOV1pcX89MjiIhz/IPhpM/qULDT1u+pCWLQkKTL JaNcqBQEA7c3p8FWQ5ookEUu/39Q/AIAAP//AwBQSwECLQAUAAYACAAAACEAtoM4kv4AAADhAQAA EwAAAAAAAAAAAAAAAAAAAAAAW0NvbnRlbnRfVHlwZXNdLnhtbFBLAQItABQABgAIAAAAIQA4/SH/ 1gAAAJQBAAALAAAAAAAAAAAAAAAAAC8BAABfcmVscy8ucmVsc1BLAQItABQABgAIAAAAIQAXXjJH DwIAADQEAAAOAAAAAAAAAAAAAAAAAC4CAABkcnMvZTJvRG9jLnhtbFBLAQItABQABgAIAAAAIQAw Utpf3wAAAAkBAAAPAAAAAAAAAAAAAAAAAGkEAABkcnMvZG93bnJldi54bWxQSwUGAAAAAAQABADz AAAAdQUAAAAA " o:allowincell="f" strokecolor="white" strokeweight="0">
                <v:textbox inset="0,0,0,0">
                  <w:txbxContent>
                    <w:p w14:paraId="037CF6DF" w14:textId="24B21A10" w:rsidR="00AA7A6A" w:rsidRDefault="0010145B" w:rsidP="00E3684D">
                      <w:pPr>
                        <w:pStyle w:val="Antrats"/>
                        <w:tabs>
                          <w:tab w:val="left" w:pos="720"/>
                        </w:tabs>
                        <w:rPr>
                          <w:lang w:val="lt-LT"/>
                        </w:rPr>
                      </w:pPr>
                      <w:r>
                        <w:rPr>
                          <w:lang w:val="lt-LT"/>
                        </w:rPr>
                        <w:t>20</w:t>
                      </w:r>
                      <w:r w:rsidR="004D05D0">
                        <w:rPr>
                          <w:lang w:val="lt-LT"/>
                        </w:rPr>
                        <w:t>20</w:t>
                      </w:r>
                      <w:r>
                        <w:rPr>
                          <w:lang w:val="lt-LT"/>
                        </w:rPr>
                        <w:t>-</w:t>
                      </w:r>
                      <w:r w:rsidR="004D05D0">
                        <w:rPr>
                          <w:lang w:val="lt-LT"/>
                        </w:rPr>
                        <w:t>02</w:t>
                      </w:r>
                      <w:r w:rsidR="00517556">
                        <w:rPr>
                          <w:lang w:val="lt-LT"/>
                        </w:rPr>
                        <w:t>-</w:t>
                      </w:r>
                      <w:r w:rsidR="008F052A">
                        <w:rPr>
                          <w:lang w:val="lt-LT"/>
                        </w:rPr>
                        <w:t>11</w:t>
                      </w:r>
                    </w:p>
                    <w:p w14:paraId="6C177B83" w14:textId="77777777" w:rsidR="00AA7A6A" w:rsidRDefault="00AA7A6A">
                      <w:pPr>
                        <w:pStyle w:val="Antrats"/>
                        <w:tabs>
                          <w:tab w:val="clear" w:pos="4153"/>
                          <w:tab w:val="clear" w:pos="8306"/>
                        </w:tabs>
                        <w:rPr>
                          <w:lang w:val="lt-LT"/>
                        </w:rPr>
                      </w:pPr>
                    </w:p>
                  </w:txbxContent>
                </v:textbox>
              </v:rect>
            </w:pict>
          </mc:Fallback>
        </mc:AlternateContent>
      </w:r>
      <w:r w:rsidRPr="00FA6E66">
        <w:rPr>
          <w:rFonts w:ascii="Times New Roman" w:hAnsi="Times New Roman"/>
          <w:noProof/>
          <w:sz w:val="24"/>
          <w:szCs w:val="24"/>
          <w:lang w:val="lt-LT"/>
        </w:rPr>
        <mc:AlternateContent>
          <mc:Choice Requires="wps">
            <w:drawing>
              <wp:anchor distT="0" distB="0" distL="114300" distR="114300" simplePos="0" relativeHeight="251658240" behindDoc="0" locked="0" layoutInCell="0" allowOverlap="1" wp14:anchorId="1C139169" wp14:editId="35BE37AC">
                <wp:simplePos x="0" y="0"/>
                <wp:positionH relativeFrom="column">
                  <wp:posOffset>3179445</wp:posOffset>
                </wp:positionH>
                <wp:positionV relativeFrom="paragraph">
                  <wp:posOffset>130175</wp:posOffset>
                </wp:positionV>
                <wp:extent cx="1028700" cy="196215"/>
                <wp:effectExtent l="7620" t="6350" r="1143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96215"/>
                        </a:xfrm>
                        <a:prstGeom prst="rect">
                          <a:avLst/>
                        </a:prstGeom>
                        <a:solidFill>
                          <a:srgbClr val="FFFFFF"/>
                        </a:solidFill>
                        <a:ln w="0">
                          <a:solidFill>
                            <a:srgbClr val="FFFFFF"/>
                          </a:solidFill>
                          <a:miter lim="800000"/>
                          <a:headEnd/>
                          <a:tailEnd/>
                        </a:ln>
                      </wps:spPr>
                      <wps:txbx>
                        <w:txbxContent>
                          <w:p w14:paraId="43DD3384" w14:textId="7CBC164C" w:rsidR="00AA7A6A" w:rsidRDefault="00AA7A6A">
                            <w:pPr>
                              <w:rPr>
                                <w:lang w:val="lt-LT"/>
                              </w:rPr>
                            </w:pPr>
                            <w:r>
                              <w:rPr>
                                <w:lang w:val="lt-LT"/>
                              </w:rPr>
                              <w:t>8</w:t>
                            </w:r>
                            <w:r w:rsidR="00517556">
                              <w:rPr>
                                <w:lang w:val="lt-LT"/>
                              </w:rPr>
                              <w:t>D-</w:t>
                            </w:r>
                            <w:r w:rsidR="00E17ED8">
                              <w:rPr>
                                <w:lang w:val="lt-LT"/>
                              </w:rPr>
                              <w:t xml:space="preserve"> </w:t>
                            </w:r>
                            <w:r w:rsidR="008F052A">
                              <w:rPr>
                                <w:lang w:val="lt-LT"/>
                              </w:rPr>
                              <w:t xml:space="preserve">62 </w:t>
                            </w:r>
                            <w:r w:rsidR="008E600A">
                              <w:rPr>
                                <w:lang w:val="lt-LT"/>
                              </w:rPr>
                              <w:t>(5.50E)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39169" id="Rectangle 3" o:spid="_x0000_s1027" style="position:absolute;margin-left:250.35pt;margin-top:10.25pt;width:81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hDEgIAADsEAAAOAAAAZHJzL2Uyb0RvYy54bWysU8GO0zAQvSPxD5bvNEkRS4marlZdipAW WLHwARPHSSwc24zdJuXrGTttd4HbCh+ssT3z/ObNzPp6GjQ7SPTKmooXi5wzaYRtlOkq/v3b7tWK Mx/ANKCtkRU/Ss+vNy9frEdXyqXtrW4kMgIxvhxdxfsQXJllXvRyAL+wThp6bC0OEOiIXdYgjIQ+ 6GyZ51fZaLFxaIX0nm5v50e+SfhtK0X40rZeBqYrTtxC2jHtddyzzRrKDsH1SpxowDNYDKAMfXqB uoUAbI/qH6hBCbTetmEh7JDZtlVCphwomyL/K5uHHpxMuZA43l1k8v8PVnw+3CNTTcWXnBkYqERf STQwnZbsdZRndL4krwd3jzFB7+6s+OGZsduevOQNoh17CQ2RKqJ/9kdAPHgKZfX4yTaEDvtgk1JT i0MEJA3YlApyvBREToEJuizy5eptTnUT9Fa8u1oWb9IXUJ6jHfrwQdqBRaPiSNwTOhzufIhsoDy7 JPZWq2antE4H7OqtRnYAao5dWid0/9RNGzZGZs+NH1SgFtdqqPgqjyt+AmXU7L1pkh1A6dkmvtqc RIy6zfqHqZ5SkZLCUdPaNkdSFe3c0TSBZPQWf3E2UjdX3P/cA0rO9EdDlYmtfzbwbNRnA4yg0IoH zmZzG+YR2TtUXU/IRcre2BuqXquSsI8sTnSpQ5Pep2mKI/D0nLweZ37zGwAA//8DAFBLAwQUAAYA CAAAACEAbeMpc98AAAAJAQAADwAAAGRycy9kb3ducmV2LnhtbEyPwU7DMAyG70i8Q2QkbixZxTpU mk4IiQMSO9BOSNyy1jQtjdM12VbeHnMaR/v/9PtzvpndIE44hc6ThuVCgUCqfdNRq2FXvdw9gAjR UGMGT6jhBwNsiuur3GSNP9M7nsrYCi6hkBkNNsYxkzLUFp0JCz8icfblJ2cij1Mrm8mcudwNMlEq lc50xBesGfHZYv1dHp2G/rD93KrdW1+Va1u/fhx671yl9e3N/PQIIuIcLzD86bM6FOy090dqghg0 rJRaM6ohUSsQDKRpwos9J8t7kEUu/39Q/AIAAP//AwBQSwECLQAUAAYACAAAACEAtoM4kv4AAADh AQAAEwAAAAAAAAAAAAAAAAAAAAAAW0NvbnRlbnRfVHlwZXNdLnhtbFBLAQItABQABgAIAAAAIQA4 /SH/1gAAAJQBAAALAAAAAAAAAAAAAAAAAC8BAABfcmVscy8ucmVsc1BLAQItABQABgAIAAAAIQBq xMhDEgIAADsEAAAOAAAAAAAAAAAAAAAAAC4CAABkcnMvZTJvRG9jLnhtbFBLAQItABQABgAIAAAA IQBt4ylz3wAAAAkBAAAPAAAAAAAAAAAAAAAAAGwEAABkcnMvZG93bnJldi54bWxQSwUGAAAAAAQA BADzAAAAeAUAAAAA " o:allowincell="f" strokecolor="white" strokeweight="0">
                <v:textbox inset="0,0,0,0">
                  <w:txbxContent>
                    <w:p w14:paraId="43DD3384" w14:textId="7CBC164C" w:rsidR="00AA7A6A" w:rsidRDefault="00AA7A6A">
                      <w:pPr>
                        <w:rPr>
                          <w:lang w:val="lt-LT"/>
                        </w:rPr>
                      </w:pPr>
                      <w:r>
                        <w:rPr>
                          <w:lang w:val="lt-LT"/>
                        </w:rPr>
                        <w:t>8</w:t>
                      </w:r>
                      <w:r w:rsidR="00517556">
                        <w:rPr>
                          <w:lang w:val="lt-LT"/>
                        </w:rPr>
                        <w:t>D-</w:t>
                      </w:r>
                      <w:r w:rsidR="00E17ED8">
                        <w:rPr>
                          <w:lang w:val="lt-LT"/>
                        </w:rPr>
                        <w:t xml:space="preserve"> </w:t>
                      </w:r>
                      <w:r w:rsidR="008F052A">
                        <w:rPr>
                          <w:lang w:val="lt-LT"/>
                        </w:rPr>
                        <w:t xml:space="preserve">62 </w:t>
                      </w:r>
                      <w:r w:rsidR="008E600A">
                        <w:rPr>
                          <w:lang w:val="lt-LT"/>
                        </w:rPr>
                        <w:t>(5.50E)</w:t>
                      </w:r>
                    </w:p>
                  </w:txbxContent>
                </v:textbox>
              </v:rect>
            </w:pict>
          </mc:Fallback>
        </mc:AlternateContent>
      </w:r>
    </w:p>
    <w:p w14:paraId="3FA739A8" w14:textId="77777777" w:rsidR="00C74A0B" w:rsidRPr="00FA6E66" w:rsidRDefault="00C74A0B" w:rsidP="0001539D">
      <w:pPr>
        <w:pStyle w:val="daturemas"/>
        <w:framePr w:w="9185" w:h="1077" w:wrap="notBeside" w:vAnchor="text" w:x="1938" w:y="1503" w:anchorLock="0"/>
        <w:ind w:right="283"/>
        <w:jc w:val="center"/>
        <w:rPr>
          <w:rFonts w:ascii="Times New Roman" w:hAnsi="Times New Roman"/>
          <w:sz w:val="24"/>
          <w:szCs w:val="24"/>
          <w:lang w:val="lt-LT"/>
        </w:rPr>
      </w:pPr>
      <w:r w:rsidRPr="00FA6E66">
        <w:rPr>
          <w:rFonts w:ascii="Times New Roman" w:hAnsi="Times New Roman"/>
          <w:sz w:val="24"/>
          <w:szCs w:val="24"/>
          <w:lang w:val="lt-LT"/>
        </w:rPr>
        <w:t>____________________ Nr. __________________</w:t>
      </w:r>
    </w:p>
    <w:p w14:paraId="0D5BB79A" w14:textId="77777777" w:rsidR="00C74A0B" w:rsidRPr="00FA6E66" w:rsidRDefault="00C74A0B" w:rsidP="0001539D">
      <w:pPr>
        <w:pStyle w:val="daturemas"/>
        <w:framePr w:w="9185" w:h="1077" w:wrap="notBeside" w:vAnchor="text" w:x="1938" w:y="1503" w:anchorLock="0"/>
        <w:ind w:right="283"/>
        <w:jc w:val="center"/>
        <w:rPr>
          <w:rFonts w:ascii="Times New Roman" w:hAnsi="Times New Roman"/>
          <w:sz w:val="24"/>
          <w:szCs w:val="24"/>
          <w:lang w:val="lt-LT"/>
        </w:rPr>
      </w:pPr>
      <w:r w:rsidRPr="00FA6E66">
        <w:rPr>
          <w:rFonts w:ascii="Times New Roman" w:hAnsi="Times New Roman"/>
          <w:sz w:val="24"/>
          <w:szCs w:val="24"/>
          <w:lang w:val="lt-LT"/>
        </w:rPr>
        <w:t>Vilnius</w:t>
      </w:r>
    </w:p>
    <w:p w14:paraId="129F530F" w14:textId="77777777" w:rsidR="00C74A0B" w:rsidRPr="00FA6E66" w:rsidRDefault="00C74A0B" w:rsidP="0001539D">
      <w:pPr>
        <w:ind w:right="283"/>
        <w:jc w:val="both"/>
        <w:rPr>
          <w:szCs w:val="24"/>
          <w:lang w:val="lt-LT"/>
        </w:rPr>
      </w:pPr>
    </w:p>
    <w:p w14:paraId="05421E33" w14:textId="77777777" w:rsidR="00C74A0B" w:rsidRPr="00FA6E66" w:rsidRDefault="00C74A0B" w:rsidP="0001539D">
      <w:pPr>
        <w:ind w:right="283"/>
        <w:jc w:val="both"/>
        <w:rPr>
          <w:szCs w:val="24"/>
          <w:lang w:val="lt-LT"/>
        </w:rPr>
      </w:pPr>
    </w:p>
    <w:p w14:paraId="548D4366" w14:textId="77777777" w:rsidR="00C74A0B" w:rsidRPr="00FA6E66" w:rsidRDefault="00C74A0B" w:rsidP="0001539D">
      <w:pPr>
        <w:ind w:right="283"/>
        <w:jc w:val="both"/>
        <w:rPr>
          <w:szCs w:val="24"/>
          <w:lang w:val="lt-LT"/>
        </w:rPr>
      </w:pPr>
    </w:p>
    <w:p w14:paraId="4A5F74B9" w14:textId="77777777" w:rsidR="00AD3A10" w:rsidRPr="00FA6E66" w:rsidRDefault="0097402B" w:rsidP="0001539D">
      <w:pPr>
        <w:spacing w:line="360" w:lineRule="auto"/>
        <w:ind w:right="283"/>
        <w:jc w:val="both"/>
        <w:rPr>
          <w:szCs w:val="24"/>
          <w:lang w:val="lt-LT"/>
        </w:rPr>
      </w:pPr>
      <w:r w:rsidRPr="00FA6E66">
        <w:rPr>
          <w:szCs w:val="24"/>
          <w:lang w:val="lt-LT"/>
        </w:rPr>
        <w:tab/>
      </w:r>
    </w:p>
    <w:p w14:paraId="4B0DC0C9" w14:textId="711C2EF3" w:rsidR="00E3684D" w:rsidRPr="00FA6E66" w:rsidRDefault="00BB39D9" w:rsidP="007A4F41">
      <w:pPr>
        <w:spacing w:line="360" w:lineRule="auto"/>
        <w:ind w:right="283" w:firstLine="720"/>
        <w:jc w:val="both"/>
        <w:rPr>
          <w:szCs w:val="24"/>
          <w:lang w:val="lt-LT"/>
        </w:rPr>
      </w:pPr>
      <w:r w:rsidRPr="00FA6E66">
        <w:rPr>
          <w:szCs w:val="24"/>
          <w:lang w:val="lt-LT"/>
        </w:rPr>
        <w:t>P</w:t>
      </w:r>
      <w:r w:rsidR="00BF1A90" w:rsidRPr="00FA6E66">
        <w:rPr>
          <w:szCs w:val="24"/>
          <w:lang w:val="lt-LT"/>
        </w:rPr>
        <w:t>osėdis</w:t>
      </w:r>
      <w:r w:rsidR="0097402B" w:rsidRPr="00FA6E66">
        <w:rPr>
          <w:szCs w:val="24"/>
          <w:lang w:val="lt-LT"/>
        </w:rPr>
        <w:t xml:space="preserve"> įvyko </w:t>
      </w:r>
      <w:r w:rsidR="00E3684D" w:rsidRPr="00FA6E66">
        <w:rPr>
          <w:szCs w:val="24"/>
          <w:lang w:val="lt-LT"/>
        </w:rPr>
        <w:t>20</w:t>
      </w:r>
      <w:r w:rsidR="004D05D0">
        <w:rPr>
          <w:szCs w:val="24"/>
          <w:lang w:val="lt-LT"/>
        </w:rPr>
        <w:t>20</w:t>
      </w:r>
      <w:r w:rsidR="00E3684D" w:rsidRPr="00FA6E66">
        <w:rPr>
          <w:szCs w:val="24"/>
          <w:lang w:val="lt-LT"/>
        </w:rPr>
        <w:t xml:space="preserve"> m. </w:t>
      </w:r>
      <w:r w:rsidR="004D05D0">
        <w:rPr>
          <w:szCs w:val="24"/>
          <w:lang w:val="lt-LT"/>
        </w:rPr>
        <w:t>vasario</w:t>
      </w:r>
      <w:r w:rsidR="00B62232">
        <w:rPr>
          <w:szCs w:val="24"/>
          <w:lang w:val="lt-LT"/>
        </w:rPr>
        <w:t xml:space="preserve"> 1</w:t>
      </w:r>
      <w:r w:rsidR="008D3B63">
        <w:rPr>
          <w:szCs w:val="24"/>
          <w:lang w:val="lt-LT"/>
        </w:rPr>
        <w:t>0</w:t>
      </w:r>
      <w:r w:rsidR="0040421E">
        <w:rPr>
          <w:szCs w:val="24"/>
          <w:lang w:val="lt-LT"/>
        </w:rPr>
        <w:t xml:space="preserve"> d.</w:t>
      </w:r>
      <w:r w:rsidR="00E700E2" w:rsidRPr="00FA6E66">
        <w:rPr>
          <w:szCs w:val="24"/>
          <w:lang w:val="lt-LT"/>
        </w:rPr>
        <w:t xml:space="preserve"> </w:t>
      </w:r>
    </w:p>
    <w:p w14:paraId="69A9C837" w14:textId="5063B05F" w:rsidR="00BF1A90" w:rsidRPr="00FA6E66" w:rsidRDefault="006559CA" w:rsidP="00495072">
      <w:pPr>
        <w:overflowPunct/>
        <w:autoSpaceDE/>
        <w:autoSpaceDN/>
        <w:adjustRightInd/>
        <w:spacing w:line="360" w:lineRule="auto"/>
        <w:ind w:firstLine="720"/>
        <w:jc w:val="both"/>
        <w:textAlignment w:val="auto"/>
        <w:rPr>
          <w:szCs w:val="24"/>
          <w:lang w:val="lt-LT"/>
        </w:rPr>
      </w:pPr>
      <w:r w:rsidRPr="00FA6E66">
        <w:rPr>
          <w:szCs w:val="24"/>
          <w:lang w:val="lt-LT"/>
        </w:rPr>
        <w:t>Posėdžio pirminink</w:t>
      </w:r>
      <w:r w:rsidR="00517556">
        <w:rPr>
          <w:szCs w:val="24"/>
          <w:lang w:val="lt-LT"/>
        </w:rPr>
        <w:t>as</w:t>
      </w:r>
      <w:r w:rsidR="00C342D0" w:rsidRPr="00FA6E66">
        <w:rPr>
          <w:szCs w:val="24"/>
          <w:lang w:val="lt-LT"/>
        </w:rPr>
        <w:t xml:space="preserve"> –</w:t>
      </w:r>
      <w:r w:rsidR="00594D86" w:rsidRPr="00FA6E66">
        <w:rPr>
          <w:szCs w:val="24"/>
          <w:lang w:val="lt-LT"/>
        </w:rPr>
        <w:t xml:space="preserve"> </w:t>
      </w:r>
      <w:r w:rsidR="00E17ED8">
        <w:rPr>
          <w:szCs w:val="24"/>
          <w:lang w:val="lt-LT"/>
        </w:rPr>
        <w:t>Antanas Venckus</w:t>
      </w:r>
      <w:r w:rsidRPr="00FA6E66">
        <w:rPr>
          <w:szCs w:val="24"/>
          <w:lang w:val="lt-LT"/>
        </w:rPr>
        <w:t>,</w:t>
      </w:r>
      <w:r w:rsidR="00E17ED8" w:rsidRPr="00E17ED8">
        <w:rPr>
          <w:szCs w:val="24"/>
          <w:lang w:val="lt-LT"/>
        </w:rPr>
        <w:t xml:space="preserve"> </w:t>
      </w:r>
      <w:r w:rsidR="00E17ED8">
        <w:rPr>
          <w:szCs w:val="24"/>
          <w:lang w:val="lt-LT"/>
        </w:rPr>
        <w:t>T</w:t>
      </w:r>
      <w:r w:rsidR="00E17ED8" w:rsidRPr="00FA6E66">
        <w:rPr>
          <w:szCs w:val="24"/>
          <w:lang w:val="lt-LT"/>
        </w:rPr>
        <w:t xml:space="preserve">arptautinių reikalų </w:t>
      </w:r>
      <w:r w:rsidR="00E17ED8">
        <w:rPr>
          <w:szCs w:val="24"/>
          <w:lang w:val="lt-LT"/>
        </w:rPr>
        <w:t>ir eksporto skatinimo skyriaus vedėjas</w:t>
      </w:r>
      <w:r w:rsidRPr="00FA6E66">
        <w:rPr>
          <w:szCs w:val="24"/>
          <w:lang w:val="lt-LT"/>
        </w:rPr>
        <w:t>.</w:t>
      </w:r>
    </w:p>
    <w:p w14:paraId="3172E715" w14:textId="77777777" w:rsidR="0097402B" w:rsidRPr="00FA6E66" w:rsidRDefault="00BF1A90" w:rsidP="00495072">
      <w:pPr>
        <w:overflowPunct/>
        <w:autoSpaceDE/>
        <w:autoSpaceDN/>
        <w:adjustRightInd/>
        <w:spacing w:line="360" w:lineRule="auto"/>
        <w:ind w:firstLine="720"/>
        <w:jc w:val="both"/>
        <w:textAlignment w:val="auto"/>
        <w:rPr>
          <w:szCs w:val="24"/>
          <w:lang w:val="lt-LT"/>
        </w:rPr>
      </w:pPr>
      <w:r w:rsidRPr="00FA6E66">
        <w:rPr>
          <w:szCs w:val="24"/>
          <w:lang w:val="lt-LT"/>
        </w:rPr>
        <w:t xml:space="preserve">Posėdžio </w:t>
      </w:r>
      <w:r w:rsidR="0097402B" w:rsidRPr="00FA6E66">
        <w:rPr>
          <w:szCs w:val="24"/>
          <w:lang w:val="lt-LT"/>
        </w:rPr>
        <w:t>sekretor</w:t>
      </w:r>
      <w:r w:rsidR="00BB39D9" w:rsidRPr="00FA6E66">
        <w:rPr>
          <w:szCs w:val="24"/>
          <w:lang w:val="lt-LT"/>
        </w:rPr>
        <w:t>ė</w:t>
      </w:r>
      <w:r w:rsidR="0097402B" w:rsidRPr="00FA6E66">
        <w:rPr>
          <w:szCs w:val="24"/>
          <w:lang w:val="lt-LT"/>
        </w:rPr>
        <w:t xml:space="preserve"> –</w:t>
      </w:r>
      <w:r w:rsidR="00E3684D" w:rsidRPr="00FA6E66">
        <w:rPr>
          <w:szCs w:val="24"/>
          <w:lang w:val="lt-LT"/>
        </w:rPr>
        <w:t xml:space="preserve"> </w:t>
      </w:r>
      <w:r w:rsidR="00285771" w:rsidRPr="00FA6E66">
        <w:rPr>
          <w:szCs w:val="24"/>
          <w:lang w:val="lt-LT"/>
        </w:rPr>
        <w:t>Daiva Barkauskienė,</w:t>
      </w:r>
      <w:r w:rsidR="0072576F" w:rsidRPr="00FA6E66">
        <w:rPr>
          <w:lang w:val="lt-LT"/>
        </w:rPr>
        <w:t xml:space="preserve"> </w:t>
      </w:r>
      <w:bookmarkStart w:id="1" w:name="_Hlk27483788"/>
      <w:r w:rsidR="00517556">
        <w:rPr>
          <w:szCs w:val="24"/>
          <w:lang w:val="lt-LT"/>
        </w:rPr>
        <w:t>T</w:t>
      </w:r>
      <w:r w:rsidR="0072576F" w:rsidRPr="00FA6E66">
        <w:rPr>
          <w:szCs w:val="24"/>
          <w:lang w:val="lt-LT"/>
        </w:rPr>
        <w:t xml:space="preserve">arptautinių reikalų </w:t>
      </w:r>
      <w:r w:rsidR="00517556">
        <w:rPr>
          <w:szCs w:val="24"/>
          <w:lang w:val="lt-LT"/>
        </w:rPr>
        <w:t xml:space="preserve">ir eksporto skatinimo skyriaus </w:t>
      </w:r>
      <w:bookmarkEnd w:id="1"/>
      <w:r w:rsidR="00903088">
        <w:rPr>
          <w:szCs w:val="24"/>
          <w:lang w:val="lt-LT"/>
        </w:rPr>
        <w:t>patarėja</w:t>
      </w:r>
      <w:r w:rsidR="00285771" w:rsidRPr="00FA6E66">
        <w:rPr>
          <w:szCs w:val="24"/>
          <w:lang w:val="lt-LT"/>
        </w:rPr>
        <w:t>.</w:t>
      </w:r>
    </w:p>
    <w:p w14:paraId="2017E932" w14:textId="61235366" w:rsidR="00BF1A90" w:rsidRPr="00FA6E66" w:rsidRDefault="0097402B" w:rsidP="007A4F41">
      <w:pPr>
        <w:spacing w:line="360" w:lineRule="auto"/>
        <w:ind w:right="283"/>
        <w:jc w:val="both"/>
        <w:rPr>
          <w:szCs w:val="24"/>
          <w:lang w:val="lt-LT"/>
        </w:rPr>
      </w:pPr>
      <w:r w:rsidRPr="00FA6E66">
        <w:rPr>
          <w:szCs w:val="24"/>
          <w:lang w:val="lt-LT"/>
        </w:rPr>
        <w:tab/>
      </w:r>
      <w:r w:rsidR="00C759FF">
        <w:rPr>
          <w:szCs w:val="24"/>
          <w:lang w:val="lt-LT"/>
        </w:rPr>
        <w:t>D</w:t>
      </w:r>
      <w:r w:rsidR="005F6845">
        <w:rPr>
          <w:szCs w:val="24"/>
          <w:lang w:val="lt-LT"/>
        </w:rPr>
        <w:t>alyvių sąrašas (</w:t>
      </w:r>
      <w:r w:rsidR="00C759FF" w:rsidRPr="00FA6E66">
        <w:rPr>
          <w:szCs w:val="24"/>
          <w:lang w:val="lt-LT"/>
        </w:rPr>
        <w:t>priedas) pridedamas.</w:t>
      </w:r>
      <w:r w:rsidR="0088120D" w:rsidRPr="00FA6E66">
        <w:rPr>
          <w:szCs w:val="24"/>
          <w:lang w:val="lt-LT"/>
        </w:rPr>
        <w:t xml:space="preserve"> </w:t>
      </w:r>
      <w:r w:rsidR="00BF1A90" w:rsidRPr="00FA6E66">
        <w:rPr>
          <w:szCs w:val="24"/>
          <w:lang w:val="lt-LT"/>
        </w:rPr>
        <w:t xml:space="preserve"> </w:t>
      </w:r>
    </w:p>
    <w:p w14:paraId="5059F177" w14:textId="11E163A1" w:rsidR="00C65F14" w:rsidRDefault="0097402B" w:rsidP="00814D75">
      <w:pPr>
        <w:overflowPunct/>
        <w:autoSpaceDE/>
        <w:autoSpaceDN/>
        <w:adjustRightInd/>
        <w:spacing w:line="360" w:lineRule="auto"/>
        <w:ind w:firstLine="720"/>
        <w:jc w:val="both"/>
        <w:textAlignment w:val="auto"/>
        <w:rPr>
          <w:szCs w:val="24"/>
          <w:lang w:val="lt-LT"/>
        </w:rPr>
      </w:pPr>
      <w:r w:rsidRPr="00FA6E66">
        <w:rPr>
          <w:szCs w:val="24"/>
          <w:lang w:val="lt-LT"/>
        </w:rPr>
        <w:t>DARBOTVARKĖ</w:t>
      </w:r>
      <w:r w:rsidR="008E048D">
        <w:rPr>
          <w:szCs w:val="24"/>
          <w:lang w:val="lt-LT"/>
        </w:rPr>
        <w:t>.</w:t>
      </w:r>
      <w:r w:rsidR="00676EA2" w:rsidRPr="00FA6E66">
        <w:rPr>
          <w:szCs w:val="24"/>
          <w:lang w:val="lt-LT"/>
        </w:rPr>
        <w:t xml:space="preserve"> </w:t>
      </w:r>
      <w:r w:rsidR="00B1104C">
        <w:rPr>
          <w:szCs w:val="24"/>
          <w:lang w:val="lt-LT"/>
        </w:rPr>
        <w:t xml:space="preserve">Dėl Lietuvos Respublikos žemės ūkio </w:t>
      </w:r>
      <w:r w:rsidR="00717169">
        <w:rPr>
          <w:szCs w:val="24"/>
          <w:lang w:val="lt-LT"/>
        </w:rPr>
        <w:t xml:space="preserve">ir komercijos </w:t>
      </w:r>
      <w:r w:rsidR="00B1104C">
        <w:rPr>
          <w:szCs w:val="24"/>
          <w:lang w:val="lt-LT"/>
        </w:rPr>
        <w:t>atašė pareigybės</w:t>
      </w:r>
      <w:r w:rsidR="00717169">
        <w:rPr>
          <w:szCs w:val="24"/>
          <w:lang w:val="lt-LT"/>
        </w:rPr>
        <w:t xml:space="preserve"> Lietuvos Respublikos ambasadoje Jungtiniuose Arabų Emyratuose</w:t>
      </w:r>
      <w:r w:rsidR="00D01875" w:rsidRPr="00D01875">
        <w:rPr>
          <w:szCs w:val="24"/>
          <w:lang w:val="lt-LT"/>
        </w:rPr>
        <w:t xml:space="preserve"> </w:t>
      </w:r>
      <w:r w:rsidR="00D01875">
        <w:rPr>
          <w:szCs w:val="24"/>
          <w:lang w:val="lt-LT"/>
        </w:rPr>
        <w:t>projekto</w:t>
      </w:r>
      <w:r w:rsidR="0059054B">
        <w:rPr>
          <w:rFonts w:eastAsia="Calibri"/>
          <w:szCs w:val="24"/>
          <w:lang w:val="lt-LT"/>
        </w:rPr>
        <w:t>.</w:t>
      </w:r>
    </w:p>
    <w:p w14:paraId="509288A7" w14:textId="44F0D974" w:rsidR="00C20B30" w:rsidRDefault="006844AF" w:rsidP="00717169">
      <w:pPr>
        <w:overflowPunct/>
        <w:autoSpaceDE/>
        <w:autoSpaceDN/>
        <w:adjustRightInd/>
        <w:spacing w:line="360" w:lineRule="auto"/>
        <w:ind w:firstLine="720"/>
        <w:jc w:val="both"/>
        <w:textAlignment w:val="auto"/>
        <w:rPr>
          <w:lang w:val="lt-LT"/>
        </w:rPr>
      </w:pPr>
      <w:bookmarkStart w:id="2" w:name="_Hlk524436741"/>
      <w:r>
        <w:rPr>
          <w:rFonts w:eastAsia="Calibri"/>
          <w:szCs w:val="24"/>
          <w:lang w:val="lt-LT"/>
        </w:rPr>
        <w:t>SVARSTYTA.</w:t>
      </w:r>
      <w:r w:rsidRPr="006844AF">
        <w:rPr>
          <w:rFonts w:eastAsia="Calibri"/>
          <w:szCs w:val="24"/>
          <w:lang w:val="lt-LT"/>
        </w:rPr>
        <w:t xml:space="preserve"> </w:t>
      </w:r>
      <w:r w:rsidR="00717169" w:rsidRPr="00717169">
        <w:rPr>
          <w:rFonts w:eastAsia="Calibri"/>
          <w:szCs w:val="24"/>
          <w:lang w:val="lt-LT"/>
        </w:rPr>
        <w:t>Lietuvos Respublikos žemės ūkio ir komercijos atašė pareigybė</w:t>
      </w:r>
      <w:r w:rsidR="00E34206">
        <w:rPr>
          <w:rFonts w:eastAsia="Calibri"/>
          <w:szCs w:val="24"/>
          <w:lang w:val="lt-LT"/>
        </w:rPr>
        <w:t xml:space="preserve">s </w:t>
      </w:r>
      <w:r w:rsidR="00717169" w:rsidRPr="00717169">
        <w:rPr>
          <w:rFonts w:eastAsia="Calibri"/>
          <w:szCs w:val="24"/>
          <w:lang w:val="lt-LT"/>
        </w:rPr>
        <w:t>Lietuvos Respublikos ambasadoje Jungtiniuose Arabų Emyratuose</w:t>
      </w:r>
      <w:r w:rsidR="00D01875" w:rsidRPr="00D01875">
        <w:rPr>
          <w:rFonts w:eastAsia="Calibri"/>
          <w:szCs w:val="24"/>
          <w:lang w:val="lt-LT"/>
        </w:rPr>
        <w:t xml:space="preserve"> </w:t>
      </w:r>
      <w:r w:rsidR="00D01875">
        <w:rPr>
          <w:rFonts w:eastAsia="Calibri"/>
          <w:szCs w:val="24"/>
          <w:lang w:val="lt-LT"/>
        </w:rPr>
        <w:t>projektas</w:t>
      </w:r>
      <w:r w:rsidR="00182AAB">
        <w:rPr>
          <w:rFonts w:eastAsia="Calibri"/>
          <w:szCs w:val="24"/>
          <w:lang w:val="lt-LT"/>
        </w:rPr>
        <w:t>.</w:t>
      </w:r>
      <w:r w:rsidR="0059054B" w:rsidRPr="0059054B">
        <w:rPr>
          <w:lang w:val="lt-LT"/>
        </w:rPr>
        <w:t xml:space="preserve"> </w:t>
      </w:r>
    </w:p>
    <w:p w14:paraId="66D30CB5" w14:textId="2303D7F5" w:rsidR="006154B4" w:rsidRDefault="006154B4" w:rsidP="006154B4">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 xml:space="preserve">Pasitarimo dalyviams pateiktas </w:t>
      </w:r>
      <w:bookmarkStart w:id="3" w:name="_Hlk32311540"/>
      <w:r>
        <w:rPr>
          <w:rFonts w:eastAsia="Calibri"/>
          <w:szCs w:val="24"/>
          <w:lang w:val="lt-LT"/>
        </w:rPr>
        <w:t xml:space="preserve">pagal Ekonomikos ir inovacijų ministerijos pastabas ir pasiūlymus </w:t>
      </w:r>
      <w:bookmarkEnd w:id="3"/>
      <w:r>
        <w:rPr>
          <w:rFonts w:eastAsia="Calibri"/>
          <w:szCs w:val="24"/>
          <w:lang w:val="lt-LT"/>
        </w:rPr>
        <w:t>patikslintas</w:t>
      </w:r>
      <w:r w:rsidRPr="002417CB">
        <w:rPr>
          <w:rFonts w:eastAsia="Calibri"/>
          <w:szCs w:val="24"/>
          <w:lang w:val="lt-LT"/>
        </w:rPr>
        <w:t xml:space="preserve"> </w:t>
      </w:r>
      <w:r>
        <w:rPr>
          <w:rFonts w:eastAsia="Calibri"/>
          <w:szCs w:val="24"/>
          <w:lang w:val="lt-LT"/>
        </w:rPr>
        <w:t>L</w:t>
      </w:r>
      <w:r w:rsidRPr="00510A25">
        <w:rPr>
          <w:rFonts w:eastAsia="Calibri"/>
          <w:szCs w:val="24"/>
          <w:lang w:val="lt-LT"/>
        </w:rPr>
        <w:t xml:space="preserve">ietuvos </w:t>
      </w:r>
      <w:r>
        <w:rPr>
          <w:rFonts w:eastAsia="Calibri"/>
          <w:szCs w:val="24"/>
          <w:lang w:val="lt-LT"/>
        </w:rPr>
        <w:t>R</w:t>
      </w:r>
      <w:r w:rsidRPr="00510A25">
        <w:rPr>
          <w:rFonts w:eastAsia="Calibri"/>
          <w:szCs w:val="24"/>
          <w:lang w:val="lt-LT"/>
        </w:rPr>
        <w:t xml:space="preserve">espublikos žemės ūkio ir komercijos atašė pareigybės </w:t>
      </w:r>
      <w:r>
        <w:rPr>
          <w:rFonts w:eastAsia="Calibri"/>
          <w:szCs w:val="24"/>
          <w:lang w:val="lt-LT"/>
        </w:rPr>
        <w:t>L</w:t>
      </w:r>
      <w:r w:rsidRPr="00510A25">
        <w:rPr>
          <w:rFonts w:eastAsia="Calibri"/>
          <w:szCs w:val="24"/>
          <w:lang w:val="lt-LT"/>
        </w:rPr>
        <w:t xml:space="preserve">ietuvos </w:t>
      </w:r>
      <w:r>
        <w:rPr>
          <w:rFonts w:eastAsia="Calibri"/>
          <w:szCs w:val="24"/>
          <w:lang w:val="lt-LT"/>
        </w:rPr>
        <w:t>R</w:t>
      </w:r>
      <w:r w:rsidRPr="00510A25">
        <w:rPr>
          <w:rFonts w:eastAsia="Calibri"/>
          <w:szCs w:val="24"/>
          <w:lang w:val="lt-LT"/>
        </w:rPr>
        <w:t xml:space="preserve">espublikos ambasadoje </w:t>
      </w:r>
      <w:r>
        <w:rPr>
          <w:rFonts w:eastAsia="Calibri"/>
          <w:szCs w:val="24"/>
          <w:lang w:val="lt-LT"/>
        </w:rPr>
        <w:t>J</w:t>
      </w:r>
      <w:r w:rsidRPr="00510A25">
        <w:rPr>
          <w:rFonts w:eastAsia="Calibri"/>
          <w:szCs w:val="24"/>
          <w:lang w:val="lt-LT"/>
        </w:rPr>
        <w:t xml:space="preserve">ungtiniuose </w:t>
      </w:r>
      <w:r>
        <w:rPr>
          <w:rFonts w:eastAsia="Calibri"/>
          <w:szCs w:val="24"/>
          <w:lang w:val="lt-LT"/>
        </w:rPr>
        <w:t>A</w:t>
      </w:r>
      <w:r w:rsidRPr="00510A25">
        <w:rPr>
          <w:rFonts w:eastAsia="Calibri"/>
          <w:szCs w:val="24"/>
          <w:lang w:val="lt-LT"/>
        </w:rPr>
        <w:t xml:space="preserve">rabų </w:t>
      </w:r>
      <w:r>
        <w:rPr>
          <w:rFonts w:eastAsia="Calibri"/>
          <w:szCs w:val="24"/>
          <w:lang w:val="lt-LT"/>
        </w:rPr>
        <w:t>E</w:t>
      </w:r>
      <w:r w:rsidRPr="00510A25">
        <w:rPr>
          <w:rFonts w:eastAsia="Calibri"/>
          <w:szCs w:val="24"/>
          <w:lang w:val="lt-LT"/>
        </w:rPr>
        <w:t>myratuose</w:t>
      </w:r>
      <w:r>
        <w:rPr>
          <w:rFonts w:eastAsia="Calibri"/>
          <w:szCs w:val="24"/>
          <w:lang w:val="lt-LT"/>
        </w:rPr>
        <w:t xml:space="preserve"> aprašymo projektas, kuriam pritarė Ekonomikos ir inovacijų ministerijos atstovas M. Simonaitis bei kitų ministerijų atstovai.</w:t>
      </w:r>
    </w:p>
    <w:p w14:paraId="65808660" w14:textId="135B2024" w:rsidR="006154B4" w:rsidRDefault="006154B4" w:rsidP="006154B4">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 xml:space="preserve">Užsienio reikalų ministerijos atstovė S. </w:t>
      </w:r>
      <w:proofErr w:type="spellStart"/>
      <w:r>
        <w:rPr>
          <w:rFonts w:eastAsia="Calibri"/>
          <w:szCs w:val="24"/>
          <w:lang w:val="lt-LT"/>
        </w:rPr>
        <w:t>Brikaitė</w:t>
      </w:r>
      <w:proofErr w:type="spellEnd"/>
      <w:r>
        <w:rPr>
          <w:rFonts w:eastAsia="Calibri"/>
          <w:szCs w:val="24"/>
          <w:lang w:val="lt-LT"/>
        </w:rPr>
        <w:t xml:space="preserve"> atkreipė dėmesį, kad žemės ūkio ir komercijos atašė pareigybės aprašymo </w:t>
      </w:r>
      <w:r w:rsidRPr="004D2267">
        <w:rPr>
          <w:rFonts w:eastAsia="Calibri"/>
          <w:szCs w:val="24"/>
          <w:lang w:val="lt-LT"/>
        </w:rPr>
        <w:t>5</w:t>
      </w:r>
      <w:r>
        <w:rPr>
          <w:rFonts w:eastAsia="Calibri"/>
          <w:szCs w:val="24"/>
          <w:lang w:val="lt-LT"/>
        </w:rPr>
        <w:t xml:space="preserve">.11 papunktį reikėtų papildyti nuostata, kad žemės ūkio ir komercijos atašė </w:t>
      </w:r>
      <w:r w:rsidRPr="004D2267">
        <w:rPr>
          <w:rFonts w:eastAsia="Calibri"/>
          <w:szCs w:val="24"/>
          <w:lang w:val="lt-LT"/>
        </w:rPr>
        <w:t>vykdo ir Lietuvos Respublikos ambasados JAE vadovo nenuolatinio pobūdžio pavedimus</w:t>
      </w:r>
      <w:r>
        <w:rPr>
          <w:rFonts w:eastAsia="Calibri"/>
          <w:szCs w:val="24"/>
          <w:lang w:val="lt-LT"/>
        </w:rPr>
        <w:t>.</w:t>
      </w:r>
    </w:p>
    <w:p w14:paraId="40202191" w14:textId="040F901B" w:rsidR="00E87D7A" w:rsidRDefault="00E87D7A" w:rsidP="00717169">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Žemės ūkio ministerijos atstovo ir posėdžio pirmininko A. Venckaus teigimu, racionalu būtų neperkrauti steigiamos atašė pareigybės papildomomis šakinių ministerijų funkcijomis ir apsiriboti tik žemės ūkio ir komercijos sritimis. Informuota, kad tai yra nusistovėjusi praktika Lietuvos diplomatinėse atstovybėse, k</w:t>
      </w:r>
      <w:r w:rsidR="008E048D">
        <w:rPr>
          <w:rFonts w:eastAsia="Calibri"/>
          <w:szCs w:val="24"/>
          <w:lang w:val="lt-LT"/>
        </w:rPr>
        <w:t>ai</w:t>
      </w:r>
      <w:r>
        <w:rPr>
          <w:rFonts w:eastAsia="Calibri"/>
          <w:szCs w:val="24"/>
          <w:lang w:val="lt-LT"/>
        </w:rPr>
        <w:t xml:space="preserve"> šias funkcijas dengia Užsienio reikalų ministerijos deleguoti diplomatai. </w:t>
      </w:r>
    </w:p>
    <w:p w14:paraId="4543AE9B" w14:textId="1930B587" w:rsidR="00717169" w:rsidRDefault="005B51CD" w:rsidP="00717169">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 xml:space="preserve">Užsienio reikalų ministerijos atstovė </w:t>
      </w:r>
      <w:r w:rsidR="007754DC">
        <w:rPr>
          <w:rFonts w:eastAsia="Calibri"/>
          <w:szCs w:val="24"/>
          <w:lang w:val="lt-LT"/>
        </w:rPr>
        <w:t xml:space="preserve">S. </w:t>
      </w:r>
      <w:proofErr w:type="spellStart"/>
      <w:r w:rsidR="007754DC">
        <w:rPr>
          <w:rFonts w:eastAsia="Calibri"/>
          <w:szCs w:val="24"/>
          <w:lang w:val="lt-LT"/>
        </w:rPr>
        <w:t>Brikaitė</w:t>
      </w:r>
      <w:proofErr w:type="spellEnd"/>
      <w:r w:rsidR="007754DC">
        <w:rPr>
          <w:rFonts w:eastAsia="Calibri"/>
          <w:szCs w:val="24"/>
          <w:lang w:val="lt-LT"/>
        </w:rPr>
        <w:t xml:space="preserve"> </w:t>
      </w:r>
      <w:r w:rsidR="00E87D7A">
        <w:rPr>
          <w:rFonts w:eastAsia="Calibri"/>
          <w:szCs w:val="24"/>
          <w:lang w:val="lt-LT"/>
        </w:rPr>
        <w:t>patvirtino</w:t>
      </w:r>
      <w:r>
        <w:rPr>
          <w:rFonts w:eastAsia="Calibri"/>
          <w:szCs w:val="24"/>
          <w:lang w:val="lt-LT"/>
        </w:rPr>
        <w:t xml:space="preserve">, kad </w:t>
      </w:r>
      <w:r w:rsidR="00992EB7">
        <w:rPr>
          <w:rFonts w:eastAsia="Calibri"/>
          <w:szCs w:val="24"/>
          <w:lang w:val="lt-LT"/>
        </w:rPr>
        <w:t xml:space="preserve">už </w:t>
      </w:r>
      <w:bookmarkStart w:id="4" w:name="_Hlk32235971"/>
      <w:r>
        <w:rPr>
          <w:rFonts w:eastAsia="Calibri"/>
          <w:szCs w:val="24"/>
          <w:lang w:val="lt-LT"/>
        </w:rPr>
        <w:t>energetikos ir susisiekimo bei transporto klausimu</w:t>
      </w:r>
      <w:bookmarkEnd w:id="4"/>
      <w:r>
        <w:rPr>
          <w:rFonts w:eastAsia="Calibri"/>
          <w:szCs w:val="24"/>
          <w:lang w:val="lt-LT"/>
        </w:rPr>
        <w:t xml:space="preserve">s užsienio valstybėje paprastai </w:t>
      </w:r>
      <w:r w:rsidR="00531B3C">
        <w:rPr>
          <w:rFonts w:eastAsia="Calibri"/>
          <w:szCs w:val="24"/>
          <w:lang w:val="lt-LT"/>
        </w:rPr>
        <w:t xml:space="preserve">yra </w:t>
      </w:r>
      <w:r w:rsidR="00992EB7">
        <w:rPr>
          <w:rFonts w:eastAsia="Calibri"/>
          <w:szCs w:val="24"/>
          <w:lang w:val="lt-LT"/>
        </w:rPr>
        <w:t>atsakingi</w:t>
      </w:r>
      <w:r w:rsidR="00531B3C">
        <w:rPr>
          <w:rFonts w:eastAsia="Calibri"/>
          <w:szCs w:val="24"/>
          <w:lang w:val="lt-LT"/>
        </w:rPr>
        <w:t xml:space="preserve"> </w:t>
      </w:r>
      <w:r>
        <w:rPr>
          <w:rFonts w:eastAsia="Calibri"/>
          <w:szCs w:val="24"/>
          <w:lang w:val="lt-LT"/>
        </w:rPr>
        <w:t xml:space="preserve">Užsienio reikalų ministerijos diplomatai, dirbantys </w:t>
      </w:r>
      <w:r w:rsidRPr="005B51CD">
        <w:rPr>
          <w:rFonts w:eastAsia="Calibri"/>
          <w:szCs w:val="24"/>
          <w:lang w:val="lt-LT"/>
        </w:rPr>
        <w:t>Lietuvos ambasado</w:t>
      </w:r>
      <w:r>
        <w:rPr>
          <w:rFonts w:eastAsia="Calibri"/>
          <w:szCs w:val="24"/>
          <w:lang w:val="lt-LT"/>
        </w:rPr>
        <w:t>j</w:t>
      </w:r>
      <w:r w:rsidRPr="005B51CD">
        <w:rPr>
          <w:rFonts w:eastAsia="Calibri"/>
          <w:szCs w:val="24"/>
          <w:lang w:val="lt-LT"/>
        </w:rPr>
        <w:t>e</w:t>
      </w:r>
      <w:r>
        <w:rPr>
          <w:rFonts w:eastAsia="Calibri"/>
          <w:szCs w:val="24"/>
          <w:lang w:val="lt-LT"/>
        </w:rPr>
        <w:t xml:space="preserve"> toje šalyje</w:t>
      </w:r>
      <w:r w:rsidR="00E87D7A">
        <w:rPr>
          <w:rFonts w:eastAsia="Calibri"/>
          <w:szCs w:val="24"/>
          <w:lang w:val="lt-LT"/>
        </w:rPr>
        <w:t xml:space="preserve">. </w:t>
      </w:r>
    </w:p>
    <w:p w14:paraId="39170350" w14:textId="0ECAD8EA" w:rsidR="005B51CD" w:rsidRDefault="005B51CD" w:rsidP="00717169">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Energetikos</w:t>
      </w:r>
      <w:r w:rsidR="00BA5C5A" w:rsidRPr="00BA5C5A">
        <w:rPr>
          <w:lang w:val="lt-LT"/>
        </w:rPr>
        <w:t xml:space="preserve"> </w:t>
      </w:r>
      <w:r w:rsidR="00BA5C5A" w:rsidRPr="00BA5C5A">
        <w:rPr>
          <w:rFonts w:eastAsia="Calibri"/>
          <w:szCs w:val="24"/>
          <w:lang w:val="lt-LT"/>
        </w:rPr>
        <w:t>ministerijos atstova</w:t>
      </w:r>
      <w:r w:rsidR="00BA5C5A">
        <w:rPr>
          <w:rFonts w:eastAsia="Calibri"/>
          <w:szCs w:val="24"/>
          <w:lang w:val="lt-LT"/>
        </w:rPr>
        <w:t>s</w:t>
      </w:r>
      <w:r w:rsidR="00BA5C5A" w:rsidRPr="00BA5C5A">
        <w:rPr>
          <w:rFonts w:eastAsia="Calibri"/>
          <w:szCs w:val="24"/>
          <w:lang w:val="lt-LT"/>
        </w:rPr>
        <w:t xml:space="preserve"> Ž. Danys</w:t>
      </w:r>
      <w:r>
        <w:rPr>
          <w:rFonts w:eastAsia="Calibri"/>
          <w:szCs w:val="24"/>
          <w:lang w:val="lt-LT"/>
        </w:rPr>
        <w:t xml:space="preserve"> bei Susisiekimo </w:t>
      </w:r>
      <w:r w:rsidR="00BA5C5A">
        <w:rPr>
          <w:rFonts w:eastAsia="Calibri"/>
          <w:szCs w:val="24"/>
          <w:lang w:val="lt-LT"/>
        </w:rPr>
        <w:t xml:space="preserve">ministerijos atstovė I. </w:t>
      </w:r>
      <w:proofErr w:type="spellStart"/>
      <w:r w:rsidR="00BA5C5A">
        <w:rPr>
          <w:rFonts w:eastAsia="Calibri"/>
          <w:szCs w:val="24"/>
          <w:lang w:val="lt-LT"/>
        </w:rPr>
        <w:t>Irens</w:t>
      </w:r>
      <w:proofErr w:type="spellEnd"/>
      <w:r w:rsidR="00BA5C5A">
        <w:rPr>
          <w:rFonts w:eastAsia="Calibri"/>
          <w:szCs w:val="24"/>
          <w:lang w:val="lt-LT"/>
        </w:rPr>
        <w:t xml:space="preserve"> </w:t>
      </w:r>
      <w:r w:rsidR="00531B3C">
        <w:rPr>
          <w:rFonts w:eastAsia="Calibri"/>
          <w:szCs w:val="24"/>
          <w:lang w:val="lt-LT"/>
        </w:rPr>
        <w:t xml:space="preserve">pritarė, kad energetikos bei transporto sritys yra specifinės, </w:t>
      </w:r>
      <w:r w:rsidR="00E87D7A">
        <w:rPr>
          <w:rFonts w:eastAsia="Calibri"/>
          <w:szCs w:val="24"/>
          <w:lang w:val="lt-LT"/>
        </w:rPr>
        <w:t xml:space="preserve">todėl pritarė siūlymui, jog tai turi likti </w:t>
      </w:r>
      <w:r w:rsidR="00531B3C">
        <w:rPr>
          <w:rFonts w:eastAsia="Calibri"/>
          <w:szCs w:val="24"/>
          <w:lang w:val="lt-LT"/>
        </w:rPr>
        <w:t>diplomatinio korpuso</w:t>
      </w:r>
      <w:r w:rsidR="00E87D7A">
        <w:rPr>
          <w:rFonts w:eastAsia="Calibri"/>
          <w:szCs w:val="24"/>
          <w:lang w:val="lt-LT"/>
        </w:rPr>
        <w:t xml:space="preserve"> ir atstovybės vadovo</w:t>
      </w:r>
      <w:r w:rsidR="00531B3C">
        <w:rPr>
          <w:rFonts w:eastAsia="Calibri"/>
          <w:szCs w:val="24"/>
          <w:lang w:val="lt-LT"/>
        </w:rPr>
        <w:t xml:space="preserve"> </w:t>
      </w:r>
      <w:r w:rsidR="00BA5C5A">
        <w:rPr>
          <w:rFonts w:eastAsia="Calibri"/>
          <w:szCs w:val="24"/>
          <w:lang w:val="lt-LT"/>
        </w:rPr>
        <w:t>atsakomyb</w:t>
      </w:r>
      <w:r w:rsidR="00E87D7A">
        <w:rPr>
          <w:rFonts w:eastAsia="Calibri"/>
          <w:szCs w:val="24"/>
          <w:lang w:val="lt-LT"/>
        </w:rPr>
        <w:t xml:space="preserve">ėje. </w:t>
      </w:r>
    </w:p>
    <w:p w14:paraId="42FAFC81" w14:textId="2DD8408E" w:rsidR="00DF0C3B" w:rsidRPr="004D2267" w:rsidRDefault="00DF0C3B" w:rsidP="00717169">
      <w:pPr>
        <w:overflowPunct/>
        <w:autoSpaceDE/>
        <w:autoSpaceDN/>
        <w:adjustRightInd/>
        <w:spacing w:line="360" w:lineRule="auto"/>
        <w:ind w:firstLine="720"/>
        <w:jc w:val="both"/>
        <w:textAlignment w:val="auto"/>
        <w:rPr>
          <w:rFonts w:eastAsia="Calibri"/>
          <w:szCs w:val="24"/>
          <w:lang w:val="lt-LT"/>
        </w:rPr>
      </w:pPr>
      <w:r>
        <w:rPr>
          <w:rFonts w:eastAsia="Calibri"/>
          <w:szCs w:val="24"/>
          <w:lang w:val="lt-LT"/>
        </w:rPr>
        <w:t xml:space="preserve">Pasitarimo dalyviai diskutavo dėl </w:t>
      </w:r>
      <w:bookmarkStart w:id="5" w:name="_Hlk32309235"/>
      <w:r w:rsidRPr="00DE3CE4">
        <w:rPr>
          <w:szCs w:val="24"/>
          <w:lang w:val="lt-LT"/>
        </w:rPr>
        <w:t>Lietuvos Respublikos žemės ūkio ir komercijos atašė pareigybės</w:t>
      </w:r>
      <w:r>
        <w:rPr>
          <w:szCs w:val="24"/>
          <w:lang w:val="lt-LT"/>
        </w:rPr>
        <w:t xml:space="preserve"> </w:t>
      </w:r>
      <w:r w:rsidRPr="00DE3CE4">
        <w:rPr>
          <w:szCs w:val="24"/>
          <w:lang w:val="lt-LT"/>
        </w:rPr>
        <w:t>Lietuvos Respublikos ambasadoje Jungtiniuose Arabų Emyratuose</w:t>
      </w:r>
      <w:r>
        <w:rPr>
          <w:szCs w:val="24"/>
          <w:lang w:val="lt-LT"/>
        </w:rPr>
        <w:t xml:space="preserve"> </w:t>
      </w:r>
      <w:bookmarkEnd w:id="5"/>
      <w:r>
        <w:rPr>
          <w:szCs w:val="24"/>
          <w:lang w:val="lt-LT"/>
        </w:rPr>
        <w:t>įsteigimo datos.</w:t>
      </w:r>
    </w:p>
    <w:bookmarkEnd w:id="2"/>
    <w:p w14:paraId="74E3F307" w14:textId="722151AC" w:rsidR="00136F4D" w:rsidRDefault="00136F4D" w:rsidP="00136F4D">
      <w:pPr>
        <w:spacing w:line="360" w:lineRule="auto"/>
        <w:ind w:right="283" w:firstLine="720"/>
        <w:jc w:val="both"/>
        <w:rPr>
          <w:szCs w:val="24"/>
          <w:lang w:val="lt-LT"/>
        </w:rPr>
      </w:pPr>
      <w:r>
        <w:rPr>
          <w:szCs w:val="24"/>
          <w:lang w:val="lt-LT"/>
        </w:rPr>
        <w:t>NUTARTA</w:t>
      </w:r>
      <w:r w:rsidR="00E037AE">
        <w:rPr>
          <w:szCs w:val="24"/>
          <w:lang w:val="lt-LT"/>
        </w:rPr>
        <w:t>:</w:t>
      </w:r>
    </w:p>
    <w:p w14:paraId="73F5FF41" w14:textId="287E15DA" w:rsidR="00DF0C3B" w:rsidRDefault="00DE3CE4" w:rsidP="00DE3CE4">
      <w:pPr>
        <w:overflowPunct/>
        <w:autoSpaceDE/>
        <w:autoSpaceDN/>
        <w:adjustRightInd/>
        <w:spacing w:line="360" w:lineRule="auto"/>
        <w:ind w:firstLine="720"/>
        <w:jc w:val="both"/>
        <w:textAlignment w:val="auto"/>
        <w:rPr>
          <w:szCs w:val="24"/>
          <w:lang w:val="lt-LT"/>
        </w:rPr>
      </w:pPr>
      <w:r w:rsidRPr="00DE3CE4">
        <w:rPr>
          <w:szCs w:val="24"/>
          <w:lang w:val="lt-LT"/>
        </w:rPr>
        <w:t>1.</w:t>
      </w:r>
      <w:r>
        <w:rPr>
          <w:szCs w:val="24"/>
          <w:lang w:val="lt-LT"/>
        </w:rPr>
        <w:t xml:space="preserve"> </w:t>
      </w:r>
      <w:r w:rsidR="006553D2">
        <w:rPr>
          <w:szCs w:val="24"/>
          <w:lang w:val="lt-LT"/>
        </w:rPr>
        <w:t xml:space="preserve">Teikti Lietuvos Respublikos Vyriausybei patikslintą </w:t>
      </w:r>
      <w:r w:rsidR="006553D2" w:rsidRPr="006553D2">
        <w:rPr>
          <w:szCs w:val="24"/>
          <w:lang w:val="lt-LT"/>
        </w:rPr>
        <w:t>pagal Ekonomikos ir inovacijų ministerijos pastabas ir pasiūlymus Lietuvos Respublikos žemės ūkio ir komercijos atašė pareigybės Lietuvos Respublikos ambasadoje Jungtiniuose Arabų Emyratuose</w:t>
      </w:r>
      <w:r w:rsidR="006553D2">
        <w:rPr>
          <w:szCs w:val="24"/>
          <w:lang w:val="lt-LT"/>
        </w:rPr>
        <w:t xml:space="preserve"> aprašymo projektą. </w:t>
      </w:r>
    </w:p>
    <w:p w14:paraId="23B40343" w14:textId="05292FB2" w:rsidR="006154B4" w:rsidRDefault="00DF0C3B" w:rsidP="00DE3CE4">
      <w:pPr>
        <w:overflowPunct/>
        <w:autoSpaceDE/>
        <w:autoSpaceDN/>
        <w:adjustRightInd/>
        <w:spacing w:line="360" w:lineRule="auto"/>
        <w:ind w:firstLine="720"/>
        <w:jc w:val="both"/>
        <w:textAlignment w:val="auto"/>
        <w:rPr>
          <w:szCs w:val="24"/>
          <w:lang w:val="lt-LT"/>
        </w:rPr>
      </w:pPr>
      <w:r>
        <w:rPr>
          <w:szCs w:val="24"/>
          <w:lang w:val="lt-LT"/>
        </w:rPr>
        <w:t xml:space="preserve">2. </w:t>
      </w:r>
      <w:r w:rsidR="006154B4" w:rsidRPr="006154B4">
        <w:rPr>
          <w:szCs w:val="24"/>
          <w:lang w:val="lt-LT"/>
        </w:rPr>
        <w:t>Papildyti Lietuvos Respublikos žemės ūkio ir komercijos atašė pareigybės Lietuvos Respublikos ambasadoje Jungtiniuose Arabų Emyratuose aprašymo 5.11 papunktį nuostata, kad žemės ūkio ir komercijos atašė vykdo ir Lietuvos Respublikos ambasados JAE vadovo nenuolatinio pobūdžio pavedimus.</w:t>
      </w:r>
    </w:p>
    <w:p w14:paraId="26855DDC" w14:textId="771D4B72" w:rsidR="00E037AE" w:rsidRDefault="006154B4" w:rsidP="006154B4">
      <w:pPr>
        <w:overflowPunct/>
        <w:autoSpaceDE/>
        <w:autoSpaceDN/>
        <w:adjustRightInd/>
        <w:spacing w:line="360" w:lineRule="auto"/>
        <w:ind w:firstLine="720"/>
        <w:jc w:val="both"/>
        <w:textAlignment w:val="auto"/>
        <w:rPr>
          <w:szCs w:val="24"/>
          <w:lang w:val="lt-LT"/>
        </w:rPr>
      </w:pPr>
      <w:r>
        <w:rPr>
          <w:szCs w:val="24"/>
          <w:lang w:val="lt-LT"/>
        </w:rPr>
        <w:t xml:space="preserve">3. </w:t>
      </w:r>
      <w:r w:rsidR="00E037AE" w:rsidRPr="00DE3CE4">
        <w:rPr>
          <w:szCs w:val="24"/>
          <w:lang w:val="lt-LT"/>
        </w:rPr>
        <w:t xml:space="preserve">Neįtraukti energetikos ir susisiekimo bei transporto klausimų į </w:t>
      </w:r>
      <w:bookmarkStart w:id="6" w:name="_Hlk32309151"/>
      <w:r w:rsidR="00DE3CE4" w:rsidRPr="00DE3CE4">
        <w:rPr>
          <w:szCs w:val="24"/>
          <w:lang w:val="lt-LT"/>
        </w:rPr>
        <w:t>Lietuvos Respublikos žemės ūkio ir komercijos atašė pareigybės</w:t>
      </w:r>
      <w:bookmarkEnd w:id="6"/>
      <w:r w:rsidR="00DE3CE4" w:rsidRPr="00DE3CE4">
        <w:rPr>
          <w:szCs w:val="24"/>
          <w:lang w:val="lt-LT"/>
        </w:rPr>
        <w:t xml:space="preserve"> </w:t>
      </w:r>
      <w:bookmarkStart w:id="7" w:name="_Hlk32309194"/>
      <w:r w:rsidR="00DE3CE4" w:rsidRPr="00DE3CE4">
        <w:rPr>
          <w:szCs w:val="24"/>
          <w:lang w:val="lt-LT"/>
        </w:rPr>
        <w:t>Lietuvos Respublikos ambasadoje Jungtiniuose Arabų Emyratuose</w:t>
      </w:r>
      <w:bookmarkEnd w:id="7"/>
      <w:r w:rsidR="00DE3CE4">
        <w:rPr>
          <w:szCs w:val="24"/>
          <w:lang w:val="lt-LT"/>
        </w:rPr>
        <w:t xml:space="preserve"> aprašymą.</w:t>
      </w:r>
    </w:p>
    <w:p w14:paraId="6BBB980E" w14:textId="48DAEA8F" w:rsidR="00DF0C3B" w:rsidRPr="00E037AE" w:rsidRDefault="00182AAB" w:rsidP="00E037AE">
      <w:pPr>
        <w:overflowPunct/>
        <w:autoSpaceDE/>
        <w:autoSpaceDN/>
        <w:adjustRightInd/>
        <w:spacing w:line="360" w:lineRule="auto"/>
        <w:ind w:firstLine="720"/>
        <w:jc w:val="both"/>
        <w:textAlignment w:val="auto"/>
        <w:rPr>
          <w:szCs w:val="24"/>
          <w:lang w:val="lt-LT"/>
        </w:rPr>
      </w:pPr>
      <w:r>
        <w:rPr>
          <w:szCs w:val="24"/>
          <w:lang w:val="lt-LT"/>
        </w:rPr>
        <w:t>4</w:t>
      </w:r>
      <w:r w:rsidR="00DF0C3B">
        <w:rPr>
          <w:szCs w:val="24"/>
          <w:lang w:val="lt-LT"/>
        </w:rPr>
        <w:t xml:space="preserve">. </w:t>
      </w:r>
      <w:r w:rsidR="00020D6B">
        <w:rPr>
          <w:szCs w:val="24"/>
          <w:lang w:val="lt-LT"/>
        </w:rPr>
        <w:t xml:space="preserve">Teikti </w:t>
      </w:r>
      <w:r w:rsidR="00020D6B" w:rsidRPr="00020D6B">
        <w:rPr>
          <w:szCs w:val="24"/>
          <w:lang w:val="lt-LT"/>
        </w:rPr>
        <w:t xml:space="preserve">Lietuvos Respublikos Vyriausybei </w:t>
      </w:r>
      <w:r w:rsidR="00020D6B">
        <w:rPr>
          <w:szCs w:val="24"/>
          <w:lang w:val="lt-LT"/>
        </w:rPr>
        <w:t>siūlymą į</w:t>
      </w:r>
      <w:r w:rsidR="00DF0C3B">
        <w:rPr>
          <w:szCs w:val="24"/>
          <w:lang w:val="lt-LT"/>
        </w:rPr>
        <w:t xml:space="preserve">steigti </w:t>
      </w:r>
      <w:r w:rsidR="00DF0C3B" w:rsidRPr="00DF0C3B">
        <w:rPr>
          <w:szCs w:val="24"/>
          <w:lang w:val="lt-LT"/>
        </w:rPr>
        <w:t>Lietuvos Respublikos žemės ūkio ir komercijos atašė pareigyb</w:t>
      </w:r>
      <w:r w:rsidR="00DF0C3B">
        <w:rPr>
          <w:szCs w:val="24"/>
          <w:lang w:val="lt-LT"/>
        </w:rPr>
        <w:t>ę</w:t>
      </w:r>
      <w:r w:rsidR="00DF0C3B" w:rsidRPr="00DF0C3B">
        <w:rPr>
          <w:szCs w:val="24"/>
          <w:lang w:val="lt-LT"/>
        </w:rPr>
        <w:t xml:space="preserve"> Lietuvos Respublikos ambasadoje Jungtiniuose Arabų Emyratuose</w:t>
      </w:r>
      <w:r w:rsidR="00DF0C3B">
        <w:rPr>
          <w:szCs w:val="24"/>
          <w:lang w:val="lt-LT"/>
        </w:rPr>
        <w:t xml:space="preserve"> nuo 2020 m. kovo 1 d.</w:t>
      </w:r>
    </w:p>
    <w:p w14:paraId="67EF4A87" w14:textId="77777777" w:rsidR="001C64D3" w:rsidRDefault="001C64D3" w:rsidP="00136F4D">
      <w:pPr>
        <w:spacing w:line="360" w:lineRule="auto"/>
        <w:ind w:right="283" w:firstLine="720"/>
        <w:jc w:val="both"/>
        <w:rPr>
          <w:szCs w:val="24"/>
          <w:lang w:val="lt-LT"/>
        </w:rPr>
      </w:pPr>
    </w:p>
    <w:p w14:paraId="620B07F7" w14:textId="77777777" w:rsidR="001C64D3" w:rsidRPr="00136F4D" w:rsidRDefault="001C64D3" w:rsidP="00136F4D">
      <w:pPr>
        <w:spacing w:line="360" w:lineRule="auto"/>
        <w:ind w:right="283" w:firstLine="720"/>
        <w:jc w:val="both"/>
        <w:rPr>
          <w:szCs w:val="24"/>
          <w:lang w:val="lt-LT"/>
        </w:rPr>
      </w:pPr>
    </w:p>
    <w:p w14:paraId="5C3D7049" w14:textId="50F71A13" w:rsidR="004B4628" w:rsidRPr="00FA6E66" w:rsidRDefault="00D030AB" w:rsidP="008E048D">
      <w:pPr>
        <w:spacing w:line="360" w:lineRule="auto"/>
        <w:ind w:right="283"/>
        <w:jc w:val="both"/>
        <w:rPr>
          <w:szCs w:val="24"/>
          <w:lang w:val="lt-LT"/>
        </w:rPr>
      </w:pPr>
      <w:r w:rsidRPr="00FA6E66">
        <w:rPr>
          <w:szCs w:val="24"/>
          <w:lang w:val="lt-LT"/>
        </w:rPr>
        <w:t>Posėdžio pirminink</w:t>
      </w:r>
      <w:r w:rsidR="003D045D">
        <w:rPr>
          <w:szCs w:val="24"/>
          <w:lang w:val="lt-LT"/>
        </w:rPr>
        <w:t>as</w:t>
      </w:r>
      <w:r w:rsidR="007D1751" w:rsidRPr="00FA6E66">
        <w:rPr>
          <w:szCs w:val="24"/>
          <w:lang w:val="lt-LT"/>
        </w:rPr>
        <w:tab/>
      </w:r>
      <w:r w:rsidR="007C5494">
        <w:rPr>
          <w:szCs w:val="24"/>
          <w:lang w:val="lt-LT"/>
        </w:rPr>
        <w:tab/>
      </w:r>
      <w:r w:rsidR="007C5494">
        <w:rPr>
          <w:szCs w:val="24"/>
          <w:lang w:val="lt-LT"/>
        </w:rPr>
        <w:tab/>
      </w:r>
      <w:r w:rsidR="007C5494">
        <w:rPr>
          <w:szCs w:val="24"/>
          <w:lang w:val="lt-LT"/>
        </w:rPr>
        <w:tab/>
      </w:r>
      <w:r w:rsidR="007C5494">
        <w:rPr>
          <w:szCs w:val="24"/>
          <w:lang w:val="lt-LT"/>
        </w:rPr>
        <w:tab/>
      </w:r>
      <w:r w:rsidR="007C5494">
        <w:rPr>
          <w:szCs w:val="24"/>
          <w:lang w:val="lt-LT"/>
        </w:rPr>
        <w:tab/>
      </w:r>
      <w:r w:rsidR="007C5494">
        <w:rPr>
          <w:szCs w:val="24"/>
          <w:lang w:val="lt-LT"/>
        </w:rPr>
        <w:tab/>
      </w:r>
      <w:r w:rsidR="007C5494">
        <w:rPr>
          <w:szCs w:val="24"/>
          <w:lang w:val="lt-LT"/>
        </w:rPr>
        <w:tab/>
        <w:t xml:space="preserve">  </w:t>
      </w:r>
      <w:r w:rsidR="008E048D">
        <w:rPr>
          <w:szCs w:val="24"/>
          <w:lang w:val="lt-LT"/>
        </w:rPr>
        <w:t xml:space="preserve">      </w:t>
      </w:r>
      <w:r w:rsidR="00C420CD">
        <w:rPr>
          <w:szCs w:val="24"/>
          <w:lang w:val="lt-LT"/>
        </w:rPr>
        <w:t xml:space="preserve">Antanas </w:t>
      </w:r>
      <w:r w:rsidR="009725C2">
        <w:rPr>
          <w:szCs w:val="24"/>
          <w:lang w:val="lt-LT"/>
        </w:rPr>
        <w:t>V</w:t>
      </w:r>
      <w:r w:rsidR="00C420CD">
        <w:rPr>
          <w:szCs w:val="24"/>
          <w:lang w:val="lt-LT"/>
        </w:rPr>
        <w:t>enckus</w:t>
      </w:r>
      <w:r w:rsidR="007D1751" w:rsidRPr="00FA6E66">
        <w:rPr>
          <w:szCs w:val="24"/>
          <w:lang w:val="lt-LT"/>
        </w:rPr>
        <w:tab/>
      </w:r>
      <w:r w:rsidR="007C069B" w:rsidRPr="00FA6E66">
        <w:rPr>
          <w:szCs w:val="24"/>
          <w:lang w:val="lt-LT"/>
        </w:rPr>
        <w:tab/>
      </w:r>
      <w:r w:rsidR="007C069B" w:rsidRPr="00FA6E66">
        <w:rPr>
          <w:szCs w:val="24"/>
          <w:lang w:val="lt-LT"/>
        </w:rPr>
        <w:tab/>
      </w:r>
      <w:r w:rsidR="007C069B" w:rsidRPr="00FA6E66">
        <w:rPr>
          <w:szCs w:val="24"/>
          <w:lang w:val="lt-LT"/>
        </w:rPr>
        <w:tab/>
      </w:r>
      <w:r w:rsidR="007C069B" w:rsidRPr="00FA6E66">
        <w:rPr>
          <w:szCs w:val="24"/>
          <w:lang w:val="lt-LT"/>
        </w:rPr>
        <w:tab/>
      </w:r>
      <w:r w:rsidR="007C069B" w:rsidRPr="00FA6E66">
        <w:rPr>
          <w:szCs w:val="24"/>
          <w:lang w:val="lt-LT"/>
        </w:rPr>
        <w:tab/>
        <w:t xml:space="preserve"> </w:t>
      </w:r>
    </w:p>
    <w:p w14:paraId="3C098D64" w14:textId="77777777" w:rsidR="00B8062C" w:rsidRDefault="00B8062C" w:rsidP="007A4F41">
      <w:pPr>
        <w:spacing w:line="360" w:lineRule="auto"/>
        <w:ind w:right="283"/>
        <w:jc w:val="both"/>
        <w:rPr>
          <w:szCs w:val="24"/>
          <w:lang w:val="lt-LT"/>
        </w:rPr>
      </w:pPr>
    </w:p>
    <w:p w14:paraId="55820C3E" w14:textId="4F6CF9CD" w:rsidR="007D1751" w:rsidRPr="00F100D0" w:rsidRDefault="007D1751" w:rsidP="007A4F41">
      <w:pPr>
        <w:spacing w:line="360" w:lineRule="auto"/>
        <w:ind w:right="283"/>
        <w:jc w:val="both"/>
        <w:rPr>
          <w:szCs w:val="24"/>
          <w:lang w:val="lt-LT"/>
        </w:rPr>
      </w:pPr>
      <w:r w:rsidRPr="00FA6E66">
        <w:rPr>
          <w:szCs w:val="24"/>
          <w:lang w:val="lt-LT"/>
        </w:rPr>
        <w:t>Posėdžio sekretorė</w:t>
      </w:r>
      <w:r w:rsidRPr="00FA6E66">
        <w:rPr>
          <w:szCs w:val="24"/>
          <w:lang w:val="lt-LT"/>
        </w:rPr>
        <w:tab/>
      </w:r>
      <w:r w:rsidRPr="00FA6E66">
        <w:rPr>
          <w:szCs w:val="24"/>
          <w:lang w:val="lt-LT"/>
        </w:rPr>
        <w:tab/>
      </w:r>
      <w:r w:rsidRPr="00FA6E66">
        <w:rPr>
          <w:szCs w:val="24"/>
          <w:lang w:val="lt-LT"/>
        </w:rPr>
        <w:tab/>
        <w:t xml:space="preserve">                                      </w:t>
      </w:r>
      <w:r w:rsidR="001900A2" w:rsidRPr="00FA6E66">
        <w:rPr>
          <w:szCs w:val="24"/>
          <w:lang w:val="lt-LT"/>
        </w:rPr>
        <w:t xml:space="preserve">                        </w:t>
      </w:r>
      <w:r w:rsidR="007B1A1C">
        <w:rPr>
          <w:szCs w:val="24"/>
          <w:lang w:val="lt-LT"/>
        </w:rPr>
        <w:t xml:space="preserve"> </w:t>
      </w:r>
      <w:r w:rsidR="00527A41" w:rsidRPr="00FA6E66">
        <w:rPr>
          <w:szCs w:val="24"/>
          <w:lang w:val="lt-LT"/>
        </w:rPr>
        <w:t>Daiva Barkauskienė</w:t>
      </w:r>
    </w:p>
    <w:sectPr w:rsidR="007D1751" w:rsidRPr="00F100D0" w:rsidSect="00643A05">
      <w:headerReference w:type="default" r:id="rId9"/>
      <w:pgSz w:w="11907" w:h="16840"/>
      <w:pgMar w:top="709" w:right="567" w:bottom="1134" w:left="1701" w:header="567" w:footer="39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D01B" w14:textId="77777777" w:rsidR="003D2649" w:rsidRDefault="003D2649">
      <w:r>
        <w:separator/>
      </w:r>
    </w:p>
  </w:endnote>
  <w:endnote w:type="continuationSeparator" w:id="0">
    <w:p w14:paraId="678331E2" w14:textId="77777777" w:rsidR="003D2649" w:rsidRDefault="003D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A00F3" w14:textId="77777777" w:rsidR="003D2649" w:rsidRDefault="003D2649">
      <w:r>
        <w:separator/>
      </w:r>
    </w:p>
  </w:footnote>
  <w:footnote w:type="continuationSeparator" w:id="0">
    <w:p w14:paraId="6571C016" w14:textId="77777777" w:rsidR="003D2649" w:rsidRDefault="003D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3079"/>
      <w:docPartObj>
        <w:docPartGallery w:val="Page Numbers (Top of Page)"/>
        <w:docPartUnique/>
      </w:docPartObj>
    </w:sdtPr>
    <w:sdtEndPr/>
    <w:sdtContent>
      <w:p w14:paraId="791C9B55" w14:textId="77777777" w:rsidR="00AA7A6A" w:rsidRDefault="00AA7A6A">
        <w:pPr>
          <w:pStyle w:val="Antrats"/>
          <w:jc w:val="center"/>
        </w:pPr>
        <w:r>
          <w:fldChar w:fldCharType="begin"/>
        </w:r>
        <w:r>
          <w:instrText xml:space="preserve"> PAGE   \* MERGEFORMAT </w:instrText>
        </w:r>
        <w:r>
          <w:fldChar w:fldCharType="separate"/>
        </w:r>
        <w:r w:rsidR="00C10F82">
          <w:rPr>
            <w:noProof/>
          </w:rPr>
          <w:t>4</w:t>
        </w:r>
        <w:r>
          <w:rPr>
            <w:noProof/>
          </w:rPr>
          <w:fldChar w:fldCharType="end"/>
        </w:r>
      </w:p>
    </w:sdtContent>
  </w:sdt>
  <w:p w14:paraId="598012E6" w14:textId="77777777" w:rsidR="00AA7A6A" w:rsidRDefault="00AA7A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46AEC"/>
    <w:multiLevelType w:val="hybridMultilevel"/>
    <w:tmpl w:val="A8BA5EF2"/>
    <w:lvl w:ilvl="0" w:tplc="4AB42F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2B"/>
    <w:rsid w:val="00000D24"/>
    <w:rsid w:val="00001373"/>
    <w:rsid w:val="0000161C"/>
    <w:rsid w:val="0000319A"/>
    <w:rsid w:val="00003789"/>
    <w:rsid w:val="000038AB"/>
    <w:rsid w:val="00003B31"/>
    <w:rsid w:val="00003BED"/>
    <w:rsid w:val="00004185"/>
    <w:rsid w:val="00005567"/>
    <w:rsid w:val="00005FF1"/>
    <w:rsid w:val="000066EE"/>
    <w:rsid w:val="000068E9"/>
    <w:rsid w:val="00007CC5"/>
    <w:rsid w:val="0001098B"/>
    <w:rsid w:val="00011B8C"/>
    <w:rsid w:val="000136E4"/>
    <w:rsid w:val="0001453F"/>
    <w:rsid w:val="000145FD"/>
    <w:rsid w:val="0001539D"/>
    <w:rsid w:val="00015457"/>
    <w:rsid w:val="000158EF"/>
    <w:rsid w:val="00015E29"/>
    <w:rsid w:val="000161B8"/>
    <w:rsid w:val="000203E6"/>
    <w:rsid w:val="00020D6B"/>
    <w:rsid w:val="00020F67"/>
    <w:rsid w:val="00021BD6"/>
    <w:rsid w:val="00022BD8"/>
    <w:rsid w:val="00023779"/>
    <w:rsid w:val="000266A0"/>
    <w:rsid w:val="000266A8"/>
    <w:rsid w:val="00027B36"/>
    <w:rsid w:val="00027B68"/>
    <w:rsid w:val="00027E43"/>
    <w:rsid w:val="00031766"/>
    <w:rsid w:val="00031DB4"/>
    <w:rsid w:val="00032605"/>
    <w:rsid w:val="00032C05"/>
    <w:rsid w:val="000330FA"/>
    <w:rsid w:val="00034ECE"/>
    <w:rsid w:val="0003628B"/>
    <w:rsid w:val="000400AC"/>
    <w:rsid w:val="00041B71"/>
    <w:rsid w:val="000443D9"/>
    <w:rsid w:val="00044546"/>
    <w:rsid w:val="000469DC"/>
    <w:rsid w:val="0005026B"/>
    <w:rsid w:val="00050975"/>
    <w:rsid w:val="00050EB2"/>
    <w:rsid w:val="000519CA"/>
    <w:rsid w:val="00051E59"/>
    <w:rsid w:val="0005271E"/>
    <w:rsid w:val="00052AD6"/>
    <w:rsid w:val="00052C0C"/>
    <w:rsid w:val="00053BC4"/>
    <w:rsid w:val="000604ED"/>
    <w:rsid w:val="0006263C"/>
    <w:rsid w:val="00064AA2"/>
    <w:rsid w:val="00064FAE"/>
    <w:rsid w:val="0006563F"/>
    <w:rsid w:val="00073629"/>
    <w:rsid w:val="000741F5"/>
    <w:rsid w:val="0007430A"/>
    <w:rsid w:val="00074E16"/>
    <w:rsid w:val="00075FFD"/>
    <w:rsid w:val="0007700F"/>
    <w:rsid w:val="00077A79"/>
    <w:rsid w:val="000802E2"/>
    <w:rsid w:val="00081677"/>
    <w:rsid w:val="000836CC"/>
    <w:rsid w:val="0008626E"/>
    <w:rsid w:val="0008784C"/>
    <w:rsid w:val="000906CB"/>
    <w:rsid w:val="000906E0"/>
    <w:rsid w:val="00093AA7"/>
    <w:rsid w:val="00094138"/>
    <w:rsid w:val="00094BCE"/>
    <w:rsid w:val="00095297"/>
    <w:rsid w:val="000A0B78"/>
    <w:rsid w:val="000A1126"/>
    <w:rsid w:val="000A1EB7"/>
    <w:rsid w:val="000A2631"/>
    <w:rsid w:val="000A2B40"/>
    <w:rsid w:val="000A2C41"/>
    <w:rsid w:val="000A39E1"/>
    <w:rsid w:val="000A3DB1"/>
    <w:rsid w:val="000A4855"/>
    <w:rsid w:val="000B0C94"/>
    <w:rsid w:val="000B0D80"/>
    <w:rsid w:val="000B1603"/>
    <w:rsid w:val="000B24EC"/>
    <w:rsid w:val="000B25D3"/>
    <w:rsid w:val="000B7946"/>
    <w:rsid w:val="000B7C92"/>
    <w:rsid w:val="000C09AA"/>
    <w:rsid w:val="000C1FC0"/>
    <w:rsid w:val="000C2C1E"/>
    <w:rsid w:val="000C4EF1"/>
    <w:rsid w:val="000C64AB"/>
    <w:rsid w:val="000C6BC6"/>
    <w:rsid w:val="000C7215"/>
    <w:rsid w:val="000C72A9"/>
    <w:rsid w:val="000C73C0"/>
    <w:rsid w:val="000D1D2E"/>
    <w:rsid w:val="000D4F70"/>
    <w:rsid w:val="000D55B7"/>
    <w:rsid w:val="000D72AC"/>
    <w:rsid w:val="000E07C6"/>
    <w:rsid w:val="000E262C"/>
    <w:rsid w:val="000E28B7"/>
    <w:rsid w:val="000E3363"/>
    <w:rsid w:val="000E4B19"/>
    <w:rsid w:val="000E4C4C"/>
    <w:rsid w:val="000E4F61"/>
    <w:rsid w:val="000E5DFB"/>
    <w:rsid w:val="000E5E13"/>
    <w:rsid w:val="000F0CF6"/>
    <w:rsid w:val="000F0D9B"/>
    <w:rsid w:val="000F13F4"/>
    <w:rsid w:val="000F3CA8"/>
    <w:rsid w:val="000F7C96"/>
    <w:rsid w:val="000F7E04"/>
    <w:rsid w:val="001006F6"/>
    <w:rsid w:val="0010145B"/>
    <w:rsid w:val="001016B7"/>
    <w:rsid w:val="001016D5"/>
    <w:rsid w:val="001020E7"/>
    <w:rsid w:val="00102894"/>
    <w:rsid w:val="001033AD"/>
    <w:rsid w:val="001054E9"/>
    <w:rsid w:val="00107350"/>
    <w:rsid w:val="001121EE"/>
    <w:rsid w:val="00112BB8"/>
    <w:rsid w:val="0011728F"/>
    <w:rsid w:val="00123112"/>
    <w:rsid w:val="00123268"/>
    <w:rsid w:val="00124CD8"/>
    <w:rsid w:val="00124F46"/>
    <w:rsid w:val="0012533D"/>
    <w:rsid w:val="00130F58"/>
    <w:rsid w:val="001314A4"/>
    <w:rsid w:val="001323D4"/>
    <w:rsid w:val="0013307B"/>
    <w:rsid w:val="0013398B"/>
    <w:rsid w:val="00134D18"/>
    <w:rsid w:val="00135670"/>
    <w:rsid w:val="001364D0"/>
    <w:rsid w:val="00136F4D"/>
    <w:rsid w:val="00140666"/>
    <w:rsid w:val="001428ED"/>
    <w:rsid w:val="00144A34"/>
    <w:rsid w:val="00144C68"/>
    <w:rsid w:val="00145A32"/>
    <w:rsid w:val="00146F2D"/>
    <w:rsid w:val="00150EA5"/>
    <w:rsid w:val="001539C5"/>
    <w:rsid w:val="001542B5"/>
    <w:rsid w:val="00154D2D"/>
    <w:rsid w:val="00154F0D"/>
    <w:rsid w:val="001550DE"/>
    <w:rsid w:val="00157C04"/>
    <w:rsid w:val="001638D1"/>
    <w:rsid w:val="00165E27"/>
    <w:rsid w:val="001666B8"/>
    <w:rsid w:val="001671D5"/>
    <w:rsid w:val="001704CF"/>
    <w:rsid w:val="0017133B"/>
    <w:rsid w:val="001723D6"/>
    <w:rsid w:val="00172454"/>
    <w:rsid w:val="001727DC"/>
    <w:rsid w:val="00173C8B"/>
    <w:rsid w:val="001751D0"/>
    <w:rsid w:val="00177F51"/>
    <w:rsid w:val="0018059E"/>
    <w:rsid w:val="00181060"/>
    <w:rsid w:val="0018212E"/>
    <w:rsid w:val="001821FB"/>
    <w:rsid w:val="00182AAB"/>
    <w:rsid w:val="001843F9"/>
    <w:rsid w:val="0018536A"/>
    <w:rsid w:val="00185B47"/>
    <w:rsid w:val="001900A2"/>
    <w:rsid w:val="001900EA"/>
    <w:rsid w:val="001905AE"/>
    <w:rsid w:val="00190E06"/>
    <w:rsid w:val="001953DE"/>
    <w:rsid w:val="00195512"/>
    <w:rsid w:val="001A0214"/>
    <w:rsid w:val="001A49BB"/>
    <w:rsid w:val="001A4C00"/>
    <w:rsid w:val="001A526D"/>
    <w:rsid w:val="001A5477"/>
    <w:rsid w:val="001A58B9"/>
    <w:rsid w:val="001A6390"/>
    <w:rsid w:val="001A6504"/>
    <w:rsid w:val="001B088F"/>
    <w:rsid w:val="001B12E5"/>
    <w:rsid w:val="001B1DAF"/>
    <w:rsid w:val="001B33E4"/>
    <w:rsid w:val="001B417E"/>
    <w:rsid w:val="001B4A5D"/>
    <w:rsid w:val="001B4C3F"/>
    <w:rsid w:val="001B5DA9"/>
    <w:rsid w:val="001B785B"/>
    <w:rsid w:val="001B79AA"/>
    <w:rsid w:val="001C086A"/>
    <w:rsid w:val="001C171E"/>
    <w:rsid w:val="001C213C"/>
    <w:rsid w:val="001C308F"/>
    <w:rsid w:val="001C36E0"/>
    <w:rsid w:val="001C5DDD"/>
    <w:rsid w:val="001C64D3"/>
    <w:rsid w:val="001C7B38"/>
    <w:rsid w:val="001D2D07"/>
    <w:rsid w:val="001D4792"/>
    <w:rsid w:val="001D4B0E"/>
    <w:rsid w:val="001D6231"/>
    <w:rsid w:val="001D7888"/>
    <w:rsid w:val="001E2D9E"/>
    <w:rsid w:val="001E32AF"/>
    <w:rsid w:val="001E369A"/>
    <w:rsid w:val="001E7674"/>
    <w:rsid w:val="001E78E3"/>
    <w:rsid w:val="001F2DD1"/>
    <w:rsid w:val="001F4C62"/>
    <w:rsid w:val="001F6C16"/>
    <w:rsid w:val="001F76CD"/>
    <w:rsid w:val="00201684"/>
    <w:rsid w:val="00202A7D"/>
    <w:rsid w:val="0020305D"/>
    <w:rsid w:val="00204A66"/>
    <w:rsid w:val="002053FF"/>
    <w:rsid w:val="00205705"/>
    <w:rsid w:val="00206282"/>
    <w:rsid w:val="0020720B"/>
    <w:rsid w:val="002123E8"/>
    <w:rsid w:val="00213086"/>
    <w:rsid w:val="00213D0A"/>
    <w:rsid w:val="002146F8"/>
    <w:rsid w:val="00216FB1"/>
    <w:rsid w:val="00217FB8"/>
    <w:rsid w:val="00221B01"/>
    <w:rsid w:val="00223BB8"/>
    <w:rsid w:val="00224D2C"/>
    <w:rsid w:val="002250DE"/>
    <w:rsid w:val="00226BB9"/>
    <w:rsid w:val="00226F63"/>
    <w:rsid w:val="002306B2"/>
    <w:rsid w:val="002318E5"/>
    <w:rsid w:val="00231CA9"/>
    <w:rsid w:val="002417CB"/>
    <w:rsid w:val="00241819"/>
    <w:rsid w:val="00246125"/>
    <w:rsid w:val="002465FC"/>
    <w:rsid w:val="0024734C"/>
    <w:rsid w:val="00247407"/>
    <w:rsid w:val="00253B93"/>
    <w:rsid w:val="0025725C"/>
    <w:rsid w:val="00257767"/>
    <w:rsid w:val="002614AC"/>
    <w:rsid w:val="0026241C"/>
    <w:rsid w:val="002628DB"/>
    <w:rsid w:val="00264B52"/>
    <w:rsid w:val="00265EFD"/>
    <w:rsid w:val="00270CA3"/>
    <w:rsid w:val="0027561A"/>
    <w:rsid w:val="002763E7"/>
    <w:rsid w:val="00276449"/>
    <w:rsid w:val="00280231"/>
    <w:rsid w:val="00280BF3"/>
    <w:rsid w:val="00282841"/>
    <w:rsid w:val="00285771"/>
    <w:rsid w:val="00286918"/>
    <w:rsid w:val="00286CDB"/>
    <w:rsid w:val="00287154"/>
    <w:rsid w:val="00287DFA"/>
    <w:rsid w:val="002918A0"/>
    <w:rsid w:val="0029282D"/>
    <w:rsid w:val="00293605"/>
    <w:rsid w:val="00294309"/>
    <w:rsid w:val="002948F0"/>
    <w:rsid w:val="002959F0"/>
    <w:rsid w:val="00295A6B"/>
    <w:rsid w:val="0029769C"/>
    <w:rsid w:val="002A07F0"/>
    <w:rsid w:val="002A13F7"/>
    <w:rsid w:val="002A5AC9"/>
    <w:rsid w:val="002A5FDC"/>
    <w:rsid w:val="002B1625"/>
    <w:rsid w:val="002B5FC8"/>
    <w:rsid w:val="002B68A5"/>
    <w:rsid w:val="002B69C5"/>
    <w:rsid w:val="002B7855"/>
    <w:rsid w:val="002B78C3"/>
    <w:rsid w:val="002C3CE0"/>
    <w:rsid w:val="002C41EC"/>
    <w:rsid w:val="002C4689"/>
    <w:rsid w:val="002C5253"/>
    <w:rsid w:val="002C5F93"/>
    <w:rsid w:val="002D14DA"/>
    <w:rsid w:val="002D1B0F"/>
    <w:rsid w:val="002D23E7"/>
    <w:rsid w:val="002D5CDB"/>
    <w:rsid w:val="002D5F26"/>
    <w:rsid w:val="002D6AFE"/>
    <w:rsid w:val="002D714F"/>
    <w:rsid w:val="002E016F"/>
    <w:rsid w:val="002E09FF"/>
    <w:rsid w:val="002E432E"/>
    <w:rsid w:val="002E5003"/>
    <w:rsid w:val="002E5F67"/>
    <w:rsid w:val="002E727A"/>
    <w:rsid w:val="002F0B9B"/>
    <w:rsid w:val="002F19F2"/>
    <w:rsid w:val="002F402A"/>
    <w:rsid w:val="002F4C17"/>
    <w:rsid w:val="002F508C"/>
    <w:rsid w:val="002F68EA"/>
    <w:rsid w:val="002F78F0"/>
    <w:rsid w:val="003017EC"/>
    <w:rsid w:val="00301980"/>
    <w:rsid w:val="00301EE1"/>
    <w:rsid w:val="00302337"/>
    <w:rsid w:val="003037C4"/>
    <w:rsid w:val="00303E48"/>
    <w:rsid w:val="00307D85"/>
    <w:rsid w:val="00310609"/>
    <w:rsid w:val="00311903"/>
    <w:rsid w:val="00311C4C"/>
    <w:rsid w:val="00311E93"/>
    <w:rsid w:val="003129A4"/>
    <w:rsid w:val="003139DD"/>
    <w:rsid w:val="00315056"/>
    <w:rsid w:val="0031593F"/>
    <w:rsid w:val="00323491"/>
    <w:rsid w:val="003248F6"/>
    <w:rsid w:val="0032753E"/>
    <w:rsid w:val="00337FEA"/>
    <w:rsid w:val="003401CB"/>
    <w:rsid w:val="00340C63"/>
    <w:rsid w:val="003425D1"/>
    <w:rsid w:val="00342795"/>
    <w:rsid w:val="00342D12"/>
    <w:rsid w:val="0034375B"/>
    <w:rsid w:val="00343B55"/>
    <w:rsid w:val="0034489A"/>
    <w:rsid w:val="0034556D"/>
    <w:rsid w:val="00345747"/>
    <w:rsid w:val="00350272"/>
    <w:rsid w:val="00350FE7"/>
    <w:rsid w:val="0035150D"/>
    <w:rsid w:val="003516F3"/>
    <w:rsid w:val="00353438"/>
    <w:rsid w:val="00353A7F"/>
    <w:rsid w:val="00353B8B"/>
    <w:rsid w:val="00356137"/>
    <w:rsid w:val="00357144"/>
    <w:rsid w:val="0035717F"/>
    <w:rsid w:val="00363320"/>
    <w:rsid w:val="003634C2"/>
    <w:rsid w:val="00365860"/>
    <w:rsid w:val="003665B6"/>
    <w:rsid w:val="00370AB8"/>
    <w:rsid w:val="00370FE6"/>
    <w:rsid w:val="003718E1"/>
    <w:rsid w:val="00373A01"/>
    <w:rsid w:val="00374143"/>
    <w:rsid w:val="0037469B"/>
    <w:rsid w:val="00374FED"/>
    <w:rsid w:val="00375254"/>
    <w:rsid w:val="003775E6"/>
    <w:rsid w:val="00380184"/>
    <w:rsid w:val="00380BED"/>
    <w:rsid w:val="00381AC6"/>
    <w:rsid w:val="003829FD"/>
    <w:rsid w:val="00382A3E"/>
    <w:rsid w:val="00392588"/>
    <w:rsid w:val="00397571"/>
    <w:rsid w:val="00397DEA"/>
    <w:rsid w:val="003A014E"/>
    <w:rsid w:val="003A0466"/>
    <w:rsid w:val="003A305B"/>
    <w:rsid w:val="003A3327"/>
    <w:rsid w:val="003A6346"/>
    <w:rsid w:val="003A637E"/>
    <w:rsid w:val="003A6BE9"/>
    <w:rsid w:val="003B1515"/>
    <w:rsid w:val="003B1EB6"/>
    <w:rsid w:val="003B4C1C"/>
    <w:rsid w:val="003B580B"/>
    <w:rsid w:val="003B5C84"/>
    <w:rsid w:val="003B5E92"/>
    <w:rsid w:val="003B6BD9"/>
    <w:rsid w:val="003C021C"/>
    <w:rsid w:val="003C20D0"/>
    <w:rsid w:val="003C29C8"/>
    <w:rsid w:val="003C2EB4"/>
    <w:rsid w:val="003C362A"/>
    <w:rsid w:val="003C55CD"/>
    <w:rsid w:val="003C6550"/>
    <w:rsid w:val="003D0362"/>
    <w:rsid w:val="003D03A8"/>
    <w:rsid w:val="003D045D"/>
    <w:rsid w:val="003D0957"/>
    <w:rsid w:val="003D0BD8"/>
    <w:rsid w:val="003D0E54"/>
    <w:rsid w:val="003D15D7"/>
    <w:rsid w:val="003D1B78"/>
    <w:rsid w:val="003D2649"/>
    <w:rsid w:val="003D2B24"/>
    <w:rsid w:val="003D3768"/>
    <w:rsid w:val="003D4504"/>
    <w:rsid w:val="003D5780"/>
    <w:rsid w:val="003D584B"/>
    <w:rsid w:val="003E02AE"/>
    <w:rsid w:val="003E051D"/>
    <w:rsid w:val="003E1635"/>
    <w:rsid w:val="003E2117"/>
    <w:rsid w:val="003E313A"/>
    <w:rsid w:val="003E36E8"/>
    <w:rsid w:val="003E6422"/>
    <w:rsid w:val="003E7F0B"/>
    <w:rsid w:val="003F02FF"/>
    <w:rsid w:val="003F0B51"/>
    <w:rsid w:val="003F2344"/>
    <w:rsid w:val="003F3A2D"/>
    <w:rsid w:val="003F5D37"/>
    <w:rsid w:val="003F6BDC"/>
    <w:rsid w:val="00403DE0"/>
    <w:rsid w:val="0040421E"/>
    <w:rsid w:val="0040471A"/>
    <w:rsid w:val="004047DB"/>
    <w:rsid w:val="004048F7"/>
    <w:rsid w:val="004054AA"/>
    <w:rsid w:val="00411894"/>
    <w:rsid w:val="00412E68"/>
    <w:rsid w:val="004163E3"/>
    <w:rsid w:val="00417DF9"/>
    <w:rsid w:val="00423BFF"/>
    <w:rsid w:val="00423C5E"/>
    <w:rsid w:val="004264F2"/>
    <w:rsid w:val="00431036"/>
    <w:rsid w:val="00431581"/>
    <w:rsid w:val="0043276A"/>
    <w:rsid w:val="004351BD"/>
    <w:rsid w:val="00445244"/>
    <w:rsid w:val="00445C45"/>
    <w:rsid w:val="004465DD"/>
    <w:rsid w:val="00452345"/>
    <w:rsid w:val="0045425D"/>
    <w:rsid w:val="00454908"/>
    <w:rsid w:val="00454938"/>
    <w:rsid w:val="00457857"/>
    <w:rsid w:val="00457A4E"/>
    <w:rsid w:val="00457F23"/>
    <w:rsid w:val="0046021B"/>
    <w:rsid w:val="00461A5D"/>
    <w:rsid w:val="0046238B"/>
    <w:rsid w:val="00462AB7"/>
    <w:rsid w:val="00464034"/>
    <w:rsid w:val="004641E1"/>
    <w:rsid w:val="004652BD"/>
    <w:rsid w:val="00465F3E"/>
    <w:rsid w:val="004676F0"/>
    <w:rsid w:val="00467BAA"/>
    <w:rsid w:val="004729A1"/>
    <w:rsid w:val="004749E3"/>
    <w:rsid w:val="00474BD3"/>
    <w:rsid w:val="00475692"/>
    <w:rsid w:val="0047578B"/>
    <w:rsid w:val="0047642B"/>
    <w:rsid w:val="00476876"/>
    <w:rsid w:val="00476BF3"/>
    <w:rsid w:val="00480092"/>
    <w:rsid w:val="0048610F"/>
    <w:rsid w:val="00486ED4"/>
    <w:rsid w:val="00487343"/>
    <w:rsid w:val="004873F8"/>
    <w:rsid w:val="0048782E"/>
    <w:rsid w:val="004902D8"/>
    <w:rsid w:val="00490343"/>
    <w:rsid w:val="004937E5"/>
    <w:rsid w:val="00494E33"/>
    <w:rsid w:val="00495072"/>
    <w:rsid w:val="004970EB"/>
    <w:rsid w:val="004A0659"/>
    <w:rsid w:val="004A0E42"/>
    <w:rsid w:val="004A1C0F"/>
    <w:rsid w:val="004A321F"/>
    <w:rsid w:val="004B0D6D"/>
    <w:rsid w:val="004B299B"/>
    <w:rsid w:val="004B39AA"/>
    <w:rsid w:val="004B4628"/>
    <w:rsid w:val="004B46AE"/>
    <w:rsid w:val="004B4720"/>
    <w:rsid w:val="004B4A25"/>
    <w:rsid w:val="004B5B80"/>
    <w:rsid w:val="004B6DC5"/>
    <w:rsid w:val="004C0726"/>
    <w:rsid w:val="004C10E4"/>
    <w:rsid w:val="004C4685"/>
    <w:rsid w:val="004C48EE"/>
    <w:rsid w:val="004C6BF6"/>
    <w:rsid w:val="004D00EB"/>
    <w:rsid w:val="004D05D0"/>
    <w:rsid w:val="004D2209"/>
    <w:rsid w:val="004D2267"/>
    <w:rsid w:val="004D4D55"/>
    <w:rsid w:val="004D5BEB"/>
    <w:rsid w:val="004D6414"/>
    <w:rsid w:val="004D6C61"/>
    <w:rsid w:val="004E0304"/>
    <w:rsid w:val="004E2DE4"/>
    <w:rsid w:val="004E31AA"/>
    <w:rsid w:val="004E4B22"/>
    <w:rsid w:val="004F152F"/>
    <w:rsid w:val="004F1E54"/>
    <w:rsid w:val="004F3C57"/>
    <w:rsid w:val="004F3D58"/>
    <w:rsid w:val="004F5D81"/>
    <w:rsid w:val="004F62CA"/>
    <w:rsid w:val="004F6EEE"/>
    <w:rsid w:val="00501240"/>
    <w:rsid w:val="00501883"/>
    <w:rsid w:val="00502163"/>
    <w:rsid w:val="0050657A"/>
    <w:rsid w:val="005066E7"/>
    <w:rsid w:val="005100C7"/>
    <w:rsid w:val="00510A25"/>
    <w:rsid w:val="005131AA"/>
    <w:rsid w:val="005145D5"/>
    <w:rsid w:val="00514DD8"/>
    <w:rsid w:val="00514FCE"/>
    <w:rsid w:val="005152B9"/>
    <w:rsid w:val="00517556"/>
    <w:rsid w:val="0052041D"/>
    <w:rsid w:val="005207A3"/>
    <w:rsid w:val="00520885"/>
    <w:rsid w:val="0052103F"/>
    <w:rsid w:val="005243AC"/>
    <w:rsid w:val="00527A41"/>
    <w:rsid w:val="005307FC"/>
    <w:rsid w:val="00531B3C"/>
    <w:rsid w:val="00533BDB"/>
    <w:rsid w:val="00535EB9"/>
    <w:rsid w:val="005377ED"/>
    <w:rsid w:val="0054050C"/>
    <w:rsid w:val="00541877"/>
    <w:rsid w:val="00541AA4"/>
    <w:rsid w:val="00542D8A"/>
    <w:rsid w:val="00543AC5"/>
    <w:rsid w:val="0054662C"/>
    <w:rsid w:val="00546734"/>
    <w:rsid w:val="00550473"/>
    <w:rsid w:val="00554697"/>
    <w:rsid w:val="00554CDD"/>
    <w:rsid w:val="00556A3F"/>
    <w:rsid w:val="00557407"/>
    <w:rsid w:val="0056668F"/>
    <w:rsid w:val="00570A2D"/>
    <w:rsid w:val="00571246"/>
    <w:rsid w:val="00573ED6"/>
    <w:rsid w:val="00574D29"/>
    <w:rsid w:val="00577621"/>
    <w:rsid w:val="00580C3F"/>
    <w:rsid w:val="005815B4"/>
    <w:rsid w:val="00582C4E"/>
    <w:rsid w:val="00582FCA"/>
    <w:rsid w:val="00583694"/>
    <w:rsid w:val="00583D62"/>
    <w:rsid w:val="0058411A"/>
    <w:rsid w:val="0058435D"/>
    <w:rsid w:val="0058707A"/>
    <w:rsid w:val="00587B4D"/>
    <w:rsid w:val="0059054B"/>
    <w:rsid w:val="005906E4"/>
    <w:rsid w:val="00590E36"/>
    <w:rsid w:val="00593619"/>
    <w:rsid w:val="005943F0"/>
    <w:rsid w:val="00594784"/>
    <w:rsid w:val="00594D86"/>
    <w:rsid w:val="005955BE"/>
    <w:rsid w:val="00595FBD"/>
    <w:rsid w:val="005A13E8"/>
    <w:rsid w:val="005A1F45"/>
    <w:rsid w:val="005A272C"/>
    <w:rsid w:val="005A3883"/>
    <w:rsid w:val="005A3B52"/>
    <w:rsid w:val="005A71D0"/>
    <w:rsid w:val="005B51CD"/>
    <w:rsid w:val="005B669B"/>
    <w:rsid w:val="005B6BF5"/>
    <w:rsid w:val="005B7F95"/>
    <w:rsid w:val="005C12FA"/>
    <w:rsid w:val="005C1BA7"/>
    <w:rsid w:val="005C2396"/>
    <w:rsid w:val="005C37F1"/>
    <w:rsid w:val="005C4CDC"/>
    <w:rsid w:val="005C4E43"/>
    <w:rsid w:val="005C5B36"/>
    <w:rsid w:val="005C6B63"/>
    <w:rsid w:val="005C6C2F"/>
    <w:rsid w:val="005C6C72"/>
    <w:rsid w:val="005D12F5"/>
    <w:rsid w:val="005D1AA5"/>
    <w:rsid w:val="005D1CEF"/>
    <w:rsid w:val="005D2DA5"/>
    <w:rsid w:val="005D3853"/>
    <w:rsid w:val="005D39A0"/>
    <w:rsid w:val="005D3E8C"/>
    <w:rsid w:val="005E059E"/>
    <w:rsid w:val="005E5811"/>
    <w:rsid w:val="005E697D"/>
    <w:rsid w:val="005E74EB"/>
    <w:rsid w:val="005F1768"/>
    <w:rsid w:val="005F23E4"/>
    <w:rsid w:val="005F3174"/>
    <w:rsid w:val="005F3246"/>
    <w:rsid w:val="005F3C69"/>
    <w:rsid w:val="005F57D4"/>
    <w:rsid w:val="005F6845"/>
    <w:rsid w:val="005F70A9"/>
    <w:rsid w:val="00602793"/>
    <w:rsid w:val="00602D01"/>
    <w:rsid w:val="006041A3"/>
    <w:rsid w:val="0060490A"/>
    <w:rsid w:val="00605134"/>
    <w:rsid w:val="00607C1F"/>
    <w:rsid w:val="00607F06"/>
    <w:rsid w:val="00611A90"/>
    <w:rsid w:val="00611B99"/>
    <w:rsid w:val="00612837"/>
    <w:rsid w:val="006136B2"/>
    <w:rsid w:val="00613DF0"/>
    <w:rsid w:val="00614968"/>
    <w:rsid w:val="006154B4"/>
    <w:rsid w:val="006202FF"/>
    <w:rsid w:val="006229A4"/>
    <w:rsid w:val="00624501"/>
    <w:rsid w:val="00627009"/>
    <w:rsid w:val="00630CFA"/>
    <w:rsid w:val="00630D2B"/>
    <w:rsid w:val="006312C5"/>
    <w:rsid w:val="00631D4C"/>
    <w:rsid w:val="00631E5F"/>
    <w:rsid w:val="006321F5"/>
    <w:rsid w:val="00632341"/>
    <w:rsid w:val="006331F0"/>
    <w:rsid w:val="0063343F"/>
    <w:rsid w:val="00633469"/>
    <w:rsid w:val="00641469"/>
    <w:rsid w:val="0064224A"/>
    <w:rsid w:val="00643A05"/>
    <w:rsid w:val="00645157"/>
    <w:rsid w:val="00645D34"/>
    <w:rsid w:val="00647247"/>
    <w:rsid w:val="0064739D"/>
    <w:rsid w:val="00650723"/>
    <w:rsid w:val="00651AB5"/>
    <w:rsid w:val="00651D9C"/>
    <w:rsid w:val="00654B7D"/>
    <w:rsid w:val="006553D2"/>
    <w:rsid w:val="006559CA"/>
    <w:rsid w:val="00656A9A"/>
    <w:rsid w:val="00660C81"/>
    <w:rsid w:val="0066222B"/>
    <w:rsid w:val="006629D1"/>
    <w:rsid w:val="00664F7A"/>
    <w:rsid w:val="00670F7B"/>
    <w:rsid w:val="006713C7"/>
    <w:rsid w:val="0067290A"/>
    <w:rsid w:val="00673375"/>
    <w:rsid w:val="00676EA2"/>
    <w:rsid w:val="00676EA4"/>
    <w:rsid w:val="006804A0"/>
    <w:rsid w:val="00680A5D"/>
    <w:rsid w:val="00681681"/>
    <w:rsid w:val="006816AB"/>
    <w:rsid w:val="0068276B"/>
    <w:rsid w:val="00682B41"/>
    <w:rsid w:val="006835A8"/>
    <w:rsid w:val="006844AF"/>
    <w:rsid w:val="00685965"/>
    <w:rsid w:val="00686DB0"/>
    <w:rsid w:val="0069044A"/>
    <w:rsid w:val="006932CC"/>
    <w:rsid w:val="0069468B"/>
    <w:rsid w:val="0069524B"/>
    <w:rsid w:val="0069639A"/>
    <w:rsid w:val="0069684A"/>
    <w:rsid w:val="006972C5"/>
    <w:rsid w:val="006A1344"/>
    <w:rsid w:val="006A1A9B"/>
    <w:rsid w:val="006A25B6"/>
    <w:rsid w:val="006A2B2C"/>
    <w:rsid w:val="006A2E36"/>
    <w:rsid w:val="006A37E9"/>
    <w:rsid w:val="006A4B34"/>
    <w:rsid w:val="006A683B"/>
    <w:rsid w:val="006B025C"/>
    <w:rsid w:val="006B02F0"/>
    <w:rsid w:val="006B08E9"/>
    <w:rsid w:val="006B2EC2"/>
    <w:rsid w:val="006B2FF5"/>
    <w:rsid w:val="006B5B69"/>
    <w:rsid w:val="006B6AD0"/>
    <w:rsid w:val="006B74FF"/>
    <w:rsid w:val="006B7943"/>
    <w:rsid w:val="006C05AA"/>
    <w:rsid w:val="006C0C3D"/>
    <w:rsid w:val="006C16AC"/>
    <w:rsid w:val="006C2414"/>
    <w:rsid w:val="006C33C3"/>
    <w:rsid w:val="006C382D"/>
    <w:rsid w:val="006C3FB1"/>
    <w:rsid w:val="006C5029"/>
    <w:rsid w:val="006C5703"/>
    <w:rsid w:val="006C60A6"/>
    <w:rsid w:val="006C6250"/>
    <w:rsid w:val="006D045D"/>
    <w:rsid w:val="006D0F98"/>
    <w:rsid w:val="006D314D"/>
    <w:rsid w:val="006D3F25"/>
    <w:rsid w:val="006D5172"/>
    <w:rsid w:val="006D5814"/>
    <w:rsid w:val="006D639A"/>
    <w:rsid w:val="006E0577"/>
    <w:rsid w:val="006E2AE6"/>
    <w:rsid w:val="006E3CF2"/>
    <w:rsid w:val="006E64FB"/>
    <w:rsid w:val="006E7A34"/>
    <w:rsid w:val="006F463E"/>
    <w:rsid w:val="006F6F2E"/>
    <w:rsid w:val="006F732D"/>
    <w:rsid w:val="006F7FB7"/>
    <w:rsid w:val="00702A01"/>
    <w:rsid w:val="00702C05"/>
    <w:rsid w:val="00705A24"/>
    <w:rsid w:val="00706FC6"/>
    <w:rsid w:val="0070705D"/>
    <w:rsid w:val="00710BF3"/>
    <w:rsid w:val="007117C3"/>
    <w:rsid w:val="00712375"/>
    <w:rsid w:val="00714ED6"/>
    <w:rsid w:val="007160A5"/>
    <w:rsid w:val="00716CE0"/>
    <w:rsid w:val="00717169"/>
    <w:rsid w:val="007206A6"/>
    <w:rsid w:val="00720A03"/>
    <w:rsid w:val="00720CEE"/>
    <w:rsid w:val="00721719"/>
    <w:rsid w:val="00722163"/>
    <w:rsid w:val="00722778"/>
    <w:rsid w:val="00724466"/>
    <w:rsid w:val="00724D3A"/>
    <w:rsid w:val="0072576F"/>
    <w:rsid w:val="007306D1"/>
    <w:rsid w:val="00730E76"/>
    <w:rsid w:val="0073155B"/>
    <w:rsid w:val="007317AD"/>
    <w:rsid w:val="007317D6"/>
    <w:rsid w:val="00732E8C"/>
    <w:rsid w:val="00736B51"/>
    <w:rsid w:val="00741D7D"/>
    <w:rsid w:val="00742235"/>
    <w:rsid w:val="00742DF4"/>
    <w:rsid w:val="00746F58"/>
    <w:rsid w:val="00747438"/>
    <w:rsid w:val="007507D1"/>
    <w:rsid w:val="00751203"/>
    <w:rsid w:val="007559E4"/>
    <w:rsid w:val="00757137"/>
    <w:rsid w:val="00761091"/>
    <w:rsid w:val="007620F9"/>
    <w:rsid w:val="007639FF"/>
    <w:rsid w:val="00764915"/>
    <w:rsid w:val="007656E0"/>
    <w:rsid w:val="00765DCC"/>
    <w:rsid w:val="007707FF"/>
    <w:rsid w:val="0077082F"/>
    <w:rsid w:val="007715A8"/>
    <w:rsid w:val="00771FA7"/>
    <w:rsid w:val="00772DBE"/>
    <w:rsid w:val="00773FBF"/>
    <w:rsid w:val="00774B6D"/>
    <w:rsid w:val="0077508E"/>
    <w:rsid w:val="007754DC"/>
    <w:rsid w:val="0077642D"/>
    <w:rsid w:val="0077741A"/>
    <w:rsid w:val="00777CED"/>
    <w:rsid w:val="00777EE2"/>
    <w:rsid w:val="007800CB"/>
    <w:rsid w:val="00781128"/>
    <w:rsid w:val="00782BC1"/>
    <w:rsid w:val="00783D94"/>
    <w:rsid w:val="00783FE5"/>
    <w:rsid w:val="007840BA"/>
    <w:rsid w:val="007859D4"/>
    <w:rsid w:val="007871B7"/>
    <w:rsid w:val="00787754"/>
    <w:rsid w:val="007946AB"/>
    <w:rsid w:val="00796709"/>
    <w:rsid w:val="007978B7"/>
    <w:rsid w:val="007A10C4"/>
    <w:rsid w:val="007A2F9D"/>
    <w:rsid w:val="007A4F41"/>
    <w:rsid w:val="007A5209"/>
    <w:rsid w:val="007A63D8"/>
    <w:rsid w:val="007A675B"/>
    <w:rsid w:val="007A6CA9"/>
    <w:rsid w:val="007A7CC0"/>
    <w:rsid w:val="007B073B"/>
    <w:rsid w:val="007B0CC7"/>
    <w:rsid w:val="007B1A1C"/>
    <w:rsid w:val="007B2D7A"/>
    <w:rsid w:val="007B36F3"/>
    <w:rsid w:val="007B395E"/>
    <w:rsid w:val="007B4E26"/>
    <w:rsid w:val="007B4F77"/>
    <w:rsid w:val="007B54ED"/>
    <w:rsid w:val="007B6020"/>
    <w:rsid w:val="007C036A"/>
    <w:rsid w:val="007C069B"/>
    <w:rsid w:val="007C0BDD"/>
    <w:rsid w:val="007C1D77"/>
    <w:rsid w:val="007C2686"/>
    <w:rsid w:val="007C33EF"/>
    <w:rsid w:val="007C3A07"/>
    <w:rsid w:val="007C485A"/>
    <w:rsid w:val="007C5494"/>
    <w:rsid w:val="007C62F1"/>
    <w:rsid w:val="007D1171"/>
    <w:rsid w:val="007D1751"/>
    <w:rsid w:val="007D22EA"/>
    <w:rsid w:val="007D2C8E"/>
    <w:rsid w:val="007D2D7E"/>
    <w:rsid w:val="007D4BAB"/>
    <w:rsid w:val="007D6338"/>
    <w:rsid w:val="007D65E4"/>
    <w:rsid w:val="007E097B"/>
    <w:rsid w:val="007E0FD9"/>
    <w:rsid w:val="007E4DDD"/>
    <w:rsid w:val="007F1B26"/>
    <w:rsid w:val="007F2934"/>
    <w:rsid w:val="007F40C1"/>
    <w:rsid w:val="007F4A0D"/>
    <w:rsid w:val="007F504F"/>
    <w:rsid w:val="007F5204"/>
    <w:rsid w:val="00800A2F"/>
    <w:rsid w:val="00802EE4"/>
    <w:rsid w:val="008038C4"/>
    <w:rsid w:val="00803DDA"/>
    <w:rsid w:val="008107A6"/>
    <w:rsid w:val="008124AB"/>
    <w:rsid w:val="00814D75"/>
    <w:rsid w:val="00815392"/>
    <w:rsid w:val="008169FB"/>
    <w:rsid w:val="00817294"/>
    <w:rsid w:val="00820BFD"/>
    <w:rsid w:val="0082313A"/>
    <w:rsid w:val="00823529"/>
    <w:rsid w:val="008243CE"/>
    <w:rsid w:val="00824BCD"/>
    <w:rsid w:val="008268FF"/>
    <w:rsid w:val="00827567"/>
    <w:rsid w:val="008327DE"/>
    <w:rsid w:val="0083479C"/>
    <w:rsid w:val="008352BE"/>
    <w:rsid w:val="00836223"/>
    <w:rsid w:val="00837DCA"/>
    <w:rsid w:val="00841B0F"/>
    <w:rsid w:val="00842D04"/>
    <w:rsid w:val="008458B3"/>
    <w:rsid w:val="00846B53"/>
    <w:rsid w:val="0084700D"/>
    <w:rsid w:val="00847C4A"/>
    <w:rsid w:val="00847E7F"/>
    <w:rsid w:val="00851610"/>
    <w:rsid w:val="008517A7"/>
    <w:rsid w:val="0085260E"/>
    <w:rsid w:val="0085263D"/>
    <w:rsid w:val="00852A1D"/>
    <w:rsid w:val="0085358F"/>
    <w:rsid w:val="00853E2A"/>
    <w:rsid w:val="00855107"/>
    <w:rsid w:val="008578D3"/>
    <w:rsid w:val="00860783"/>
    <w:rsid w:val="00860971"/>
    <w:rsid w:val="00861F4C"/>
    <w:rsid w:val="00862429"/>
    <w:rsid w:val="0086253B"/>
    <w:rsid w:val="00867189"/>
    <w:rsid w:val="00867D10"/>
    <w:rsid w:val="00867DD2"/>
    <w:rsid w:val="008707B6"/>
    <w:rsid w:val="00872357"/>
    <w:rsid w:val="00876CAA"/>
    <w:rsid w:val="00876DDD"/>
    <w:rsid w:val="0087733E"/>
    <w:rsid w:val="00877DEA"/>
    <w:rsid w:val="0088002B"/>
    <w:rsid w:val="00880588"/>
    <w:rsid w:val="0088120D"/>
    <w:rsid w:val="008835A5"/>
    <w:rsid w:val="008858C4"/>
    <w:rsid w:val="00885D03"/>
    <w:rsid w:val="00887AE2"/>
    <w:rsid w:val="00890978"/>
    <w:rsid w:val="00891D98"/>
    <w:rsid w:val="00893B8C"/>
    <w:rsid w:val="00893D7C"/>
    <w:rsid w:val="00894172"/>
    <w:rsid w:val="008942EF"/>
    <w:rsid w:val="00895424"/>
    <w:rsid w:val="00896004"/>
    <w:rsid w:val="0089653D"/>
    <w:rsid w:val="0089681E"/>
    <w:rsid w:val="00897009"/>
    <w:rsid w:val="0089714B"/>
    <w:rsid w:val="00897953"/>
    <w:rsid w:val="008A227E"/>
    <w:rsid w:val="008A2AEB"/>
    <w:rsid w:val="008A4095"/>
    <w:rsid w:val="008A4C79"/>
    <w:rsid w:val="008A7164"/>
    <w:rsid w:val="008B1527"/>
    <w:rsid w:val="008B164D"/>
    <w:rsid w:val="008B17A1"/>
    <w:rsid w:val="008B1EAB"/>
    <w:rsid w:val="008B5758"/>
    <w:rsid w:val="008C076A"/>
    <w:rsid w:val="008C0DAC"/>
    <w:rsid w:val="008C14A4"/>
    <w:rsid w:val="008C1A2B"/>
    <w:rsid w:val="008C384E"/>
    <w:rsid w:val="008C3D11"/>
    <w:rsid w:val="008D02CB"/>
    <w:rsid w:val="008D20FA"/>
    <w:rsid w:val="008D2364"/>
    <w:rsid w:val="008D2D79"/>
    <w:rsid w:val="008D3B63"/>
    <w:rsid w:val="008D412D"/>
    <w:rsid w:val="008D4784"/>
    <w:rsid w:val="008E048D"/>
    <w:rsid w:val="008E092D"/>
    <w:rsid w:val="008E0AF8"/>
    <w:rsid w:val="008E1C67"/>
    <w:rsid w:val="008E4C50"/>
    <w:rsid w:val="008E50DE"/>
    <w:rsid w:val="008E600A"/>
    <w:rsid w:val="008E686B"/>
    <w:rsid w:val="008E68DC"/>
    <w:rsid w:val="008E69F4"/>
    <w:rsid w:val="008E7C7E"/>
    <w:rsid w:val="008F0118"/>
    <w:rsid w:val="008F052A"/>
    <w:rsid w:val="008F058C"/>
    <w:rsid w:val="008F2FA2"/>
    <w:rsid w:val="008F3A6B"/>
    <w:rsid w:val="008F4637"/>
    <w:rsid w:val="008F61CC"/>
    <w:rsid w:val="00901C62"/>
    <w:rsid w:val="009026FF"/>
    <w:rsid w:val="00903088"/>
    <w:rsid w:val="009037A3"/>
    <w:rsid w:val="00903CDC"/>
    <w:rsid w:val="009110CE"/>
    <w:rsid w:val="00913152"/>
    <w:rsid w:val="00914E43"/>
    <w:rsid w:val="00917BB6"/>
    <w:rsid w:val="009227EA"/>
    <w:rsid w:val="00924A67"/>
    <w:rsid w:val="00925600"/>
    <w:rsid w:val="00925B8B"/>
    <w:rsid w:val="00926608"/>
    <w:rsid w:val="00927252"/>
    <w:rsid w:val="00931378"/>
    <w:rsid w:val="00932A42"/>
    <w:rsid w:val="00933D70"/>
    <w:rsid w:val="00940022"/>
    <w:rsid w:val="009407E7"/>
    <w:rsid w:val="009409CD"/>
    <w:rsid w:val="00942E34"/>
    <w:rsid w:val="0094323F"/>
    <w:rsid w:val="00943BEF"/>
    <w:rsid w:val="00944C92"/>
    <w:rsid w:val="0094550D"/>
    <w:rsid w:val="00950879"/>
    <w:rsid w:val="00950C8A"/>
    <w:rsid w:val="00951113"/>
    <w:rsid w:val="00952742"/>
    <w:rsid w:val="009534E2"/>
    <w:rsid w:val="00954897"/>
    <w:rsid w:val="00954EA7"/>
    <w:rsid w:val="0095578E"/>
    <w:rsid w:val="00956305"/>
    <w:rsid w:val="0095775D"/>
    <w:rsid w:val="00960960"/>
    <w:rsid w:val="009618CD"/>
    <w:rsid w:val="00964A11"/>
    <w:rsid w:val="00966A60"/>
    <w:rsid w:val="00966D46"/>
    <w:rsid w:val="00967E57"/>
    <w:rsid w:val="0097146A"/>
    <w:rsid w:val="009725C2"/>
    <w:rsid w:val="0097402B"/>
    <w:rsid w:val="0097454A"/>
    <w:rsid w:val="00975403"/>
    <w:rsid w:val="009824E6"/>
    <w:rsid w:val="00985023"/>
    <w:rsid w:val="0098518A"/>
    <w:rsid w:val="00986079"/>
    <w:rsid w:val="00990FDC"/>
    <w:rsid w:val="00991B08"/>
    <w:rsid w:val="009924B0"/>
    <w:rsid w:val="00992EB7"/>
    <w:rsid w:val="00992EF8"/>
    <w:rsid w:val="0099611E"/>
    <w:rsid w:val="009A10A2"/>
    <w:rsid w:val="009A186C"/>
    <w:rsid w:val="009A3554"/>
    <w:rsid w:val="009A3C46"/>
    <w:rsid w:val="009A3D87"/>
    <w:rsid w:val="009A6917"/>
    <w:rsid w:val="009A7C80"/>
    <w:rsid w:val="009B0015"/>
    <w:rsid w:val="009B04DB"/>
    <w:rsid w:val="009B0BDF"/>
    <w:rsid w:val="009B2AA3"/>
    <w:rsid w:val="009B39EB"/>
    <w:rsid w:val="009B6DEB"/>
    <w:rsid w:val="009C0F90"/>
    <w:rsid w:val="009C1115"/>
    <w:rsid w:val="009C24A6"/>
    <w:rsid w:val="009C3686"/>
    <w:rsid w:val="009C4DD5"/>
    <w:rsid w:val="009C5789"/>
    <w:rsid w:val="009D0E79"/>
    <w:rsid w:val="009D17B9"/>
    <w:rsid w:val="009D1803"/>
    <w:rsid w:val="009D28DB"/>
    <w:rsid w:val="009D39EF"/>
    <w:rsid w:val="009E1815"/>
    <w:rsid w:val="009E2CE5"/>
    <w:rsid w:val="009E2E40"/>
    <w:rsid w:val="009E3760"/>
    <w:rsid w:val="009E4943"/>
    <w:rsid w:val="009E76CC"/>
    <w:rsid w:val="009F061B"/>
    <w:rsid w:val="009F0C77"/>
    <w:rsid w:val="009F1011"/>
    <w:rsid w:val="009F2977"/>
    <w:rsid w:val="009F4D6D"/>
    <w:rsid w:val="009F528D"/>
    <w:rsid w:val="009F6B55"/>
    <w:rsid w:val="00A009B3"/>
    <w:rsid w:val="00A015ED"/>
    <w:rsid w:val="00A021CC"/>
    <w:rsid w:val="00A0304F"/>
    <w:rsid w:val="00A04B1F"/>
    <w:rsid w:val="00A04FB3"/>
    <w:rsid w:val="00A0526C"/>
    <w:rsid w:val="00A05D2E"/>
    <w:rsid w:val="00A0692D"/>
    <w:rsid w:val="00A1308F"/>
    <w:rsid w:val="00A130F7"/>
    <w:rsid w:val="00A13DEB"/>
    <w:rsid w:val="00A141E7"/>
    <w:rsid w:val="00A14671"/>
    <w:rsid w:val="00A15890"/>
    <w:rsid w:val="00A16A38"/>
    <w:rsid w:val="00A17C17"/>
    <w:rsid w:val="00A2176D"/>
    <w:rsid w:val="00A21E19"/>
    <w:rsid w:val="00A233D1"/>
    <w:rsid w:val="00A23F26"/>
    <w:rsid w:val="00A2629E"/>
    <w:rsid w:val="00A305B5"/>
    <w:rsid w:val="00A308D5"/>
    <w:rsid w:val="00A327CB"/>
    <w:rsid w:val="00A33895"/>
    <w:rsid w:val="00A339FA"/>
    <w:rsid w:val="00A35200"/>
    <w:rsid w:val="00A358D1"/>
    <w:rsid w:val="00A35CB1"/>
    <w:rsid w:val="00A36BD9"/>
    <w:rsid w:val="00A3701D"/>
    <w:rsid w:val="00A372EA"/>
    <w:rsid w:val="00A37A6E"/>
    <w:rsid w:val="00A40106"/>
    <w:rsid w:val="00A43B19"/>
    <w:rsid w:val="00A44460"/>
    <w:rsid w:val="00A45A6A"/>
    <w:rsid w:val="00A47A32"/>
    <w:rsid w:val="00A47B97"/>
    <w:rsid w:val="00A5173F"/>
    <w:rsid w:val="00A51C44"/>
    <w:rsid w:val="00A536CF"/>
    <w:rsid w:val="00A55123"/>
    <w:rsid w:val="00A5794E"/>
    <w:rsid w:val="00A57FCB"/>
    <w:rsid w:val="00A608BC"/>
    <w:rsid w:val="00A611E0"/>
    <w:rsid w:val="00A6538E"/>
    <w:rsid w:val="00A65899"/>
    <w:rsid w:val="00A6590D"/>
    <w:rsid w:val="00A66E58"/>
    <w:rsid w:val="00A700C0"/>
    <w:rsid w:val="00A70D2F"/>
    <w:rsid w:val="00A71372"/>
    <w:rsid w:val="00A71B6E"/>
    <w:rsid w:val="00A72B33"/>
    <w:rsid w:val="00A75D30"/>
    <w:rsid w:val="00A76388"/>
    <w:rsid w:val="00A81F06"/>
    <w:rsid w:val="00A83EE5"/>
    <w:rsid w:val="00A8437B"/>
    <w:rsid w:val="00A85AF6"/>
    <w:rsid w:val="00A90EBE"/>
    <w:rsid w:val="00A9166C"/>
    <w:rsid w:val="00A94ACC"/>
    <w:rsid w:val="00A95DC5"/>
    <w:rsid w:val="00AA1D45"/>
    <w:rsid w:val="00AA2F1C"/>
    <w:rsid w:val="00AA4C87"/>
    <w:rsid w:val="00AA5265"/>
    <w:rsid w:val="00AA5318"/>
    <w:rsid w:val="00AA7A6A"/>
    <w:rsid w:val="00AB0169"/>
    <w:rsid w:val="00AB128E"/>
    <w:rsid w:val="00AB2388"/>
    <w:rsid w:val="00AB2B8D"/>
    <w:rsid w:val="00AB4032"/>
    <w:rsid w:val="00AB4850"/>
    <w:rsid w:val="00AB50C1"/>
    <w:rsid w:val="00AB7435"/>
    <w:rsid w:val="00AB7DC9"/>
    <w:rsid w:val="00AC21CE"/>
    <w:rsid w:val="00AC2738"/>
    <w:rsid w:val="00AC408B"/>
    <w:rsid w:val="00AC4357"/>
    <w:rsid w:val="00AC561C"/>
    <w:rsid w:val="00AC6233"/>
    <w:rsid w:val="00AC6DD1"/>
    <w:rsid w:val="00AD0D18"/>
    <w:rsid w:val="00AD0F2D"/>
    <w:rsid w:val="00AD20E2"/>
    <w:rsid w:val="00AD228A"/>
    <w:rsid w:val="00AD2551"/>
    <w:rsid w:val="00AD392A"/>
    <w:rsid w:val="00AD3A10"/>
    <w:rsid w:val="00AD3E89"/>
    <w:rsid w:val="00AD4CE7"/>
    <w:rsid w:val="00AD6236"/>
    <w:rsid w:val="00AD6783"/>
    <w:rsid w:val="00AD6A87"/>
    <w:rsid w:val="00AE0A62"/>
    <w:rsid w:val="00AE13E1"/>
    <w:rsid w:val="00AE2C2B"/>
    <w:rsid w:val="00AE5006"/>
    <w:rsid w:val="00AF03ED"/>
    <w:rsid w:val="00AF22A8"/>
    <w:rsid w:val="00AF46C1"/>
    <w:rsid w:val="00AF5516"/>
    <w:rsid w:val="00AF6925"/>
    <w:rsid w:val="00AF6978"/>
    <w:rsid w:val="00AF7EE0"/>
    <w:rsid w:val="00B0063C"/>
    <w:rsid w:val="00B01907"/>
    <w:rsid w:val="00B06598"/>
    <w:rsid w:val="00B068CE"/>
    <w:rsid w:val="00B06EF7"/>
    <w:rsid w:val="00B10208"/>
    <w:rsid w:val="00B10854"/>
    <w:rsid w:val="00B1104C"/>
    <w:rsid w:val="00B1104F"/>
    <w:rsid w:val="00B121A4"/>
    <w:rsid w:val="00B124B9"/>
    <w:rsid w:val="00B15CEB"/>
    <w:rsid w:val="00B166CF"/>
    <w:rsid w:val="00B16917"/>
    <w:rsid w:val="00B16BBD"/>
    <w:rsid w:val="00B21A8D"/>
    <w:rsid w:val="00B2277E"/>
    <w:rsid w:val="00B22DD7"/>
    <w:rsid w:val="00B26FAC"/>
    <w:rsid w:val="00B31C54"/>
    <w:rsid w:val="00B325E9"/>
    <w:rsid w:val="00B3299B"/>
    <w:rsid w:val="00B33889"/>
    <w:rsid w:val="00B338CA"/>
    <w:rsid w:val="00B34216"/>
    <w:rsid w:val="00B354DC"/>
    <w:rsid w:val="00B366AE"/>
    <w:rsid w:val="00B36B26"/>
    <w:rsid w:val="00B36B81"/>
    <w:rsid w:val="00B36CB5"/>
    <w:rsid w:val="00B40572"/>
    <w:rsid w:val="00B42043"/>
    <w:rsid w:val="00B4208D"/>
    <w:rsid w:val="00B42B53"/>
    <w:rsid w:val="00B43047"/>
    <w:rsid w:val="00B43579"/>
    <w:rsid w:val="00B44060"/>
    <w:rsid w:val="00B46667"/>
    <w:rsid w:val="00B466A4"/>
    <w:rsid w:val="00B46D25"/>
    <w:rsid w:val="00B47EA0"/>
    <w:rsid w:val="00B52BFF"/>
    <w:rsid w:val="00B55223"/>
    <w:rsid w:val="00B5560F"/>
    <w:rsid w:val="00B56B11"/>
    <w:rsid w:val="00B57081"/>
    <w:rsid w:val="00B576DA"/>
    <w:rsid w:val="00B60F83"/>
    <w:rsid w:val="00B619B9"/>
    <w:rsid w:val="00B62232"/>
    <w:rsid w:val="00B6306B"/>
    <w:rsid w:val="00B63642"/>
    <w:rsid w:val="00B63E80"/>
    <w:rsid w:val="00B64899"/>
    <w:rsid w:val="00B64BC6"/>
    <w:rsid w:val="00B64FA3"/>
    <w:rsid w:val="00B65AAA"/>
    <w:rsid w:val="00B706FE"/>
    <w:rsid w:val="00B70F4B"/>
    <w:rsid w:val="00B72968"/>
    <w:rsid w:val="00B74E54"/>
    <w:rsid w:val="00B7663E"/>
    <w:rsid w:val="00B8062C"/>
    <w:rsid w:val="00B80B5A"/>
    <w:rsid w:val="00B80D94"/>
    <w:rsid w:val="00B80F1D"/>
    <w:rsid w:val="00B81A3B"/>
    <w:rsid w:val="00B82424"/>
    <w:rsid w:val="00B82966"/>
    <w:rsid w:val="00B83AC6"/>
    <w:rsid w:val="00B83AE9"/>
    <w:rsid w:val="00B83B9A"/>
    <w:rsid w:val="00B83EB8"/>
    <w:rsid w:val="00B84210"/>
    <w:rsid w:val="00B85709"/>
    <w:rsid w:val="00B8644F"/>
    <w:rsid w:val="00B86FA6"/>
    <w:rsid w:val="00B87C03"/>
    <w:rsid w:val="00B91640"/>
    <w:rsid w:val="00B918BB"/>
    <w:rsid w:val="00B9325A"/>
    <w:rsid w:val="00B949F6"/>
    <w:rsid w:val="00B94A2C"/>
    <w:rsid w:val="00B94BC2"/>
    <w:rsid w:val="00B95113"/>
    <w:rsid w:val="00BA1257"/>
    <w:rsid w:val="00BA5C5A"/>
    <w:rsid w:val="00BA782D"/>
    <w:rsid w:val="00BA7EE5"/>
    <w:rsid w:val="00BB010A"/>
    <w:rsid w:val="00BB2298"/>
    <w:rsid w:val="00BB2B75"/>
    <w:rsid w:val="00BB2C04"/>
    <w:rsid w:val="00BB323B"/>
    <w:rsid w:val="00BB3247"/>
    <w:rsid w:val="00BB35A0"/>
    <w:rsid w:val="00BB384C"/>
    <w:rsid w:val="00BB39D9"/>
    <w:rsid w:val="00BB4802"/>
    <w:rsid w:val="00BB5515"/>
    <w:rsid w:val="00BB761E"/>
    <w:rsid w:val="00BB7FB4"/>
    <w:rsid w:val="00BC15AB"/>
    <w:rsid w:val="00BC1B00"/>
    <w:rsid w:val="00BC282C"/>
    <w:rsid w:val="00BC2D8B"/>
    <w:rsid w:val="00BC2E75"/>
    <w:rsid w:val="00BC3CCE"/>
    <w:rsid w:val="00BC4320"/>
    <w:rsid w:val="00BC4B4E"/>
    <w:rsid w:val="00BC6647"/>
    <w:rsid w:val="00BD0412"/>
    <w:rsid w:val="00BD050A"/>
    <w:rsid w:val="00BD136E"/>
    <w:rsid w:val="00BD17E4"/>
    <w:rsid w:val="00BD18FB"/>
    <w:rsid w:val="00BD6D5E"/>
    <w:rsid w:val="00BE064B"/>
    <w:rsid w:val="00BE1F65"/>
    <w:rsid w:val="00BE2E34"/>
    <w:rsid w:val="00BE2EDA"/>
    <w:rsid w:val="00BE3230"/>
    <w:rsid w:val="00BE346E"/>
    <w:rsid w:val="00BE5E4E"/>
    <w:rsid w:val="00BE6DFF"/>
    <w:rsid w:val="00BE7025"/>
    <w:rsid w:val="00BE7311"/>
    <w:rsid w:val="00BF0BE1"/>
    <w:rsid w:val="00BF1346"/>
    <w:rsid w:val="00BF1398"/>
    <w:rsid w:val="00BF1A90"/>
    <w:rsid w:val="00BF41BC"/>
    <w:rsid w:val="00BF51E0"/>
    <w:rsid w:val="00BF5F21"/>
    <w:rsid w:val="00BF6193"/>
    <w:rsid w:val="00BF72A1"/>
    <w:rsid w:val="00BF72F5"/>
    <w:rsid w:val="00BF7454"/>
    <w:rsid w:val="00BF77E4"/>
    <w:rsid w:val="00BF790B"/>
    <w:rsid w:val="00C00E6B"/>
    <w:rsid w:val="00C01BB8"/>
    <w:rsid w:val="00C02890"/>
    <w:rsid w:val="00C03217"/>
    <w:rsid w:val="00C066B4"/>
    <w:rsid w:val="00C07AED"/>
    <w:rsid w:val="00C07FDA"/>
    <w:rsid w:val="00C10F82"/>
    <w:rsid w:val="00C13324"/>
    <w:rsid w:val="00C141D2"/>
    <w:rsid w:val="00C146E5"/>
    <w:rsid w:val="00C149F2"/>
    <w:rsid w:val="00C156EB"/>
    <w:rsid w:val="00C166F1"/>
    <w:rsid w:val="00C167E1"/>
    <w:rsid w:val="00C20856"/>
    <w:rsid w:val="00C20A37"/>
    <w:rsid w:val="00C20B30"/>
    <w:rsid w:val="00C21D45"/>
    <w:rsid w:val="00C2327C"/>
    <w:rsid w:val="00C24A46"/>
    <w:rsid w:val="00C26B55"/>
    <w:rsid w:val="00C27D9F"/>
    <w:rsid w:val="00C342D0"/>
    <w:rsid w:val="00C367C6"/>
    <w:rsid w:val="00C37EF8"/>
    <w:rsid w:val="00C41062"/>
    <w:rsid w:val="00C4148B"/>
    <w:rsid w:val="00C420CD"/>
    <w:rsid w:val="00C429E7"/>
    <w:rsid w:val="00C42BCE"/>
    <w:rsid w:val="00C43CAD"/>
    <w:rsid w:val="00C457EA"/>
    <w:rsid w:val="00C46688"/>
    <w:rsid w:val="00C474F1"/>
    <w:rsid w:val="00C47C3F"/>
    <w:rsid w:val="00C47E8C"/>
    <w:rsid w:val="00C47F0F"/>
    <w:rsid w:val="00C54D9A"/>
    <w:rsid w:val="00C54D9D"/>
    <w:rsid w:val="00C575D6"/>
    <w:rsid w:val="00C60008"/>
    <w:rsid w:val="00C61C2F"/>
    <w:rsid w:val="00C6387B"/>
    <w:rsid w:val="00C651BF"/>
    <w:rsid w:val="00C65F14"/>
    <w:rsid w:val="00C709D4"/>
    <w:rsid w:val="00C70B58"/>
    <w:rsid w:val="00C7248D"/>
    <w:rsid w:val="00C7367C"/>
    <w:rsid w:val="00C7444D"/>
    <w:rsid w:val="00C74496"/>
    <w:rsid w:val="00C74A0B"/>
    <w:rsid w:val="00C759D6"/>
    <w:rsid w:val="00C759FF"/>
    <w:rsid w:val="00C76381"/>
    <w:rsid w:val="00C77C45"/>
    <w:rsid w:val="00C81DC4"/>
    <w:rsid w:val="00C83ECF"/>
    <w:rsid w:val="00C867D5"/>
    <w:rsid w:val="00C9060C"/>
    <w:rsid w:val="00C91C5C"/>
    <w:rsid w:val="00C942BC"/>
    <w:rsid w:val="00C97542"/>
    <w:rsid w:val="00CA0A19"/>
    <w:rsid w:val="00CA23E1"/>
    <w:rsid w:val="00CA4935"/>
    <w:rsid w:val="00CA5490"/>
    <w:rsid w:val="00CA5BA5"/>
    <w:rsid w:val="00CA654A"/>
    <w:rsid w:val="00CB3831"/>
    <w:rsid w:val="00CB390A"/>
    <w:rsid w:val="00CB461E"/>
    <w:rsid w:val="00CC1391"/>
    <w:rsid w:val="00CC2757"/>
    <w:rsid w:val="00CC2D7F"/>
    <w:rsid w:val="00CC468B"/>
    <w:rsid w:val="00CC52C0"/>
    <w:rsid w:val="00CD18EB"/>
    <w:rsid w:val="00CD1F55"/>
    <w:rsid w:val="00CD3D17"/>
    <w:rsid w:val="00CD40DC"/>
    <w:rsid w:val="00CD431B"/>
    <w:rsid w:val="00CD45F7"/>
    <w:rsid w:val="00CD51A0"/>
    <w:rsid w:val="00CE0829"/>
    <w:rsid w:val="00CE6AD6"/>
    <w:rsid w:val="00CF0142"/>
    <w:rsid w:val="00CF0D18"/>
    <w:rsid w:val="00CF28F4"/>
    <w:rsid w:val="00CF2AC2"/>
    <w:rsid w:val="00CF3B4A"/>
    <w:rsid w:val="00CF3C67"/>
    <w:rsid w:val="00CF5E09"/>
    <w:rsid w:val="00D01875"/>
    <w:rsid w:val="00D01DA7"/>
    <w:rsid w:val="00D030AB"/>
    <w:rsid w:val="00D038B8"/>
    <w:rsid w:val="00D04DF4"/>
    <w:rsid w:val="00D04F64"/>
    <w:rsid w:val="00D07FED"/>
    <w:rsid w:val="00D102E7"/>
    <w:rsid w:val="00D105CF"/>
    <w:rsid w:val="00D14CB4"/>
    <w:rsid w:val="00D15CF9"/>
    <w:rsid w:val="00D2053E"/>
    <w:rsid w:val="00D23E6C"/>
    <w:rsid w:val="00D244A8"/>
    <w:rsid w:val="00D24E55"/>
    <w:rsid w:val="00D272C2"/>
    <w:rsid w:val="00D3215F"/>
    <w:rsid w:val="00D3374D"/>
    <w:rsid w:val="00D34411"/>
    <w:rsid w:val="00D353C3"/>
    <w:rsid w:val="00D35758"/>
    <w:rsid w:val="00D410E2"/>
    <w:rsid w:val="00D41917"/>
    <w:rsid w:val="00D42427"/>
    <w:rsid w:val="00D43272"/>
    <w:rsid w:val="00D43662"/>
    <w:rsid w:val="00D43A11"/>
    <w:rsid w:val="00D45FCB"/>
    <w:rsid w:val="00D50AC1"/>
    <w:rsid w:val="00D515F1"/>
    <w:rsid w:val="00D517A7"/>
    <w:rsid w:val="00D53A67"/>
    <w:rsid w:val="00D545FC"/>
    <w:rsid w:val="00D5616A"/>
    <w:rsid w:val="00D56264"/>
    <w:rsid w:val="00D570D0"/>
    <w:rsid w:val="00D614BF"/>
    <w:rsid w:val="00D62420"/>
    <w:rsid w:val="00D62CB9"/>
    <w:rsid w:val="00D63671"/>
    <w:rsid w:val="00D666D5"/>
    <w:rsid w:val="00D70356"/>
    <w:rsid w:val="00D71874"/>
    <w:rsid w:val="00D723C7"/>
    <w:rsid w:val="00D73034"/>
    <w:rsid w:val="00D76A38"/>
    <w:rsid w:val="00D77AD1"/>
    <w:rsid w:val="00D8154B"/>
    <w:rsid w:val="00D81608"/>
    <w:rsid w:val="00D821C9"/>
    <w:rsid w:val="00D82B17"/>
    <w:rsid w:val="00D8571E"/>
    <w:rsid w:val="00D904CB"/>
    <w:rsid w:val="00D9122B"/>
    <w:rsid w:val="00D91E7C"/>
    <w:rsid w:val="00D92B86"/>
    <w:rsid w:val="00D93CEF"/>
    <w:rsid w:val="00D942FB"/>
    <w:rsid w:val="00D94F59"/>
    <w:rsid w:val="00DA0E8D"/>
    <w:rsid w:val="00DA0EF8"/>
    <w:rsid w:val="00DA1C34"/>
    <w:rsid w:val="00DA27D4"/>
    <w:rsid w:val="00DA2EF9"/>
    <w:rsid w:val="00DA2F78"/>
    <w:rsid w:val="00DA33F1"/>
    <w:rsid w:val="00DA4247"/>
    <w:rsid w:val="00DA63E8"/>
    <w:rsid w:val="00DA66F8"/>
    <w:rsid w:val="00DB076E"/>
    <w:rsid w:val="00DB0896"/>
    <w:rsid w:val="00DB2185"/>
    <w:rsid w:val="00DB2428"/>
    <w:rsid w:val="00DB2AC4"/>
    <w:rsid w:val="00DB3D89"/>
    <w:rsid w:val="00DB5C5F"/>
    <w:rsid w:val="00DB6EB2"/>
    <w:rsid w:val="00DB7EF2"/>
    <w:rsid w:val="00DC24D0"/>
    <w:rsid w:val="00DC30AB"/>
    <w:rsid w:val="00DC3C54"/>
    <w:rsid w:val="00DC42CE"/>
    <w:rsid w:val="00DC52E4"/>
    <w:rsid w:val="00DC5408"/>
    <w:rsid w:val="00DC562D"/>
    <w:rsid w:val="00DC752E"/>
    <w:rsid w:val="00DC7C5B"/>
    <w:rsid w:val="00DD04D1"/>
    <w:rsid w:val="00DD4188"/>
    <w:rsid w:val="00DD491E"/>
    <w:rsid w:val="00DD5C71"/>
    <w:rsid w:val="00DD7784"/>
    <w:rsid w:val="00DE14CC"/>
    <w:rsid w:val="00DE2075"/>
    <w:rsid w:val="00DE31DB"/>
    <w:rsid w:val="00DE3CE4"/>
    <w:rsid w:val="00DE4DD8"/>
    <w:rsid w:val="00DE7E9C"/>
    <w:rsid w:val="00DF0C3B"/>
    <w:rsid w:val="00DF51DC"/>
    <w:rsid w:val="00DF54C5"/>
    <w:rsid w:val="00DF5B97"/>
    <w:rsid w:val="00DF6C27"/>
    <w:rsid w:val="00DF712E"/>
    <w:rsid w:val="00E00C25"/>
    <w:rsid w:val="00E016BE"/>
    <w:rsid w:val="00E020B7"/>
    <w:rsid w:val="00E02E71"/>
    <w:rsid w:val="00E037AE"/>
    <w:rsid w:val="00E0495B"/>
    <w:rsid w:val="00E065E2"/>
    <w:rsid w:val="00E073C4"/>
    <w:rsid w:val="00E13CF3"/>
    <w:rsid w:val="00E14E57"/>
    <w:rsid w:val="00E17DD5"/>
    <w:rsid w:val="00E17ED8"/>
    <w:rsid w:val="00E20CCA"/>
    <w:rsid w:val="00E22888"/>
    <w:rsid w:val="00E25D9F"/>
    <w:rsid w:val="00E27518"/>
    <w:rsid w:val="00E27613"/>
    <w:rsid w:val="00E31616"/>
    <w:rsid w:val="00E328FA"/>
    <w:rsid w:val="00E3336D"/>
    <w:rsid w:val="00E34206"/>
    <w:rsid w:val="00E3684D"/>
    <w:rsid w:val="00E376A0"/>
    <w:rsid w:val="00E40331"/>
    <w:rsid w:val="00E4512D"/>
    <w:rsid w:val="00E45A49"/>
    <w:rsid w:val="00E46EEF"/>
    <w:rsid w:val="00E4715D"/>
    <w:rsid w:val="00E47F00"/>
    <w:rsid w:val="00E50092"/>
    <w:rsid w:val="00E5266A"/>
    <w:rsid w:val="00E52B92"/>
    <w:rsid w:val="00E548D4"/>
    <w:rsid w:val="00E56531"/>
    <w:rsid w:val="00E56C30"/>
    <w:rsid w:val="00E60293"/>
    <w:rsid w:val="00E625A8"/>
    <w:rsid w:val="00E629EF"/>
    <w:rsid w:val="00E63E13"/>
    <w:rsid w:val="00E658FF"/>
    <w:rsid w:val="00E65C8E"/>
    <w:rsid w:val="00E6724F"/>
    <w:rsid w:val="00E700E2"/>
    <w:rsid w:val="00E704E7"/>
    <w:rsid w:val="00E75639"/>
    <w:rsid w:val="00E75B22"/>
    <w:rsid w:val="00E75F55"/>
    <w:rsid w:val="00E80029"/>
    <w:rsid w:val="00E80450"/>
    <w:rsid w:val="00E8086E"/>
    <w:rsid w:val="00E817B1"/>
    <w:rsid w:val="00E82984"/>
    <w:rsid w:val="00E847ED"/>
    <w:rsid w:val="00E87D7A"/>
    <w:rsid w:val="00E91FD5"/>
    <w:rsid w:val="00E92BE4"/>
    <w:rsid w:val="00E92C91"/>
    <w:rsid w:val="00E93AE3"/>
    <w:rsid w:val="00E95550"/>
    <w:rsid w:val="00EA04D4"/>
    <w:rsid w:val="00EA3161"/>
    <w:rsid w:val="00EA3DC7"/>
    <w:rsid w:val="00EA5016"/>
    <w:rsid w:val="00EA554A"/>
    <w:rsid w:val="00EB1FDC"/>
    <w:rsid w:val="00EB2C07"/>
    <w:rsid w:val="00EB35C0"/>
    <w:rsid w:val="00EB7611"/>
    <w:rsid w:val="00EC0428"/>
    <w:rsid w:val="00EC0A68"/>
    <w:rsid w:val="00EC24B4"/>
    <w:rsid w:val="00EC4179"/>
    <w:rsid w:val="00EC53A3"/>
    <w:rsid w:val="00EC5BC9"/>
    <w:rsid w:val="00EC5C87"/>
    <w:rsid w:val="00EC6837"/>
    <w:rsid w:val="00EC7345"/>
    <w:rsid w:val="00EC761D"/>
    <w:rsid w:val="00ED2C91"/>
    <w:rsid w:val="00ED47D9"/>
    <w:rsid w:val="00ED60BB"/>
    <w:rsid w:val="00ED649E"/>
    <w:rsid w:val="00EE3C20"/>
    <w:rsid w:val="00EE6D24"/>
    <w:rsid w:val="00EF1531"/>
    <w:rsid w:val="00EF27CF"/>
    <w:rsid w:val="00EF2B55"/>
    <w:rsid w:val="00EF30AA"/>
    <w:rsid w:val="00EF4BF0"/>
    <w:rsid w:val="00EF5C72"/>
    <w:rsid w:val="00EF6227"/>
    <w:rsid w:val="00EF6281"/>
    <w:rsid w:val="00EF62C0"/>
    <w:rsid w:val="00EF79DB"/>
    <w:rsid w:val="00F01C06"/>
    <w:rsid w:val="00F01D7B"/>
    <w:rsid w:val="00F02DDC"/>
    <w:rsid w:val="00F034F9"/>
    <w:rsid w:val="00F03733"/>
    <w:rsid w:val="00F03EF5"/>
    <w:rsid w:val="00F045A5"/>
    <w:rsid w:val="00F100D0"/>
    <w:rsid w:val="00F10621"/>
    <w:rsid w:val="00F12181"/>
    <w:rsid w:val="00F132B3"/>
    <w:rsid w:val="00F14187"/>
    <w:rsid w:val="00F145E9"/>
    <w:rsid w:val="00F14CC6"/>
    <w:rsid w:val="00F1646A"/>
    <w:rsid w:val="00F17AF5"/>
    <w:rsid w:val="00F17BDE"/>
    <w:rsid w:val="00F20C83"/>
    <w:rsid w:val="00F23257"/>
    <w:rsid w:val="00F2504D"/>
    <w:rsid w:val="00F266AC"/>
    <w:rsid w:val="00F27786"/>
    <w:rsid w:val="00F30BD7"/>
    <w:rsid w:val="00F321D0"/>
    <w:rsid w:val="00F35A30"/>
    <w:rsid w:val="00F36D69"/>
    <w:rsid w:val="00F41065"/>
    <w:rsid w:val="00F421A0"/>
    <w:rsid w:val="00F43A7D"/>
    <w:rsid w:val="00F44210"/>
    <w:rsid w:val="00F44740"/>
    <w:rsid w:val="00F47A15"/>
    <w:rsid w:val="00F47F6F"/>
    <w:rsid w:val="00F51283"/>
    <w:rsid w:val="00F51456"/>
    <w:rsid w:val="00F5236B"/>
    <w:rsid w:val="00F52BF7"/>
    <w:rsid w:val="00F547B8"/>
    <w:rsid w:val="00F550A2"/>
    <w:rsid w:val="00F55505"/>
    <w:rsid w:val="00F56DEB"/>
    <w:rsid w:val="00F57B47"/>
    <w:rsid w:val="00F60681"/>
    <w:rsid w:val="00F62209"/>
    <w:rsid w:val="00F62E77"/>
    <w:rsid w:val="00F63771"/>
    <w:rsid w:val="00F64DF3"/>
    <w:rsid w:val="00F651E0"/>
    <w:rsid w:val="00F65645"/>
    <w:rsid w:val="00F664BE"/>
    <w:rsid w:val="00F66E44"/>
    <w:rsid w:val="00F7381F"/>
    <w:rsid w:val="00F745F5"/>
    <w:rsid w:val="00F75BC1"/>
    <w:rsid w:val="00F760E9"/>
    <w:rsid w:val="00F8380D"/>
    <w:rsid w:val="00F83981"/>
    <w:rsid w:val="00F86438"/>
    <w:rsid w:val="00F86A21"/>
    <w:rsid w:val="00F9044F"/>
    <w:rsid w:val="00F90786"/>
    <w:rsid w:val="00F9659A"/>
    <w:rsid w:val="00F97AAB"/>
    <w:rsid w:val="00FA02DD"/>
    <w:rsid w:val="00FA0B92"/>
    <w:rsid w:val="00FA1DBF"/>
    <w:rsid w:val="00FA607A"/>
    <w:rsid w:val="00FA6E66"/>
    <w:rsid w:val="00FA7B91"/>
    <w:rsid w:val="00FA7EFD"/>
    <w:rsid w:val="00FB0476"/>
    <w:rsid w:val="00FB09E8"/>
    <w:rsid w:val="00FB299A"/>
    <w:rsid w:val="00FB3939"/>
    <w:rsid w:val="00FB601F"/>
    <w:rsid w:val="00FB6710"/>
    <w:rsid w:val="00FB78E8"/>
    <w:rsid w:val="00FC0945"/>
    <w:rsid w:val="00FC3407"/>
    <w:rsid w:val="00FC5582"/>
    <w:rsid w:val="00FC5835"/>
    <w:rsid w:val="00FC6402"/>
    <w:rsid w:val="00FC6566"/>
    <w:rsid w:val="00FC6FE6"/>
    <w:rsid w:val="00FC7981"/>
    <w:rsid w:val="00FD0316"/>
    <w:rsid w:val="00FD6660"/>
    <w:rsid w:val="00FD7294"/>
    <w:rsid w:val="00FD7DC7"/>
    <w:rsid w:val="00FE0F08"/>
    <w:rsid w:val="00FE143C"/>
    <w:rsid w:val="00FE6630"/>
    <w:rsid w:val="00FE6FE0"/>
    <w:rsid w:val="00FF05C6"/>
    <w:rsid w:val="00FF0649"/>
    <w:rsid w:val="00FF0DC6"/>
    <w:rsid w:val="00FF0E33"/>
    <w:rsid w:val="00FF32EB"/>
    <w:rsid w:val="00FF4C49"/>
    <w:rsid w:val="00FF5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5A221"/>
  <w15:docId w15:val="{873C6FD3-1938-4AD9-8596-74C5A0F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2209"/>
    <w:pPr>
      <w:overflowPunct w:val="0"/>
      <w:autoSpaceDE w:val="0"/>
      <w:autoSpaceDN w:val="0"/>
      <w:adjustRightInd w:val="0"/>
      <w:textAlignment w:val="baseline"/>
    </w:pPr>
    <w:rPr>
      <w:sz w:val="24"/>
      <w:lang w:val="en-GB"/>
    </w:rPr>
  </w:style>
  <w:style w:type="paragraph" w:styleId="Antrat1">
    <w:name w:val="heading 1"/>
    <w:basedOn w:val="prastasis"/>
    <w:next w:val="prastasis"/>
    <w:qFormat/>
    <w:rsid w:val="00582FCA"/>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82FCA"/>
    <w:pPr>
      <w:tabs>
        <w:tab w:val="center" w:pos="4153"/>
        <w:tab w:val="right" w:pos="8306"/>
      </w:tabs>
    </w:pPr>
  </w:style>
  <w:style w:type="paragraph" w:customStyle="1" w:styleId="paveikslas">
    <w:name w:val="paveikslas"/>
    <w:basedOn w:val="prastasis"/>
    <w:rsid w:val="00582FCA"/>
    <w:pPr>
      <w:framePr w:hSpace="180" w:wrap="auto" w:vAnchor="text" w:hAnchor="page" w:x="2881" w:y="-271"/>
    </w:pPr>
    <w:rPr>
      <w:sz w:val="8"/>
      <w:lang w:val="lt-LT"/>
    </w:rPr>
  </w:style>
  <w:style w:type="paragraph" w:customStyle="1" w:styleId="remas1">
    <w:name w:val="remas1"/>
    <w:basedOn w:val="prastasis"/>
    <w:rsid w:val="00582FCA"/>
    <w:pPr>
      <w:framePr w:w="3385" w:h="857" w:hSpace="181" w:wrap="auto" w:vAnchor="text" w:hAnchor="page" w:x="1728" w:y="794"/>
      <w:jc w:val="center"/>
    </w:pPr>
    <w:rPr>
      <w:rFonts w:ascii="TimesLT" w:hAnsi="TimesLT"/>
      <w:b/>
      <w:sz w:val="28"/>
    </w:rPr>
  </w:style>
  <w:style w:type="paragraph" w:customStyle="1" w:styleId="REMAS2">
    <w:name w:val="REMAS2"/>
    <w:basedOn w:val="prastasis"/>
    <w:rsid w:val="00582FCA"/>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582FCA"/>
    <w:pPr>
      <w:framePr w:w="352" w:h="431" w:hSpace="181" w:wrap="auto" w:vAnchor="page" w:hAnchor="page" w:x="1296" w:y="3169" w:anchorLock="1"/>
    </w:pPr>
    <w:rPr>
      <w:rFonts w:ascii="TimesLT" w:hAnsi="TimesLT"/>
      <w:b/>
    </w:rPr>
  </w:style>
  <w:style w:type="paragraph" w:customStyle="1" w:styleId="k2">
    <w:name w:val="k2"/>
    <w:basedOn w:val="prastasis"/>
    <w:rsid w:val="00582FCA"/>
    <w:pPr>
      <w:framePr w:w="352" w:h="289" w:hSpace="181" w:wrap="auto" w:vAnchor="page" w:hAnchor="page" w:x="5328" w:y="3169" w:anchorLock="1"/>
    </w:pPr>
    <w:rPr>
      <w:rFonts w:ascii="TimesLT" w:hAnsi="TimesLT"/>
      <w:b/>
    </w:rPr>
  </w:style>
  <w:style w:type="paragraph" w:customStyle="1" w:styleId="k3">
    <w:name w:val="k3"/>
    <w:basedOn w:val="prastasis"/>
    <w:rsid w:val="00582FCA"/>
    <w:pPr>
      <w:framePr w:w="499" w:h="284" w:hSpace="181" w:wrap="auto" w:vAnchor="page" w:hAnchor="page" w:x="761" w:y="4900" w:anchorLock="1"/>
      <w:jc w:val="right"/>
    </w:pPr>
    <w:rPr>
      <w:b/>
    </w:rPr>
  </w:style>
  <w:style w:type="paragraph" w:customStyle="1" w:styleId="k4">
    <w:name w:val="k4"/>
    <w:basedOn w:val="prastasis"/>
    <w:rsid w:val="00582FCA"/>
    <w:pPr>
      <w:framePr w:w="499" w:h="284" w:hSpace="181" w:wrap="auto" w:vAnchor="page" w:hAnchor="page" w:x="720" w:y="5617" w:anchorLock="1"/>
      <w:jc w:val="right"/>
    </w:pPr>
    <w:rPr>
      <w:b/>
    </w:rPr>
  </w:style>
  <w:style w:type="paragraph" w:customStyle="1" w:styleId="remas4">
    <w:name w:val="remas4"/>
    <w:basedOn w:val="prastasis"/>
    <w:rsid w:val="00582FCA"/>
    <w:pPr>
      <w:framePr w:w="3663" w:h="1735" w:hSpace="181" w:wrap="auto" w:vAnchor="page" w:hAnchor="page" w:x="1583" w:y="3312" w:anchorLock="1"/>
    </w:pPr>
    <w:rPr>
      <w:rFonts w:ascii="TimesLT" w:hAnsi="TimesLT"/>
      <w:sz w:val="22"/>
    </w:rPr>
  </w:style>
  <w:style w:type="paragraph" w:customStyle="1" w:styleId="remas5">
    <w:name w:val="remas5"/>
    <w:basedOn w:val="prastasis"/>
    <w:rsid w:val="00582FCA"/>
    <w:pPr>
      <w:framePr w:w="2376" w:h="289" w:hSpace="181" w:wrap="auto" w:vAnchor="page" w:hAnchor="page" w:x="8931" w:y="721" w:anchorLock="1"/>
    </w:pPr>
    <w:rPr>
      <w:rFonts w:ascii="TimesLT" w:hAnsi="TimesLT"/>
      <w:sz w:val="22"/>
    </w:rPr>
  </w:style>
  <w:style w:type="paragraph" w:customStyle="1" w:styleId="k10">
    <w:name w:val="k10"/>
    <w:basedOn w:val="prastasis"/>
    <w:rsid w:val="00582FCA"/>
    <w:pPr>
      <w:framePr w:w="227" w:h="147" w:hSpace="181" w:wrap="auto" w:vAnchor="page" w:hAnchor="page" w:x="8784" w:y="438" w:anchorLock="1"/>
    </w:pPr>
    <w:rPr>
      <w:b/>
    </w:rPr>
  </w:style>
  <w:style w:type="paragraph" w:customStyle="1" w:styleId="k11">
    <w:name w:val="k11"/>
    <w:basedOn w:val="prastasis"/>
    <w:rsid w:val="00582FCA"/>
    <w:pPr>
      <w:framePr w:w="51" w:h="289" w:hSpace="181" w:wrap="auto" w:vAnchor="page" w:hAnchor="page" w:x="8784" w:y="1005" w:anchorLock="1"/>
    </w:pPr>
    <w:rPr>
      <w:b/>
    </w:rPr>
  </w:style>
  <w:style w:type="paragraph" w:customStyle="1" w:styleId="k12">
    <w:name w:val="k12"/>
    <w:basedOn w:val="prastasis"/>
    <w:rsid w:val="00582FCA"/>
    <w:pPr>
      <w:framePr w:w="51" w:h="289" w:hSpace="181" w:wrap="auto" w:vAnchor="page" w:hAnchor="page" w:x="11233" w:y="438" w:anchorLock="1"/>
    </w:pPr>
    <w:rPr>
      <w:b/>
    </w:rPr>
  </w:style>
  <w:style w:type="paragraph" w:customStyle="1" w:styleId="k15">
    <w:name w:val="k15"/>
    <w:basedOn w:val="prastasis"/>
    <w:rsid w:val="00582FCA"/>
    <w:pPr>
      <w:framePr w:w="51" w:h="289" w:hSpace="181" w:wrap="auto" w:vAnchor="page" w:hAnchor="page" w:x="11233" w:y="1005" w:anchorLock="1"/>
    </w:pPr>
    <w:rPr>
      <w:b/>
    </w:rPr>
  </w:style>
  <w:style w:type="paragraph" w:customStyle="1" w:styleId="k20">
    <w:name w:val="k20"/>
    <w:basedOn w:val="prastasis"/>
    <w:rsid w:val="00582FCA"/>
    <w:pPr>
      <w:framePr w:w="227" w:h="289" w:hSpace="181" w:wrap="auto" w:vAnchor="page" w:hAnchor="page" w:x="6510" w:y="1299" w:anchorLock="1"/>
    </w:pPr>
    <w:rPr>
      <w:rFonts w:ascii="TimesLT" w:hAnsi="TimesLT"/>
      <w:b/>
    </w:rPr>
  </w:style>
  <w:style w:type="paragraph" w:customStyle="1" w:styleId="k21">
    <w:name w:val="k21"/>
    <w:basedOn w:val="prastasis"/>
    <w:rsid w:val="00582FCA"/>
    <w:pPr>
      <w:framePr w:w="227" w:h="289" w:hSpace="181" w:wrap="auto" w:vAnchor="page" w:hAnchor="page" w:x="6510" w:y="1725" w:anchorLock="1"/>
    </w:pPr>
    <w:rPr>
      <w:rFonts w:ascii="TimesLT" w:hAnsi="TimesLT"/>
    </w:rPr>
  </w:style>
  <w:style w:type="paragraph" w:customStyle="1" w:styleId="k22">
    <w:name w:val="k22"/>
    <w:basedOn w:val="prastasis"/>
    <w:rsid w:val="00582FCA"/>
    <w:pPr>
      <w:framePr w:w="227" w:h="289" w:hSpace="181" w:wrap="auto" w:vAnchor="page" w:hAnchor="page" w:x="10513" w:y="1299" w:anchorLock="1"/>
    </w:pPr>
    <w:rPr>
      <w:b/>
    </w:rPr>
  </w:style>
  <w:style w:type="paragraph" w:customStyle="1" w:styleId="k25">
    <w:name w:val="k25"/>
    <w:basedOn w:val="prastasis"/>
    <w:rsid w:val="00582FCA"/>
    <w:pPr>
      <w:framePr w:w="227" w:h="289" w:hSpace="181" w:wrap="auto" w:vAnchor="page" w:hAnchor="page" w:x="10513" w:y="1730" w:anchorLock="1"/>
    </w:pPr>
    <w:rPr>
      <w:rFonts w:ascii="TimesLT" w:hAnsi="TimesLT"/>
    </w:rPr>
  </w:style>
  <w:style w:type="paragraph" w:customStyle="1" w:styleId="remas20">
    <w:name w:val="remas20"/>
    <w:basedOn w:val="prastasis"/>
    <w:rsid w:val="00582FCA"/>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582FCA"/>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582FCA"/>
    <w:pPr>
      <w:framePr w:w="2223" w:h="147" w:hSpace="181" w:wrap="notBeside" w:vAnchor="text" w:hAnchor="page" w:x="6765" w:y="630" w:anchorLock="1"/>
    </w:pPr>
    <w:rPr>
      <w:rFonts w:ascii="TimesLT" w:hAnsi="TimesLT"/>
      <w:sz w:val="22"/>
    </w:rPr>
  </w:style>
  <w:style w:type="paragraph" w:customStyle="1" w:styleId="lll">
    <w:name w:val="lll"/>
    <w:basedOn w:val="prastasis"/>
    <w:rsid w:val="00582FCA"/>
    <w:pPr>
      <w:framePr w:w="1939" w:h="289" w:hSpace="181" w:wrap="auto" w:vAnchor="page" w:hAnchor="page" w:x="9072" w:y="2161" w:anchorLock="1"/>
    </w:pPr>
    <w:rPr>
      <w:rFonts w:ascii="TimesLT" w:hAnsi="TimesLT"/>
      <w:sz w:val="22"/>
    </w:rPr>
  </w:style>
  <w:style w:type="paragraph" w:styleId="Porat">
    <w:name w:val="footer"/>
    <w:basedOn w:val="prastasis"/>
    <w:rsid w:val="00582FCA"/>
    <w:pPr>
      <w:tabs>
        <w:tab w:val="center" w:pos="4153"/>
        <w:tab w:val="right" w:pos="8306"/>
      </w:tabs>
    </w:pPr>
  </w:style>
  <w:style w:type="paragraph" w:customStyle="1" w:styleId="apacia">
    <w:name w:val="apacia"/>
    <w:basedOn w:val="prastasis"/>
    <w:rsid w:val="00582FCA"/>
    <w:pPr>
      <w:framePr w:w="10251" w:h="1159" w:hSpace="181" w:wrap="auto" w:vAnchor="page" w:hAnchor="page" w:x="1152" w:y="15409" w:anchorLock="1"/>
    </w:pPr>
    <w:rPr>
      <w:sz w:val="20"/>
    </w:rPr>
  </w:style>
  <w:style w:type="paragraph" w:styleId="Debesliotekstas">
    <w:name w:val="Balloon Text"/>
    <w:basedOn w:val="prastasis"/>
    <w:semiHidden/>
    <w:rsid w:val="00350FE7"/>
    <w:rPr>
      <w:rFonts w:ascii="Tahoma" w:hAnsi="Tahoma" w:cs="Tahoma"/>
      <w:sz w:val="16"/>
      <w:szCs w:val="16"/>
    </w:rPr>
  </w:style>
  <w:style w:type="character" w:customStyle="1" w:styleId="AntratsDiagrama">
    <w:name w:val="Antraštės Diagrama"/>
    <w:basedOn w:val="Numatytasispastraiposriftas"/>
    <w:link w:val="Antrats"/>
    <w:uiPriority w:val="99"/>
    <w:rsid w:val="00E3684D"/>
    <w:rPr>
      <w:sz w:val="24"/>
      <w:lang w:val="en-GB" w:eastAsia="lt-LT"/>
    </w:rPr>
  </w:style>
  <w:style w:type="paragraph" w:styleId="Pagrindiniotekstotrauka">
    <w:name w:val="Body Text Indent"/>
    <w:basedOn w:val="prastasis"/>
    <w:link w:val="PagrindiniotekstotraukaDiagrama"/>
    <w:uiPriority w:val="99"/>
    <w:rsid w:val="00F62E77"/>
    <w:pPr>
      <w:overflowPunct/>
      <w:autoSpaceDE/>
      <w:autoSpaceDN/>
      <w:adjustRightInd/>
      <w:ind w:left="4245" w:hanging="4245"/>
      <w:textAlignment w:val="auto"/>
    </w:pPr>
    <w:rPr>
      <w:rFonts w:ascii="Verdana" w:hAnsi="Verdana" w:cs="Arial"/>
      <w:b/>
      <w:bCs/>
      <w:sz w:val="22"/>
      <w:szCs w:val="24"/>
      <w:lang w:eastAsia="nl-NL"/>
    </w:rPr>
  </w:style>
  <w:style w:type="character" w:customStyle="1" w:styleId="PagrindiniotekstotraukaDiagrama">
    <w:name w:val="Pagrindinio teksto įtrauka Diagrama"/>
    <w:basedOn w:val="Numatytasispastraiposriftas"/>
    <w:link w:val="Pagrindiniotekstotrauka"/>
    <w:uiPriority w:val="99"/>
    <w:rsid w:val="00F62E77"/>
    <w:rPr>
      <w:rFonts w:ascii="Verdana" w:hAnsi="Verdana" w:cs="Arial"/>
      <w:b/>
      <w:bCs/>
      <w:sz w:val="22"/>
      <w:szCs w:val="24"/>
      <w:lang w:val="en-GB" w:eastAsia="nl-NL"/>
    </w:rPr>
  </w:style>
  <w:style w:type="character" w:styleId="Emfaz">
    <w:name w:val="Emphasis"/>
    <w:basedOn w:val="Numatytasispastraiposriftas"/>
    <w:uiPriority w:val="20"/>
    <w:qFormat/>
    <w:rsid w:val="00F62E77"/>
    <w:rPr>
      <w:i/>
      <w:iCs/>
    </w:rPr>
  </w:style>
  <w:style w:type="character" w:styleId="Grietas">
    <w:name w:val="Strong"/>
    <w:basedOn w:val="Numatytasispastraiposriftas"/>
    <w:uiPriority w:val="22"/>
    <w:qFormat/>
    <w:rsid w:val="004D6414"/>
    <w:rPr>
      <w:b/>
      <w:bCs/>
    </w:rPr>
  </w:style>
  <w:style w:type="paragraph" w:styleId="Pagrindinistekstas">
    <w:name w:val="Body Text"/>
    <w:basedOn w:val="prastasis"/>
    <w:link w:val="PagrindinistekstasDiagrama"/>
    <w:rsid w:val="001C5DDD"/>
    <w:pPr>
      <w:spacing w:after="120"/>
    </w:pPr>
  </w:style>
  <w:style w:type="character" w:customStyle="1" w:styleId="PagrindinistekstasDiagrama">
    <w:name w:val="Pagrindinis tekstas Diagrama"/>
    <w:basedOn w:val="Numatytasispastraiposriftas"/>
    <w:link w:val="Pagrindinistekstas"/>
    <w:rsid w:val="001C5DDD"/>
    <w:rPr>
      <w:sz w:val="24"/>
      <w:lang w:val="en-GB"/>
    </w:rPr>
  </w:style>
  <w:style w:type="paragraph" w:customStyle="1" w:styleId="Sraopastraipa1">
    <w:name w:val="Sąrašo pastraipa1"/>
    <w:basedOn w:val="prastasis"/>
    <w:rsid w:val="001C5DDD"/>
    <w:pPr>
      <w:overflowPunct/>
      <w:autoSpaceDE/>
      <w:autoSpaceDN/>
      <w:adjustRightInd/>
      <w:ind w:left="1296"/>
      <w:textAlignment w:val="auto"/>
    </w:pPr>
    <w:rPr>
      <w:rFonts w:eastAsia="Batang"/>
      <w:szCs w:val="24"/>
      <w:lang w:val="en-US" w:eastAsia="ko-KR"/>
    </w:rPr>
  </w:style>
  <w:style w:type="character" w:customStyle="1" w:styleId="summary1">
    <w:name w:val="summary1"/>
    <w:basedOn w:val="Numatytasispastraiposriftas"/>
    <w:rsid w:val="001C5DDD"/>
    <w:rPr>
      <w:strike w:val="0"/>
      <w:dstrike w:val="0"/>
      <w:u w:val="none"/>
      <w:effect w:val="none"/>
    </w:rPr>
  </w:style>
  <w:style w:type="paragraph" w:styleId="Betarp">
    <w:name w:val="No Spacing"/>
    <w:uiPriority w:val="1"/>
    <w:qFormat/>
    <w:rsid w:val="00382A3E"/>
    <w:rPr>
      <w:rFonts w:asciiTheme="minorHAnsi" w:eastAsiaTheme="minorHAnsi" w:hAnsiTheme="minorHAnsi" w:cstheme="minorBidi"/>
      <w:sz w:val="22"/>
      <w:szCs w:val="22"/>
      <w:lang w:eastAsia="en-US"/>
    </w:rPr>
  </w:style>
  <w:style w:type="character" w:customStyle="1" w:styleId="hps">
    <w:name w:val="hps"/>
    <w:basedOn w:val="Numatytasispastraiposriftas"/>
    <w:rsid w:val="00824BCD"/>
  </w:style>
  <w:style w:type="paragraph" w:styleId="Sraopastraipa">
    <w:name w:val="List Paragraph"/>
    <w:basedOn w:val="prastasis"/>
    <w:uiPriority w:val="34"/>
    <w:qFormat/>
    <w:rsid w:val="00445244"/>
    <w:pPr>
      <w:ind w:left="720"/>
      <w:contextualSpacing/>
    </w:pPr>
  </w:style>
  <w:style w:type="paragraph" w:styleId="Paprastasistekstas">
    <w:name w:val="Plain Text"/>
    <w:basedOn w:val="prastasis"/>
    <w:link w:val="PaprastasistekstasDiagrama"/>
    <w:uiPriority w:val="99"/>
    <w:unhideWhenUsed/>
    <w:rsid w:val="00501240"/>
    <w:pPr>
      <w:overflowPunct/>
      <w:autoSpaceDE/>
      <w:autoSpaceDN/>
      <w:adjustRightInd/>
      <w:textAlignment w:val="auto"/>
    </w:pPr>
    <w:rPr>
      <w:rFonts w:ascii="Consolas" w:eastAsiaTheme="minorHAnsi" w:hAnsi="Consolas" w:cstheme="minorBidi"/>
      <w:sz w:val="21"/>
      <w:szCs w:val="21"/>
      <w:lang w:val="lt-LT" w:eastAsia="en-US"/>
    </w:rPr>
  </w:style>
  <w:style w:type="character" w:customStyle="1" w:styleId="PaprastasistekstasDiagrama">
    <w:name w:val="Paprastasis tekstas Diagrama"/>
    <w:basedOn w:val="Numatytasispastraiposriftas"/>
    <w:link w:val="Paprastasistekstas"/>
    <w:uiPriority w:val="99"/>
    <w:rsid w:val="00501240"/>
    <w:rPr>
      <w:rFonts w:ascii="Consolas" w:eastAsiaTheme="minorHAnsi" w:hAnsi="Consolas" w:cstheme="minorBidi"/>
      <w:sz w:val="21"/>
      <w:szCs w:val="21"/>
      <w:lang w:eastAsia="en-US"/>
    </w:rPr>
  </w:style>
  <w:style w:type="character" w:styleId="Komentaronuoroda">
    <w:name w:val="annotation reference"/>
    <w:basedOn w:val="Numatytasispastraiposriftas"/>
    <w:semiHidden/>
    <w:unhideWhenUsed/>
    <w:rsid w:val="00B94BC2"/>
    <w:rPr>
      <w:sz w:val="16"/>
      <w:szCs w:val="16"/>
    </w:rPr>
  </w:style>
  <w:style w:type="paragraph" w:styleId="Komentarotekstas">
    <w:name w:val="annotation text"/>
    <w:basedOn w:val="prastasis"/>
    <w:link w:val="KomentarotekstasDiagrama"/>
    <w:semiHidden/>
    <w:unhideWhenUsed/>
    <w:rsid w:val="00B94BC2"/>
    <w:rPr>
      <w:sz w:val="20"/>
    </w:rPr>
  </w:style>
  <w:style w:type="character" w:customStyle="1" w:styleId="KomentarotekstasDiagrama">
    <w:name w:val="Komentaro tekstas Diagrama"/>
    <w:basedOn w:val="Numatytasispastraiposriftas"/>
    <w:link w:val="Komentarotekstas"/>
    <w:semiHidden/>
    <w:rsid w:val="00B94BC2"/>
    <w:rPr>
      <w:lang w:val="en-GB"/>
    </w:rPr>
  </w:style>
  <w:style w:type="paragraph" w:styleId="Komentarotema">
    <w:name w:val="annotation subject"/>
    <w:basedOn w:val="Komentarotekstas"/>
    <w:next w:val="Komentarotekstas"/>
    <w:link w:val="KomentarotemaDiagrama"/>
    <w:semiHidden/>
    <w:unhideWhenUsed/>
    <w:rsid w:val="00B94BC2"/>
    <w:rPr>
      <w:b/>
      <w:bCs/>
    </w:rPr>
  </w:style>
  <w:style w:type="character" w:customStyle="1" w:styleId="KomentarotemaDiagrama">
    <w:name w:val="Komentaro tema Diagrama"/>
    <w:basedOn w:val="KomentarotekstasDiagrama"/>
    <w:link w:val="Komentarotema"/>
    <w:semiHidden/>
    <w:rsid w:val="00B94BC2"/>
    <w:rPr>
      <w:b/>
      <w:bCs/>
      <w:lang w:val="en-GB"/>
    </w:rPr>
  </w:style>
  <w:style w:type="character" w:styleId="Hipersaitas">
    <w:name w:val="Hyperlink"/>
    <w:basedOn w:val="Numatytasispastraiposriftas"/>
    <w:unhideWhenUsed/>
    <w:rsid w:val="003E313A"/>
    <w:rPr>
      <w:color w:val="0000FF" w:themeColor="hyperlink"/>
      <w:u w:val="single"/>
    </w:rPr>
  </w:style>
  <w:style w:type="paragraph" w:customStyle="1" w:styleId="Normal1">
    <w:name w:val="Normal1"/>
    <w:basedOn w:val="prastasis"/>
    <w:rsid w:val="002B1625"/>
    <w:pPr>
      <w:overflowPunct/>
      <w:autoSpaceDE/>
      <w:autoSpaceDN/>
      <w:adjustRightInd/>
      <w:spacing w:before="100" w:beforeAutospacing="1" w:after="100" w:afterAutospacing="1"/>
      <w:textAlignment w:val="auto"/>
    </w:pPr>
    <w:rPr>
      <w:rFonts w:ascii="Arial" w:hAnsi="Arial" w:cs="Arial"/>
      <w:color w:val="000000"/>
      <w:sz w:val="20"/>
      <w:lang w:val="en-US" w:eastAsia="en-US"/>
    </w:rPr>
  </w:style>
  <w:style w:type="character" w:customStyle="1" w:styleId="CCTsnotesZchn">
    <w:name w:val="CCTs_notes Zchn"/>
    <w:link w:val="CCTsnotes"/>
    <w:locked/>
    <w:rsid w:val="002B1625"/>
    <w:rPr>
      <w:rFonts w:eastAsia="Calibri"/>
      <w:sz w:val="24"/>
      <w:lang w:val="en-US"/>
    </w:rPr>
  </w:style>
  <w:style w:type="paragraph" w:customStyle="1" w:styleId="CCTsnotes">
    <w:name w:val="CCTs_notes"/>
    <w:basedOn w:val="prastasis"/>
    <w:link w:val="CCTsnotesZchn"/>
    <w:qFormat/>
    <w:rsid w:val="002B1625"/>
    <w:pPr>
      <w:overflowPunct/>
      <w:autoSpaceDE/>
      <w:autoSpaceDN/>
      <w:adjustRightInd/>
      <w:spacing w:line="320" w:lineRule="atLeast"/>
      <w:ind w:firstLine="709"/>
      <w:jc w:val="both"/>
      <w:textAlignment w:val="auto"/>
    </w:pPr>
    <w:rPr>
      <w:rFonts w:eastAsia="Calibri"/>
      <w:lang w:val="en-US"/>
    </w:rPr>
  </w:style>
  <w:style w:type="paragraph" w:styleId="prastasiniatinklio">
    <w:name w:val="Normal (Web)"/>
    <w:basedOn w:val="prastasis"/>
    <w:semiHidden/>
    <w:unhideWhenUsed/>
    <w:rsid w:val="00EC6837"/>
    <w:rPr>
      <w:szCs w:val="24"/>
    </w:rPr>
  </w:style>
  <w:style w:type="character" w:customStyle="1" w:styleId="shorttext">
    <w:name w:val="short_text"/>
    <w:basedOn w:val="Numatytasispastraiposriftas"/>
    <w:rsid w:val="0092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9942">
      <w:bodyDiv w:val="1"/>
      <w:marLeft w:val="0"/>
      <w:marRight w:val="0"/>
      <w:marTop w:val="0"/>
      <w:marBottom w:val="0"/>
      <w:divBdr>
        <w:top w:val="none" w:sz="0" w:space="0" w:color="auto"/>
        <w:left w:val="none" w:sz="0" w:space="0" w:color="auto"/>
        <w:bottom w:val="none" w:sz="0" w:space="0" w:color="auto"/>
        <w:right w:val="none" w:sz="0" w:space="0" w:color="auto"/>
      </w:divBdr>
    </w:div>
    <w:div w:id="92633450">
      <w:bodyDiv w:val="1"/>
      <w:marLeft w:val="0"/>
      <w:marRight w:val="0"/>
      <w:marTop w:val="0"/>
      <w:marBottom w:val="0"/>
      <w:divBdr>
        <w:top w:val="none" w:sz="0" w:space="0" w:color="auto"/>
        <w:left w:val="none" w:sz="0" w:space="0" w:color="auto"/>
        <w:bottom w:val="none" w:sz="0" w:space="0" w:color="auto"/>
        <w:right w:val="none" w:sz="0" w:space="0" w:color="auto"/>
      </w:divBdr>
    </w:div>
    <w:div w:id="111023173">
      <w:bodyDiv w:val="1"/>
      <w:marLeft w:val="0"/>
      <w:marRight w:val="0"/>
      <w:marTop w:val="0"/>
      <w:marBottom w:val="0"/>
      <w:divBdr>
        <w:top w:val="none" w:sz="0" w:space="0" w:color="auto"/>
        <w:left w:val="none" w:sz="0" w:space="0" w:color="auto"/>
        <w:bottom w:val="none" w:sz="0" w:space="0" w:color="auto"/>
        <w:right w:val="none" w:sz="0" w:space="0" w:color="auto"/>
      </w:divBdr>
    </w:div>
    <w:div w:id="182594920">
      <w:bodyDiv w:val="1"/>
      <w:marLeft w:val="0"/>
      <w:marRight w:val="0"/>
      <w:marTop w:val="0"/>
      <w:marBottom w:val="0"/>
      <w:divBdr>
        <w:top w:val="none" w:sz="0" w:space="0" w:color="auto"/>
        <w:left w:val="none" w:sz="0" w:space="0" w:color="auto"/>
        <w:bottom w:val="none" w:sz="0" w:space="0" w:color="auto"/>
        <w:right w:val="none" w:sz="0" w:space="0" w:color="auto"/>
      </w:divBdr>
    </w:div>
    <w:div w:id="183057283">
      <w:bodyDiv w:val="1"/>
      <w:marLeft w:val="0"/>
      <w:marRight w:val="0"/>
      <w:marTop w:val="0"/>
      <w:marBottom w:val="0"/>
      <w:divBdr>
        <w:top w:val="none" w:sz="0" w:space="0" w:color="auto"/>
        <w:left w:val="none" w:sz="0" w:space="0" w:color="auto"/>
        <w:bottom w:val="none" w:sz="0" w:space="0" w:color="auto"/>
        <w:right w:val="none" w:sz="0" w:space="0" w:color="auto"/>
      </w:divBdr>
    </w:div>
    <w:div w:id="201021395">
      <w:bodyDiv w:val="1"/>
      <w:marLeft w:val="0"/>
      <w:marRight w:val="0"/>
      <w:marTop w:val="0"/>
      <w:marBottom w:val="0"/>
      <w:divBdr>
        <w:top w:val="none" w:sz="0" w:space="0" w:color="auto"/>
        <w:left w:val="none" w:sz="0" w:space="0" w:color="auto"/>
        <w:bottom w:val="none" w:sz="0" w:space="0" w:color="auto"/>
        <w:right w:val="none" w:sz="0" w:space="0" w:color="auto"/>
      </w:divBdr>
    </w:div>
    <w:div w:id="205222704">
      <w:bodyDiv w:val="1"/>
      <w:marLeft w:val="0"/>
      <w:marRight w:val="0"/>
      <w:marTop w:val="0"/>
      <w:marBottom w:val="0"/>
      <w:divBdr>
        <w:top w:val="none" w:sz="0" w:space="0" w:color="auto"/>
        <w:left w:val="none" w:sz="0" w:space="0" w:color="auto"/>
        <w:bottom w:val="none" w:sz="0" w:space="0" w:color="auto"/>
        <w:right w:val="none" w:sz="0" w:space="0" w:color="auto"/>
      </w:divBdr>
      <w:divsChild>
        <w:div w:id="77559785">
          <w:marLeft w:val="360"/>
          <w:marRight w:val="0"/>
          <w:marTop w:val="200"/>
          <w:marBottom w:val="0"/>
          <w:divBdr>
            <w:top w:val="none" w:sz="0" w:space="0" w:color="auto"/>
            <w:left w:val="none" w:sz="0" w:space="0" w:color="auto"/>
            <w:bottom w:val="none" w:sz="0" w:space="0" w:color="auto"/>
            <w:right w:val="none" w:sz="0" w:space="0" w:color="auto"/>
          </w:divBdr>
        </w:div>
        <w:div w:id="22168881">
          <w:marLeft w:val="360"/>
          <w:marRight w:val="0"/>
          <w:marTop w:val="200"/>
          <w:marBottom w:val="0"/>
          <w:divBdr>
            <w:top w:val="none" w:sz="0" w:space="0" w:color="auto"/>
            <w:left w:val="none" w:sz="0" w:space="0" w:color="auto"/>
            <w:bottom w:val="none" w:sz="0" w:space="0" w:color="auto"/>
            <w:right w:val="none" w:sz="0" w:space="0" w:color="auto"/>
          </w:divBdr>
        </w:div>
      </w:divsChild>
    </w:div>
    <w:div w:id="447240782">
      <w:bodyDiv w:val="1"/>
      <w:marLeft w:val="0"/>
      <w:marRight w:val="0"/>
      <w:marTop w:val="0"/>
      <w:marBottom w:val="0"/>
      <w:divBdr>
        <w:top w:val="none" w:sz="0" w:space="0" w:color="auto"/>
        <w:left w:val="none" w:sz="0" w:space="0" w:color="auto"/>
        <w:bottom w:val="none" w:sz="0" w:space="0" w:color="auto"/>
        <w:right w:val="none" w:sz="0" w:space="0" w:color="auto"/>
      </w:divBdr>
    </w:div>
    <w:div w:id="487327470">
      <w:bodyDiv w:val="1"/>
      <w:marLeft w:val="0"/>
      <w:marRight w:val="0"/>
      <w:marTop w:val="0"/>
      <w:marBottom w:val="0"/>
      <w:divBdr>
        <w:top w:val="none" w:sz="0" w:space="0" w:color="auto"/>
        <w:left w:val="none" w:sz="0" w:space="0" w:color="auto"/>
        <w:bottom w:val="none" w:sz="0" w:space="0" w:color="auto"/>
        <w:right w:val="none" w:sz="0" w:space="0" w:color="auto"/>
      </w:divBdr>
    </w:div>
    <w:div w:id="489488528">
      <w:bodyDiv w:val="1"/>
      <w:marLeft w:val="0"/>
      <w:marRight w:val="0"/>
      <w:marTop w:val="0"/>
      <w:marBottom w:val="0"/>
      <w:divBdr>
        <w:top w:val="none" w:sz="0" w:space="0" w:color="auto"/>
        <w:left w:val="none" w:sz="0" w:space="0" w:color="auto"/>
        <w:bottom w:val="none" w:sz="0" w:space="0" w:color="auto"/>
        <w:right w:val="none" w:sz="0" w:space="0" w:color="auto"/>
      </w:divBdr>
    </w:div>
    <w:div w:id="519397778">
      <w:bodyDiv w:val="1"/>
      <w:marLeft w:val="0"/>
      <w:marRight w:val="0"/>
      <w:marTop w:val="0"/>
      <w:marBottom w:val="0"/>
      <w:divBdr>
        <w:top w:val="none" w:sz="0" w:space="0" w:color="auto"/>
        <w:left w:val="none" w:sz="0" w:space="0" w:color="auto"/>
        <w:bottom w:val="none" w:sz="0" w:space="0" w:color="auto"/>
        <w:right w:val="none" w:sz="0" w:space="0" w:color="auto"/>
      </w:divBdr>
    </w:div>
    <w:div w:id="577250485">
      <w:bodyDiv w:val="1"/>
      <w:marLeft w:val="0"/>
      <w:marRight w:val="0"/>
      <w:marTop w:val="0"/>
      <w:marBottom w:val="0"/>
      <w:divBdr>
        <w:top w:val="none" w:sz="0" w:space="0" w:color="auto"/>
        <w:left w:val="none" w:sz="0" w:space="0" w:color="auto"/>
        <w:bottom w:val="none" w:sz="0" w:space="0" w:color="auto"/>
        <w:right w:val="none" w:sz="0" w:space="0" w:color="auto"/>
      </w:divBdr>
    </w:div>
    <w:div w:id="587426701">
      <w:bodyDiv w:val="1"/>
      <w:marLeft w:val="0"/>
      <w:marRight w:val="0"/>
      <w:marTop w:val="0"/>
      <w:marBottom w:val="0"/>
      <w:divBdr>
        <w:top w:val="none" w:sz="0" w:space="0" w:color="auto"/>
        <w:left w:val="none" w:sz="0" w:space="0" w:color="auto"/>
        <w:bottom w:val="none" w:sz="0" w:space="0" w:color="auto"/>
        <w:right w:val="none" w:sz="0" w:space="0" w:color="auto"/>
      </w:divBdr>
    </w:div>
    <w:div w:id="631836288">
      <w:bodyDiv w:val="1"/>
      <w:marLeft w:val="0"/>
      <w:marRight w:val="0"/>
      <w:marTop w:val="0"/>
      <w:marBottom w:val="0"/>
      <w:divBdr>
        <w:top w:val="none" w:sz="0" w:space="0" w:color="auto"/>
        <w:left w:val="none" w:sz="0" w:space="0" w:color="auto"/>
        <w:bottom w:val="none" w:sz="0" w:space="0" w:color="auto"/>
        <w:right w:val="none" w:sz="0" w:space="0" w:color="auto"/>
      </w:divBdr>
    </w:div>
    <w:div w:id="638611099">
      <w:bodyDiv w:val="1"/>
      <w:marLeft w:val="0"/>
      <w:marRight w:val="0"/>
      <w:marTop w:val="0"/>
      <w:marBottom w:val="0"/>
      <w:divBdr>
        <w:top w:val="none" w:sz="0" w:space="0" w:color="auto"/>
        <w:left w:val="none" w:sz="0" w:space="0" w:color="auto"/>
        <w:bottom w:val="none" w:sz="0" w:space="0" w:color="auto"/>
        <w:right w:val="none" w:sz="0" w:space="0" w:color="auto"/>
      </w:divBdr>
    </w:div>
    <w:div w:id="689530446">
      <w:bodyDiv w:val="1"/>
      <w:marLeft w:val="0"/>
      <w:marRight w:val="0"/>
      <w:marTop w:val="0"/>
      <w:marBottom w:val="0"/>
      <w:divBdr>
        <w:top w:val="none" w:sz="0" w:space="0" w:color="auto"/>
        <w:left w:val="none" w:sz="0" w:space="0" w:color="auto"/>
        <w:bottom w:val="none" w:sz="0" w:space="0" w:color="auto"/>
        <w:right w:val="none" w:sz="0" w:space="0" w:color="auto"/>
      </w:divBdr>
    </w:div>
    <w:div w:id="772632122">
      <w:bodyDiv w:val="1"/>
      <w:marLeft w:val="0"/>
      <w:marRight w:val="0"/>
      <w:marTop w:val="0"/>
      <w:marBottom w:val="0"/>
      <w:divBdr>
        <w:top w:val="none" w:sz="0" w:space="0" w:color="auto"/>
        <w:left w:val="none" w:sz="0" w:space="0" w:color="auto"/>
        <w:bottom w:val="none" w:sz="0" w:space="0" w:color="auto"/>
        <w:right w:val="none" w:sz="0" w:space="0" w:color="auto"/>
      </w:divBdr>
    </w:div>
    <w:div w:id="797334534">
      <w:bodyDiv w:val="1"/>
      <w:marLeft w:val="0"/>
      <w:marRight w:val="0"/>
      <w:marTop w:val="0"/>
      <w:marBottom w:val="0"/>
      <w:divBdr>
        <w:top w:val="none" w:sz="0" w:space="0" w:color="auto"/>
        <w:left w:val="none" w:sz="0" w:space="0" w:color="auto"/>
        <w:bottom w:val="none" w:sz="0" w:space="0" w:color="auto"/>
        <w:right w:val="none" w:sz="0" w:space="0" w:color="auto"/>
      </w:divBdr>
    </w:div>
    <w:div w:id="806821360">
      <w:bodyDiv w:val="1"/>
      <w:marLeft w:val="0"/>
      <w:marRight w:val="0"/>
      <w:marTop w:val="0"/>
      <w:marBottom w:val="0"/>
      <w:divBdr>
        <w:top w:val="none" w:sz="0" w:space="0" w:color="auto"/>
        <w:left w:val="none" w:sz="0" w:space="0" w:color="auto"/>
        <w:bottom w:val="none" w:sz="0" w:space="0" w:color="auto"/>
        <w:right w:val="none" w:sz="0" w:space="0" w:color="auto"/>
      </w:divBdr>
    </w:div>
    <w:div w:id="1038626568">
      <w:bodyDiv w:val="1"/>
      <w:marLeft w:val="0"/>
      <w:marRight w:val="0"/>
      <w:marTop w:val="0"/>
      <w:marBottom w:val="0"/>
      <w:divBdr>
        <w:top w:val="none" w:sz="0" w:space="0" w:color="auto"/>
        <w:left w:val="none" w:sz="0" w:space="0" w:color="auto"/>
        <w:bottom w:val="none" w:sz="0" w:space="0" w:color="auto"/>
        <w:right w:val="none" w:sz="0" w:space="0" w:color="auto"/>
      </w:divBdr>
    </w:div>
    <w:div w:id="1131677374">
      <w:bodyDiv w:val="1"/>
      <w:marLeft w:val="0"/>
      <w:marRight w:val="0"/>
      <w:marTop w:val="0"/>
      <w:marBottom w:val="0"/>
      <w:divBdr>
        <w:top w:val="none" w:sz="0" w:space="0" w:color="auto"/>
        <w:left w:val="none" w:sz="0" w:space="0" w:color="auto"/>
        <w:bottom w:val="none" w:sz="0" w:space="0" w:color="auto"/>
        <w:right w:val="none" w:sz="0" w:space="0" w:color="auto"/>
      </w:divBdr>
    </w:div>
    <w:div w:id="1177690936">
      <w:bodyDiv w:val="1"/>
      <w:marLeft w:val="0"/>
      <w:marRight w:val="0"/>
      <w:marTop w:val="0"/>
      <w:marBottom w:val="0"/>
      <w:divBdr>
        <w:top w:val="none" w:sz="0" w:space="0" w:color="auto"/>
        <w:left w:val="none" w:sz="0" w:space="0" w:color="auto"/>
        <w:bottom w:val="none" w:sz="0" w:space="0" w:color="auto"/>
        <w:right w:val="none" w:sz="0" w:space="0" w:color="auto"/>
      </w:divBdr>
    </w:div>
    <w:div w:id="1205681895">
      <w:bodyDiv w:val="1"/>
      <w:marLeft w:val="0"/>
      <w:marRight w:val="0"/>
      <w:marTop w:val="0"/>
      <w:marBottom w:val="0"/>
      <w:divBdr>
        <w:top w:val="none" w:sz="0" w:space="0" w:color="auto"/>
        <w:left w:val="none" w:sz="0" w:space="0" w:color="auto"/>
        <w:bottom w:val="none" w:sz="0" w:space="0" w:color="auto"/>
        <w:right w:val="none" w:sz="0" w:space="0" w:color="auto"/>
      </w:divBdr>
    </w:div>
    <w:div w:id="1312635210">
      <w:bodyDiv w:val="1"/>
      <w:marLeft w:val="0"/>
      <w:marRight w:val="0"/>
      <w:marTop w:val="0"/>
      <w:marBottom w:val="0"/>
      <w:divBdr>
        <w:top w:val="none" w:sz="0" w:space="0" w:color="auto"/>
        <w:left w:val="none" w:sz="0" w:space="0" w:color="auto"/>
        <w:bottom w:val="none" w:sz="0" w:space="0" w:color="auto"/>
        <w:right w:val="none" w:sz="0" w:space="0" w:color="auto"/>
      </w:divBdr>
    </w:div>
    <w:div w:id="1313363873">
      <w:bodyDiv w:val="1"/>
      <w:marLeft w:val="0"/>
      <w:marRight w:val="0"/>
      <w:marTop w:val="0"/>
      <w:marBottom w:val="0"/>
      <w:divBdr>
        <w:top w:val="none" w:sz="0" w:space="0" w:color="auto"/>
        <w:left w:val="none" w:sz="0" w:space="0" w:color="auto"/>
        <w:bottom w:val="none" w:sz="0" w:space="0" w:color="auto"/>
        <w:right w:val="none" w:sz="0" w:space="0" w:color="auto"/>
      </w:divBdr>
    </w:div>
    <w:div w:id="1399740611">
      <w:bodyDiv w:val="1"/>
      <w:marLeft w:val="0"/>
      <w:marRight w:val="0"/>
      <w:marTop w:val="0"/>
      <w:marBottom w:val="0"/>
      <w:divBdr>
        <w:top w:val="none" w:sz="0" w:space="0" w:color="auto"/>
        <w:left w:val="none" w:sz="0" w:space="0" w:color="auto"/>
        <w:bottom w:val="none" w:sz="0" w:space="0" w:color="auto"/>
        <w:right w:val="none" w:sz="0" w:space="0" w:color="auto"/>
      </w:divBdr>
    </w:div>
    <w:div w:id="1409619994">
      <w:bodyDiv w:val="1"/>
      <w:marLeft w:val="0"/>
      <w:marRight w:val="0"/>
      <w:marTop w:val="0"/>
      <w:marBottom w:val="0"/>
      <w:divBdr>
        <w:top w:val="none" w:sz="0" w:space="0" w:color="auto"/>
        <w:left w:val="none" w:sz="0" w:space="0" w:color="auto"/>
        <w:bottom w:val="none" w:sz="0" w:space="0" w:color="auto"/>
        <w:right w:val="none" w:sz="0" w:space="0" w:color="auto"/>
      </w:divBdr>
    </w:div>
    <w:div w:id="1531184031">
      <w:bodyDiv w:val="1"/>
      <w:marLeft w:val="0"/>
      <w:marRight w:val="0"/>
      <w:marTop w:val="0"/>
      <w:marBottom w:val="0"/>
      <w:divBdr>
        <w:top w:val="none" w:sz="0" w:space="0" w:color="auto"/>
        <w:left w:val="none" w:sz="0" w:space="0" w:color="auto"/>
        <w:bottom w:val="none" w:sz="0" w:space="0" w:color="auto"/>
        <w:right w:val="none" w:sz="0" w:space="0" w:color="auto"/>
      </w:divBdr>
    </w:div>
    <w:div w:id="1552493688">
      <w:bodyDiv w:val="1"/>
      <w:marLeft w:val="0"/>
      <w:marRight w:val="0"/>
      <w:marTop w:val="0"/>
      <w:marBottom w:val="0"/>
      <w:divBdr>
        <w:top w:val="none" w:sz="0" w:space="0" w:color="auto"/>
        <w:left w:val="none" w:sz="0" w:space="0" w:color="auto"/>
        <w:bottom w:val="none" w:sz="0" w:space="0" w:color="auto"/>
        <w:right w:val="none" w:sz="0" w:space="0" w:color="auto"/>
      </w:divBdr>
    </w:div>
    <w:div w:id="1605533049">
      <w:bodyDiv w:val="1"/>
      <w:marLeft w:val="0"/>
      <w:marRight w:val="0"/>
      <w:marTop w:val="0"/>
      <w:marBottom w:val="0"/>
      <w:divBdr>
        <w:top w:val="none" w:sz="0" w:space="0" w:color="auto"/>
        <w:left w:val="none" w:sz="0" w:space="0" w:color="auto"/>
        <w:bottom w:val="none" w:sz="0" w:space="0" w:color="auto"/>
        <w:right w:val="none" w:sz="0" w:space="0" w:color="auto"/>
      </w:divBdr>
    </w:div>
    <w:div w:id="1676609875">
      <w:bodyDiv w:val="1"/>
      <w:marLeft w:val="0"/>
      <w:marRight w:val="0"/>
      <w:marTop w:val="0"/>
      <w:marBottom w:val="0"/>
      <w:divBdr>
        <w:top w:val="none" w:sz="0" w:space="0" w:color="auto"/>
        <w:left w:val="none" w:sz="0" w:space="0" w:color="auto"/>
        <w:bottom w:val="none" w:sz="0" w:space="0" w:color="auto"/>
        <w:right w:val="none" w:sz="0" w:space="0" w:color="auto"/>
      </w:divBdr>
    </w:div>
    <w:div w:id="1758139377">
      <w:bodyDiv w:val="1"/>
      <w:marLeft w:val="0"/>
      <w:marRight w:val="0"/>
      <w:marTop w:val="0"/>
      <w:marBottom w:val="0"/>
      <w:divBdr>
        <w:top w:val="none" w:sz="0" w:space="0" w:color="auto"/>
        <w:left w:val="none" w:sz="0" w:space="0" w:color="auto"/>
        <w:bottom w:val="none" w:sz="0" w:space="0" w:color="auto"/>
        <w:right w:val="none" w:sz="0" w:space="0" w:color="auto"/>
      </w:divBdr>
    </w:div>
    <w:div w:id="1767383520">
      <w:bodyDiv w:val="1"/>
      <w:marLeft w:val="0"/>
      <w:marRight w:val="0"/>
      <w:marTop w:val="0"/>
      <w:marBottom w:val="0"/>
      <w:divBdr>
        <w:top w:val="none" w:sz="0" w:space="0" w:color="auto"/>
        <w:left w:val="none" w:sz="0" w:space="0" w:color="auto"/>
        <w:bottom w:val="none" w:sz="0" w:space="0" w:color="auto"/>
        <w:right w:val="none" w:sz="0" w:space="0" w:color="auto"/>
      </w:divBdr>
    </w:div>
    <w:div w:id="1794863454">
      <w:bodyDiv w:val="1"/>
      <w:marLeft w:val="0"/>
      <w:marRight w:val="0"/>
      <w:marTop w:val="0"/>
      <w:marBottom w:val="0"/>
      <w:divBdr>
        <w:top w:val="none" w:sz="0" w:space="0" w:color="auto"/>
        <w:left w:val="none" w:sz="0" w:space="0" w:color="auto"/>
        <w:bottom w:val="none" w:sz="0" w:space="0" w:color="auto"/>
        <w:right w:val="none" w:sz="0" w:space="0" w:color="auto"/>
      </w:divBdr>
    </w:div>
    <w:div w:id="1823349306">
      <w:bodyDiv w:val="1"/>
      <w:marLeft w:val="0"/>
      <w:marRight w:val="0"/>
      <w:marTop w:val="0"/>
      <w:marBottom w:val="0"/>
      <w:divBdr>
        <w:top w:val="none" w:sz="0" w:space="0" w:color="auto"/>
        <w:left w:val="none" w:sz="0" w:space="0" w:color="auto"/>
        <w:bottom w:val="none" w:sz="0" w:space="0" w:color="auto"/>
        <w:right w:val="none" w:sz="0" w:space="0" w:color="auto"/>
      </w:divBdr>
    </w:div>
    <w:div w:id="1836409533">
      <w:bodyDiv w:val="1"/>
      <w:marLeft w:val="0"/>
      <w:marRight w:val="0"/>
      <w:marTop w:val="0"/>
      <w:marBottom w:val="0"/>
      <w:divBdr>
        <w:top w:val="none" w:sz="0" w:space="0" w:color="auto"/>
        <w:left w:val="none" w:sz="0" w:space="0" w:color="auto"/>
        <w:bottom w:val="none" w:sz="0" w:space="0" w:color="auto"/>
        <w:right w:val="none" w:sz="0" w:space="0" w:color="auto"/>
      </w:divBdr>
    </w:div>
    <w:div w:id="1888299151">
      <w:bodyDiv w:val="1"/>
      <w:marLeft w:val="0"/>
      <w:marRight w:val="0"/>
      <w:marTop w:val="0"/>
      <w:marBottom w:val="0"/>
      <w:divBdr>
        <w:top w:val="none" w:sz="0" w:space="0" w:color="auto"/>
        <w:left w:val="none" w:sz="0" w:space="0" w:color="auto"/>
        <w:bottom w:val="none" w:sz="0" w:space="0" w:color="auto"/>
        <w:right w:val="none" w:sz="0" w:space="0" w:color="auto"/>
      </w:divBdr>
    </w:div>
    <w:div w:id="1936472885">
      <w:bodyDiv w:val="1"/>
      <w:marLeft w:val="0"/>
      <w:marRight w:val="0"/>
      <w:marTop w:val="0"/>
      <w:marBottom w:val="0"/>
      <w:divBdr>
        <w:top w:val="none" w:sz="0" w:space="0" w:color="auto"/>
        <w:left w:val="none" w:sz="0" w:space="0" w:color="auto"/>
        <w:bottom w:val="none" w:sz="0" w:space="0" w:color="auto"/>
        <w:right w:val="none" w:sz="0" w:space="0" w:color="auto"/>
      </w:divBdr>
    </w:div>
    <w:div w:id="1958442810">
      <w:bodyDiv w:val="1"/>
      <w:marLeft w:val="0"/>
      <w:marRight w:val="0"/>
      <w:marTop w:val="0"/>
      <w:marBottom w:val="0"/>
      <w:divBdr>
        <w:top w:val="none" w:sz="0" w:space="0" w:color="auto"/>
        <w:left w:val="none" w:sz="0" w:space="0" w:color="auto"/>
        <w:bottom w:val="none" w:sz="0" w:space="0" w:color="auto"/>
        <w:right w:val="none" w:sz="0" w:space="0" w:color="auto"/>
      </w:divBdr>
    </w:div>
    <w:div w:id="2059697612">
      <w:bodyDiv w:val="1"/>
      <w:marLeft w:val="0"/>
      <w:marRight w:val="0"/>
      <w:marTop w:val="0"/>
      <w:marBottom w:val="0"/>
      <w:divBdr>
        <w:top w:val="none" w:sz="0" w:space="0" w:color="auto"/>
        <w:left w:val="none" w:sz="0" w:space="0" w:color="auto"/>
        <w:bottom w:val="none" w:sz="0" w:space="0" w:color="auto"/>
        <w:right w:val="none" w:sz="0" w:space="0" w:color="auto"/>
      </w:divBdr>
    </w:div>
    <w:div w:id="2061244886">
      <w:bodyDiv w:val="1"/>
      <w:marLeft w:val="0"/>
      <w:marRight w:val="0"/>
      <w:marTop w:val="0"/>
      <w:marBottom w:val="0"/>
      <w:divBdr>
        <w:top w:val="none" w:sz="0" w:space="0" w:color="auto"/>
        <w:left w:val="none" w:sz="0" w:space="0" w:color="auto"/>
        <w:bottom w:val="none" w:sz="0" w:space="0" w:color="auto"/>
        <w:right w:val="none" w:sz="0" w:space="0" w:color="auto"/>
      </w:divBdr>
    </w:div>
    <w:div w:id="2112161831">
      <w:bodyDiv w:val="1"/>
      <w:marLeft w:val="0"/>
      <w:marRight w:val="0"/>
      <w:marTop w:val="0"/>
      <w:marBottom w:val="0"/>
      <w:divBdr>
        <w:top w:val="none" w:sz="0" w:space="0" w:color="auto"/>
        <w:left w:val="none" w:sz="0" w:space="0" w:color="auto"/>
        <w:bottom w:val="none" w:sz="0" w:space="0" w:color="auto"/>
        <w:right w:val="none" w:sz="0" w:space="0" w:color="auto"/>
      </w:divBdr>
    </w:div>
    <w:div w:id="2146119878">
      <w:bodyDiv w:val="1"/>
      <w:marLeft w:val="0"/>
      <w:marRight w:val="0"/>
      <w:marTop w:val="0"/>
      <w:marBottom w:val="0"/>
      <w:divBdr>
        <w:top w:val="none" w:sz="0" w:space="0" w:color="auto"/>
        <w:left w:val="none" w:sz="0" w:space="0" w:color="auto"/>
        <w:bottom w:val="none" w:sz="0" w:space="0" w:color="auto"/>
        <w:right w:val="none" w:sz="0" w:space="0" w:color="auto"/>
      </w:divBdr>
    </w:div>
    <w:div w:id="21466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9BBE-CA2F-456D-A5A2-FD1A5F68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2333</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é</vt:lpstr>
      <vt:lpstr>é</vt:lpstr>
    </vt:vector>
  </TitlesOfParts>
  <Company>ZUM</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2020-02-11T08:38:00Z</dcterms:created>
  <dc:creator>ZUM</dc:creator>
  <dc:description>Dokumentas koreguotas UAB Fotonija 'Korektoriumi' v. 1.1 2001.05.18 15:24:17_x000d_Dokumentas koreguotas UAB Fotonija 'Korektoriumi' v. 1.1 2001.05.21 11:01:19</dc:description>
  <cp:lastModifiedBy>Daiva Barkauskienė</cp:lastModifiedBy>
  <cp:lastPrinted>2018-02-14T09:10:00Z</cp:lastPrinted>
  <dcterms:modified xsi:type="dcterms:W3CDTF">2020-02-11T12:14:00Z</dcterms:modified>
  <cp:revision>10</cp:revision>
  <dc:title>é</dc:title>
</cp:coreProperties>
</file>