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Antrat1"/>
        <w:spacing w:before="0"/>
      </w:pPr>
    </w:p>
    <w:p w:rsidR="000E7D7C" w:rsidRPr="007C4D71" w:rsidRDefault="00EC28AB" w:rsidP="000A0230">
      <w:pPr>
        <w:pStyle w:val="Antrat1"/>
        <w:spacing w:before="0"/>
        <w:rPr>
          <w:b w:val="0"/>
          <w:caps w:val="0"/>
          <w:szCs w:val="24"/>
        </w:rPr>
      </w:pPr>
      <w:r>
        <w:rPr>
          <w:b w:val="0"/>
          <w:caps w:val="0"/>
          <w:szCs w:val="24"/>
        </w:rPr>
        <w:t>2016 m. gruodžio 6 d.</w:t>
      </w:r>
      <w:r w:rsidR="000E7D7C" w:rsidRPr="007C4D71">
        <w:rPr>
          <w:b w:val="0"/>
          <w:caps w:val="0"/>
          <w:szCs w:val="24"/>
        </w:rPr>
        <w:br/>
      </w:r>
    </w:p>
    <w:p w:rsidR="000E7D7C" w:rsidRDefault="00EC28AB">
      <w:pPr>
        <w:jc w:val="center"/>
        <w:rPr>
          <w:u w:val="single"/>
        </w:rPr>
      </w:pPr>
      <w:r>
        <w:rPr>
          <w:u w:val="single"/>
        </w:rPr>
        <w:t>10</w:t>
      </w:r>
      <w:r w:rsidR="000A0230">
        <w:rPr>
          <w:u w:val="single"/>
        </w:rPr>
        <w:t xml:space="preserve"> valandą</w:t>
      </w:r>
    </w:p>
    <w:p w:rsidR="00EC28AB" w:rsidRDefault="00EC28AB" w:rsidP="00EC28AB">
      <w:pPr>
        <w:pStyle w:val="Pagrindiniotekstotrauka2"/>
        <w:tabs>
          <w:tab w:val="left" w:pos="993"/>
        </w:tabs>
        <w:spacing w:before="0"/>
        <w:ind w:firstLine="0"/>
        <w:rPr>
          <w:b/>
          <w:i/>
          <w:iCs/>
        </w:rPr>
      </w:pPr>
    </w:p>
    <w:p w:rsidR="00EC28AB" w:rsidRDefault="00EC28AB" w:rsidP="00EC28AB">
      <w:pPr>
        <w:pStyle w:val="Pagrindiniotekstotrauka2"/>
        <w:tabs>
          <w:tab w:val="left" w:pos="993"/>
        </w:tabs>
        <w:spacing w:before="0"/>
        <w:ind w:firstLine="0"/>
        <w:rPr>
          <w:b/>
          <w:i/>
          <w:iCs/>
        </w:rPr>
      </w:pPr>
    </w:p>
    <w:p w:rsidR="00EC28AB" w:rsidRDefault="00EC28AB" w:rsidP="00EC28AB">
      <w:pPr>
        <w:pStyle w:val="Pagrindiniotekstotrauka2"/>
        <w:framePr w:w="970" w:h="1002" w:hRule="exact" w:hSpace="181" w:wrap="notBeside" w:vAnchor="text" w:hAnchor="page" w:x="261" w:y="246"/>
        <w:tabs>
          <w:tab w:val="left" w:pos="993"/>
        </w:tabs>
        <w:ind w:firstLine="0"/>
        <w:jc w:val="center"/>
        <w:rPr>
          <w:b/>
          <w:sz w:val="16"/>
        </w:rPr>
      </w:pPr>
    </w:p>
    <w:p w:rsidR="00EC28AB" w:rsidRDefault="00EC28AB" w:rsidP="00EC28AB">
      <w:pPr>
        <w:pStyle w:val="Pagrindiniotekstotrauka2"/>
        <w:tabs>
          <w:tab w:val="left" w:pos="993"/>
        </w:tabs>
        <w:spacing w:before="0"/>
        <w:rPr>
          <w:b/>
          <w:bCs/>
        </w:rPr>
      </w:pPr>
      <w:r>
        <w:rPr>
          <w:b/>
        </w:rPr>
        <w:t xml:space="preserve">1. Dėl Vyriausybės 2016 m. gruodžio 7 d. posėdžio darbotvarkės </w:t>
      </w:r>
    </w:p>
    <w:p w:rsidR="00EC28AB" w:rsidRDefault="00EC28AB" w:rsidP="00EC28AB">
      <w:pPr>
        <w:tabs>
          <w:tab w:val="left" w:pos="1985"/>
          <w:tab w:val="left" w:pos="2268"/>
        </w:tabs>
        <w:spacing w:before="120"/>
        <w:ind w:left="2268" w:hanging="1559"/>
      </w:pPr>
      <w:r>
        <w:t>Pranešėjas</w:t>
      </w:r>
      <w:r>
        <w:tab/>
        <w:t>–</w:t>
      </w:r>
      <w:r>
        <w:tab/>
        <w:t>Vyriausybės kanclerio pirmasis pavaduotojas, atliekantis Vyriausybės kanclerio funkcijas, R. Vaitkus</w:t>
      </w:r>
    </w:p>
    <w:p w:rsidR="00EC28AB" w:rsidRDefault="00EC28AB" w:rsidP="00EC28AB">
      <w:pPr>
        <w:tabs>
          <w:tab w:val="left" w:pos="1985"/>
          <w:tab w:val="left" w:pos="2268"/>
        </w:tabs>
        <w:spacing w:before="120" w:after="120"/>
        <w:ind w:left="2268" w:hanging="1559"/>
      </w:pPr>
      <w:r>
        <w:t>Dalyvauja</w:t>
      </w:r>
      <w:r>
        <w:tab/>
        <w:t>–</w:t>
      </w:r>
      <w:r>
        <w:tab/>
        <w:t>ministerijų atstovai  </w:t>
      </w:r>
    </w:p>
    <w:p w:rsidR="00EC28AB" w:rsidRDefault="00EC28AB" w:rsidP="00EC28AB">
      <w:pPr>
        <w:pStyle w:val="Pagrindiniotekstotrauka2"/>
        <w:tabs>
          <w:tab w:val="left" w:pos="993"/>
        </w:tabs>
        <w:spacing w:before="0"/>
        <w:ind w:firstLine="0"/>
        <w:rPr>
          <w:b/>
          <w:i/>
          <w:iCs/>
        </w:rPr>
      </w:pPr>
    </w:p>
    <w:p w:rsidR="00EC28AB" w:rsidRDefault="00EC28AB" w:rsidP="00EC28AB">
      <w:pPr>
        <w:pStyle w:val="Pagrindiniotekstotrauka2"/>
        <w:framePr w:w="970" w:h="1002" w:hRule="exact" w:hSpace="181" w:wrap="notBeside" w:vAnchor="text" w:hAnchor="page" w:x="261" w:y="246"/>
        <w:tabs>
          <w:tab w:val="left" w:pos="993"/>
        </w:tabs>
        <w:ind w:firstLine="0"/>
        <w:jc w:val="center"/>
        <w:rPr>
          <w:b/>
          <w:sz w:val="16"/>
        </w:rPr>
      </w:pPr>
    </w:p>
    <w:p w:rsidR="00EC28AB" w:rsidRDefault="00EC28AB" w:rsidP="00EC28AB">
      <w:pPr>
        <w:pStyle w:val="Pagrindiniotekstotrauka2"/>
        <w:tabs>
          <w:tab w:val="left" w:pos="993"/>
        </w:tabs>
        <w:spacing w:before="0"/>
        <w:rPr>
          <w:b/>
          <w:bCs/>
        </w:rPr>
      </w:pPr>
      <w:r>
        <w:rPr>
          <w:b/>
        </w:rPr>
        <w:t xml:space="preserve">2. Dėl Mokesčio už aplinkos teršimą įstatymo Nr. VIII-1183 5 straipsnio ir 7 priedėlio pakeitimo įstatymo projekto Nr. XIIP-4430(2) (TAP-16-1858) (16-12012(2)  </w:t>
      </w:r>
    </w:p>
    <w:p w:rsidR="00EC28AB" w:rsidRDefault="00EC28AB" w:rsidP="00EC28AB">
      <w:pPr>
        <w:tabs>
          <w:tab w:val="left" w:pos="1985"/>
          <w:tab w:val="left" w:pos="2268"/>
        </w:tabs>
        <w:spacing w:before="120"/>
        <w:ind w:left="2268" w:hanging="1559"/>
      </w:pPr>
      <w:r>
        <w:t>Pranešėjas</w:t>
      </w:r>
      <w:r>
        <w:tab/>
        <w:t>–</w:t>
      </w:r>
      <w:r>
        <w:tab/>
        <w:t xml:space="preserve">Aplinkos ministerijos atstovas </w:t>
      </w:r>
    </w:p>
    <w:p w:rsidR="00EC28AB" w:rsidRDefault="00EC28AB" w:rsidP="00EC28AB">
      <w:pPr>
        <w:tabs>
          <w:tab w:val="left" w:pos="1985"/>
          <w:tab w:val="left" w:pos="2268"/>
        </w:tabs>
        <w:spacing w:before="120" w:after="120"/>
        <w:ind w:left="2268" w:hanging="1559"/>
      </w:pPr>
      <w:r>
        <w:t>Dalyvauja</w:t>
      </w:r>
      <w:r>
        <w:tab/>
        <w:t>–</w:t>
      </w:r>
      <w:r>
        <w:tab/>
        <w:t>Aplinkos ministerijos Atliekų departamento Atliekų valdymo skyriaus vyriausioji specialistė G. Klovienė</w:t>
      </w:r>
      <w:r>
        <w:br/>
        <w:t>Vyriausybės kanceliarijos Administracinio departamento Posėdžių rengimo skyriaus patarėja G. Dovydėnienė</w:t>
      </w:r>
    </w:p>
    <w:p w:rsidR="00E838E4" w:rsidRDefault="00E838E4" w:rsidP="00E838E4">
      <w:pPr>
        <w:pStyle w:val="Pagrindiniotekstotrauka2"/>
        <w:tabs>
          <w:tab w:val="left" w:pos="993"/>
        </w:tabs>
        <w:spacing w:before="0"/>
        <w:ind w:firstLine="0"/>
        <w:rPr>
          <w:rFonts w:ascii="Arial Black" w:hAnsi="Arial Black"/>
          <w:b/>
          <w:sz w:val="20"/>
          <w:u w:val="single"/>
        </w:rPr>
      </w:pPr>
    </w:p>
    <w:p w:rsidR="00E838E4" w:rsidRDefault="00E838E4" w:rsidP="00E838E4">
      <w:pPr>
        <w:pStyle w:val="Pagrindiniotekstotrauka2"/>
        <w:tabs>
          <w:tab w:val="left" w:pos="993"/>
        </w:tabs>
        <w:spacing w:before="0"/>
        <w:ind w:firstLine="0"/>
        <w:rPr>
          <w:b/>
          <w:i/>
          <w:iCs/>
        </w:rPr>
      </w:pPr>
      <w:bookmarkStart w:id="0" w:name="_GoBack"/>
      <w:bookmarkEnd w:id="0"/>
      <w:r>
        <w:rPr>
          <w:rFonts w:ascii="Arial Black" w:hAnsi="Arial Black"/>
          <w:b/>
          <w:sz w:val="20"/>
          <w:u w:val="single"/>
        </w:rPr>
        <w:t>3</w:t>
      </w:r>
      <w:r>
        <w:rPr>
          <w:rFonts w:ascii="Arial Black" w:hAnsi="Arial Black"/>
          <w:b/>
          <w:sz w:val="20"/>
          <w:u w:val="single"/>
        </w:rPr>
        <w:t xml:space="preserve"> klausimo svarstymas atidėtas</w:t>
      </w:r>
    </w:p>
    <w:p w:rsidR="00EC28AB" w:rsidRDefault="00EC28AB" w:rsidP="00EC28AB">
      <w:pPr>
        <w:pStyle w:val="Pagrindiniotekstotrauka2"/>
        <w:tabs>
          <w:tab w:val="left" w:pos="993"/>
        </w:tabs>
        <w:spacing w:before="0"/>
        <w:ind w:firstLine="0"/>
        <w:rPr>
          <w:b/>
          <w:i/>
          <w:iCs/>
        </w:rPr>
      </w:pPr>
    </w:p>
    <w:p w:rsidR="00EC28AB" w:rsidRDefault="00EC28AB" w:rsidP="00EC28AB">
      <w:pPr>
        <w:pStyle w:val="Pagrindiniotekstotrauka2"/>
        <w:framePr w:w="970" w:h="1002" w:hRule="exact" w:hSpace="181" w:wrap="notBeside" w:vAnchor="text" w:hAnchor="page" w:x="261" w:y="246"/>
        <w:tabs>
          <w:tab w:val="left" w:pos="993"/>
        </w:tabs>
        <w:ind w:firstLine="0"/>
        <w:jc w:val="center"/>
        <w:rPr>
          <w:b/>
          <w:sz w:val="16"/>
        </w:rPr>
      </w:pPr>
    </w:p>
    <w:p w:rsidR="00EC28AB" w:rsidRDefault="00EC28AB" w:rsidP="00EC28AB">
      <w:pPr>
        <w:pStyle w:val="Pagrindiniotekstotrauka2"/>
        <w:tabs>
          <w:tab w:val="left" w:pos="993"/>
        </w:tabs>
        <w:spacing w:before="0"/>
        <w:rPr>
          <w:b/>
          <w:bCs/>
        </w:rPr>
      </w:pPr>
      <w:r>
        <w:rPr>
          <w:b/>
        </w:rPr>
        <w:t xml:space="preserve">3. Dėl Nacionalinės atsinaujinančių energijos išteklių plėtros 2017-2023 metų programos patvirtinimo (Nr. 15-738-1-N(3) (15-10565(4) </w:t>
      </w:r>
    </w:p>
    <w:p w:rsidR="00EC28AB" w:rsidRDefault="00EC28AB" w:rsidP="00EC28AB">
      <w:pPr>
        <w:tabs>
          <w:tab w:val="left" w:pos="1985"/>
          <w:tab w:val="left" w:pos="2268"/>
        </w:tabs>
        <w:spacing w:before="120"/>
        <w:ind w:left="2268" w:hanging="1559"/>
      </w:pPr>
      <w:r>
        <w:t>Pranešėjas</w:t>
      </w:r>
      <w:r>
        <w:tab/>
        <w:t>–</w:t>
      </w:r>
      <w:r>
        <w:tab/>
        <w:t>Energetikos ministerijos atstovas  </w:t>
      </w:r>
    </w:p>
    <w:p w:rsidR="00EC28AB" w:rsidRDefault="00EC28AB" w:rsidP="00EC28AB">
      <w:pPr>
        <w:tabs>
          <w:tab w:val="left" w:pos="1985"/>
          <w:tab w:val="left" w:pos="2268"/>
        </w:tabs>
        <w:spacing w:before="120" w:after="120"/>
        <w:ind w:left="2268" w:hanging="1559"/>
      </w:pPr>
      <w:r>
        <w:t>Dalyvauja</w:t>
      </w:r>
      <w:r>
        <w:tab/>
        <w:t>–</w:t>
      </w:r>
      <w:r>
        <w:tab/>
        <w:t>Energetikos ministerijos Atsinaujinančių energijos išteklių skyriaus vedėja D. Almanytė</w:t>
      </w:r>
      <w:r>
        <w:br/>
        <w:t>Vyriausybės kanceliarijos Administracinio departamento Posėdžių rengimo skyriaus patarėja G. Dovydėnienė</w:t>
      </w:r>
    </w:p>
    <w:p w:rsidR="00EC28AB" w:rsidRDefault="00EC28AB" w:rsidP="00EC28AB">
      <w:pPr>
        <w:pStyle w:val="Pagrindiniotekstotrauka2"/>
        <w:tabs>
          <w:tab w:val="left" w:pos="993"/>
        </w:tabs>
        <w:spacing w:before="0"/>
        <w:ind w:firstLine="0"/>
        <w:rPr>
          <w:b/>
          <w:i/>
          <w:iCs/>
        </w:rPr>
      </w:pPr>
    </w:p>
    <w:p w:rsidR="00EC28AB" w:rsidRDefault="00EC28AB" w:rsidP="00EC28AB">
      <w:pPr>
        <w:pStyle w:val="Pagrindiniotekstotrauka2"/>
        <w:framePr w:w="970" w:h="1002" w:hRule="exact" w:hSpace="181" w:wrap="notBeside" w:vAnchor="text" w:hAnchor="page" w:x="261" w:y="246"/>
        <w:tabs>
          <w:tab w:val="left" w:pos="993"/>
        </w:tabs>
        <w:ind w:firstLine="0"/>
        <w:jc w:val="center"/>
        <w:rPr>
          <w:b/>
          <w:sz w:val="16"/>
        </w:rPr>
      </w:pPr>
    </w:p>
    <w:p w:rsidR="00EC28AB" w:rsidRDefault="00EC28AB" w:rsidP="00EC28AB">
      <w:pPr>
        <w:pStyle w:val="Pagrindiniotekstotrauka2"/>
        <w:tabs>
          <w:tab w:val="left" w:pos="993"/>
        </w:tabs>
        <w:spacing w:before="0"/>
        <w:rPr>
          <w:b/>
          <w:bCs/>
        </w:rPr>
      </w:pPr>
      <w:r>
        <w:rPr>
          <w:b/>
        </w:rPr>
        <w:t xml:space="preserve">4. Dėl Vyriausybės 2014 m. liepos 16 d. nutarimo Nr. 690 „Dėl Šv. Jono Pauliaus II piligrimų kelio kūrimo ir jo objektų išsaugojimo ir pritaikymo“ projekto (TAP-16-1870(2) (16-13018(2) </w:t>
      </w:r>
    </w:p>
    <w:p w:rsidR="00EC28AB" w:rsidRDefault="00EC28AB" w:rsidP="00EC28AB">
      <w:pPr>
        <w:tabs>
          <w:tab w:val="left" w:pos="1985"/>
          <w:tab w:val="left" w:pos="2268"/>
        </w:tabs>
        <w:spacing w:before="120"/>
        <w:ind w:left="2268" w:hanging="1559"/>
      </w:pPr>
      <w:r>
        <w:t>Pranešėjas</w:t>
      </w:r>
      <w:r>
        <w:tab/>
        <w:t>–</w:t>
      </w:r>
      <w:r>
        <w:tab/>
        <w:t>Vyriausybės kanclerio pirmasis pavaduotojas, atliekantis Vyriausybės kanclerio funkcijas, R. Vaitkus</w:t>
      </w:r>
    </w:p>
    <w:p w:rsidR="00EC28AB" w:rsidRDefault="00EC28AB" w:rsidP="00EC28AB">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EC28AB" w:rsidRDefault="00EC28AB" w:rsidP="00EC28AB">
      <w:pPr>
        <w:pStyle w:val="Pagrindiniotekstotrauka2"/>
        <w:tabs>
          <w:tab w:val="left" w:pos="993"/>
        </w:tabs>
        <w:spacing w:before="0"/>
        <w:ind w:firstLine="0"/>
        <w:rPr>
          <w:b/>
          <w:i/>
          <w:iCs/>
        </w:rPr>
      </w:pPr>
    </w:p>
    <w:p w:rsidR="00EC28AB" w:rsidRDefault="00EC28AB" w:rsidP="00EC28AB">
      <w:pPr>
        <w:pStyle w:val="Pagrindiniotekstotrauka2"/>
        <w:tabs>
          <w:tab w:val="left" w:pos="993"/>
        </w:tabs>
        <w:spacing w:before="0"/>
        <w:ind w:firstLine="0"/>
        <w:rPr>
          <w:b/>
          <w:i/>
          <w:iCs/>
        </w:rPr>
      </w:pPr>
    </w:p>
    <w:p w:rsidR="00EC28AB" w:rsidRDefault="00EC28AB" w:rsidP="00EC28AB">
      <w:pPr>
        <w:pStyle w:val="Pagrindiniotekstotrauka2"/>
        <w:tabs>
          <w:tab w:val="left" w:pos="993"/>
        </w:tabs>
        <w:spacing w:before="0"/>
        <w:ind w:firstLine="0"/>
        <w:rPr>
          <w:b/>
          <w:i/>
          <w:iCs/>
        </w:rPr>
      </w:pPr>
    </w:p>
    <w:p w:rsidR="00EC28AB" w:rsidRDefault="00EC28AB" w:rsidP="00EC28AB">
      <w:pPr>
        <w:pStyle w:val="Pagrindiniotekstotrauka2"/>
        <w:framePr w:w="970" w:h="1002" w:hRule="exact" w:hSpace="181" w:wrap="notBeside" w:vAnchor="text" w:hAnchor="page" w:x="261" w:y="246"/>
        <w:tabs>
          <w:tab w:val="left" w:pos="993"/>
        </w:tabs>
        <w:ind w:firstLine="0"/>
        <w:jc w:val="center"/>
        <w:rPr>
          <w:b/>
          <w:sz w:val="16"/>
        </w:rPr>
      </w:pPr>
    </w:p>
    <w:p w:rsidR="00EC28AB" w:rsidRDefault="00EC28AB" w:rsidP="00EC28AB">
      <w:pPr>
        <w:pStyle w:val="Pagrindiniotekstotrauka2"/>
        <w:tabs>
          <w:tab w:val="left" w:pos="993"/>
        </w:tabs>
        <w:spacing w:before="0"/>
        <w:rPr>
          <w:b/>
          <w:bCs/>
        </w:rPr>
      </w:pPr>
      <w:r>
        <w:rPr>
          <w:b/>
        </w:rPr>
        <w:t xml:space="preserve">5. Dėl Vyriausybės 2009 m. liepos 8 d. nutarimo Nr. 709 „Dėl Mirties atvejų ir jų priežasčių valstybės registro įsteigimo ir jo nuostatų patvirtinimo“ pakeitimo (TAP-16-1828) (16-12664) </w:t>
      </w:r>
    </w:p>
    <w:p w:rsidR="00EC28AB" w:rsidRDefault="00EC28AB" w:rsidP="00EC28AB">
      <w:pPr>
        <w:tabs>
          <w:tab w:val="left" w:pos="1985"/>
          <w:tab w:val="left" w:pos="2268"/>
        </w:tabs>
        <w:spacing w:before="120"/>
        <w:ind w:left="2268" w:hanging="1559"/>
      </w:pPr>
      <w:r>
        <w:t>Pranešėjas</w:t>
      </w:r>
      <w:r>
        <w:tab/>
        <w:t>–</w:t>
      </w:r>
      <w:r>
        <w:tab/>
        <w:t>Sveikatos apsaugos ministerijos atstovas  </w:t>
      </w:r>
    </w:p>
    <w:p w:rsidR="00EC28AB" w:rsidRDefault="00EC28AB" w:rsidP="00EC28AB">
      <w:pPr>
        <w:tabs>
          <w:tab w:val="left" w:pos="1985"/>
          <w:tab w:val="left" w:pos="2268"/>
        </w:tabs>
        <w:spacing w:before="120" w:after="120"/>
        <w:ind w:left="2268" w:hanging="1559"/>
      </w:pPr>
      <w:r>
        <w:t>Dalyvauja</w:t>
      </w:r>
      <w:r>
        <w:tab/>
        <w:t>–</w:t>
      </w:r>
      <w:r>
        <w:tab/>
        <w:t>Higienos instituto direktorius R. Jankauskas</w:t>
      </w:r>
      <w:r>
        <w:br/>
        <w:t>Vyriausybės kanceliarijos Administracinio departamento Posėdžių rengimo skyriaus patarėja G. Dovydėnienė</w:t>
      </w:r>
    </w:p>
    <w:p w:rsidR="00EC28AB" w:rsidRDefault="00EC28AB" w:rsidP="00EC28AB">
      <w:pPr>
        <w:pStyle w:val="Pagrindiniotekstotrauka2"/>
        <w:tabs>
          <w:tab w:val="left" w:pos="993"/>
        </w:tabs>
        <w:spacing w:before="0"/>
        <w:ind w:firstLine="0"/>
        <w:rPr>
          <w:b/>
          <w:i/>
          <w:iCs/>
        </w:rPr>
      </w:pPr>
    </w:p>
    <w:p w:rsidR="00EC28AB" w:rsidRDefault="00EC28AB" w:rsidP="00EC28AB">
      <w:pPr>
        <w:pStyle w:val="Pagrindiniotekstotrauka2"/>
        <w:framePr w:w="970" w:h="1002" w:hRule="exact" w:hSpace="181" w:wrap="notBeside" w:vAnchor="text" w:hAnchor="page" w:x="261" w:y="246"/>
        <w:tabs>
          <w:tab w:val="left" w:pos="993"/>
        </w:tabs>
        <w:ind w:firstLine="0"/>
        <w:jc w:val="center"/>
        <w:rPr>
          <w:b/>
          <w:sz w:val="16"/>
        </w:rPr>
      </w:pPr>
    </w:p>
    <w:p w:rsidR="00EC28AB" w:rsidRDefault="00EC28AB" w:rsidP="00EC28AB">
      <w:pPr>
        <w:pStyle w:val="Pagrindiniotekstotrauka2"/>
        <w:tabs>
          <w:tab w:val="left" w:pos="993"/>
        </w:tabs>
        <w:spacing w:before="0"/>
        <w:rPr>
          <w:b/>
          <w:bCs/>
        </w:rPr>
      </w:pPr>
      <w:r>
        <w:rPr>
          <w:b/>
        </w:rPr>
        <w:t xml:space="preserve">6. Dėl A. A. Miškinio peticijoje išdėstytų reikalavimų ir siūlymų tenkinimo (TAP-16-1792) 16-11424(2) </w:t>
      </w:r>
    </w:p>
    <w:p w:rsidR="00EC28AB" w:rsidRDefault="00EC28AB" w:rsidP="00EC28AB">
      <w:pPr>
        <w:tabs>
          <w:tab w:val="left" w:pos="1985"/>
          <w:tab w:val="left" w:pos="2268"/>
        </w:tabs>
        <w:spacing w:before="120"/>
        <w:ind w:left="2268" w:hanging="1559"/>
      </w:pPr>
      <w:r>
        <w:t>Pranešėjas</w:t>
      </w:r>
      <w:r>
        <w:tab/>
        <w:t>–</w:t>
      </w:r>
      <w:r>
        <w:tab/>
        <w:t>Aplinkos ministerijos atstovas  </w:t>
      </w:r>
    </w:p>
    <w:p w:rsidR="00EC28AB" w:rsidRDefault="00EC28AB" w:rsidP="00EC28AB">
      <w:pPr>
        <w:tabs>
          <w:tab w:val="left" w:pos="1985"/>
          <w:tab w:val="left" w:pos="2268"/>
        </w:tabs>
        <w:spacing w:before="120" w:after="120"/>
        <w:ind w:left="2268" w:hanging="1559"/>
      </w:pPr>
      <w:r>
        <w:t>Dalyvauja</w:t>
      </w:r>
      <w:r>
        <w:tab/>
        <w:t>–</w:t>
      </w:r>
      <w:r>
        <w:tab/>
        <w:t>Aplinkos ministerijos Vandenų departamento Vandenų politikos skyriaus vyriausioji specialistė J. Vaišnorienė</w:t>
      </w:r>
      <w:r>
        <w:br/>
        <w:t>Vyriausybės kanceliarijos Administracinio departamento Posėdžių rengimo skyriaus patarėja G. Dovydėnienė</w:t>
      </w:r>
    </w:p>
    <w:p w:rsidR="00EC28AB" w:rsidRDefault="00EC28AB" w:rsidP="00EC28AB">
      <w:pPr>
        <w:pStyle w:val="Pagrindiniotekstotrauka2"/>
        <w:tabs>
          <w:tab w:val="left" w:pos="993"/>
        </w:tabs>
        <w:spacing w:before="0"/>
        <w:ind w:firstLine="0"/>
        <w:rPr>
          <w:b/>
          <w:i/>
          <w:iCs/>
        </w:rPr>
      </w:pPr>
    </w:p>
    <w:p w:rsidR="00EC28AB" w:rsidRDefault="00EC28AB" w:rsidP="00EC28AB">
      <w:pPr>
        <w:pStyle w:val="Pagrindiniotekstotrauka2"/>
        <w:tabs>
          <w:tab w:val="left" w:pos="993"/>
        </w:tabs>
        <w:spacing w:before="0"/>
        <w:ind w:firstLine="0"/>
        <w:rPr>
          <w:b/>
          <w:i/>
          <w:iCs/>
        </w:rPr>
      </w:pPr>
    </w:p>
    <w:p w:rsidR="00EC28AB" w:rsidRDefault="00EC28AB" w:rsidP="00EC28AB">
      <w:pPr>
        <w:pStyle w:val="Pagrindiniotekstotrauka2"/>
        <w:framePr w:w="970" w:h="1002" w:hRule="exact" w:hSpace="181" w:wrap="notBeside" w:vAnchor="text" w:hAnchor="page" w:x="261" w:y="246"/>
        <w:tabs>
          <w:tab w:val="left" w:pos="993"/>
        </w:tabs>
        <w:ind w:firstLine="0"/>
        <w:jc w:val="center"/>
        <w:rPr>
          <w:b/>
          <w:sz w:val="16"/>
        </w:rPr>
      </w:pPr>
    </w:p>
    <w:p w:rsidR="00EC28AB" w:rsidRDefault="00EC28AB" w:rsidP="00EC28AB">
      <w:pPr>
        <w:pStyle w:val="Pagrindiniotekstotrauka2"/>
        <w:tabs>
          <w:tab w:val="left" w:pos="993"/>
        </w:tabs>
        <w:spacing w:before="0"/>
        <w:rPr>
          <w:b/>
          <w:bCs/>
        </w:rPr>
      </w:pPr>
      <w:r>
        <w:rPr>
          <w:b/>
        </w:rPr>
        <w:t xml:space="preserve">7. Dėl Valstybės įmonių savininko kapitalo padidinimo (TAP-16-1848)(16-12868) </w:t>
      </w:r>
    </w:p>
    <w:p w:rsidR="00EC28AB" w:rsidRDefault="00EC28AB" w:rsidP="00EC28AB">
      <w:pPr>
        <w:tabs>
          <w:tab w:val="left" w:pos="1985"/>
          <w:tab w:val="left" w:pos="2268"/>
        </w:tabs>
        <w:spacing w:before="120"/>
        <w:ind w:left="2268" w:hanging="1559"/>
      </w:pPr>
      <w:r>
        <w:t>Pranešėjas</w:t>
      </w:r>
      <w:r>
        <w:tab/>
        <w:t>–</w:t>
      </w:r>
      <w:r>
        <w:tab/>
        <w:t>Aplinkos ministerijos atstovas  </w:t>
      </w:r>
    </w:p>
    <w:p w:rsidR="00EC28AB" w:rsidRDefault="00EC28AB" w:rsidP="00EC28AB">
      <w:pPr>
        <w:tabs>
          <w:tab w:val="left" w:pos="1985"/>
          <w:tab w:val="left" w:pos="2268"/>
        </w:tabs>
        <w:spacing w:before="120" w:after="120"/>
        <w:ind w:left="2268" w:hanging="1559"/>
      </w:pPr>
      <w:r>
        <w:t>Dalyvauja</w:t>
      </w:r>
      <w:r>
        <w:tab/>
        <w:t>–</w:t>
      </w:r>
      <w:r>
        <w:tab/>
        <w:t>Generalinės miškų urėdijos prie Aplinkos ministerijos Ekonomikos, finansų ir apskaitos skyriaus vyriausiasis specialistas Č. Švetkauskas</w:t>
      </w:r>
      <w:r>
        <w:br/>
        <w:t>Vyriausybės kanceliarijos Administracinio departamento Posėdžių rengimo skyriaus patarėja G. Dovydėnienė</w:t>
      </w:r>
    </w:p>
    <w:p w:rsidR="00EC28AB" w:rsidRDefault="00EC28AB" w:rsidP="00EC28AB">
      <w:pPr>
        <w:pStyle w:val="Pagrindiniotekstotrauka2"/>
        <w:tabs>
          <w:tab w:val="left" w:pos="993"/>
        </w:tabs>
        <w:spacing w:before="0"/>
        <w:ind w:firstLine="0"/>
        <w:rPr>
          <w:b/>
          <w:i/>
          <w:iCs/>
        </w:rPr>
      </w:pPr>
    </w:p>
    <w:p w:rsidR="00EC28AB" w:rsidRDefault="00EC28AB" w:rsidP="00EC28AB">
      <w:pPr>
        <w:pStyle w:val="Pagrindiniotekstotrauka2"/>
        <w:tabs>
          <w:tab w:val="left" w:pos="993"/>
        </w:tabs>
        <w:spacing w:before="0"/>
        <w:ind w:firstLine="0"/>
        <w:rPr>
          <w:b/>
          <w:i/>
          <w:iCs/>
        </w:rPr>
      </w:pPr>
    </w:p>
    <w:p w:rsidR="00EC28AB" w:rsidRDefault="00EC28AB" w:rsidP="00EC28AB">
      <w:pPr>
        <w:pStyle w:val="Pagrindiniotekstotrauka2"/>
        <w:framePr w:w="970" w:h="1002" w:hRule="exact" w:hSpace="181" w:wrap="notBeside" w:vAnchor="text" w:hAnchor="page" w:x="261" w:y="246"/>
        <w:tabs>
          <w:tab w:val="left" w:pos="993"/>
        </w:tabs>
        <w:ind w:firstLine="0"/>
        <w:jc w:val="center"/>
        <w:rPr>
          <w:b/>
          <w:sz w:val="16"/>
        </w:rPr>
      </w:pPr>
    </w:p>
    <w:p w:rsidR="00EC28AB" w:rsidRDefault="00EC28AB" w:rsidP="00EC28AB">
      <w:pPr>
        <w:pStyle w:val="Pagrindiniotekstotrauka2"/>
        <w:tabs>
          <w:tab w:val="left" w:pos="993"/>
        </w:tabs>
        <w:spacing w:before="0"/>
        <w:rPr>
          <w:b/>
          <w:bCs/>
        </w:rPr>
      </w:pPr>
      <w:r>
        <w:rPr>
          <w:b/>
        </w:rPr>
        <w:t xml:space="preserve">8. Dėl Vyriausybės 2000 m. gruodžio 15 d. nutarimo Nr. 1458 „Dėl Konkrečių valstybės rinkliavos dydžių sąrašo ir Valstybės rinkliavos mokėjimo ir grąžinimo taisyklių patvirtinimo“ pakeitimo (TAP-16-1855) (16-9551(4) </w:t>
      </w:r>
    </w:p>
    <w:p w:rsidR="00EC28AB" w:rsidRDefault="00EC28AB" w:rsidP="00EC28AB">
      <w:pPr>
        <w:tabs>
          <w:tab w:val="left" w:pos="1985"/>
          <w:tab w:val="left" w:pos="2268"/>
        </w:tabs>
        <w:spacing w:before="120"/>
        <w:ind w:left="2268" w:hanging="1559"/>
      </w:pPr>
      <w:r>
        <w:t>Pranešėjas</w:t>
      </w:r>
      <w:r>
        <w:tab/>
        <w:t>–</w:t>
      </w:r>
      <w:r>
        <w:tab/>
        <w:t>Vidaus reikalų ministerijos atstovas  </w:t>
      </w:r>
    </w:p>
    <w:p w:rsidR="00EC28AB" w:rsidRDefault="00EC28AB" w:rsidP="00EC28AB">
      <w:pPr>
        <w:tabs>
          <w:tab w:val="left" w:pos="1985"/>
          <w:tab w:val="left" w:pos="2268"/>
        </w:tabs>
        <w:spacing w:before="120" w:after="120"/>
        <w:ind w:left="2268" w:hanging="1559"/>
      </w:pPr>
      <w:r>
        <w:t>Dalyvauja</w:t>
      </w:r>
      <w:r>
        <w:tab/>
        <w:t>–</w:t>
      </w:r>
      <w:r>
        <w:tab/>
        <w:t>Vidaus reikalų ministerijos Viešojo saugumo ir migracijos politikos departamento Visuomenės saugumo skyriaus patarėjas A. Tumasonis</w:t>
      </w:r>
      <w:r>
        <w:br/>
        <w:t>Vyriausybės kanceliarijos Administracinio departamento Posėdžių rengimo skyriaus patarėjas P. Gerasimovič</w:t>
      </w:r>
    </w:p>
    <w:p w:rsidR="00EC28AB" w:rsidRDefault="00EC28AB" w:rsidP="00EC28AB">
      <w:pPr>
        <w:pStyle w:val="Pagrindiniotekstotrauka2"/>
        <w:tabs>
          <w:tab w:val="left" w:pos="993"/>
        </w:tabs>
        <w:spacing w:before="0"/>
        <w:ind w:firstLine="0"/>
        <w:rPr>
          <w:b/>
          <w:i/>
          <w:iCs/>
        </w:rPr>
      </w:pPr>
    </w:p>
    <w:p w:rsidR="00EC28AB" w:rsidRDefault="00EC28AB" w:rsidP="00EC28AB">
      <w:pPr>
        <w:pStyle w:val="Pagrindiniotekstotrauka2"/>
        <w:tabs>
          <w:tab w:val="left" w:pos="993"/>
        </w:tabs>
        <w:spacing w:before="0"/>
        <w:ind w:firstLine="0"/>
        <w:rPr>
          <w:b/>
          <w:i/>
          <w:iCs/>
        </w:rPr>
      </w:pPr>
    </w:p>
    <w:p w:rsidR="00EC28AB" w:rsidRDefault="00EC28AB" w:rsidP="00EC28AB">
      <w:pPr>
        <w:pStyle w:val="Pagrindiniotekstotrauka2"/>
        <w:framePr w:w="970" w:h="1002" w:hRule="exact" w:hSpace="181" w:wrap="notBeside" w:vAnchor="text" w:hAnchor="page" w:x="261" w:y="246"/>
        <w:tabs>
          <w:tab w:val="left" w:pos="993"/>
        </w:tabs>
        <w:ind w:firstLine="0"/>
        <w:jc w:val="center"/>
        <w:rPr>
          <w:b/>
          <w:sz w:val="16"/>
        </w:rPr>
      </w:pPr>
    </w:p>
    <w:p w:rsidR="00EC28AB" w:rsidRDefault="00EC28AB" w:rsidP="00EC28AB">
      <w:pPr>
        <w:pStyle w:val="Pagrindiniotekstotrauka2"/>
        <w:tabs>
          <w:tab w:val="left" w:pos="993"/>
        </w:tabs>
        <w:spacing w:before="0"/>
        <w:rPr>
          <w:b/>
          <w:bCs/>
        </w:rPr>
      </w:pPr>
      <w:r>
        <w:rPr>
          <w:b/>
        </w:rPr>
        <w:t xml:space="preserve">9. Dėl Vyriausybės 2013 m. balandžio 30 d. nutarimo Nr. 387 „Dėl Sprogmenų gamybos, prekybos ir naudojimo licencijavimo taisyklių patvirtinimo“ pakeitimo (TAP-16-1837) (16-9457(3) </w:t>
      </w:r>
    </w:p>
    <w:p w:rsidR="00EC28AB" w:rsidRDefault="00EC28AB" w:rsidP="00EC28AB">
      <w:pPr>
        <w:tabs>
          <w:tab w:val="left" w:pos="1985"/>
          <w:tab w:val="left" w:pos="2268"/>
        </w:tabs>
        <w:spacing w:before="120"/>
        <w:ind w:left="2268" w:hanging="1559"/>
      </w:pPr>
      <w:r>
        <w:t>Pranešėjas</w:t>
      </w:r>
      <w:r>
        <w:tab/>
        <w:t>–</w:t>
      </w:r>
      <w:r>
        <w:tab/>
        <w:t>Vidaus reikalų ministerijos atstovas  </w:t>
      </w:r>
    </w:p>
    <w:p w:rsidR="00EC28AB" w:rsidRDefault="00EC28AB" w:rsidP="00EC28AB">
      <w:pPr>
        <w:tabs>
          <w:tab w:val="left" w:pos="1985"/>
          <w:tab w:val="left" w:pos="2268"/>
        </w:tabs>
        <w:spacing w:before="120" w:after="120"/>
        <w:ind w:left="2268" w:hanging="1559"/>
      </w:pPr>
      <w:r>
        <w:t>Dalyvauja</w:t>
      </w:r>
      <w:r>
        <w:tab/>
        <w:t>–</w:t>
      </w:r>
      <w:r>
        <w:tab/>
        <w:t>Vidaus reikalų ministerijos Viešojo saugumo ir migracijos politikos departamento Visuomenės saugumo skyriaus patarėjas A. Tumasonis</w:t>
      </w:r>
      <w:r>
        <w:br/>
        <w:t>Vyriausybės kanceliarijos Administracinio departamento Posėdžių rengimo skyriaus patarėjas P. Gerasimovič</w:t>
      </w:r>
    </w:p>
    <w:p w:rsidR="00EC28AB" w:rsidRDefault="00EC28AB" w:rsidP="00EC28AB">
      <w:pPr>
        <w:pStyle w:val="Pagrindiniotekstotrauka2"/>
        <w:tabs>
          <w:tab w:val="left" w:pos="993"/>
        </w:tabs>
        <w:spacing w:before="0"/>
        <w:ind w:firstLine="0"/>
        <w:rPr>
          <w:b/>
          <w:i/>
          <w:iCs/>
        </w:rPr>
      </w:pPr>
    </w:p>
    <w:p w:rsidR="00EC28AB" w:rsidRDefault="00EC28AB" w:rsidP="00EC28AB">
      <w:pPr>
        <w:pStyle w:val="Pagrindiniotekstotrauka2"/>
        <w:tabs>
          <w:tab w:val="left" w:pos="993"/>
        </w:tabs>
        <w:spacing w:before="0"/>
        <w:ind w:firstLine="0"/>
        <w:rPr>
          <w:b/>
          <w:i/>
          <w:iCs/>
        </w:rPr>
      </w:pPr>
    </w:p>
    <w:p w:rsidR="00EC28AB" w:rsidRDefault="00EC28AB" w:rsidP="00EC28AB">
      <w:pPr>
        <w:pStyle w:val="Pagrindiniotekstotrauka2"/>
        <w:framePr w:w="970" w:h="1002" w:hRule="exact" w:hSpace="181" w:wrap="notBeside" w:vAnchor="text" w:hAnchor="page" w:x="261" w:y="246"/>
        <w:tabs>
          <w:tab w:val="left" w:pos="993"/>
        </w:tabs>
        <w:ind w:firstLine="0"/>
        <w:jc w:val="center"/>
        <w:rPr>
          <w:b/>
          <w:sz w:val="16"/>
        </w:rPr>
      </w:pPr>
    </w:p>
    <w:p w:rsidR="00EC28AB" w:rsidRDefault="00EC28AB" w:rsidP="00EC28AB">
      <w:pPr>
        <w:pStyle w:val="Pagrindiniotekstotrauka2"/>
        <w:tabs>
          <w:tab w:val="left" w:pos="993"/>
        </w:tabs>
        <w:spacing w:before="0"/>
        <w:rPr>
          <w:b/>
          <w:bCs/>
        </w:rPr>
      </w:pPr>
      <w:r>
        <w:rPr>
          <w:b/>
        </w:rPr>
        <w:t xml:space="preserve">10. Dėl įgaliojimų suteikimo derėtis su profesinių sąjungų organizacijomis dėl Lietuvos policijos šakos kolektyvinės sutarties parengimo (TAP-16-1845)  (16-8259(3) </w:t>
      </w:r>
    </w:p>
    <w:p w:rsidR="00EC28AB" w:rsidRDefault="00EC28AB" w:rsidP="00EC28AB">
      <w:pPr>
        <w:tabs>
          <w:tab w:val="left" w:pos="1985"/>
          <w:tab w:val="left" w:pos="2268"/>
        </w:tabs>
        <w:spacing w:before="120"/>
        <w:ind w:left="2268" w:hanging="1559"/>
      </w:pPr>
      <w:r>
        <w:t>Pranešėjas</w:t>
      </w:r>
      <w:r>
        <w:tab/>
        <w:t>–</w:t>
      </w:r>
      <w:r>
        <w:tab/>
        <w:t>Vidaus reikalų ministerijos atstovas  </w:t>
      </w:r>
    </w:p>
    <w:p w:rsidR="00EC28AB" w:rsidRDefault="00EC28AB" w:rsidP="00EC28AB">
      <w:pPr>
        <w:tabs>
          <w:tab w:val="left" w:pos="1985"/>
          <w:tab w:val="left" w:pos="2268"/>
        </w:tabs>
        <w:spacing w:before="120" w:after="120"/>
        <w:ind w:left="2268" w:hanging="1559"/>
      </w:pPr>
      <w:r>
        <w:t>Dalyvauja</w:t>
      </w:r>
      <w:r>
        <w:tab/>
        <w:t>–</w:t>
      </w:r>
      <w:r>
        <w:tab/>
        <w:t>Policijos departamento prie Vidaus reikalų ministerijos Žmogiškųjų išteklių valdybos Plėtros skyriaus patarėjas R. Aranauskas</w:t>
      </w:r>
      <w:r>
        <w:br/>
        <w:t>Vyriausybės kanceliarijos Administracinio departamento Posėdžių rengimo skyriaus patarėjas P. Gerasimovič</w:t>
      </w:r>
    </w:p>
    <w:p w:rsidR="00E838E4" w:rsidRDefault="00E838E4" w:rsidP="00E838E4">
      <w:pPr>
        <w:pStyle w:val="Pagrindiniotekstotrauka2"/>
        <w:tabs>
          <w:tab w:val="left" w:pos="993"/>
        </w:tabs>
        <w:spacing w:before="0"/>
        <w:ind w:firstLine="0"/>
        <w:rPr>
          <w:rFonts w:ascii="Arial Black" w:hAnsi="Arial Black"/>
          <w:b/>
          <w:sz w:val="20"/>
          <w:u w:val="single"/>
        </w:rPr>
      </w:pPr>
    </w:p>
    <w:p w:rsidR="002A084C" w:rsidRDefault="00E838E4" w:rsidP="00EC28AB">
      <w:pPr>
        <w:pStyle w:val="Pagrindiniotekstotrauka2"/>
        <w:tabs>
          <w:tab w:val="left" w:pos="993"/>
        </w:tabs>
        <w:spacing w:before="0"/>
        <w:ind w:firstLine="0"/>
        <w:rPr>
          <w:rFonts w:ascii="Arial Black" w:hAnsi="Arial Black"/>
          <w:b/>
          <w:sz w:val="20"/>
          <w:u w:val="single"/>
        </w:rPr>
      </w:pPr>
      <w:r>
        <w:rPr>
          <w:rFonts w:ascii="Arial Black" w:hAnsi="Arial Black"/>
          <w:b/>
          <w:sz w:val="20"/>
          <w:u w:val="single"/>
        </w:rPr>
        <w:t>11</w:t>
      </w:r>
      <w:r>
        <w:rPr>
          <w:rFonts w:ascii="Arial Black" w:hAnsi="Arial Black"/>
          <w:b/>
          <w:sz w:val="20"/>
          <w:u w:val="single"/>
        </w:rPr>
        <w:t xml:space="preserve"> klausimo svarstymas atidėtas</w:t>
      </w:r>
    </w:p>
    <w:p w:rsidR="00E838E4" w:rsidRDefault="00E838E4" w:rsidP="00EC28AB">
      <w:pPr>
        <w:pStyle w:val="Pagrindiniotekstotrauka2"/>
        <w:tabs>
          <w:tab w:val="left" w:pos="993"/>
        </w:tabs>
        <w:spacing w:before="0"/>
        <w:ind w:firstLine="0"/>
        <w:rPr>
          <w:b/>
          <w:i/>
          <w:iCs/>
        </w:rPr>
      </w:pPr>
    </w:p>
    <w:p w:rsidR="00EC28AB" w:rsidRDefault="00EC28AB" w:rsidP="00EC28AB">
      <w:pPr>
        <w:pStyle w:val="Pagrindiniotekstotrauka2"/>
        <w:framePr w:w="970" w:h="1002" w:hRule="exact" w:hSpace="181" w:wrap="notBeside" w:vAnchor="text" w:hAnchor="page" w:x="261" w:y="246"/>
        <w:tabs>
          <w:tab w:val="left" w:pos="993"/>
        </w:tabs>
        <w:ind w:firstLine="0"/>
        <w:jc w:val="center"/>
        <w:rPr>
          <w:b/>
          <w:sz w:val="16"/>
        </w:rPr>
      </w:pPr>
    </w:p>
    <w:p w:rsidR="00EC28AB" w:rsidRDefault="00EC28AB" w:rsidP="00EC28AB">
      <w:pPr>
        <w:pStyle w:val="Pagrindiniotekstotrauka2"/>
        <w:tabs>
          <w:tab w:val="left" w:pos="993"/>
        </w:tabs>
        <w:spacing w:before="0"/>
        <w:rPr>
          <w:b/>
          <w:bCs/>
        </w:rPr>
      </w:pPr>
      <w:r>
        <w:rPr>
          <w:b/>
        </w:rPr>
        <w:t xml:space="preserve">11. Dėl kultūros paveldo objektų paskelbimo kultūros paminklais (TAP-16-1812) (16-10859(2) </w:t>
      </w:r>
    </w:p>
    <w:p w:rsidR="00EC28AB" w:rsidRDefault="00EC28AB" w:rsidP="00EC28AB">
      <w:pPr>
        <w:tabs>
          <w:tab w:val="left" w:pos="1985"/>
          <w:tab w:val="left" w:pos="2268"/>
        </w:tabs>
        <w:spacing w:before="120"/>
        <w:ind w:left="2268" w:hanging="1559"/>
      </w:pPr>
      <w:r>
        <w:t>Pranešėjas</w:t>
      </w:r>
      <w:r>
        <w:tab/>
        <w:t>–</w:t>
      </w:r>
      <w:r>
        <w:tab/>
        <w:t>Kultūros ministerijos atstovas  </w:t>
      </w:r>
    </w:p>
    <w:p w:rsidR="00EC28AB" w:rsidRDefault="00EC28AB" w:rsidP="00EC28AB">
      <w:pPr>
        <w:tabs>
          <w:tab w:val="left" w:pos="1985"/>
          <w:tab w:val="left" w:pos="2268"/>
        </w:tabs>
        <w:spacing w:before="120" w:after="120"/>
        <w:ind w:left="2268" w:hanging="1559"/>
      </w:pPr>
      <w:r>
        <w:t>Dalyvauja</w:t>
      </w:r>
      <w:r>
        <w:tab/>
        <w:t>–</w:t>
      </w:r>
      <w:r>
        <w:tab/>
        <w:t xml:space="preserve">Kultūros ministerijos Kultūros politikos departamento Saugomų teritorijų ir paveldo apsaugos skyriaus vyriausiasis specialistas </w:t>
      </w:r>
      <w:r>
        <w:br/>
        <w:t>R. Senapėdis</w:t>
      </w:r>
      <w:r>
        <w:br/>
        <w:t xml:space="preserve">Vyriausybės kanceliarijos Administracinio departamento Posėdžių rengimo skyriaus patarėja </w:t>
      </w:r>
      <w:r w:rsidR="003365A5">
        <w:t>E. Skodminienė</w:t>
      </w:r>
    </w:p>
    <w:p w:rsidR="00EC28AB" w:rsidRDefault="00EC28AB" w:rsidP="00EC28AB">
      <w:pPr>
        <w:pStyle w:val="Pagrindiniotekstotrauka2"/>
        <w:tabs>
          <w:tab w:val="left" w:pos="993"/>
        </w:tabs>
        <w:spacing w:before="0"/>
        <w:ind w:firstLine="0"/>
        <w:rPr>
          <w:b/>
          <w:i/>
          <w:iCs/>
        </w:rPr>
      </w:pPr>
    </w:p>
    <w:p w:rsidR="002A084C" w:rsidRDefault="002A084C" w:rsidP="00EC28AB">
      <w:pPr>
        <w:pStyle w:val="Pagrindiniotekstotrauka2"/>
        <w:tabs>
          <w:tab w:val="left" w:pos="993"/>
        </w:tabs>
        <w:spacing w:before="0"/>
        <w:ind w:firstLine="0"/>
        <w:rPr>
          <w:b/>
          <w:i/>
          <w:iCs/>
        </w:rPr>
      </w:pPr>
    </w:p>
    <w:p w:rsidR="00EC28AB" w:rsidRDefault="00EC28AB" w:rsidP="00EC28AB">
      <w:pPr>
        <w:pStyle w:val="Pagrindiniotekstotrauka2"/>
        <w:framePr w:w="970" w:h="1002" w:hRule="exact" w:hSpace="181" w:wrap="notBeside" w:vAnchor="text" w:hAnchor="page" w:x="261" w:y="246"/>
        <w:tabs>
          <w:tab w:val="left" w:pos="993"/>
        </w:tabs>
        <w:ind w:firstLine="0"/>
        <w:jc w:val="center"/>
        <w:rPr>
          <w:b/>
          <w:sz w:val="16"/>
        </w:rPr>
      </w:pPr>
    </w:p>
    <w:p w:rsidR="00EC28AB" w:rsidRDefault="00EC28AB" w:rsidP="00EC28AB">
      <w:pPr>
        <w:pStyle w:val="Pagrindiniotekstotrauka2"/>
        <w:tabs>
          <w:tab w:val="left" w:pos="993"/>
        </w:tabs>
        <w:spacing w:before="0"/>
        <w:rPr>
          <w:b/>
          <w:bCs/>
        </w:rPr>
      </w:pPr>
      <w:r>
        <w:rPr>
          <w:b/>
        </w:rPr>
        <w:t xml:space="preserve">12. Dėl Vyriausybės 2003 m. sausio 28 d. nutarimo Nr. 115 „Dėl darbo sutarties ir darbo sutarties su jūrininku pavyzdinių formų patvirtinimo“ pakeitimo (TAP-16-1825) (16-10851(2) </w:t>
      </w:r>
    </w:p>
    <w:p w:rsidR="00EC28AB" w:rsidRDefault="00EC28AB" w:rsidP="00EC28AB">
      <w:pPr>
        <w:tabs>
          <w:tab w:val="left" w:pos="1985"/>
          <w:tab w:val="left" w:pos="2268"/>
        </w:tabs>
        <w:spacing w:before="120"/>
        <w:ind w:left="2268" w:hanging="1559"/>
      </w:pPr>
      <w:r>
        <w:t>Pranešėjas</w:t>
      </w:r>
      <w:r>
        <w:tab/>
        <w:t>–</w:t>
      </w:r>
      <w:r>
        <w:tab/>
        <w:t>Socialinės apsaugos ir darbo ministerijos atstovas  </w:t>
      </w:r>
    </w:p>
    <w:p w:rsidR="00EC28AB" w:rsidRDefault="00EC28AB" w:rsidP="00EC28AB">
      <w:pPr>
        <w:tabs>
          <w:tab w:val="left" w:pos="1985"/>
          <w:tab w:val="left" w:pos="2268"/>
        </w:tabs>
        <w:spacing w:before="120" w:after="120"/>
        <w:ind w:left="2268" w:hanging="1559"/>
      </w:pPr>
      <w:r>
        <w:t>Dalyvauja</w:t>
      </w:r>
      <w:r>
        <w:tab/>
        <w:t>–</w:t>
      </w:r>
      <w:r>
        <w:tab/>
        <w:t xml:space="preserve">Socialinės apsaugos ir darbo ministerijos Darbo departamento Darbo teisės skyriaus patarėja R. Juršaitė </w:t>
      </w:r>
      <w:r>
        <w:br/>
        <w:t>Vyriausybės kanceliarijos Administracinio departamento Posėdžių rengimo skyriaus patarėja N. Makštelienė</w:t>
      </w:r>
    </w:p>
    <w:p w:rsidR="002A084C" w:rsidRDefault="002A084C" w:rsidP="002A084C">
      <w:pPr>
        <w:pStyle w:val="Pagrindiniotekstotrauka2"/>
        <w:tabs>
          <w:tab w:val="left" w:pos="993"/>
        </w:tabs>
        <w:spacing w:before="0"/>
        <w:ind w:firstLine="0"/>
        <w:rPr>
          <w:b/>
          <w:i/>
          <w:iCs/>
        </w:rPr>
      </w:pPr>
    </w:p>
    <w:p w:rsidR="002A084C" w:rsidRDefault="002A084C" w:rsidP="002A084C">
      <w:pPr>
        <w:pStyle w:val="Pagrindiniotekstotrauka2"/>
        <w:tabs>
          <w:tab w:val="left" w:pos="993"/>
        </w:tabs>
        <w:spacing w:before="0"/>
        <w:ind w:firstLine="0"/>
        <w:rPr>
          <w:b/>
          <w:i/>
          <w:iCs/>
        </w:rPr>
      </w:pPr>
    </w:p>
    <w:p w:rsidR="002A084C" w:rsidRDefault="002A084C" w:rsidP="002A084C">
      <w:pPr>
        <w:pStyle w:val="Pagrindiniotekstotrauka2"/>
        <w:framePr w:w="970" w:h="1002" w:hRule="exact" w:hSpace="181" w:wrap="notBeside" w:vAnchor="text" w:hAnchor="page" w:x="261" w:y="246"/>
        <w:tabs>
          <w:tab w:val="left" w:pos="993"/>
        </w:tabs>
        <w:ind w:firstLine="0"/>
        <w:jc w:val="center"/>
        <w:rPr>
          <w:b/>
          <w:sz w:val="16"/>
        </w:rPr>
      </w:pPr>
    </w:p>
    <w:p w:rsidR="002A084C" w:rsidRDefault="002A084C" w:rsidP="002A084C">
      <w:pPr>
        <w:pStyle w:val="Pagrindiniotekstotrauka2"/>
        <w:tabs>
          <w:tab w:val="left" w:pos="993"/>
        </w:tabs>
        <w:spacing w:before="0"/>
        <w:rPr>
          <w:b/>
          <w:bCs/>
        </w:rPr>
      </w:pPr>
      <w:r>
        <w:rPr>
          <w:b/>
        </w:rPr>
        <w:t xml:space="preserve">13. Dėl Pridėtinės vertės mokesčio įstatymo Nr. IX-751 19 straipsnio pakeitimo įstatymo projekto Nr. XIIP-2085 (TAP-16-1859) (6898(2) </w:t>
      </w:r>
    </w:p>
    <w:p w:rsidR="002A084C" w:rsidRDefault="002A084C" w:rsidP="002A084C">
      <w:pPr>
        <w:tabs>
          <w:tab w:val="left" w:pos="1985"/>
          <w:tab w:val="left" w:pos="2268"/>
        </w:tabs>
        <w:spacing w:before="120"/>
        <w:ind w:left="2268" w:hanging="1559"/>
      </w:pPr>
      <w:r>
        <w:t>Pranešėjas</w:t>
      </w:r>
      <w:r>
        <w:tab/>
        <w:t>–</w:t>
      </w:r>
      <w:r>
        <w:tab/>
        <w:t>Finansų ministerijos atstovas  </w:t>
      </w:r>
    </w:p>
    <w:p w:rsidR="002A084C" w:rsidRDefault="002A084C" w:rsidP="002A084C">
      <w:pPr>
        <w:tabs>
          <w:tab w:val="left" w:pos="1985"/>
          <w:tab w:val="left" w:pos="2268"/>
        </w:tabs>
        <w:spacing w:before="120" w:after="120"/>
        <w:ind w:left="2268" w:hanging="1559"/>
      </w:pPr>
      <w:r>
        <w:t>Dalyvauja</w:t>
      </w:r>
      <w:r>
        <w:tab/>
        <w:t>–</w:t>
      </w:r>
      <w:r>
        <w:tab/>
        <w:t>Finansų ministerijos Mokesčių politikos departamento Mokesčių teisės skyriaus vyriausioji specialistė G. Morkūnienė</w:t>
      </w:r>
      <w:r>
        <w:br/>
        <w:t>Vyriausybės kanceliarijos Administracinio departamento Posėdžių rengimo skyriaus vyriausioji specialistė E. Skodminienė</w:t>
      </w:r>
    </w:p>
    <w:p w:rsidR="002A084C" w:rsidRDefault="002A084C" w:rsidP="002A084C">
      <w:pPr>
        <w:pStyle w:val="Pagrindiniotekstotrauka2"/>
        <w:tabs>
          <w:tab w:val="left" w:pos="993"/>
        </w:tabs>
        <w:spacing w:before="0"/>
        <w:ind w:firstLine="0"/>
        <w:rPr>
          <w:b/>
          <w:i/>
          <w:iCs/>
        </w:rPr>
      </w:pPr>
    </w:p>
    <w:p w:rsidR="002A084C" w:rsidRDefault="002A084C" w:rsidP="002A084C">
      <w:pPr>
        <w:pStyle w:val="Pagrindiniotekstotrauka2"/>
        <w:tabs>
          <w:tab w:val="left" w:pos="993"/>
        </w:tabs>
        <w:spacing w:before="0"/>
        <w:ind w:firstLine="0"/>
        <w:rPr>
          <w:b/>
          <w:i/>
          <w:iCs/>
        </w:rPr>
      </w:pPr>
    </w:p>
    <w:p w:rsidR="002A084C" w:rsidRDefault="002A084C" w:rsidP="002A084C">
      <w:pPr>
        <w:pStyle w:val="Pagrindiniotekstotrauka2"/>
        <w:framePr w:w="970" w:h="1002" w:hRule="exact" w:hSpace="181" w:wrap="notBeside" w:vAnchor="text" w:hAnchor="page" w:x="261" w:y="246"/>
        <w:tabs>
          <w:tab w:val="left" w:pos="993"/>
        </w:tabs>
        <w:ind w:firstLine="0"/>
        <w:jc w:val="center"/>
        <w:rPr>
          <w:b/>
          <w:sz w:val="16"/>
        </w:rPr>
      </w:pPr>
    </w:p>
    <w:p w:rsidR="002A084C" w:rsidRDefault="002A084C" w:rsidP="002A084C">
      <w:pPr>
        <w:pStyle w:val="Pagrindiniotekstotrauka2"/>
        <w:tabs>
          <w:tab w:val="left" w:pos="993"/>
        </w:tabs>
        <w:spacing w:before="0"/>
        <w:rPr>
          <w:b/>
          <w:bCs/>
        </w:rPr>
      </w:pPr>
      <w:r>
        <w:rPr>
          <w:b/>
        </w:rPr>
        <w:t xml:space="preserve">14. Dėl Pridėtinės vertės mokesčio įstatymo Nr. IX-751 19 straipsnio pakeitimo įstatymo projekto Nr. XIIP-3452 (TAP-16-1860) (16-6808(2) </w:t>
      </w:r>
    </w:p>
    <w:p w:rsidR="002A084C" w:rsidRDefault="002A084C" w:rsidP="002A084C">
      <w:pPr>
        <w:tabs>
          <w:tab w:val="left" w:pos="1985"/>
          <w:tab w:val="left" w:pos="2268"/>
        </w:tabs>
        <w:spacing w:before="120"/>
        <w:ind w:left="2268" w:hanging="1559"/>
      </w:pPr>
      <w:r>
        <w:t>Pranešėjas</w:t>
      </w:r>
      <w:r>
        <w:tab/>
        <w:t>–</w:t>
      </w:r>
      <w:r>
        <w:tab/>
        <w:t>Finansų ministerijos atstovas  </w:t>
      </w:r>
    </w:p>
    <w:p w:rsidR="002A084C" w:rsidRDefault="002A084C" w:rsidP="002A084C">
      <w:pPr>
        <w:tabs>
          <w:tab w:val="left" w:pos="1985"/>
          <w:tab w:val="left" w:pos="2268"/>
        </w:tabs>
        <w:spacing w:before="120" w:after="120"/>
        <w:ind w:left="2268" w:hanging="1559"/>
      </w:pPr>
      <w:r>
        <w:t>Dalyvauja</w:t>
      </w:r>
      <w:r>
        <w:tab/>
        <w:t>–</w:t>
      </w:r>
      <w:r>
        <w:tab/>
        <w:t>Finansų ministerijos Mokesčių politikos departamento Mokesčių teisės skyriaus vyriausioji specialistė G. Morkūnienė</w:t>
      </w:r>
      <w:r>
        <w:br/>
        <w:t>Vyriausybės kanceliarijos Administracinio departamento Posėdžių rengimo skyriaus vyriausioji specialistė E. Skodminienė</w:t>
      </w:r>
    </w:p>
    <w:p w:rsidR="002A084C" w:rsidRDefault="002A084C" w:rsidP="002A084C">
      <w:pPr>
        <w:pStyle w:val="Pagrindiniotekstotrauka2"/>
        <w:tabs>
          <w:tab w:val="left" w:pos="993"/>
        </w:tabs>
        <w:spacing w:before="0"/>
        <w:ind w:firstLine="0"/>
        <w:rPr>
          <w:b/>
          <w:i/>
          <w:iCs/>
        </w:rPr>
      </w:pPr>
    </w:p>
    <w:p w:rsidR="002A084C" w:rsidRDefault="002A084C" w:rsidP="002A084C">
      <w:pPr>
        <w:pStyle w:val="Pagrindiniotekstotrauka2"/>
        <w:framePr w:w="970" w:h="1002" w:hRule="exact" w:hSpace="181" w:wrap="notBeside" w:vAnchor="text" w:hAnchor="page" w:x="261" w:y="246"/>
        <w:tabs>
          <w:tab w:val="left" w:pos="993"/>
        </w:tabs>
        <w:ind w:firstLine="0"/>
        <w:jc w:val="center"/>
        <w:rPr>
          <w:b/>
          <w:sz w:val="16"/>
        </w:rPr>
      </w:pPr>
    </w:p>
    <w:p w:rsidR="002A084C" w:rsidRDefault="002A084C" w:rsidP="002A084C">
      <w:pPr>
        <w:pStyle w:val="Pagrindiniotekstotrauka2"/>
        <w:tabs>
          <w:tab w:val="left" w:pos="993"/>
        </w:tabs>
        <w:spacing w:before="0"/>
        <w:rPr>
          <w:b/>
          <w:bCs/>
        </w:rPr>
      </w:pPr>
      <w:r>
        <w:rPr>
          <w:b/>
        </w:rPr>
        <w:t xml:space="preserve">15. Dėl Pridėtinės vertės mokesčio įstatymo Nr. IX-751 19 straipsnio pakeitimo įstatymo projekto Nr. XIIP-4006 (TAP-16-1861) (16-6809(2) </w:t>
      </w:r>
    </w:p>
    <w:p w:rsidR="002A084C" w:rsidRDefault="002A084C" w:rsidP="002A084C">
      <w:pPr>
        <w:tabs>
          <w:tab w:val="left" w:pos="1985"/>
          <w:tab w:val="left" w:pos="2268"/>
        </w:tabs>
        <w:spacing w:before="120"/>
        <w:ind w:left="2268" w:hanging="1559"/>
      </w:pPr>
      <w:r>
        <w:t>Pranešėjas</w:t>
      </w:r>
      <w:r>
        <w:tab/>
        <w:t>–</w:t>
      </w:r>
      <w:r>
        <w:tab/>
        <w:t>Finansų ministerijos atstovas  </w:t>
      </w:r>
    </w:p>
    <w:p w:rsidR="002A084C" w:rsidRDefault="002A084C" w:rsidP="002A084C">
      <w:pPr>
        <w:tabs>
          <w:tab w:val="left" w:pos="1985"/>
          <w:tab w:val="left" w:pos="2268"/>
        </w:tabs>
        <w:spacing w:before="120" w:after="120"/>
        <w:ind w:left="2268" w:hanging="1559"/>
      </w:pPr>
      <w:r>
        <w:t>Dalyvauja</w:t>
      </w:r>
      <w:r>
        <w:tab/>
        <w:t>–</w:t>
      </w:r>
      <w:r>
        <w:tab/>
        <w:t>Finansų ministerijos Mokesčių politikos departamento Mokesčių teisės skyriaus vyriausioji specialistė G. Morkūnienė</w:t>
      </w:r>
      <w:r>
        <w:br/>
        <w:t>Vyriausybės kanceliarijos Administracinio departamento Posėdžių rengimo skyriaus vyriausioji specialistė E. Skodminienė</w:t>
      </w:r>
    </w:p>
    <w:p w:rsidR="00CF256E" w:rsidRDefault="00CF256E" w:rsidP="00CF256E">
      <w:pPr>
        <w:tabs>
          <w:tab w:val="left" w:pos="1985"/>
          <w:tab w:val="left" w:pos="2268"/>
        </w:tabs>
        <w:spacing w:before="120" w:after="120"/>
      </w:pPr>
    </w:p>
    <w:p w:rsidR="00987CF6" w:rsidRDefault="00987CF6" w:rsidP="00987CF6">
      <w:pPr>
        <w:pStyle w:val="Pagrindiniotekstotrauka2"/>
        <w:framePr w:w="970" w:h="1002" w:hRule="exact" w:hSpace="181" w:wrap="notBeside" w:vAnchor="text" w:hAnchor="page" w:x="261" w:y="246"/>
        <w:tabs>
          <w:tab w:val="left" w:pos="993"/>
        </w:tabs>
        <w:ind w:firstLine="0"/>
        <w:jc w:val="center"/>
        <w:rPr>
          <w:b/>
          <w:sz w:val="16"/>
        </w:rPr>
      </w:pPr>
    </w:p>
    <w:p w:rsidR="00987CF6" w:rsidRDefault="00987CF6" w:rsidP="00987CF6">
      <w:pPr>
        <w:pStyle w:val="Pagrindiniotekstotrauka2"/>
        <w:tabs>
          <w:tab w:val="left" w:pos="993"/>
        </w:tabs>
        <w:spacing w:before="0"/>
        <w:rPr>
          <w:b/>
          <w:bCs/>
        </w:rPr>
      </w:pPr>
      <w:r>
        <w:rPr>
          <w:b/>
        </w:rPr>
        <w:t xml:space="preserve">16. Dėl nekilnojamojo turto, esančio J. Kairiūkščio g. 5-35, S. Nėries g. 15-3, S. Nėries g. 15-11 ir S. Nėries g. 15-23, Vilniuje, perdavimo Vilniaus miesto savivaldybės nuosavybėn (TAP-16-1847) (16-11020(2) </w:t>
      </w:r>
    </w:p>
    <w:p w:rsidR="00987CF6" w:rsidRDefault="00987CF6" w:rsidP="00987CF6">
      <w:pPr>
        <w:tabs>
          <w:tab w:val="left" w:pos="1985"/>
          <w:tab w:val="left" w:pos="2268"/>
        </w:tabs>
        <w:spacing w:before="120"/>
        <w:ind w:left="2268" w:hanging="1559"/>
      </w:pPr>
      <w:r>
        <w:t>Pranešėjas</w:t>
      </w:r>
      <w:r>
        <w:tab/>
        <w:t>–</w:t>
      </w:r>
      <w:r>
        <w:tab/>
        <w:t xml:space="preserve">Krašto apsaugos ministerijos atstovas </w:t>
      </w:r>
    </w:p>
    <w:p w:rsidR="00987CF6" w:rsidRDefault="00987CF6" w:rsidP="00987CF6">
      <w:pPr>
        <w:tabs>
          <w:tab w:val="left" w:pos="1985"/>
          <w:tab w:val="left" w:pos="2268"/>
        </w:tabs>
        <w:spacing w:before="120" w:after="120"/>
        <w:ind w:left="2268" w:hanging="1559"/>
      </w:pPr>
      <w:r>
        <w:t>Dalyvauja</w:t>
      </w:r>
      <w:r>
        <w:tab/>
        <w:t>–</w:t>
      </w:r>
      <w:r>
        <w:tab/>
        <w:t>Krašto apsaugos ministerijos Bendrųjų reikalų departamento Infrastruktūros priežiūros skyriaus vedėjas A. Tuskenis</w:t>
      </w:r>
      <w:r>
        <w:br/>
        <w:t>Vyriausybės kanceliarijos Administracinio departamento Posėdžių rengimo skyriaus patarėja N. Makštelienė</w:t>
      </w:r>
    </w:p>
    <w:p w:rsidR="00987CF6" w:rsidRDefault="00987CF6" w:rsidP="00987CF6">
      <w:pPr>
        <w:pStyle w:val="Pagrindiniotekstotrauka2"/>
        <w:tabs>
          <w:tab w:val="left" w:pos="993"/>
        </w:tabs>
        <w:spacing w:before="0"/>
        <w:ind w:firstLine="0"/>
        <w:rPr>
          <w:b/>
          <w:i/>
          <w:iCs/>
        </w:rPr>
      </w:pPr>
    </w:p>
    <w:p w:rsidR="00987CF6" w:rsidRDefault="00987CF6" w:rsidP="00987CF6">
      <w:pPr>
        <w:pStyle w:val="Pagrindiniotekstotrauka2"/>
        <w:framePr w:w="970" w:h="1002" w:hRule="exact" w:hSpace="181" w:wrap="notBeside" w:vAnchor="text" w:hAnchor="page" w:x="261" w:y="246"/>
        <w:tabs>
          <w:tab w:val="left" w:pos="993"/>
        </w:tabs>
        <w:ind w:firstLine="0"/>
        <w:jc w:val="center"/>
        <w:rPr>
          <w:b/>
          <w:sz w:val="16"/>
        </w:rPr>
      </w:pPr>
    </w:p>
    <w:p w:rsidR="00987CF6" w:rsidRDefault="00987CF6" w:rsidP="00987CF6">
      <w:pPr>
        <w:pStyle w:val="Pagrindiniotekstotrauka2"/>
        <w:tabs>
          <w:tab w:val="left" w:pos="993"/>
        </w:tabs>
        <w:spacing w:before="0"/>
        <w:rPr>
          <w:b/>
          <w:bCs/>
        </w:rPr>
      </w:pPr>
      <w:r>
        <w:rPr>
          <w:b/>
        </w:rPr>
        <w:t xml:space="preserve">17. Dėl nekilnojamojo, ilgalaikio ir trumpalaikio materialiojo turto perdavimo patikėjimo teise Akmenės rajono savivaldybei (TAP-16-1857) (16-12916) </w:t>
      </w:r>
    </w:p>
    <w:p w:rsidR="00987CF6" w:rsidRDefault="00987CF6" w:rsidP="00987CF6">
      <w:pPr>
        <w:tabs>
          <w:tab w:val="left" w:pos="1985"/>
          <w:tab w:val="left" w:pos="2268"/>
        </w:tabs>
        <w:spacing w:before="120"/>
        <w:ind w:left="2268" w:hanging="1559"/>
      </w:pPr>
      <w:r>
        <w:t>Pranešėjas</w:t>
      </w:r>
      <w:r>
        <w:tab/>
        <w:t>–</w:t>
      </w:r>
      <w:r>
        <w:tab/>
        <w:t>Vidaus reikalų ministerijos atstovas  </w:t>
      </w:r>
    </w:p>
    <w:p w:rsidR="00987CF6" w:rsidRDefault="00987CF6" w:rsidP="00987CF6">
      <w:pPr>
        <w:tabs>
          <w:tab w:val="left" w:pos="1985"/>
          <w:tab w:val="left" w:pos="2268"/>
        </w:tabs>
        <w:spacing w:before="120" w:after="120"/>
        <w:ind w:left="2268" w:hanging="1559"/>
      </w:pPr>
      <w:r>
        <w:t>Dalyvauja</w:t>
      </w:r>
      <w:r>
        <w:tab/>
        <w:t>–</w:t>
      </w:r>
      <w:r>
        <w:tab/>
        <w:t>Priešgaisrinės apsaugos ir gelbėjimo departamento prie Vidaus reikalų ministerijos Administracinės valdybos Strateginio planavimo ir turto valdymo skyriaus vyriausiasis specialistas Š. Kiliulis</w:t>
      </w:r>
      <w:r>
        <w:br/>
        <w:t>Vyriausybės kanceliarijos Administracinio departamento Posėdžių rengimo skyriaus patarėjas P. Gerasimovič</w:t>
      </w:r>
    </w:p>
    <w:p w:rsidR="00891623" w:rsidRDefault="00891623" w:rsidP="00891623">
      <w:pPr>
        <w:pStyle w:val="Pagrindiniotekstotrauka2"/>
        <w:tabs>
          <w:tab w:val="left" w:pos="993"/>
        </w:tabs>
        <w:spacing w:before="0"/>
        <w:ind w:firstLine="0"/>
        <w:rPr>
          <w:b/>
          <w:i/>
          <w:iCs/>
        </w:rPr>
      </w:pPr>
    </w:p>
    <w:p w:rsidR="00891623" w:rsidRDefault="00891623" w:rsidP="00891623">
      <w:pPr>
        <w:pStyle w:val="Pagrindiniotekstotrauka2"/>
        <w:framePr w:w="970" w:h="1002" w:hRule="exact" w:hSpace="181" w:wrap="notBeside" w:vAnchor="text" w:hAnchor="page" w:x="261" w:y="246"/>
        <w:tabs>
          <w:tab w:val="left" w:pos="993"/>
        </w:tabs>
        <w:ind w:firstLine="0"/>
        <w:jc w:val="center"/>
        <w:rPr>
          <w:b/>
          <w:sz w:val="16"/>
        </w:rPr>
      </w:pPr>
    </w:p>
    <w:p w:rsidR="00891623" w:rsidRDefault="00891623" w:rsidP="00891623">
      <w:pPr>
        <w:pStyle w:val="Pagrindiniotekstotrauka2"/>
        <w:tabs>
          <w:tab w:val="left" w:pos="993"/>
        </w:tabs>
        <w:spacing w:before="0"/>
        <w:rPr>
          <w:b/>
          <w:bCs/>
        </w:rPr>
      </w:pPr>
      <w:r>
        <w:rPr>
          <w:b/>
        </w:rPr>
        <w:t xml:space="preserve">18. Dėl Vyriausybės 2012 m. lapkričio 28 d. nutarimo Nr. 1421 „Dėl Valstybės biudžeto lėšų studijų kainai valstybės finansuojamose studijų vietose nevalstybinėse aukštosiose mokyklose ir užsienio aukštųjų mokyklų filialuose, įsteigtuose Lietuvos Respublikoje, apmokėti skyrimo tvarkos aprašo patvirtinimo“ pripažinimo netekusiu galios (TAP-16-1822) (16-12529) </w:t>
      </w:r>
    </w:p>
    <w:p w:rsidR="00891623" w:rsidRDefault="00891623" w:rsidP="00891623">
      <w:pPr>
        <w:tabs>
          <w:tab w:val="left" w:pos="1985"/>
          <w:tab w:val="left" w:pos="2268"/>
        </w:tabs>
        <w:spacing w:before="120"/>
        <w:ind w:left="2268" w:hanging="1559"/>
      </w:pPr>
      <w:r>
        <w:t>Pranešėjas</w:t>
      </w:r>
      <w:r>
        <w:tab/>
        <w:t>–</w:t>
      </w:r>
      <w:r>
        <w:tab/>
        <w:t>Švietimo ir mokslo ministerijos atstovas</w:t>
      </w:r>
    </w:p>
    <w:p w:rsidR="00891623" w:rsidRDefault="00891623" w:rsidP="00891623">
      <w:pPr>
        <w:tabs>
          <w:tab w:val="left" w:pos="1985"/>
          <w:tab w:val="left" w:pos="2268"/>
        </w:tabs>
        <w:spacing w:before="120" w:after="120"/>
        <w:ind w:left="2268" w:hanging="1559"/>
      </w:pPr>
      <w:r>
        <w:t>Dalyvauja</w:t>
      </w:r>
      <w:r>
        <w:tab/>
        <w:t>–</w:t>
      </w:r>
      <w:r>
        <w:tab/>
        <w:t>Švietimo ir mokslo ministerijos Studijų, mokslo ir technologijų departamento Studijų skyriaus vyriausioji specialistė</w:t>
      </w:r>
      <w:r>
        <w:br/>
        <w:t>A. Tautkutė-Šturo</w:t>
      </w:r>
      <w:r>
        <w:br/>
        <w:t>Vyriausybės kanceliarijos Administracinio departamento Posėdžių rengimo skyriaus patarėja E. Karaliūtė</w:t>
      </w:r>
    </w:p>
    <w:p w:rsidR="00891623" w:rsidRDefault="00891623" w:rsidP="00891623">
      <w:pPr>
        <w:pStyle w:val="Pagrindiniotekstotrauka2"/>
        <w:tabs>
          <w:tab w:val="left" w:pos="993"/>
        </w:tabs>
        <w:spacing w:before="0"/>
        <w:ind w:firstLine="0"/>
        <w:rPr>
          <w:b/>
          <w:i/>
          <w:iCs/>
        </w:rPr>
      </w:pPr>
    </w:p>
    <w:p w:rsidR="00891623" w:rsidRDefault="00891623" w:rsidP="00891623">
      <w:pPr>
        <w:pStyle w:val="Pagrindiniotekstotrauka2"/>
        <w:framePr w:w="970" w:h="1002" w:hRule="exact" w:hSpace="181" w:wrap="notBeside" w:vAnchor="text" w:hAnchor="page" w:x="261" w:y="246"/>
        <w:tabs>
          <w:tab w:val="left" w:pos="993"/>
        </w:tabs>
        <w:ind w:firstLine="0"/>
        <w:jc w:val="center"/>
        <w:rPr>
          <w:b/>
          <w:sz w:val="16"/>
        </w:rPr>
      </w:pPr>
    </w:p>
    <w:p w:rsidR="00891623" w:rsidRDefault="00891623" w:rsidP="00891623">
      <w:pPr>
        <w:pStyle w:val="Pagrindiniotekstotrauka2"/>
        <w:tabs>
          <w:tab w:val="left" w:pos="993"/>
        </w:tabs>
        <w:spacing w:before="0"/>
        <w:rPr>
          <w:b/>
          <w:bCs/>
        </w:rPr>
      </w:pPr>
      <w:r>
        <w:rPr>
          <w:b/>
        </w:rPr>
        <w:t xml:space="preserve">19. Dėl nekilnojamojo turto perdavimo Kėdainių rajono savivaldybei (TAP-16-1823) (16-11348(2) </w:t>
      </w:r>
    </w:p>
    <w:p w:rsidR="00891623" w:rsidRDefault="00891623" w:rsidP="00891623">
      <w:pPr>
        <w:tabs>
          <w:tab w:val="left" w:pos="1985"/>
          <w:tab w:val="left" w:pos="2268"/>
        </w:tabs>
        <w:spacing w:before="120"/>
        <w:ind w:left="2268" w:hanging="1559"/>
      </w:pPr>
      <w:r>
        <w:t>Pranešėjas</w:t>
      </w:r>
      <w:r>
        <w:tab/>
        <w:t>–</w:t>
      </w:r>
      <w:r>
        <w:tab/>
        <w:t>Švietimo ir mokslo ministerijos atstovas  </w:t>
      </w:r>
    </w:p>
    <w:p w:rsidR="00891623" w:rsidRDefault="00891623" w:rsidP="0043082B">
      <w:pPr>
        <w:tabs>
          <w:tab w:val="left" w:pos="1985"/>
          <w:tab w:val="left" w:pos="2268"/>
        </w:tabs>
        <w:spacing w:before="120" w:after="120"/>
        <w:ind w:left="2268" w:hanging="1559"/>
        <w:rPr>
          <w:b/>
          <w:i/>
          <w:iCs/>
        </w:rPr>
      </w:pPr>
      <w:r>
        <w:t>Dalyvauja</w:t>
      </w:r>
      <w:r>
        <w:tab/>
        <w:t>–</w:t>
      </w:r>
      <w:r>
        <w:tab/>
        <w:t xml:space="preserve">Švietimo ir mokslo ministerijos Ekonomikos departamento Turto valdymo ir viešųjų pirkimų skyriaus vyriausioji specialistė </w:t>
      </w:r>
      <w:r>
        <w:br/>
        <w:t>S. Makauskienė</w:t>
      </w:r>
      <w:r>
        <w:br/>
        <w:t>Vyriausybės kanceliarijos Administracinio departamento Posėdžių rengimo skyriaus patarėja E. Karaliūtė</w:t>
      </w:r>
    </w:p>
    <w:p w:rsidR="00891623" w:rsidRDefault="00891623" w:rsidP="00891623">
      <w:pPr>
        <w:pStyle w:val="Pagrindiniotekstotrauka2"/>
        <w:framePr w:w="970" w:h="1002" w:hRule="exact" w:hSpace="181" w:wrap="notBeside" w:vAnchor="text" w:hAnchor="page" w:x="261" w:y="246"/>
        <w:tabs>
          <w:tab w:val="left" w:pos="993"/>
        </w:tabs>
        <w:ind w:firstLine="0"/>
        <w:jc w:val="center"/>
        <w:rPr>
          <w:b/>
          <w:sz w:val="16"/>
        </w:rPr>
      </w:pPr>
    </w:p>
    <w:p w:rsidR="00891623" w:rsidRDefault="00891623" w:rsidP="00891623">
      <w:pPr>
        <w:pStyle w:val="Pagrindiniotekstotrauka2"/>
        <w:tabs>
          <w:tab w:val="left" w:pos="993"/>
        </w:tabs>
        <w:spacing w:before="0"/>
        <w:rPr>
          <w:b/>
          <w:bCs/>
        </w:rPr>
      </w:pPr>
      <w:r>
        <w:rPr>
          <w:b/>
        </w:rPr>
        <w:t xml:space="preserve">20. Dėl nekilnojamojo turto perdavimo pagal valstybės turto patikėjimo sutartį (TAP-16-1826) (16-10743(2) </w:t>
      </w:r>
    </w:p>
    <w:p w:rsidR="00891623" w:rsidRDefault="00891623" w:rsidP="00891623">
      <w:pPr>
        <w:tabs>
          <w:tab w:val="left" w:pos="1985"/>
          <w:tab w:val="left" w:pos="2268"/>
        </w:tabs>
        <w:spacing w:before="120"/>
        <w:ind w:left="2268" w:hanging="1559"/>
      </w:pPr>
      <w:r>
        <w:t>Pranešėjas</w:t>
      </w:r>
      <w:r>
        <w:tab/>
        <w:t>–</w:t>
      </w:r>
      <w:r>
        <w:tab/>
        <w:t>Švietimo ir mokslo ministerijos atstovas  </w:t>
      </w:r>
    </w:p>
    <w:p w:rsidR="00891623" w:rsidRDefault="00891623" w:rsidP="00891623">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br/>
        <w:t>S. Makauskienė</w:t>
      </w:r>
      <w:r>
        <w:br/>
        <w:t>Vyriausybės kanceliarijos Administracinio departamento Posėdžių rengimo skyriaus patarėja E. Karaliūtė</w:t>
      </w:r>
    </w:p>
    <w:p w:rsidR="0043082B" w:rsidRDefault="0043082B" w:rsidP="00E1525E">
      <w:pPr>
        <w:pStyle w:val="Pagrindiniotekstotrauka2"/>
        <w:tabs>
          <w:tab w:val="left" w:pos="993"/>
        </w:tabs>
        <w:spacing w:before="0"/>
        <w:ind w:firstLine="0"/>
        <w:rPr>
          <w:b/>
          <w:i/>
          <w:iCs/>
        </w:rPr>
      </w:pPr>
    </w:p>
    <w:p w:rsidR="00E1525E" w:rsidRDefault="00E1525E" w:rsidP="00E1525E">
      <w:pPr>
        <w:pStyle w:val="Pagrindiniotekstotrauka2"/>
        <w:framePr w:w="970" w:h="1002" w:hRule="exact" w:hSpace="181" w:wrap="notBeside" w:vAnchor="text" w:hAnchor="page" w:x="261" w:y="246"/>
        <w:tabs>
          <w:tab w:val="left" w:pos="993"/>
        </w:tabs>
        <w:ind w:firstLine="0"/>
        <w:jc w:val="center"/>
        <w:rPr>
          <w:b/>
          <w:sz w:val="16"/>
        </w:rPr>
      </w:pPr>
    </w:p>
    <w:p w:rsidR="00E1525E" w:rsidRDefault="00E1525E" w:rsidP="00E1525E">
      <w:pPr>
        <w:pStyle w:val="Pagrindiniotekstotrauka2"/>
        <w:tabs>
          <w:tab w:val="left" w:pos="993"/>
        </w:tabs>
        <w:spacing w:before="0"/>
        <w:rPr>
          <w:b/>
          <w:bCs/>
        </w:rPr>
      </w:pPr>
      <w:r>
        <w:rPr>
          <w:b/>
        </w:rPr>
        <w:t xml:space="preserve">21. Dėl Vyriausybės 2009 m. lapkričio 18 d. nutarimo Nr. 1545 „Dėl nacionalinės komunikacijų apsaugos, saugumo priežiūros, nacionalinės šifrų paskirstymo tarnybų ir institucijų, užtikrinančių apsaugą nuo informatyviojo elektromagnetinio spinduliavimo, funkcijų atlikimo“ pakeitimo (TAP-16-1869) (16-5306(4) </w:t>
      </w:r>
    </w:p>
    <w:p w:rsidR="00E1525E" w:rsidRDefault="00E1525E" w:rsidP="00E1525E">
      <w:pPr>
        <w:tabs>
          <w:tab w:val="left" w:pos="1985"/>
          <w:tab w:val="left" w:pos="2268"/>
        </w:tabs>
        <w:spacing w:before="120"/>
        <w:ind w:left="2268" w:hanging="1559"/>
      </w:pPr>
      <w:r>
        <w:t>Pranešėjas</w:t>
      </w:r>
      <w:r>
        <w:tab/>
        <w:t>–</w:t>
      </w:r>
      <w:r>
        <w:tab/>
        <w:t>Krašto apsaugos ministerijos atstovas  </w:t>
      </w:r>
    </w:p>
    <w:p w:rsidR="00E1525E" w:rsidRDefault="00E1525E" w:rsidP="00E1525E">
      <w:pPr>
        <w:tabs>
          <w:tab w:val="left" w:pos="1985"/>
          <w:tab w:val="left" w:pos="2268"/>
        </w:tabs>
        <w:spacing w:before="120" w:after="120"/>
        <w:ind w:left="2268" w:hanging="1559"/>
      </w:pPr>
      <w:r>
        <w:t>Dalyvauja</w:t>
      </w:r>
      <w:r>
        <w:tab/>
        <w:t>–</w:t>
      </w:r>
      <w:r>
        <w:tab/>
        <w:t xml:space="preserve">Vyriausybinių ryšių centro prie Krašto apsaugos ministerijos Sistemų projektavimo ir aprūpinimo skyriaus vyriausioji specialistė </w:t>
      </w:r>
      <w:r>
        <w:br/>
        <w:t>R. Molevičienė</w:t>
      </w:r>
      <w:r>
        <w:br/>
        <w:t>Vyriausybės kanceliarijos Administracinio departamento Posėdžių rengimo skyriaus patarėja N. Makštelienė</w:t>
      </w:r>
    </w:p>
    <w:p w:rsidR="0043082B" w:rsidRDefault="0043082B" w:rsidP="00E1525E">
      <w:pPr>
        <w:pStyle w:val="Pagrindiniotekstotrauka2"/>
        <w:tabs>
          <w:tab w:val="left" w:pos="993"/>
        </w:tabs>
        <w:spacing w:before="0"/>
        <w:ind w:firstLine="0"/>
        <w:rPr>
          <w:b/>
          <w:i/>
          <w:iCs/>
        </w:rPr>
      </w:pPr>
    </w:p>
    <w:p w:rsidR="00E1525E" w:rsidRDefault="00E1525E" w:rsidP="00E1525E">
      <w:pPr>
        <w:pStyle w:val="Pagrindiniotekstotrauka2"/>
        <w:framePr w:w="970" w:h="1002" w:hRule="exact" w:hSpace="181" w:wrap="notBeside" w:vAnchor="text" w:hAnchor="page" w:x="261" w:y="246"/>
        <w:tabs>
          <w:tab w:val="left" w:pos="993"/>
        </w:tabs>
        <w:ind w:firstLine="0"/>
        <w:jc w:val="center"/>
        <w:rPr>
          <w:b/>
          <w:sz w:val="16"/>
        </w:rPr>
      </w:pPr>
    </w:p>
    <w:p w:rsidR="00E1525E" w:rsidRDefault="00E1525E" w:rsidP="00E1525E">
      <w:pPr>
        <w:pStyle w:val="Pagrindiniotekstotrauka2"/>
        <w:tabs>
          <w:tab w:val="left" w:pos="993"/>
        </w:tabs>
        <w:spacing w:before="0"/>
        <w:rPr>
          <w:b/>
          <w:bCs/>
        </w:rPr>
      </w:pPr>
      <w:r>
        <w:rPr>
          <w:b/>
        </w:rPr>
        <w:t xml:space="preserve">22. Dėl Lietuvos Respublikos pirmojo laipsnio valstybinės pensijos skyrimo (TAP-16-1886) (16-13134) </w:t>
      </w:r>
    </w:p>
    <w:p w:rsidR="00E1525E" w:rsidRDefault="00E1525E" w:rsidP="00E1525E">
      <w:pPr>
        <w:tabs>
          <w:tab w:val="left" w:pos="1985"/>
          <w:tab w:val="left" w:pos="2268"/>
        </w:tabs>
        <w:spacing w:before="120"/>
        <w:ind w:left="2268" w:hanging="1559"/>
      </w:pPr>
      <w:r>
        <w:t>Pranešėjas</w:t>
      </w:r>
      <w:r>
        <w:tab/>
        <w:t>–</w:t>
      </w:r>
      <w:r>
        <w:tab/>
        <w:t>Socialinės apsaugos ir darbo ministerijos atstovas   </w:t>
      </w:r>
    </w:p>
    <w:p w:rsidR="00E1525E" w:rsidRDefault="00E1525E" w:rsidP="00E1525E">
      <w:pPr>
        <w:tabs>
          <w:tab w:val="left" w:pos="1985"/>
          <w:tab w:val="left" w:pos="2268"/>
        </w:tabs>
        <w:spacing w:before="120" w:after="120"/>
        <w:ind w:left="2268" w:hanging="1559"/>
      </w:pPr>
      <w:r>
        <w:t>Dalyvauja</w:t>
      </w:r>
      <w:r>
        <w:tab/>
        <w:t>–</w:t>
      </w:r>
      <w:r>
        <w:tab/>
        <w:t>Socialinės apsaugos ir darbo ministerijos Socialinio draudimo ir pensijų departamento Valstybinių pensijų skyriaus vyriausioji specialistė S. Polonskytė</w:t>
      </w:r>
      <w:r>
        <w:br/>
        <w:t>Vyriausybės kanceliarijos Administracinio departamento Posėdžių rengimo skyriaus patarėja N. Makštelienė</w:t>
      </w:r>
    </w:p>
    <w:p w:rsidR="0043082B" w:rsidRDefault="0043082B" w:rsidP="00277D16">
      <w:pPr>
        <w:pStyle w:val="Pagrindiniotekstotrauka2"/>
        <w:tabs>
          <w:tab w:val="left" w:pos="993"/>
        </w:tabs>
        <w:spacing w:before="0"/>
        <w:ind w:firstLine="0"/>
        <w:rPr>
          <w:b/>
          <w:i/>
          <w:iCs/>
        </w:rPr>
      </w:pPr>
    </w:p>
    <w:p w:rsidR="00277D16" w:rsidRDefault="00277D16" w:rsidP="00277D16">
      <w:pPr>
        <w:pStyle w:val="Pagrindiniotekstotrauka2"/>
        <w:framePr w:w="970" w:h="1002" w:hRule="exact" w:hSpace="181" w:wrap="notBeside" w:vAnchor="text" w:hAnchor="page" w:x="261" w:y="246"/>
        <w:tabs>
          <w:tab w:val="left" w:pos="993"/>
        </w:tabs>
        <w:ind w:firstLine="0"/>
        <w:jc w:val="center"/>
        <w:rPr>
          <w:b/>
          <w:sz w:val="16"/>
        </w:rPr>
      </w:pPr>
    </w:p>
    <w:p w:rsidR="00277D16" w:rsidRDefault="00277D16" w:rsidP="00277D16">
      <w:pPr>
        <w:pStyle w:val="Pagrindiniotekstotrauka2"/>
        <w:tabs>
          <w:tab w:val="left" w:pos="993"/>
        </w:tabs>
        <w:spacing w:before="0"/>
        <w:rPr>
          <w:b/>
          <w:bCs/>
        </w:rPr>
      </w:pPr>
      <w:r>
        <w:rPr>
          <w:b/>
        </w:rPr>
        <w:t xml:space="preserve">23. Dėl valstybinės kitos paskirties žemės sklypo perdavimo patikėjimo teise valstybės įmonei „Regitra“ (TAP-16-1844)  (16-8872(3) </w:t>
      </w:r>
    </w:p>
    <w:p w:rsidR="00277D16" w:rsidRDefault="00277D16" w:rsidP="00277D16">
      <w:pPr>
        <w:tabs>
          <w:tab w:val="left" w:pos="1985"/>
          <w:tab w:val="left" w:pos="2268"/>
        </w:tabs>
        <w:spacing w:before="120"/>
        <w:ind w:left="2268" w:hanging="1559"/>
      </w:pPr>
      <w:r>
        <w:t>Pranešėjas</w:t>
      </w:r>
      <w:r>
        <w:tab/>
        <w:t>–</w:t>
      </w:r>
      <w:r>
        <w:tab/>
        <w:t>Vidaus reikalų ministerijos atstovas  </w:t>
      </w:r>
    </w:p>
    <w:p w:rsidR="00277D16" w:rsidRDefault="00277D16" w:rsidP="00277D16">
      <w:pPr>
        <w:tabs>
          <w:tab w:val="left" w:pos="1985"/>
          <w:tab w:val="left" w:pos="2268"/>
        </w:tabs>
        <w:spacing w:before="120" w:after="120"/>
        <w:ind w:left="2268" w:hanging="1559"/>
      </w:pPr>
      <w:r>
        <w:t>Dalyvauja</w:t>
      </w:r>
      <w:r>
        <w:tab/>
        <w:t>–</w:t>
      </w:r>
      <w:r>
        <w:tab/>
        <w:t>valstybės įmonės „Regitra“ Teisės skyriaus vadovas T. Žekonis</w:t>
      </w:r>
      <w:r>
        <w:br/>
        <w:t>Vyriausybės kanceliarijos Administracinio departamento Posėdžių rengimo skyriaus patarėjas P. Gerasimovič</w:t>
      </w:r>
    </w:p>
    <w:p w:rsidR="0043082B" w:rsidRDefault="0043082B" w:rsidP="00E44856">
      <w:pPr>
        <w:pStyle w:val="Pagrindiniotekstotrauka2"/>
        <w:tabs>
          <w:tab w:val="left" w:pos="993"/>
        </w:tabs>
        <w:spacing w:before="0"/>
        <w:ind w:firstLine="0"/>
        <w:rPr>
          <w:b/>
          <w:i/>
          <w:iCs/>
        </w:rPr>
      </w:pPr>
    </w:p>
    <w:p w:rsidR="00E44856" w:rsidRDefault="00E44856" w:rsidP="00E44856">
      <w:pPr>
        <w:pStyle w:val="Pagrindiniotekstotrauka2"/>
        <w:framePr w:w="970" w:h="1002" w:hRule="exact" w:hSpace="181" w:wrap="notBeside" w:vAnchor="text" w:hAnchor="page" w:x="261" w:y="246"/>
        <w:tabs>
          <w:tab w:val="left" w:pos="993"/>
        </w:tabs>
        <w:ind w:firstLine="0"/>
        <w:jc w:val="center"/>
        <w:rPr>
          <w:b/>
          <w:sz w:val="16"/>
        </w:rPr>
      </w:pPr>
    </w:p>
    <w:p w:rsidR="00E44856" w:rsidRDefault="00E44856" w:rsidP="00E44856">
      <w:pPr>
        <w:pStyle w:val="Pagrindiniotekstotrauka2"/>
        <w:tabs>
          <w:tab w:val="left" w:pos="993"/>
        </w:tabs>
        <w:spacing w:before="0"/>
        <w:rPr>
          <w:b/>
          <w:bCs/>
        </w:rPr>
      </w:pPr>
      <w:r>
        <w:rPr>
          <w:b/>
        </w:rPr>
        <w:t xml:space="preserve">24. Dėl Vyriausybės 2002 m. gruodžio 3 d. nutarimo Nr. 1890 „Dėl Valstybės turto perdavimo panaudos pagrindais laikinai neatlygintinai valdyti ir naudotis tvarkos aprašo patvirtinimo“ pakeitimo (TAP-16-1849) (16-12867) ir kitų susijusių teisės aktų (TAP-16-1850 16-12867; TAP-16-1850 16-10715(3); TAP-16-1851 16-10714(3); TAP-16-1852 16-10713(3); TAP-16-1853 16-10712(3) </w:t>
      </w:r>
    </w:p>
    <w:p w:rsidR="00E44856" w:rsidRDefault="00E44856" w:rsidP="00E44856">
      <w:pPr>
        <w:tabs>
          <w:tab w:val="left" w:pos="1985"/>
          <w:tab w:val="left" w:pos="2268"/>
        </w:tabs>
        <w:spacing w:before="120"/>
        <w:ind w:left="2268" w:hanging="1559"/>
      </w:pPr>
      <w:r>
        <w:t>Pranešėjas</w:t>
      </w:r>
      <w:r>
        <w:tab/>
        <w:t>–</w:t>
      </w:r>
      <w:r>
        <w:tab/>
        <w:t>Švietimo ir mokslo ministerijos atstovas  </w:t>
      </w:r>
    </w:p>
    <w:p w:rsidR="00E44856" w:rsidRDefault="00E44856" w:rsidP="00E44856">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vedėja M. Jakštonienė </w:t>
      </w:r>
      <w:r>
        <w:br/>
        <w:t>Vyriausybės kanceliarijos Administracinio departamento Posėdžių rengimo skyriaus patarėja E. Karaliūtė</w:t>
      </w:r>
    </w:p>
    <w:p w:rsidR="00A83430" w:rsidRDefault="00A83430" w:rsidP="00A83430">
      <w:pPr>
        <w:pStyle w:val="Pagrindiniotekstotrauka2"/>
        <w:tabs>
          <w:tab w:val="left" w:pos="993"/>
        </w:tabs>
        <w:spacing w:before="0"/>
        <w:ind w:firstLine="0"/>
        <w:rPr>
          <w:b/>
          <w:i/>
          <w:iCs/>
        </w:rPr>
      </w:pPr>
    </w:p>
    <w:p w:rsidR="00A83430" w:rsidRDefault="00A83430" w:rsidP="00A83430">
      <w:pPr>
        <w:pStyle w:val="Pagrindiniotekstotrauka2"/>
        <w:framePr w:w="970" w:h="1002" w:hRule="exact" w:hSpace="181" w:wrap="notBeside" w:vAnchor="text" w:hAnchor="page" w:x="261" w:y="246"/>
        <w:tabs>
          <w:tab w:val="left" w:pos="993"/>
        </w:tabs>
        <w:ind w:firstLine="0"/>
        <w:jc w:val="center"/>
        <w:rPr>
          <w:b/>
          <w:sz w:val="16"/>
        </w:rPr>
      </w:pPr>
    </w:p>
    <w:p w:rsidR="00A83430" w:rsidRDefault="00A83430" w:rsidP="00A83430">
      <w:pPr>
        <w:pStyle w:val="Pagrindiniotekstotrauka2"/>
        <w:tabs>
          <w:tab w:val="left" w:pos="993"/>
        </w:tabs>
        <w:spacing w:before="0"/>
        <w:rPr>
          <w:b/>
          <w:bCs/>
        </w:rPr>
      </w:pPr>
      <w:r>
        <w:rPr>
          <w:b/>
        </w:rPr>
        <w:t xml:space="preserve">25. Dėl Valstybinių socialinio draudimo senatvės ir netekto darbingumo (invalidumo) pensijų kompensavimo įstatymo Nr. XII-886 1 straipsnio pakeitimo įstatymo projekto Nr. XIIP-1986(5) ir Valstybinių socialinio draudimo senatvės ir netekto darbingumo (invalidumo) pensijų kompensavimo įstatymo Nr. XII-886 1 straipsnio pakeitimo įstatymo projekto Nr. XIIP-4705 (TAP-16-1862) (16-11914(2) </w:t>
      </w:r>
    </w:p>
    <w:p w:rsidR="00A83430" w:rsidRDefault="00A83430" w:rsidP="00A83430">
      <w:pPr>
        <w:tabs>
          <w:tab w:val="left" w:pos="1985"/>
          <w:tab w:val="left" w:pos="2268"/>
        </w:tabs>
        <w:spacing w:before="120"/>
        <w:ind w:left="2268" w:hanging="1559"/>
      </w:pPr>
      <w:r>
        <w:t>Pranešėjas</w:t>
      </w:r>
      <w:r>
        <w:tab/>
        <w:t>–</w:t>
      </w:r>
      <w:r>
        <w:tab/>
        <w:t>Socialinės apsaugos ir darbo ministerijos atstovas  </w:t>
      </w:r>
    </w:p>
    <w:p w:rsidR="00A83430" w:rsidRDefault="00A83430" w:rsidP="00A83430">
      <w:pPr>
        <w:tabs>
          <w:tab w:val="left" w:pos="1985"/>
          <w:tab w:val="left" w:pos="2268"/>
        </w:tabs>
        <w:spacing w:before="120" w:after="120"/>
        <w:ind w:left="2268" w:hanging="1559"/>
      </w:pPr>
      <w:r>
        <w:t>Dalyvauja</w:t>
      </w:r>
      <w:r>
        <w:tab/>
        <w:t>–</w:t>
      </w:r>
      <w:r>
        <w:tab/>
        <w:t>Socialinės apsaugos ir darbo ministerijos Socialinio draudimo ir pensijų departamento Socialinio draudimo ir kaupimo pensijų skyriaus vyriausioji specialistė R. Babianskaitė</w:t>
      </w:r>
      <w:r>
        <w:br/>
        <w:t>Vyriausybės kanceliarijos Administracinio departamento Posėdžių rengimo skyriaus patarėja N. Makštelienė</w:t>
      </w:r>
    </w:p>
    <w:p w:rsidR="00C334F9" w:rsidRDefault="00C334F9" w:rsidP="00C334F9">
      <w:pPr>
        <w:pStyle w:val="Pavadinimas"/>
        <w:tabs>
          <w:tab w:val="left" w:pos="4860"/>
        </w:tabs>
        <w:ind w:right="638"/>
      </w:pPr>
    </w:p>
    <w:p w:rsidR="00C334F9" w:rsidRDefault="00C334F9" w:rsidP="00C334F9">
      <w:pPr>
        <w:pStyle w:val="Pavadinimas"/>
        <w:tabs>
          <w:tab w:val="left" w:pos="4860"/>
        </w:tabs>
        <w:ind w:right="638"/>
        <w:rPr>
          <w:rFonts w:ascii="Arial Black" w:hAnsi="Arial Black"/>
          <w:sz w:val="22"/>
          <w:szCs w:val="22"/>
          <w:u w:val="single"/>
        </w:rPr>
      </w:pPr>
      <w:r>
        <w:rPr>
          <w:rFonts w:ascii="Arial Black" w:hAnsi="Arial Black"/>
          <w:sz w:val="22"/>
          <w:szCs w:val="22"/>
          <w:u w:val="single"/>
        </w:rPr>
        <w:t>Papildomi klausimai</w:t>
      </w:r>
    </w:p>
    <w:p w:rsidR="00C334F9" w:rsidRDefault="00C334F9" w:rsidP="00C334F9">
      <w:pPr>
        <w:pStyle w:val="Pagrindiniotekstotrauka2"/>
        <w:tabs>
          <w:tab w:val="left" w:pos="993"/>
        </w:tabs>
        <w:spacing w:before="0"/>
        <w:ind w:firstLine="0"/>
        <w:rPr>
          <w:b/>
          <w:i/>
          <w:iCs/>
        </w:rPr>
      </w:pPr>
    </w:p>
    <w:p w:rsidR="00C334F9" w:rsidRDefault="00C334F9" w:rsidP="00C334F9">
      <w:pPr>
        <w:pStyle w:val="Pagrindiniotekstotrauka2"/>
        <w:framePr w:w="970" w:h="1002" w:hRule="exact" w:hSpace="181" w:wrap="notBeside" w:vAnchor="text" w:hAnchor="page" w:x="261" w:y="246"/>
        <w:tabs>
          <w:tab w:val="left" w:pos="993"/>
        </w:tabs>
        <w:ind w:firstLine="0"/>
        <w:jc w:val="center"/>
        <w:rPr>
          <w:b/>
          <w:sz w:val="16"/>
        </w:rPr>
      </w:pPr>
    </w:p>
    <w:p w:rsidR="00C334F9" w:rsidRDefault="00C334F9" w:rsidP="00C334F9">
      <w:pPr>
        <w:pStyle w:val="Pagrindiniotekstotrauka2"/>
        <w:tabs>
          <w:tab w:val="left" w:pos="993"/>
        </w:tabs>
        <w:spacing w:before="0"/>
        <w:rPr>
          <w:b/>
          <w:bCs/>
        </w:rPr>
      </w:pPr>
      <w:r>
        <w:rPr>
          <w:b/>
        </w:rPr>
        <w:t>26. Dėl Vyriausybės 2014 m. balandžio 23 d. nutarimo Nr. 370 „Dėl Apmokamų iš Privalomojo sveikatos draudimo fondo biudžeto asmens sveikatos priežiūros paslaugų kriterijų sąrašo patvirtinimo“ pakeitimo (TAP-16-1282(2) (16-1964(4)</w:t>
      </w:r>
    </w:p>
    <w:p w:rsidR="00C334F9" w:rsidRDefault="00C334F9" w:rsidP="00C334F9">
      <w:pPr>
        <w:tabs>
          <w:tab w:val="left" w:pos="1985"/>
          <w:tab w:val="left" w:pos="2268"/>
        </w:tabs>
        <w:spacing w:before="120"/>
        <w:ind w:left="2268" w:hanging="1559"/>
      </w:pPr>
      <w:r>
        <w:t>Pranešėjas</w:t>
      </w:r>
      <w:r>
        <w:tab/>
        <w:t>–</w:t>
      </w:r>
      <w:r>
        <w:tab/>
        <w:t xml:space="preserve">Sveikatos apsaugos ministerijos atstovas </w:t>
      </w:r>
    </w:p>
    <w:p w:rsidR="00C334F9" w:rsidRDefault="00C334F9" w:rsidP="00C334F9">
      <w:pPr>
        <w:tabs>
          <w:tab w:val="left" w:pos="1985"/>
          <w:tab w:val="left" w:pos="2268"/>
        </w:tabs>
        <w:spacing w:before="120" w:after="120"/>
        <w:ind w:left="2268" w:hanging="1559"/>
      </w:pPr>
      <w:r>
        <w:t>Dalyvauja</w:t>
      </w:r>
      <w:r>
        <w:tab/>
        <w:t>–</w:t>
      </w:r>
      <w:r>
        <w:tab/>
        <w:t>Valstybinės ligonių kasos prie Sveikatos apsaugos ministerijos direktoriaus pavaduotoja Ž. Abelienė</w:t>
      </w:r>
      <w:r>
        <w:br/>
        <w:t>Vyriausybės kanceliarijos Administracinio departamento Posėdžių rengimo skyriaus patarėja G. Dovydėnienė</w:t>
      </w:r>
    </w:p>
    <w:p w:rsidR="00C334F9" w:rsidRDefault="00C334F9" w:rsidP="00C334F9">
      <w:pPr>
        <w:pStyle w:val="Pagrindiniotekstotrauka2"/>
        <w:tabs>
          <w:tab w:val="left" w:pos="993"/>
        </w:tabs>
        <w:spacing w:before="0"/>
        <w:ind w:firstLine="0"/>
        <w:rPr>
          <w:b/>
          <w:i/>
          <w:iCs/>
        </w:rPr>
      </w:pPr>
    </w:p>
    <w:p w:rsidR="00C334F9" w:rsidRDefault="00C334F9" w:rsidP="00C334F9">
      <w:pPr>
        <w:pStyle w:val="Pagrindiniotekstotrauka2"/>
        <w:framePr w:w="970" w:h="1002" w:hRule="exact" w:hSpace="181" w:wrap="notBeside" w:vAnchor="text" w:hAnchor="page" w:x="261" w:y="246"/>
        <w:tabs>
          <w:tab w:val="left" w:pos="993"/>
        </w:tabs>
        <w:ind w:firstLine="0"/>
        <w:jc w:val="center"/>
        <w:rPr>
          <w:b/>
          <w:sz w:val="16"/>
        </w:rPr>
      </w:pPr>
    </w:p>
    <w:p w:rsidR="00C334F9" w:rsidRDefault="00C334F9" w:rsidP="00C334F9">
      <w:pPr>
        <w:pStyle w:val="Pagrindiniotekstotrauka2"/>
        <w:tabs>
          <w:tab w:val="left" w:pos="993"/>
        </w:tabs>
        <w:spacing w:before="0"/>
        <w:rPr>
          <w:b/>
          <w:bCs/>
        </w:rPr>
      </w:pPr>
      <w:r>
        <w:rPr>
          <w:b/>
        </w:rPr>
        <w:t>27. Dėl Elektros energetikos įstatymo Nr. VIII-1881 2, 75 straipsnių, dvyliktojo skirsnio pavadinimo pakeitimo ir Įstatymo papildymo 75-1, 75-2 straipsniais įstatymo projekto Nr. XIIP-4550(2) ir Gamtinių dujų įstatymo Nr. VIII-1973 2 , 13 straipsnių pakeitimo ir Įstatymo papildymo 13-1, 13-2 straipsniais įstatymo projekto Nr. XIIP-4551(2) (TAP-16-1903) (16-12527(2)</w:t>
      </w:r>
    </w:p>
    <w:p w:rsidR="00C334F9" w:rsidRDefault="00C334F9" w:rsidP="00C334F9">
      <w:pPr>
        <w:tabs>
          <w:tab w:val="left" w:pos="1985"/>
          <w:tab w:val="left" w:pos="2268"/>
        </w:tabs>
        <w:spacing w:before="120"/>
        <w:ind w:left="2268" w:hanging="1559"/>
      </w:pPr>
      <w:r>
        <w:t>Pranešėjas</w:t>
      </w:r>
      <w:r>
        <w:tab/>
        <w:t>–</w:t>
      </w:r>
      <w:r>
        <w:tab/>
        <w:t>Energetikos ministerijos atstovas  </w:t>
      </w:r>
    </w:p>
    <w:p w:rsidR="00C334F9" w:rsidRDefault="00C334F9" w:rsidP="00C334F9">
      <w:pPr>
        <w:tabs>
          <w:tab w:val="left" w:pos="1985"/>
          <w:tab w:val="left" w:pos="2268"/>
        </w:tabs>
        <w:spacing w:before="120" w:after="120"/>
        <w:ind w:left="2268" w:hanging="1559"/>
      </w:pPr>
      <w:r>
        <w:t>Dalyvauja</w:t>
      </w:r>
      <w:r>
        <w:tab/>
        <w:t>–</w:t>
      </w:r>
      <w:r>
        <w:tab/>
        <w:t>Energetikos ministerijos Elektros ūkio skyriaus vyriausioji specialistė A. Grėbliūnaitė</w:t>
      </w:r>
      <w:r>
        <w:br/>
        <w:t>Vyriausybės kanceliarijos Administracinio departamento Posėdžių rengimo skyriaus patarėja G. Dovydėnienė</w:t>
      </w:r>
    </w:p>
    <w:p w:rsidR="00A83430" w:rsidRDefault="00A83430" w:rsidP="00A83430">
      <w:pPr>
        <w:pStyle w:val="Antrats"/>
        <w:tabs>
          <w:tab w:val="clear" w:pos="4153"/>
          <w:tab w:val="left" w:pos="6804"/>
        </w:tabs>
        <w:rPr>
          <w:b/>
          <w:i/>
          <w:iCs/>
        </w:rPr>
      </w:pPr>
    </w:p>
    <w:p w:rsidR="000E7D7C" w:rsidRDefault="000E7D7C">
      <w:pPr>
        <w:pStyle w:val="Antrats"/>
        <w:tabs>
          <w:tab w:val="clear" w:pos="4153"/>
          <w:tab w:val="clear" w:pos="8306"/>
          <w:tab w:val="left" w:pos="6804"/>
        </w:tabs>
        <w:rPr>
          <w:b/>
          <w:i/>
          <w:iCs/>
        </w:rPr>
      </w:pPr>
    </w:p>
    <w:p w:rsidR="000E7D7C" w:rsidRDefault="000E7D7C">
      <w:pPr>
        <w:pStyle w:val="Antrats"/>
        <w:tabs>
          <w:tab w:val="clear" w:pos="4153"/>
          <w:tab w:val="clear" w:pos="8306"/>
          <w:tab w:val="left" w:pos="6804"/>
        </w:tabs>
        <w:rPr>
          <w:b/>
          <w:i/>
          <w:iCs/>
        </w:rPr>
      </w:pPr>
    </w:p>
    <w:p w:rsidR="00EC28AB" w:rsidRDefault="00EC28AB">
      <w:pPr>
        <w:pStyle w:val="Antrats"/>
        <w:tabs>
          <w:tab w:val="clear" w:pos="4153"/>
          <w:tab w:val="clear" w:pos="8306"/>
          <w:tab w:val="left" w:pos="6804"/>
        </w:tabs>
      </w:pPr>
      <w:r>
        <w:t xml:space="preserve">Vyriausybės kanclerio pirmasis pavaduotojas, </w:t>
      </w:r>
    </w:p>
    <w:p w:rsidR="000E7D7C" w:rsidRDefault="00EC28AB">
      <w:pPr>
        <w:pStyle w:val="Antrats"/>
        <w:tabs>
          <w:tab w:val="clear" w:pos="4153"/>
          <w:tab w:val="clear" w:pos="8306"/>
          <w:tab w:val="left" w:pos="6804"/>
        </w:tabs>
      </w:pPr>
      <w:r>
        <w:t>atliekantis Vyriausybės kanclerio funkcijas</w:t>
      </w:r>
      <w:r w:rsidR="000E7D7C">
        <w:tab/>
      </w:r>
      <w:r>
        <w:t>Rimantas  Vaitkus</w:t>
      </w:r>
    </w:p>
    <w:p w:rsidR="000E7D7C" w:rsidRDefault="00EC28AB" w:rsidP="00277D16">
      <w:pPr>
        <w:tabs>
          <w:tab w:val="left" w:pos="6237"/>
        </w:tabs>
        <w:spacing w:before="120"/>
      </w:pPr>
      <w:r>
        <w:t>2016-12-0</w:t>
      </w:r>
      <w:r w:rsidR="00C334F9">
        <w:t>6</w:t>
      </w: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8AB" w:rsidRDefault="00EC28AB">
      <w:r>
        <w:separator/>
      </w:r>
    </w:p>
  </w:endnote>
  <w:endnote w:type="continuationSeparator" w:id="0">
    <w:p w:rsidR="00EC28AB" w:rsidRDefault="00EC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8AB" w:rsidRDefault="00EC28AB">
      <w:r>
        <w:separator/>
      </w:r>
    </w:p>
  </w:footnote>
  <w:footnote w:type="continuationSeparator" w:id="0">
    <w:p w:rsidR="00EC28AB" w:rsidRDefault="00EC2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7D7C" w:rsidRDefault="000E7D7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24A3">
      <w:rPr>
        <w:rStyle w:val="Puslapionumeris"/>
        <w:noProof/>
      </w:rPr>
      <w:t>6</w:t>
    </w:r>
    <w:r>
      <w:rPr>
        <w:rStyle w:val="Puslapionumeris"/>
      </w:rPr>
      <w:fldChar w:fldCharType="end"/>
    </w:r>
  </w:p>
  <w:p w:rsidR="000E7D7C" w:rsidRDefault="000E7D7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C334F9" w:rsidRDefault="00C334F9" w:rsidP="00C334F9">
    <w:pPr>
      <w:jc w:val="right"/>
      <w:rPr>
        <w:rFonts w:ascii="Arial Black" w:hAnsi="Arial Black" w:cs="Arial"/>
        <w:sz w:val="20"/>
      </w:rPr>
    </w:pPr>
    <w:r w:rsidRPr="00C334F9">
      <w:rPr>
        <w:rFonts w:ascii="Arial Black" w:hAnsi="Arial Black" w:cs="Arial"/>
        <w:sz w:val="20"/>
      </w:rPr>
      <w:t>Patikslinta</w:t>
    </w:r>
  </w:p>
  <w:p w:rsidR="000E7D7C" w:rsidRDefault="00EC28AB">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Antrat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Antrat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A0230"/>
    <w:rsid w:val="000E7D7C"/>
    <w:rsid w:val="000F7E19"/>
    <w:rsid w:val="001773FB"/>
    <w:rsid w:val="001F24A3"/>
    <w:rsid w:val="00277D16"/>
    <w:rsid w:val="002A084C"/>
    <w:rsid w:val="003365A5"/>
    <w:rsid w:val="003E77CE"/>
    <w:rsid w:val="00401E73"/>
    <w:rsid w:val="0043082B"/>
    <w:rsid w:val="0049280D"/>
    <w:rsid w:val="006201D0"/>
    <w:rsid w:val="0076768E"/>
    <w:rsid w:val="007C4D71"/>
    <w:rsid w:val="0087051C"/>
    <w:rsid w:val="00891623"/>
    <w:rsid w:val="008A7431"/>
    <w:rsid w:val="008E7D90"/>
    <w:rsid w:val="00987CF6"/>
    <w:rsid w:val="00A55CF4"/>
    <w:rsid w:val="00A83430"/>
    <w:rsid w:val="00AB4027"/>
    <w:rsid w:val="00C31387"/>
    <w:rsid w:val="00C334F9"/>
    <w:rsid w:val="00CF256E"/>
    <w:rsid w:val="00E1525E"/>
    <w:rsid w:val="00E44856"/>
    <w:rsid w:val="00E838E4"/>
    <w:rsid w:val="00E91B84"/>
    <w:rsid w:val="00EC28AB"/>
    <w:rsid w:val="00EF1805"/>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AntratsDiagrama">
    <w:name w:val="Antraštės Diagrama"/>
    <w:basedOn w:val="Numatytasispastraiposriftas"/>
    <w:link w:val="Antrats"/>
    <w:rsid w:val="002A084C"/>
    <w:rPr>
      <w:sz w:val="24"/>
    </w:rPr>
  </w:style>
  <w:style w:type="character" w:customStyle="1" w:styleId="Pagrindiniotekstotrauka2Diagrama">
    <w:name w:val="Pagrindinio teksto įtrauka 2 Diagrama"/>
    <w:basedOn w:val="Numatytasispastraiposriftas"/>
    <w:link w:val="Pagrindiniotekstotrauka2"/>
    <w:rsid w:val="002A084C"/>
    <w:rPr>
      <w:sz w:val="24"/>
    </w:rPr>
  </w:style>
  <w:style w:type="character" w:customStyle="1" w:styleId="PavadinimasDiagrama">
    <w:name w:val="Pavadinimas Diagrama"/>
    <w:basedOn w:val="Numatytasispastraiposriftas"/>
    <w:link w:val="Pavadinimas"/>
    <w:rsid w:val="00C334F9"/>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AntratsDiagrama">
    <w:name w:val="Antraštės Diagrama"/>
    <w:basedOn w:val="Numatytasispastraiposriftas"/>
    <w:link w:val="Antrats"/>
    <w:rsid w:val="002A084C"/>
    <w:rPr>
      <w:sz w:val="24"/>
    </w:rPr>
  </w:style>
  <w:style w:type="character" w:customStyle="1" w:styleId="Pagrindiniotekstotrauka2Diagrama">
    <w:name w:val="Pagrindinio teksto įtrauka 2 Diagrama"/>
    <w:basedOn w:val="Numatytasispastraiposriftas"/>
    <w:link w:val="Pagrindiniotekstotrauka2"/>
    <w:rsid w:val="002A084C"/>
    <w:rPr>
      <w:sz w:val="24"/>
    </w:rPr>
  </w:style>
  <w:style w:type="character" w:customStyle="1" w:styleId="PavadinimasDiagrama">
    <w:name w:val="Pavadinimas Diagrama"/>
    <w:basedOn w:val="Numatytasispastraiposriftas"/>
    <w:link w:val="Pavadinimas"/>
    <w:rsid w:val="00C334F9"/>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18466">
      <w:bodyDiv w:val="1"/>
      <w:marLeft w:val="0"/>
      <w:marRight w:val="0"/>
      <w:marTop w:val="0"/>
      <w:marBottom w:val="0"/>
      <w:divBdr>
        <w:top w:val="none" w:sz="0" w:space="0" w:color="auto"/>
        <w:left w:val="none" w:sz="0" w:space="0" w:color="auto"/>
        <w:bottom w:val="none" w:sz="0" w:space="0" w:color="auto"/>
        <w:right w:val="none" w:sz="0" w:space="0" w:color="auto"/>
      </w:divBdr>
    </w:div>
    <w:div w:id="532350845">
      <w:bodyDiv w:val="1"/>
      <w:marLeft w:val="0"/>
      <w:marRight w:val="0"/>
      <w:marTop w:val="0"/>
      <w:marBottom w:val="0"/>
      <w:divBdr>
        <w:top w:val="none" w:sz="0" w:space="0" w:color="auto"/>
        <w:left w:val="none" w:sz="0" w:space="0" w:color="auto"/>
        <w:bottom w:val="none" w:sz="0" w:space="0" w:color="auto"/>
        <w:right w:val="none" w:sz="0" w:space="0" w:color="auto"/>
      </w:divBdr>
    </w:div>
    <w:div w:id="678002159">
      <w:bodyDiv w:val="1"/>
      <w:marLeft w:val="0"/>
      <w:marRight w:val="0"/>
      <w:marTop w:val="0"/>
      <w:marBottom w:val="0"/>
      <w:divBdr>
        <w:top w:val="none" w:sz="0" w:space="0" w:color="auto"/>
        <w:left w:val="none" w:sz="0" w:space="0" w:color="auto"/>
        <w:bottom w:val="none" w:sz="0" w:space="0" w:color="auto"/>
        <w:right w:val="none" w:sz="0" w:space="0" w:color="auto"/>
      </w:divBdr>
    </w:div>
    <w:div w:id="1658530108">
      <w:bodyDiv w:val="1"/>
      <w:marLeft w:val="0"/>
      <w:marRight w:val="0"/>
      <w:marTop w:val="0"/>
      <w:marBottom w:val="0"/>
      <w:divBdr>
        <w:top w:val="none" w:sz="0" w:space="0" w:color="auto"/>
        <w:left w:val="none" w:sz="0" w:space="0" w:color="auto"/>
        <w:bottom w:val="none" w:sz="0" w:space="0" w:color="auto"/>
        <w:right w:val="none" w:sz="0" w:space="0" w:color="auto"/>
      </w:divBdr>
    </w:div>
    <w:div w:id="1802188319">
      <w:bodyDiv w:val="1"/>
      <w:marLeft w:val="0"/>
      <w:marRight w:val="0"/>
      <w:marTop w:val="0"/>
      <w:marBottom w:val="0"/>
      <w:divBdr>
        <w:top w:val="none" w:sz="0" w:space="0" w:color="auto"/>
        <w:left w:val="none" w:sz="0" w:space="0" w:color="auto"/>
        <w:bottom w:val="none" w:sz="0" w:space="0" w:color="auto"/>
        <w:right w:val="none" w:sz="0" w:space="0" w:color="auto"/>
      </w:divBdr>
    </w:div>
    <w:div w:id="213956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1413</Words>
  <Characters>11567</Characters>
  <Application>Microsoft Office Word</Application>
  <DocSecurity>0</DocSecurity>
  <Lines>289</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20161206</vt:lpstr>
      <vt:lpstr>1997 m</vt:lpstr>
    </vt:vector>
  </TitlesOfParts>
  <Company>LRVK</Company>
  <LinksUpToDate>false</LinksUpToDate>
  <CharactersWithSpaces>12878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20161206</dc:title>
  <dc:subject>20161206</dc:subject>
  <dc:creator>Rimutė Petružienė</dc:creator>
  <cp:lastModifiedBy>Rimutė Petružienė</cp:lastModifiedBy>
  <cp:revision>2</cp:revision>
  <cp:lastPrinted>2004-09-16T13:07:00Z</cp:lastPrinted>
  <dcterms:created xsi:type="dcterms:W3CDTF">2016-12-06T08:45:00Z</dcterms:created>
  <dcterms:modified xsi:type="dcterms:W3CDTF">2016-12-06T08:45:00Z</dcterms:modified>
</cp:coreProperties>
</file>