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D6ECF" w14:textId="1B78BB17" w:rsidR="00A50440" w:rsidRDefault="00B42641" w:rsidP="00A50440">
      <w:pPr>
        <w:ind w:left="5184" w:right="1275" w:firstLine="1904"/>
        <w:jc w:val="center"/>
        <w:rPr>
          <w:b/>
          <w:szCs w:val="24"/>
        </w:rPr>
      </w:pPr>
      <w:r w:rsidRPr="00B42641">
        <w:rPr>
          <w:b/>
          <w:szCs w:val="24"/>
        </w:rPr>
        <w:t>Projekt</w:t>
      </w:r>
      <w:r w:rsidR="00A50440">
        <w:rPr>
          <w:b/>
          <w:szCs w:val="24"/>
        </w:rPr>
        <w:t>o</w:t>
      </w:r>
    </w:p>
    <w:p w14:paraId="0D079B88" w14:textId="1E6A2D6D" w:rsidR="00B42641" w:rsidRPr="00B42641" w:rsidRDefault="00A50440" w:rsidP="00A50440">
      <w:pPr>
        <w:jc w:val="right"/>
        <w:rPr>
          <w:b/>
          <w:caps/>
          <w:szCs w:val="24"/>
        </w:rPr>
      </w:pPr>
      <w:r>
        <w:rPr>
          <w:b/>
          <w:szCs w:val="24"/>
        </w:rPr>
        <w:t xml:space="preserve"> lyginamasis variantas</w:t>
      </w:r>
    </w:p>
    <w:tbl>
      <w:tblPr>
        <w:tblW w:w="0" w:type="auto"/>
        <w:jc w:val="center"/>
        <w:tblLayout w:type="fixed"/>
        <w:tblLook w:val="0000" w:firstRow="0" w:lastRow="0" w:firstColumn="0" w:lastColumn="0" w:noHBand="0" w:noVBand="0"/>
      </w:tblPr>
      <w:tblGrid>
        <w:gridCol w:w="3284"/>
        <w:gridCol w:w="2919"/>
        <w:gridCol w:w="3649"/>
      </w:tblGrid>
      <w:tr w:rsidR="0062308B" w14:paraId="72747C06" w14:textId="77777777" w:rsidTr="004865C8">
        <w:trPr>
          <w:jc w:val="center"/>
        </w:trPr>
        <w:tc>
          <w:tcPr>
            <w:tcW w:w="3284" w:type="dxa"/>
          </w:tcPr>
          <w:p w14:paraId="01F7C774" w14:textId="77777777" w:rsidR="0062308B" w:rsidRPr="00C714D8" w:rsidRDefault="0062308B" w:rsidP="004865C8">
            <w:pPr>
              <w:jc w:val="center"/>
              <w:rPr>
                <w:sz w:val="14"/>
              </w:rPr>
            </w:pPr>
          </w:p>
        </w:tc>
        <w:bookmarkStart w:id="0" w:name="_MON_1051000405"/>
        <w:bookmarkStart w:id="1" w:name="_MON_1051000430"/>
        <w:bookmarkStart w:id="2" w:name="_MON_1051000472"/>
        <w:bookmarkStart w:id="3" w:name="_MON_1051000718"/>
        <w:bookmarkStart w:id="4" w:name="_MON_1059480347"/>
        <w:bookmarkStart w:id="5" w:name="_MON_1059482463"/>
        <w:bookmarkStart w:id="6" w:name="_MON_1060522985"/>
        <w:bookmarkStart w:id="7" w:name="_MON_1060530987"/>
        <w:bookmarkEnd w:id="0"/>
        <w:bookmarkEnd w:id="1"/>
        <w:bookmarkEnd w:id="2"/>
        <w:bookmarkEnd w:id="3"/>
        <w:bookmarkEnd w:id="4"/>
        <w:bookmarkEnd w:id="5"/>
        <w:bookmarkEnd w:id="6"/>
        <w:bookmarkEnd w:id="7"/>
        <w:bookmarkStart w:id="8" w:name="_MON_1051000241"/>
        <w:bookmarkEnd w:id="8"/>
        <w:tc>
          <w:tcPr>
            <w:tcW w:w="2919" w:type="dxa"/>
          </w:tcPr>
          <w:p w14:paraId="19AB64AA" w14:textId="77777777" w:rsidR="0062308B" w:rsidRPr="00C714D8" w:rsidRDefault="0062308B" w:rsidP="004865C8">
            <w:pPr>
              <w:jc w:val="center"/>
              <w:rPr>
                <w:sz w:val="14"/>
              </w:rPr>
            </w:pPr>
            <w:r w:rsidRPr="00C714D8">
              <w:rPr>
                <w:sz w:val="14"/>
              </w:rPr>
              <w:object w:dxaOrig="753" w:dyaOrig="830" w14:anchorId="789B8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41.55pt" o:ole="" fillcolor="window">
                  <v:imagedata r:id="rId8" o:title="" gain="2147483647f" blacklevel=".5"/>
                </v:shape>
                <o:OLEObject Type="Embed" ProgID="Word.Picture.8" ShapeID="_x0000_i1025" DrawAspect="Content" ObjectID="_1602922757" r:id="rId9"/>
              </w:object>
            </w:r>
          </w:p>
        </w:tc>
        <w:tc>
          <w:tcPr>
            <w:tcW w:w="3649" w:type="dxa"/>
          </w:tcPr>
          <w:p w14:paraId="5F419816" w14:textId="77777777" w:rsidR="0062308B" w:rsidRDefault="0062308B" w:rsidP="004865C8">
            <w:pPr>
              <w:jc w:val="center"/>
            </w:pPr>
          </w:p>
        </w:tc>
      </w:tr>
    </w:tbl>
    <w:p w14:paraId="79C6F1EE" w14:textId="77777777" w:rsidR="0062308B" w:rsidRDefault="0062308B" w:rsidP="0062308B">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03C2C1F" w14:textId="77777777" w:rsidR="0062308B" w:rsidRDefault="0062308B" w:rsidP="0062308B">
      <w:pPr>
        <w:jc w:val="center"/>
        <w:rPr>
          <w:b/>
          <w:sz w:val="26"/>
        </w:rPr>
      </w:pPr>
    </w:p>
    <w:p w14:paraId="7F759A6B" w14:textId="77777777" w:rsidR="0062308B" w:rsidRPr="00F3257E" w:rsidRDefault="0062308B" w:rsidP="0062308B">
      <w:pPr>
        <w:jc w:val="center"/>
        <w:rPr>
          <w:b/>
          <w:sz w:val="28"/>
          <w:szCs w:val="28"/>
        </w:rPr>
      </w:pPr>
      <w:r w:rsidRPr="00F3257E">
        <w:rPr>
          <w:b/>
          <w:sz w:val="28"/>
          <w:szCs w:val="28"/>
        </w:rPr>
        <w:fldChar w:fldCharType="begin">
          <w:ffData>
            <w:name w:val="r08"/>
            <w:enabled w:val="0"/>
            <w:calcOnExit w:val="0"/>
            <w:textInput>
              <w:default w:val="NUTARIMAS"/>
            </w:textInput>
          </w:ffData>
        </w:fldChar>
      </w:r>
      <w:bookmarkStart w:id="10" w:name="r08"/>
      <w:r w:rsidRPr="00F3257E">
        <w:rPr>
          <w:b/>
          <w:sz w:val="28"/>
          <w:szCs w:val="28"/>
        </w:rPr>
        <w:instrText xml:space="preserve"> FORMTEXT </w:instrText>
      </w:r>
      <w:r w:rsidRPr="00F3257E">
        <w:rPr>
          <w:b/>
          <w:sz w:val="28"/>
          <w:szCs w:val="28"/>
        </w:rPr>
      </w:r>
      <w:r w:rsidRPr="00F3257E">
        <w:rPr>
          <w:b/>
          <w:sz w:val="28"/>
          <w:szCs w:val="28"/>
        </w:rPr>
        <w:fldChar w:fldCharType="separate"/>
      </w:r>
      <w:r w:rsidRPr="00F3257E">
        <w:rPr>
          <w:b/>
          <w:noProof/>
          <w:sz w:val="28"/>
          <w:szCs w:val="28"/>
        </w:rPr>
        <w:t>NUTARIMAS</w:t>
      </w:r>
      <w:r w:rsidRPr="00F3257E">
        <w:rPr>
          <w:b/>
          <w:sz w:val="28"/>
          <w:szCs w:val="28"/>
        </w:rPr>
        <w:fldChar w:fldCharType="end"/>
      </w:r>
      <w:bookmarkEnd w:id="10"/>
    </w:p>
    <w:p w14:paraId="0D922EBA" w14:textId="77777777" w:rsidR="00D066BE" w:rsidRPr="00D066BE" w:rsidRDefault="00D066BE" w:rsidP="00D066BE">
      <w:pPr>
        <w:jc w:val="center"/>
        <w:rPr>
          <w:sz w:val="28"/>
          <w:szCs w:val="24"/>
          <w:lang w:eastAsia="lt-LT"/>
        </w:rPr>
      </w:pPr>
      <w:r w:rsidRPr="00D066BE">
        <w:rPr>
          <w:b/>
          <w:bCs/>
          <w:caps/>
          <w:sz w:val="28"/>
          <w:szCs w:val="24"/>
        </w:rPr>
        <w:t xml:space="preserve">Dėl </w:t>
      </w:r>
      <w:r w:rsidRPr="00D066BE">
        <w:rPr>
          <w:b/>
          <w:bCs/>
          <w:sz w:val="28"/>
          <w:szCs w:val="24"/>
        </w:rPr>
        <w:t>LIETUVOS RESPUBLIKOS VYRIAUSYBĖS 2004 M. RUGPJŪČIO 17 D. NUTARIMO NR. 966 „DĖL PRAMONINIŲ AVARIJŲ PREVENCIJOS, LIKVIDAVIMO IR TYRIMO NUOSTATŲ IR PAVOJINGŲJŲ MEDŽIAGŲ IR MIŠINIŲ SĄRAŠO, JŲ KVALIFIKACINIŲ KIEKIŲ NUSTATYMO IR CHEMINIŲ MEDŽIAGŲ BEI MIŠINIŲ PRISKYRIMO PAVOJINGOSIOMS MEDŽIAGOMS KRITERIJŲ APRAŠO PATVIRTINIMO“ PAKEITIMO</w:t>
      </w:r>
    </w:p>
    <w:p w14:paraId="0E534C97" w14:textId="77777777" w:rsidR="0062308B" w:rsidRPr="00D078B2" w:rsidRDefault="0062308B" w:rsidP="0062308B">
      <w:pPr>
        <w:jc w:val="center"/>
        <w:rPr>
          <w:b/>
          <w:sz w:val="32"/>
          <w:szCs w:val="28"/>
        </w:rPr>
      </w:pPr>
    </w:p>
    <w:p w14:paraId="2CADE7DE" w14:textId="77777777" w:rsidR="0062308B" w:rsidRPr="00C714D8" w:rsidRDefault="0062308B" w:rsidP="0062308B">
      <w:pPr>
        <w:pStyle w:val="Antrat2"/>
        <w:spacing w:before="0"/>
        <w:jc w:val="center"/>
        <w:rPr>
          <w:rFonts w:ascii="Times New Roman" w:hAnsi="Times New Roman" w:cs="Times New Roman"/>
          <w:color w:val="auto"/>
          <w:sz w:val="16"/>
          <w:szCs w:val="24"/>
        </w:rPr>
      </w:pPr>
    </w:p>
    <w:p w14:paraId="26A4ED2B" w14:textId="77777777" w:rsidR="0062308B" w:rsidRPr="00C714D8" w:rsidRDefault="0062308B" w:rsidP="0062308B">
      <w:pPr>
        <w:jc w:val="center"/>
        <w:rPr>
          <w:b/>
          <w:sz w:val="16"/>
          <w:szCs w:val="24"/>
        </w:rPr>
      </w:pPr>
    </w:p>
    <w:p w14:paraId="202B42F8" w14:textId="77777777" w:rsidR="0062308B" w:rsidRPr="00C714D8" w:rsidRDefault="0062308B" w:rsidP="0062308B">
      <w:pPr>
        <w:jc w:val="center"/>
        <w:rPr>
          <w:b/>
          <w:sz w:val="16"/>
          <w:szCs w:val="24"/>
        </w:rPr>
      </w:pPr>
    </w:p>
    <w:p w14:paraId="36B4EE59" w14:textId="77777777" w:rsidR="0062308B" w:rsidRDefault="0062308B" w:rsidP="0062308B">
      <w:pPr>
        <w:jc w:val="center"/>
      </w:pPr>
      <w:r>
        <w:fldChar w:fldCharType="begin">
          <w:ffData>
            <w:name w:val="r09"/>
            <w:enabled/>
            <w:calcOnExit w:val="0"/>
            <w:statusText w:type="text" w:val="Įrašykite datą"/>
            <w:textInput>
              <w:default w:val="2004 m. _________ __ d."/>
            </w:textInput>
          </w:ffData>
        </w:fldChar>
      </w:r>
      <w:bookmarkStart w:id="11" w:name="r09"/>
      <w:r>
        <w:instrText xml:space="preserve"> FORMTEXT </w:instrText>
      </w:r>
      <w:r>
        <w:fldChar w:fldCharType="separate"/>
      </w:r>
      <w:r>
        <w:rPr>
          <w:noProof/>
        </w:rPr>
        <w:t>2018 m.                        d.</w:t>
      </w:r>
      <w:r>
        <w:fldChar w:fldCharType="end"/>
      </w:r>
      <w:bookmarkEnd w:id="11"/>
      <w:r>
        <w:t xml:space="preserve"> Nr. </w:t>
      </w:r>
    </w:p>
    <w:p w14:paraId="5628A665" w14:textId="77777777" w:rsidR="0062308B" w:rsidRDefault="0062308B" w:rsidP="0062308B">
      <w:pPr>
        <w:jc w:val="center"/>
      </w:pPr>
      <w:r>
        <w:fldChar w:fldCharType="begin">
          <w:ffData>
            <w:name w:val="r12"/>
            <w:enabled w:val="0"/>
            <w:calcOnExit w:val="0"/>
            <w:textInput>
              <w:default w:val="Vilnius"/>
            </w:textInput>
          </w:ffData>
        </w:fldChar>
      </w:r>
      <w:bookmarkStart w:id="12" w:name="r12"/>
      <w:r>
        <w:instrText xml:space="preserve"> FORMTEXT </w:instrText>
      </w:r>
      <w:r>
        <w:fldChar w:fldCharType="separate"/>
      </w:r>
      <w:r>
        <w:rPr>
          <w:noProof/>
        </w:rPr>
        <w:t>Vilnius</w:t>
      </w:r>
      <w:r>
        <w:fldChar w:fldCharType="end"/>
      </w:r>
      <w:bookmarkEnd w:id="12"/>
    </w:p>
    <w:p w14:paraId="70845744" w14:textId="77777777" w:rsidR="0062308B" w:rsidRDefault="0062308B" w:rsidP="0062308B"/>
    <w:p w14:paraId="2014BF18" w14:textId="77777777" w:rsidR="0062308B" w:rsidRDefault="0062308B" w:rsidP="0062308B"/>
    <w:p w14:paraId="2CE7A4E6" w14:textId="77777777" w:rsidR="00D626B8" w:rsidRDefault="0062308B" w:rsidP="00D626B8">
      <w:pPr>
        <w:ind w:firstLine="720"/>
        <w:jc w:val="both"/>
        <w:rPr>
          <w:szCs w:val="24"/>
          <w:lang w:eastAsia="lt-LT"/>
        </w:rPr>
      </w:pPr>
      <w:r w:rsidRPr="00AA65FC">
        <w:rPr>
          <w:szCs w:val="24"/>
          <w:lang w:eastAsia="lt-LT"/>
        </w:rPr>
        <w:t>Lietuvos Respublikos Vyriausybė</w:t>
      </w:r>
      <w:r w:rsidRPr="00AA65FC">
        <w:rPr>
          <w:spacing w:val="100"/>
          <w:szCs w:val="24"/>
          <w:lang w:eastAsia="lt-LT"/>
        </w:rPr>
        <w:t xml:space="preserve"> nutari</w:t>
      </w:r>
      <w:r w:rsidRPr="00AA65FC">
        <w:rPr>
          <w:szCs w:val="24"/>
          <w:lang w:eastAsia="lt-LT"/>
        </w:rPr>
        <w:t>a:</w:t>
      </w:r>
      <w:bookmarkStart w:id="13" w:name="part_45d73191c6454ce9b929d120281856a0"/>
      <w:bookmarkEnd w:id="13"/>
    </w:p>
    <w:p w14:paraId="583758E0" w14:textId="309CF4ED" w:rsidR="00D066BE" w:rsidRPr="004E7ACC" w:rsidRDefault="00D066BE" w:rsidP="00D066BE">
      <w:pPr>
        <w:ind w:firstLine="720"/>
        <w:jc w:val="both"/>
        <w:rPr>
          <w:szCs w:val="24"/>
          <w:lang w:eastAsia="lt-LT"/>
        </w:rPr>
      </w:pPr>
      <w:r w:rsidRPr="00C32A68">
        <w:rPr>
          <w:szCs w:val="24"/>
          <w:lang w:eastAsia="lt-LT"/>
        </w:rPr>
        <w:t xml:space="preserve">1. </w:t>
      </w:r>
      <w:r w:rsidR="003E0C13" w:rsidRPr="004E7ACC">
        <w:rPr>
          <w:szCs w:val="24"/>
        </w:rPr>
        <w:t>Pakeisti Pramoninių avarijų prevencijos, likvidavimo ir tyrimo nuostat</w:t>
      </w:r>
      <w:r w:rsidR="003E0C13">
        <w:rPr>
          <w:szCs w:val="24"/>
        </w:rPr>
        <w:t>us</w:t>
      </w:r>
      <w:r w:rsidR="003E0C13" w:rsidRPr="004E7ACC">
        <w:rPr>
          <w:szCs w:val="24"/>
        </w:rPr>
        <w:t>, patvirtint</w:t>
      </w:r>
      <w:r w:rsidR="003E0C13">
        <w:rPr>
          <w:szCs w:val="24"/>
        </w:rPr>
        <w:t>us</w:t>
      </w:r>
      <w:r w:rsidR="003E0C13" w:rsidRPr="004E7ACC">
        <w:rPr>
          <w:szCs w:val="24"/>
        </w:rPr>
        <w:t xml:space="preserve"> Lietuvos Respublikos Vyriausybės 2004 m. rugpjūčio 17 d. nutarimu Nr. 966 „Dėl Pramoninių avarijų prevencijos, likvidavimo ir tyrimo nuostatų ir Pavojingųjų medžiagų ir mišinių sąrašo, jų kvalifikacinių kiekių nustatymo ir cheminių medžiagų bei mišinių priskyrimo pavojingosioms medžiagoms kriterijų aprašo patvirtinimo“</w:t>
      </w:r>
      <w:r w:rsidR="003E0C13">
        <w:rPr>
          <w:szCs w:val="24"/>
        </w:rPr>
        <w:t>,</w:t>
      </w:r>
      <w:r w:rsidR="003E0C13" w:rsidRPr="004E7ACC">
        <w:rPr>
          <w:szCs w:val="24"/>
        </w:rPr>
        <w:t xml:space="preserve"> </w:t>
      </w:r>
      <w:r w:rsidR="003E0C13">
        <w:rPr>
          <w:szCs w:val="24"/>
        </w:rPr>
        <w:t xml:space="preserve">ir </w:t>
      </w:r>
      <w:r w:rsidR="003E0C13" w:rsidRPr="004E7ACC">
        <w:rPr>
          <w:szCs w:val="24"/>
        </w:rPr>
        <w:t>5.14 papunktį išdėstyti taip</w:t>
      </w:r>
      <w:bookmarkStart w:id="14" w:name="_GoBack"/>
      <w:bookmarkEnd w:id="14"/>
      <w:r w:rsidRPr="004E7ACC">
        <w:rPr>
          <w:szCs w:val="24"/>
          <w:lang w:eastAsia="lt-LT"/>
        </w:rPr>
        <w:t>:</w:t>
      </w:r>
    </w:p>
    <w:p w14:paraId="5E59751F" w14:textId="6D8CD1B5" w:rsidR="00D066BE" w:rsidRPr="004E7ACC" w:rsidRDefault="00D066BE" w:rsidP="00D066BE">
      <w:pPr>
        <w:ind w:firstLine="720"/>
        <w:jc w:val="both"/>
        <w:rPr>
          <w:szCs w:val="24"/>
          <w:lang w:eastAsia="lt-LT"/>
        </w:rPr>
      </w:pPr>
      <w:bookmarkStart w:id="15" w:name="part_8ecafa0ce9c94797ad68f6f4a640639d"/>
      <w:bookmarkStart w:id="16" w:name="part_362f414bb9b8455dae33b6c16fbfa276"/>
      <w:bookmarkEnd w:id="15"/>
      <w:bookmarkEnd w:id="16"/>
      <w:r w:rsidRPr="004E7ACC">
        <w:rPr>
          <w:szCs w:val="24"/>
          <w:lang w:eastAsia="lt-LT"/>
        </w:rPr>
        <w:t>„5.14.</w:t>
      </w:r>
      <w:r>
        <w:rPr>
          <w:szCs w:val="24"/>
          <w:lang w:eastAsia="lt-LT"/>
        </w:rPr>
        <w:t xml:space="preserve"> </w:t>
      </w:r>
      <w:r w:rsidR="003E0C13" w:rsidRPr="00F2207A">
        <w:rPr>
          <w:szCs w:val="24"/>
        </w:rPr>
        <w:t xml:space="preserve">Aplinkos apsaugos departamentas prie Aplinkos ministerijos (toliau – Aplinkos apsaugos departamentas), Lietuvos Respublikos valstybinė darbo inspekcija prie Socialinės apsaugos ir darbo ministerijos (toliau – Valstybinė darbo inspekcija), jos teritoriniai skyriai, </w:t>
      </w:r>
      <w:r w:rsidR="003E0C13" w:rsidRPr="00F2207A">
        <w:rPr>
          <w:color w:val="000000"/>
          <w:szCs w:val="24"/>
        </w:rPr>
        <w:t xml:space="preserve">Valstybinė energetikos inspekcija prie Energetikos ministerijos (toliau – Valstybinė energetikos inspekcija) ir jos teritoriniai skyriai, </w:t>
      </w:r>
      <w:r w:rsidR="003E0C13" w:rsidRPr="00F2207A">
        <w:rPr>
          <w:szCs w:val="24"/>
        </w:rPr>
        <w:t>Nacionalinis visuomenės sveikatos centras prie Sveikatos apsaugos ministerijos,</w:t>
      </w:r>
      <w:r w:rsidRPr="004E7ACC">
        <w:rPr>
          <w:szCs w:val="24"/>
          <w:lang w:eastAsia="lt-LT"/>
        </w:rPr>
        <w:t xml:space="preserve"> </w:t>
      </w:r>
      <w:r w:rsidRPr="00D066BE">
        <w:rPr>
          <w:strike/>
          <w:szCs w:val="24"/>
          <w:lang w:eastAsia="lt-LT"/>
        </w:rPr>
        <w:t>Valstybinė geležinkelio inspekcija prie Susisiekimo ministerijos, Ci</w:t>
      </w:r>
      <w:r w:rsidRPr="004E7ACC">
        <w:rPr>
          <w:strike/>
          <w:szCs w:val="24"/>
          <w:lang w:eastAsia="lt-LT"/>
        </w:rPr>
        <w:t>vilinės aviacijos administracija</w:t>
      </w:r>
      <w:r>
        <w:rPr>
          <w:szCs w:val="24"/>
          <w:lang w:eastAsia="lt-LT"/>
        </w:rPr>
        <w:t xml:space="preserve"> </w:t>
      </w:r>
      <w:r w:rsidRPr="004E7ACC">
        <w:rPr>
          <w:b/>
          <w:color w:val="000000"/>
          <w:szCs w:val="24"/>
          <w:lang w:eastAsia="lt-LT"/>
        </w:rPr>
        <w:t>Lietuvos transporto saugos administracija</w:t>
      </w:r>
      <w:r w:rsidRPr="004E7ACC">
        <w:rPr>
          <w:szCs w:val="24"/>
          <w:lang w:eastAsia="lt-LT"/>
        </w:rPr>
        <w:t xml:space="preserve">, </w:t>
      </w:r>
      <w:r w:rsidRPr="003D7FB6">
        <w:rPr>
          <w:strike/>
          <w:szCs w:val="24"/>
          <w:lang w:eastAsia="lt-LT"/>
        </w:rPr>
        <w:t>Lietuvos saugios laivybos administracija,</w:t>
      </w:r>
      <w:r w:rsidRPr="004E7ACC">
        <w:rPr>
          <w:szCs w:val="24"/>
          <w:lang w:eastAsia="lt-LT"/>
        </w:rPr>
        <w:t xml:space="preserve"> kompetentingos institucijos įgaliotos jai pavaldžios įstaigos.“</w:t>
      </w:r>
    </w:p>
    <w:p w14:paraId="07157134" w14:textId="1D7DB459" w:rsidR="0062308B" w:rsidRPr="0090137F" w:rsidRDefault="0062308B" w:rsidP="00D626B8">
      <w:pPr>
        <w:pStyle w:val="Sraopastraipa"/>
        <w:numPr>
          <w:ilvl w:val="0"/>
          <w:numId w:val="34"/>
        </w:numPr>
        <w:tabs>
          <w:tab w:val="left" w:pos="993"/>
        </w:tabs>
        <w:jc w:val="both"/>
        <w:rPr>
          <w:szCs w:val="24"/>
          <w:lang w:eastAsia="lt-LT"/>
        </w:rPr>
      </w:pPr>
      <w:r w:rsidRPr="00AA65FC">
        <w:rPr>
          <w:szCs w:val="24"/>
          <w:lang w:eastAsia="lt-LT"/>
        </w:rPr>
        <w:t xml:space="preserve">Šis nutarimas įsigalioja </w:t>
      </w:r>
      <w:r w:rsidR="003F720D" w:rsidRPr="00486A46">
        <w:rPr>
          <w:szCs w:val="24"/>
          <w:lang w:eastAsia="lt-LT"/>
        </w:rPr>
        <w:t>201</w:t>
      </w:r>
      <w:r w:rsidR="003F720D">
        <w:rPr>
          <w:szCs w:val="24"/>
          <w:lang w:eastAsia="lt-LT"/>
        </w:rPr>
        <w:t>9</w:t>
      </w:r>
      <w:r w:rsidR="003F720D" w:rsidRPr="00486A46">
        <w:rPr>
          <w:szCs w:val="24"/>
          <w:lang w:eastAsia="lt-LT"/>
        </w:rPr>
        <w:t xml:space="preserve"> m. </w:t>
      </w:r>
      <w:r w:rsidR="003F720D">
        <w:rPr>
          <w:szCs w:val="24"/>
          <w:lang w:eastAsia="lt-LT"/>
        </w:rPr>
        <w:t>sausio</w:t>
      </w:r>
      <w:r w:rsidR="003F720D" w:rsidRPr="00486A46">
        <w:rPr>
          <w:szCs w:val="24"/>
          <w:lang w:eastAsia="lt-LT"/>
        </w:rPr>
        <w:t xml:space="preserve"> </w:t>
      </w:r>
      <w:r w:rsidR="003F720D">
        <w:rPr>
          <w:szCs w:val="24"/>
          <w:lang w:eastAsia="lt-LT"/>
        </w:rPr>
        <w:t>1</w:t>
      </w:r>
      <w:r w:rsidR="003F720D" w:rsidRPr="00486A46">
        <w:rPr>
          <w:szCs w:val="24"/>
          <w:lang w:eastAsia="lt-LT"/>
        </w:rPr>
        <w:t xml:space="preserve"> d.</w:t>
      </w:r>
    </w:p>
    <w:tbl>
      <w:tblPr>
        <w:tblW w:w="9850" w:type="dxa"/>
        <w:tblLayout w:type="fixed"/>
        <w:tblLook w:val="0000" w:firstRow="0" w:lastRow="0" w:firstColumn="0" w:lastColumn="0" w:noHBand="0" w:noVBand="0"/>
      </w:tblPr>
      <w:tblGrid>
        <w:gridCol w:w="5070"/>
        <w:gridCol w:w="567"/>
        <w:gridCol w:w="4213"/>
      </w:tblGrid>
      <w:tr w:rsidR="0062308B" w14:paraId="6CFB6992" w14:textId="77777777" w:rsidTr="008A18AA">
        <w:trPr>
          <w:trHeight w:val="240"/>
        </w:trPr>
        <w:tc>
          <w:tcPr>
            <w:tcW w:w="5070" w:type="dxa"/>
          </w:tcPr>
          <w:p w14:paraId="2CEE4491" w14:textId="77777777" w:rsidR="0062308B" w:rsidRDefault="0062308B" w:rsidP="004865C8">
            <w:pPr>
              <w:spacing w:before="480"/>
            </w:pPr>
            <w:r>
              <w:fldChar w:fldCharType="begin">
                <w:ffData>
                  <w:name w:val="r20_1"/>
                  <w:enabled/>
                  <w:calcOnExit w:val="0"/>
                  <w:textInput>
                    <w:default w:val="Ministras Pirmininkas"/>
                  </w:textInput>
                </w:ffData>
              </w:fldChar>
            </w:r>
            <w:r>
              <w:instrText xml:space="preserve"> FORMTEXT </w:instrText>
            </w:r>
            <w:r>
              <w:fldChar w:fldCharType="separate"/>
            </w:r>
            <w:r>
              <w:rPr>
                <w:noProof/>
              </w:rPr>
              <w:t>Ministras Pirmininkas</w:t>
            </w:r>
            <w:r>
              <w:fldChar w:fldCharType="end"/>
            </w:r>
          </w:p>
        </w:tc>
        <w:tc>
          <w:tcPr>
            <w:tcW w:w="567" w:type="dxa"/>
          </w:tcPr>
          <w:p w14:paraId="4BC93CD3" w14:textId="77777777" w:rsidR="0062308B" w:rsidRDefault="0062308B" w:rsidP="004865C8">
            <w:pPr>
              <w:spacing w:before="480"/>
            </w:pPr>
          </w:p>
        </w:tc>
        <w:tc>
          <w:tcPr>
            <w:tcW w:w="4213" w:type="dxa"/>
          </w:tcPr>
          <w:p w14:paraId="022F55CE" w14:textId="77777777" w:rsidR="0062308B" w:rsidRDefault="0062308B" w:rsidP="004865C8">
            <w:pPr>
              <w:spacing w:before="480"/>
            </w:pPr>
            <w:r>
              <w:fldChar w:fldCharType="begin">
                <w:ffData>
                  <w:name w:val="r20_1b"/>
                  <w:enabled/>
                  <w:calcOnExit w:val="0"/>
                  <w:textInput/>
                </w:ffData>
              </w:fldChar>
            </w:r>
            <w:bookmarkStart w:id="17" w:name="r20_1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62308B" w14:paraId="260CAB5E" w14:textId="77777777" w:rsidTr="008A18AA">
        <w:trPr>
          <w:trHeight w:val="240"/>
        </w:trPr>
        <w:tc>
          <w:tcPr>
            <w:tcW w:w="5070" w:type="dxa"/>
          </w:tcPr>
          <w:p w14:paraId="040DE68E" w14:textId="0C87421E" w:rsidR="0062308B" w:rsidRDefault="007E0E22" w:rsidP="004865C8">
            <w:pPr>
              <w:spacing w:before="480"/>
            </w:pPr>
            <w:r>
              <w:t>Vidaus reikalų</w:t>
            </w:r>
            <w:r w:rsidR="0062308B">
              <w:t xml:space="preserve"> ministras</w:t>
            </w:r>
          </w:p>
        </w:tc>
        <w:tc>
          <w:tcPr>
            <w:tcW w:w="567" w:type="dxa"/>
          </w:tcPr>
          <w:p w14:paraId="245277FB" w14:textId="77777777" w:rsidR="0062308B" w:rsidRDefault="0062308B" w:rsidP="004865C8">
            <w:pPr>
              <w:spacing w:before="480"/>
            </w:pPr>
          </w:p>
        </w:tc>
        <w:tc>
          <w:tcPr>
            <w:tcW w:w="4213" w:type="dxa"/>
          </w:tcPr>
          <w:p w14:paraId="0AD199F9" w14:textId="77777777" w:rsidR="0062308B" w:rsidRDefault="0062308B" w:rsidP="004865C8">
            <w:pPr>
              <w:spacing w:before="480"/>
            </w:pPr>
            <w:r>
              <w:fldChar w:fldCharType="begin">
                <w:ffData>
                  <w:name w:val="r20_2b"/>
                  <w:enabled/>
                  <w:calcOnExit w:val="0"/>
                  <w:textInput/>
                </w:ffData>
              </w:fldChar>
            </w:r>
            <w:bookmarkStart w:id="18" w:name="r20_2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0BEC6618" w14:textId="77777777" w:rsidR="0062308B" w:rsidRPr="008B17AC" w:rsidRDefault="0062308B" w:rsidP="0062308B">
      <w:pPr>
        <w:tabs>
          <w:tab w:val="left" w:pos="1276"/>
        </w:tabs>
        <w:ind w:firstLine="709"/>
        <w:jc w:val="both"/>
        <w:rPr>
          <w:szCs w:val="24"/>
          <w:lang w:eastAsia="lt-LT"/>
        </w:rPr>
      </w:pPr>
    </w:p>
    <w:sectPr w:rsidR="0062308B" w:rsidRPr="008B17AC" w:rsidSect="00FD5752">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1E9A0" w14:textId="77777777" w:rsidR="00A729D4" w:rsidRDefault="00A729D4">
      <w:r>
        <w:separator/>
      </w:r>
    </w:p>
  </w:endnote>
  <w:endnote w:type="continuationSeparator" w:id="0">
    <w:p w14:paraId="3BAF1857" w14:textId="77777777" w:rsidR="00A729D4" w:rsidRDefault="00A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6139" w14:textId="77777777" w:rsidR="004865C8" w:rsidRDefault="004865C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2E282F9" w14:textId="77777777" w:rsidR="004865C8" w:rsidRDefault="004865C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F09A" w14:textId="77777777" w:rsidR="004865C8" w:rsidRDefault="004865C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7EB2" w14:textId="77777777" w:rsidR="004865C8" w:rsidRDefault="004865C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D01D" w14:textId="77777777" w:rsidR="00A729D4" w:rsidRDefault="00A729D4">
      <w:r>
        <w:separator/>
      </w:r>
    </w:p>
  </w:footnote>
  <w:footnote w:type="continuationSeparator" w:id="0">
    <w:p w14:paraId="4351196A" w14:textId="77777777" w:rsidR="00A729D4" w:rsidRDefault="00A7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49C9" w14:textId="77777777" w:rsidR="004865C8" w:rsidRDefault="004865C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8A17636" w14:textId="77777777" w:rsidR="004865C8" w:rsidRDefault="004865C8">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99C4" w14:textId="17AB0059" w:rsidR="004865C8" w:rsidRDefault="004865C8">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4</w:t>
    </w:r>
    <w:r>
      <w:rPr>
        <w:szCs w:val="24"/>
        <w:lang w:val="en-US"/>
      </w:rPr>
      <w:fldChar w:fldCharType="end"/>
    </w:r>
  </w:p>
  <w:p w14:paraId="17949C38" w14:textId="77777777" w:rsidR="004865C8" w:rsidRDefault="004865C8">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BB1DC" w14:textId="77777777" w:rsidR="004865C8" w:rsidRDefault="004865C8">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90E"/>
    <w:multiLevelType w:val="hybridMultilevel"/>
    <w:tmpl w:val="08760852"/>
    <w:lvl w:ilvl="0" w:tplc="41282760">
      <w:start w:val="1"/>
      <w:numFmt w:val="decimal"/>
      <w:lvlText w:val="%1."/>
      <w:lvlJc w:val="left"/>
      <w:pPr>
        <w:ind w:left="7873" w:hanging="360"/>
      </w:pPr>
      <w:rPr>
        <w:rFonts w:hint="default"/>
      </w:rPr>
    </w:lvl>
    <w:lvl w:ilvl="1" w:tplc="04270019" w:tentative="1">
      <w:start w:val="1"/>
      <w:numFmt w:val="lowerLetter"/>
      <w:lvlText w:val="%2."/>
      <w:lvlJc w:val="left"/>
      <w:pPr>
        <w:ind w:left="8593" w:hanging="360"/>
      </w:pPr>
    </w:lvl>
    <w:lvl w:ilvl="2" w:tplc="0427001B" w:tentative="1">
      <w:start w:val="1"/>
      <w:numFmt w:val="lowerRoman"/>
      <w:lvlText w:val="%3."/>
      <w:lvlJc w:val="right"/>
      <w:pPr>
        <w:ind w:left="9313" w:hanging="180"/>
      </w:pPr>
    </w:lvl>
    <w:lvl w:ilvl="3" w:tplc="0427000F" w:tentative="1">
      <w:start w:val="1"/>
      <w:numFmt w:val="decimal"/>
      <w:lvlText w:val="%4."/>
      <w:lvlJc w:val="left"/>
      <w:pPr>
        <w:ind w:left="10033" w:hanging="360"/>
      </w:pPr>
    </w:lvl>
    <w:lvl w:ilvl="4" w:tplc="04270019" w:tentative="1">
      <w:start w:val="1"/>
      <w:numFmt w:val="lowerLetter"/>
      <w:lvlText w:val="%5."/>
      <w:lvlJc w:val="left"/>
      <w:pPr>
        <w:ind w:left="10753" w:hanging="360"/>
      </w:pPr>
    </w:lvl>
    <w:lvl w:ilvl="5" w:tplc="0427001B" w:tentative="1">
      <w:start w:val="1"/>
      <w:numFmt w:val="lowerRoman"/>
      <w:lvlText w:val="%6."/>
      <w:lvlJc w:val="right"/>
      <w:pPr>
        <w:ind w:left="11473" w:hanging="180"/>
      </w:pPr>
    </w:lvl>
    <w:lvl w:ilvl="6" w:tplc="0427000F" w:tentative="1">
      <w:start w:val="1"/>
      <w:numFmt w:val="decimal"/>
      <w:lvlText w:val="%7."/>
      <w:lvlJc w:val="left"/>
      <w:pPr>
        <w:ind w:left="12193" w:hanging="360"/>
      </w:pPr>
    </w:lvl>
    <w:lvl w:ilvl="7" w:tplc="04270019" w:tentative="1">
      <w:start w:val="1"/>
      <w:numFmt w:val="lowerLetter"/>
      <w:lvlText w:val="%8."/>
      <w:lvlJc w:val="left"/>
      <w:pPr>
        <w:ind w:left="12913" w:hanging="360"/>
      </w:pPr>
    </w:lvl>
    <w:lvl w:ilvl="8" w:tplc="0427001B" w:tentative="1">
      <w:start w:val="1"/>
      <w:numFmt w:val="lowerRoman"/>
      <w:lvlText w:val="%9."/>
      <w:lvlJc w:val="right"/>
      <w:pPr>
        <w:ind w:left="13633" w:hanging="180"/>
      </w:pPr>
    </w:lvl>
  </w:abstractNum>
  <w:abstractNum w:abstractNumId="1" w15:restartNumberingAfterBreak="0">
    <w:nsid w:val="03F75818"/>
    <w:multiLevelType w:val="hybridMultilevel"/>
    <w:tmpl w:val="0C7079C4"/>
    <w:lvl w:ilvl="0" w:tplc="BE4A9A76">
      <w:start w:val="8"/>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776681"/>
    <w:multiLevelType w:val="hybridMultilevel"/>
    <w:tmpl w:val="2E6C4026"/>
    <w:lvl w:ilvl="0" w:tplc="57ACB3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196CB7"/>
    <w:multiLevelType w:val="hybridMultilevel"/>
    <w:tmpl w:val="FE6E639E"/>
    <w:lvl w:ilvl="0" w:tplc="781415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74B6CB0"/>
    <w:multiLevelType w:val="hybridMultilevel"/>
    <w:tmpl w:val="E8941B84"/>
    <w:lvl w:ilvl="0" w:tplc="15A82B0C">
      <w:start w:val="3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822409F"/>
    <w:multiLevelType w:val="hybridMultilevel"/>
    <w:tmpl w:val="3EC4465E"/>
    <w:lvl w:ilvl="0" w:tplc="1A0EFA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8A970E5"/>
    <w:multiLevelType w:val="hybridMultilevel"/>
    <w:tmpl w:val="414A049A"/>
    <w:lvl w:ilvl="0" w:tplc="D868A0CC">
      <w:start w:val="3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3474CA"/>
    <w:multiLevelType w:val="hybridMultilevel"/>
    <w:tmpl w:val="500A164A"/>
    <w:lvl w:ilvl="0" w:tplc="8BFE2E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CE26EF9"/>
    <w:multiLevelType w:val="hybridMultilevel"/>
    <w:tmpl w:val="BCA6C870"/>
    <w:lvl w:ilvl="0" w:tplc="B78C1A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1A51E5"/>
    <w:multiLevelType w:val="hybridMultilevel"/>
    <w:tmpl w:val="479A6544"/>
    <w:lvl w:ilvl="0" w:tplc="6D4A3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08063D"/>
    <w:multiLevelType w:val="hybridMultilevel"/>
    <w:tmpl w:val="6B7269E2"/>
    <w:lvl w:ilvl="0" w:tplc="EDBCC5B6">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CE3779F"/>
    <w:multiLevelType w:val="multilevel"/>
    <w:tmpl w:val="49C09E0C"/>
    <w:lvl w:ilvl="0">
      <w:start w:val="2"/>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2" w15:restartNumberingAfterBreak="0">
    <w:nsid w:val="209705C9"/>
    <w:multiLevelType w:val="hybridMultilevel"/>
    <w:tmpl w:val="8F02D91C"/>
    <w:lvl w:ilvl="0" w:tplc="C866A8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12E2BA9"/>
    <w:multiLevelType w:val="hybridMultilevel"/>
    <w:tmpl w:val="BA4CA252"/>
    <w:lvl w:ilvl="0" w:tplc="3F503586">
      <w:start w:val="3"/>
      <w:numFmt w:val="decimal"/>
      <w:lvlText w:val="%1"/>
      <w:lvlJc w:val="left"/>
      <w:pPr>
        <w:ind w:left="11" w:firstLine="709"/>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137158"/>
    <w:multiLevelType w:val="hybridMultilevel"/>
    <w:tmpl w:val="7D940A20"/>
    <w:lvl w:ilvl="0" w:tplc="3D6E10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4FA3BF8"/>
    <w:multiLevelType w:val="multilevel"/>
    <w:tmpl w:val="99C0FFB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abstractNum w:abstractNumId="16" w15:restartNumberingAfterBreak="0">
    <w:nsid w:val="2912509A"/>
    <w:multiLevelType w:val="hybridMultilevel"/>
    <w:tmpl w:val="5F84B184"/>
    <w:lvl w:ilvl="0" w:tplc="76063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CF27E48"/>
    <w:multiLevelType w:val="hybridMultilevel"/>
    <w:tmpl w:val="4DD0AE54"/>
    <w:lvl w:ilvl="0" w:tplc="BAB68B5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C32173"/>
    <w:multiLevelType w:val="hybridMultilevel"/>
    <w:tmpl w:val="F75C070C"/>
    <w:lvl w:ilvl="0" w:tplc="5F9650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79E5D0B"/>
    <w:multiLevelType w:val="hybridMultilevel"/>
    <w:tmpl w:val="50844CBE"/>
    <w:lvl w:ilvl="0" w:tplc="5406F1C2">
      <w:start w:val="4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B6D73A6"/>
    <w:multiLevelType w:val="multilevel"/>
    <w:tmpl w:val="AD2AAC2C"/>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21" w15:restartNumberingAfterBreak="0">
    <w:nsid w:val="3CC22C25"/>
    <w:multiLevelType w:val="hybridMultilevel"/>
    <w:tmpl w:val="3CB2EFF6"/>
    <w:lvl w:ilvl="0" w:tplc="BF721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0431355"/>
    <w:multiLevelType w:val="hybridMultilevel"/>
    <w:tmpl w:val="4282C38E"/>
    <w:lvl w:ilvl="0" w:tplc="D8F82A4E">
      <w:start w:val="8"/>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1FA63BB"/>
    <w:multiLevelType w:val="hybridMultilevel"/>
    <w:tmpl w:val="91D86DF2"/>
    <w:lvl w:ilvl="0" w:tplc="BFA824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20D1C19"/>
    <w:multiLevelType w:val="hybridMultilevel"/>
    <w:tmpl w:val="0622B726"/>
    <w:lvl w:ilvl="0" w:tplc="8A0EA8C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5" w15:restartNumberingAfterBreak="0">
    <w:nsid w:val="4AB24F31"/>
    <w:multiLevelType w:val="hybridMultilevel"/>
    <w:tmpl w:val="040CAA9A"/>
    <w:lvl w:ilvl="0" w:tplc="6A48CD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5183C4E"/>
    <w:multiLevelType w:val="hybridMultilevel"/>
    <w:tmpl w:val="40C63BFC"/>
    <w:lvl w:ilvl="0" w:tplc="2850D4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A315CFC"/>
    <w:multiLevelType w:val="hybridMultilevel"/>
    <w:tmpl w:val="91D635E2"/>
    <w:lvl w:ilvl="0" w:tplc="13B442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0060AED"/>
    <w:multiLevelType w:val="multilevel"/>
    <w:tmpl w:val="1D7EADFA"/>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2C27A3B"/>
    <w:multiLevelType w:val="hybridMultilevel"/>
    <w:tmpl w:val="F782B7B0"/>
    <w:lvl w:ilvl="0" w:tplc="638EDE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5F531F3"/>
    <w:multiLevelType w:val="hybridMultilevel"/>
    <w:tmpl w:val="E17A8888"/>
    <w:lvl w:ilvl="0" w:tplc="3244AB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A7F6A17"/>
    <w:multiLevelType w:val="hybridMultilevel"/>
    <w:tmpl w:val="2834CD0C"/>
    <w:lvl w:ilvl="0" w:tplc="21088C42">
      <w:start w:val="2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D7F0221"/>
    <w:multiLevelType w:val="hybridMultilevel"/>
    <w:tmpl w:val="7A324C7C"/>
    <w:lvl w:ilvl="0" w:tplc="F60A6CA6">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2E4584E"/>
    <w:multiLevelType w:val="hybridMultilevel"/>
    <w:tmpl w:val="9FDC3EEA"/>
    <w:lvl w:ilvl="0" w:tplc="F7EA7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73D2AC2"/>
    <w:multiLevelType w:val="hybridMultilevel"/>
    <w:tmpl w:val="585AEEB8"/>
    <w:lvl w:ilvl="0" w:tplc="892E3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AB251CC"/>
    <w:multiLevelType w:val="hybridMultilevel"/>
    <w:tmpl w:val="BA6A2114"/>
    <w:lvl w:ilvl="0" w:tplc="F73E8730">
      <w:start w:val="3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EBD7C41"/>
    <w:multiLevelType w:val="hybridMultilevel"/>
    <w:tmpl w:val="1AA0D11A"/>
    <w:lvl w:ilvl="0" w:tplc="8E8E4D5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0"/>
  </w:num>
  <w:num w:numId="2">
    <w:abstractNumId w:val="5"/>
  </w:num>
  <w:num w:numId="3">
    <w:abstractNumId w:val="18"/>
  </w:num>
  <w:num w:numId="4">
    <w:abstractNumId w:val="3"/>
  </w:num>
  <w:num w:numId="5">
    <w:abstractNumId w:val="27"/>
  </w:num>
  <w:num w:numId="6">
    <w:abstractNumId w:val="8"/>
  </w:num>
  <w:num w:numId="7">
    <w:abstractNumId w:val="21"/>
  </w:num>
  <w:num w:numId="8">
    <w:abstractNumId w:val="32"/>
  </w:num>
  <w:num w:numId="9">
    <w:abstractNumId w:val="26"/>
  </w:num>
  <w:num w:numId="10">
    <w:abstractNumId w:val="13"/>
  </w:num>
  <w:num w:numId="11">
    <w:abstractNumId w:val="36"/>
  </w:num>
  <w:num w:numId="12">
    <w:abstractNumId w:val="9"/>
  </w:num>
  <w:num w:numId="13">
    <w:abstractNumId w:val="24"/>
  </w:num>
  <w:num w:numId="14">
    <w:abstractNumId w:val="22"/>
  </w:num>
  <w:num w:numId="15">
    <w:abstractNumId w:val="1"/>
  </w:num>
  <w:num w:numId="16">
    <w:abstractNumId w:val="17"/>
  </w:num>
  <w:num w:numId="17">
    <w:abstractNumId w:val="29"/>
  </w:num>
  <w:num w:numId="18">
    <w:abstractNumId w:val="31"/>
  </w:num>
  <w:num w:numId="19">
    <w:abstractNumId w:val="34"/>
  </w:num>
  <w:num w:numId="20">
    <w:abstractNumId w:val="7"/>
  </w:num>
  <w:num w:numId="21">
    <w:abstractNumId w:val="33"/>
  </w:num>
  <w:num w:numId="22">
    <w:abstractNumId w:val="10"/>
  </w:num>
  <w:num w:numId="23">
    <w:abstractNumId w:val="14"/>
  </w:num>
  <w:num w:numId="24">
    <w:abstractNumId w:val="4"/>
  </w:num>
  <w:num w:numId="25">
    <w:abstractNumId w:val="25"/>
  </w:num>
  <w:num w:numId="26">
    <w:abstractNumId w:val="0"/>
  </w:num>
  <w:num w:numId="27">
    <w:abstractNumId w:val="12"/>
  </w:num>
  <w:num w:numId="28">
    <w:abstractNumId w:val="6"/>
  </w:num>
  <w:num w:numId="29">
    <w:abstractNumId w:val="16"/>
  </w:num>
  <w:num w:numId="30">
    <w:abstractNumId w:val="35"/>
  </w:num>
  <w:num w:numId="31">
    <w:abstractNumId w:val="2"/>
  </w:num>
  <w:num w:numId="32">
    <w:abstractNumId w:val="19"/>
  </w:num>
  <w:num w:numId="33">
    <w:abstractNumId w:val="23"/>
  </w:num>
  <w:num w:numId="34">
    <w:abstractNumId w:val="11"/>
  </w:num>
  <w:num w:numId="35">
    <w:abstractNumId w:val="20"/>
  </w:num>
  <w:num w:numId="36">
    <w:abstractNumId w:val="1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52"/>
    <w:rsid w:val="00007C77"/>
    <w:rsid w:val="00040B30"/>
    <w:rsid w:val="00073B89"/>
    <w:rsid w:val="00073E41"/>
    <w:rsid w:val="000807C7"/>
    <w:rsid w:val="000818AE"/>
    <w:rsid w:val="00082150"/>
    <w:rsid w:val="00087921"/>
    <w:rsid w:val="000973A4"/>
    <w:rsid w:val="000B554D"/>
    <w:rsid w:val="000D6487"/>
    <w:rsid w:val="000D7F32"/>
    <w:rsid w:val="000E0663"/>
    <w:rsid w:val="000E6738"/>
    <w:rsid w:val="000F159F"/>
    <w:rsid w:val="000F1B89"/>
    <w:rsid w:val="000F38F9"/>
    <w:rsid w:val="000F5EDE"/>
    <w:rsid w:val="0010072F"/>
    <w:rsid w:val="001121C0"/>
    <w:rsid w:val="00131D31"/>
    <w:rsid w:val="00161A4A"/>
    <w:rsid w:val="001820AB"/>
    <w:rsid w:val="001B40F6"/>
    <w:rsid w:val="001C44DD"/>
    <w:rsid w:val="001E1EFD"/>
    <w:rsid w:val="001E5BB6"/>
    <w:rsid w:val="001F2B77"/>
    <w:rsid w:val="00211FDE"/>
    <w:rsid w:val="002163BA"/>
    <w:rsid w:val="00225A29"/>
    <w:rsid w:val="00226CEE"/>
    <w:rsid w:val="0025432C"/>
    <w:rsid w:val="00270EC0"/>
    <w:rsid w:val="002840F9"/>
    <w:rsid w:val="002948B7"/>
    <w:rsid w:val="002A7081"/>
    <w:rsid w:val="002C1232"/>
    <w:rsid w:val="002D098C"/>
    <w:rsid w:val="002D43B6"/>
    <w:rsid w:val="002E2C5A"/>
    <w:rsid w:val="002E5DD1"/>
    <w:rsid w:val="0031521D"/>
    <w:rsid w:val="003507EE"/>
    <w:rsid w:val="003839CD"/>
    <w:rsid w:val="00385260"/>
    <w:rsid w:val="003904BD"/>
    <w:rsid w:val="00392EAC"/>
    <w:rsid w:val="003A50FA"/>
    <w:rsid w:val="003B693C"/>
    <w:rsid w:val="003C4659"/>
    <w:rsid w:val="003C4905"/>
    <w:rsid w:val="003E0C13"/>
    <w:rsid w:val="003F5EA5"/>
    <w:rsid w:val="003F720D"/>
    <w:rsid w:val="00447D86"/>
    <w:rsid w:val="004558E6"/>
    <w:rsid w:val="004578E7"/>
    <w:rsid w:val="00480BDB"/>
    <w:rsid w:val="004865C8"/>
    <w:rsid w:val="0049027A"/>
    <w:rsid w:val="00496531"/>
    <w:rsid w:val="004A7BD2"/>
    <w:rsid w:val="004B2723"/>
    <w:rsid w:val="004E22B8"/>
    <w:rsid w:val="0050238F"/>
    <w:rsid w:val="0052653C"/>
    <w:rsid w:val="00552F40"/>
    <w:rsid w:val="00561437"/>
    <w:rsid w:val="00581A07"/>
    <w:rsid w:val="00584207"/>
    <w:rsid w:val="00593534"/>
    <w:rsid w:val="005E3765"/>
    <w:rsid w:val="005F452D"/>
    <w:rsid w:val="005F5C52"/>
    <w:rsid w:val="00600606"/>
    <w:rsid w:val="0062308B"/>
    <w:rsid w:val="006662D6"/>
    <w:rsid w:val="00690E54"/>
    <w:rsid w:val="006B22E3"/>
    <w:rsid w:val="006B782C"/>
    <w:rsid w:val="006D185C"/>
    <w:rsid w:val="006D1C9C"/>
    <w:rsid w:val="0070433A"/>
    <w:rsid w:val="00706E9D"/>
    <w:rsid w:val="00730E1D"/>
    <w:rsid w:val="00732377"/>
    <w:rsid w:val="007420F6"/>
    <w:rsid w:val="007A0152"/>
    <w:rsid w:val="007A0AD1"/>
    <w:rsid w:val="007A257E"/>
    <w:rsid w:val="007B0104"/>
    <w:rsid w:val="007B058C"/>
    <w:rsid w:val="007D2EBF"/>
    <w:rsid w:val="007E0E22"/>
    <w:rsid w:val="007E1AAE"/>
    <w:rsid w:val="007E5AAC"/>
    <w:rsid w:val="007E7D90"/>
    <w:rsid w:val="007F320F"/>
    <w:rsid w:val="008051E6"/>
    <w:rsid w:val="008431B3"/>
    <w:rsid w:val="0085699C"/>
    <w:rsid w:val="0086539B"/>
    <w:rsid w:val="00876011"/>
    <w:rsid w:val="00880C9C"/>
    <w:rsid w:val="008872E1"/>
    <w:rsid w:val="00892689"/>
    <w:rsid w:val="008A18AA"/>
    <w:rsid w:val="008C6469"/>
    <w:rsid w:val="0090137F"/>
    <w:rsid w:val="00910014"/>
    <w:rsid w:val="00926439"/>
    <w:rsid w:val="00942BF9"/>
    <w:rsid w:val="00950F60"/>
    <w:rsid w:val="009855E8"/>
    <w:rsid w:val="0099787C"/>
    <w:rsid w:val="00A047CC"/>
    <w:rsid w:val="00A328AF"/>
    <w:rsid w:val="00A341FD"/>
    <w:rsid w:val="00A371CA"/>
    <w:rsid w:val="00A50440"/>
    <w:rsid w:val="00A618DC"/>
    <w:rsid w:val="00A729D4"/>
    <w:rsid w:val="00A91B27"/>
    <w:rsid w:val="00AA7518"/>
    <w:rsid w:val="00AD584C"/>
    <w:rsid w:val="00AF1BC2"/>
    <w:rsid w:val="00B42641"/>
    <w:rsid w:val="00B529EF"/>
    <w:rsid w:val="00B84322"/>
    <w:rsid w:val="00B848E5"/>
    <w:rsid w:val="00B92FD5"/>
    <w:rsid w:val="00B96252"/>
    <w:rsid w:val="00BA7E2C"/>
    <w:rsid w:val="00BB3C7A"/>
    <w:rsid w:val="00BB3DD1"/>
    <w:rsid w:val="00BB60F3"/>
    <w:rsid w:val="00BC0E50"/>
    <w:rsid w:val="00BC2989"/>
    <w:rsid w:val="00BD59C6"/>
    <w:rsid w:val="00BD7B1B"/>
    <w:rsid w:val="00BF0163"/>
    <w:rsid w:val="00BF51D9"/>
    <w:rsid w:val="00C12C9A"/>
    <w:rsid w:val="00C2262B"/>
    <w:rsid w:val="00C628BA"/>
    <w:rsid w:val="00C714FA"/>
    <w:rsid w:val="00C83BDE"/>
    <w:rsid w:val="00C84EF6"/>
    <w:rsid w:val="00C87D6D"/>
    <w:rsid w:val="00CA0B1D"/>
    <w:rsid w:val="00CB14B8"/>
    <w:rsid w:val="00CB53AB"/>
    <w:rsid w:val="00CC4814"/>
    <w:rsid w:val="00CC5CFC"/>
    <w:rsid w:val="00CE52FB"/>
    <w:rsid w:val="00D01B09"/>
    <w:rsid w:val="00D066BE"/>
    <w:rsid w:val="00D17DAE"/>
    <w:rsid w:val="00D53965"/>
    <w:rsid w:val="00D626B8"/>
    <w:rsid w:val="00D92CC4"/>
    <w:rsid w:val="00DB0F50"/>
    <w:rsid w:val="00DB67F1"/>
    <w:rsid w:val="00DD474D"/>
    <w:rsid w:val="00DE0698"/>
    <w:rsid w:val="00DF35AB"/>
    <w:rsid w:val="00E06904"/>
    <w:rsid w:val="00E6263A"/>
    <w:rsid w:val="00E674F4"/>
    <w:rsid w:val="00E80D09"/>
    <w:rsid w:val="00E826D7"/>
    <w:rsid w:val="00E869D4"/>
    <w:rsid w:val="00EF4012"/>
    <w:rsid w:val="00F175D7"/>
    <w:rsid w:val="00F3257E"/>
    <w:rsid w:val="00F3309D"/>
    <w:rsid w:val="00F429F2"/>
    <w:rsid w:val="00F450F2"/>
    <w:rsid w:val="00F45A11"/>
    <w:rsid w:val="00F73A05"/>
    <w:rsid w:val="00FC66E7"/>
    <w:rsid w:val="00FD5752"/>
    <w:rsid w:val="00FE0083"/>
    <w:rsid w:val="00FE6632"/>
    <w:rsid w:val="00FF3CD7"/>
    <w:rsid w:val="00FF4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2F861F"/>
  <w15:chartTrackingRefBased/>
  <w15:docId w15:val="{82ED81C9-85A3-49A6-BF2F-E9896B4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5752"/>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62308B"/>
    <w:pPr>
      <w:keepNext/>
      <w:keepLines/>
      <w:spacing w:before="200"/>
      <w:outlineLvl w:val="1"/>
    </w:pPr>
    <w:rPr>
      <w:rFonts w:asciiTheme="majorHAnsi" w:eastAsiaTheme="majorEastAsia" w:hAnsiTheme="majorHAnsi" w:cstheme="majorBidi"/>
      <w:b/>
      <w:bCs/>
      <w:color w:val="5B9BD5" w:themeColor="accent1"/>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D5752"/>
    <w:rPr>
      <w:b/>
      <w:bCs/>
    </w:rPr>
  </w:style>
  <w:style w:type="paragraph" w:styleId="Sraopastraipa">
    <w:name w:val="List Paragraph"/>
    <w:basedOn w:val="prastasis"/>
    <w:uiPriority w:val="34"/>
    <w:qFormat/>
    <w:rsid w:val="002948B7"/>
    <w:pPr>
      <w:ind w:left="720"/>
      <w:contextualSpacing/>
    </w:pPr>
  </w:style>
  <w:style w:type="character" w:styleId="Komentaronuoroda">
    <w:name w:val="annotation reference"/>
    <w:basedOn w:val="Numatytasispastraiposriftas"/>
    <w:uiPriority w:val="99"/>
    <w:semiHidden/>
    <w:unhideWhenUsed/>
    <w:rsid w:val="008872E1"/>
    <w:rPr>
      <w:sz w:val="16"/>
      <w:szCs w:val="16"/>
    </w:rPr>
  </w:style>
  <w:style w:type="paragraph" w:styleId="Komentarotekstas">
    <w:name w:val="annotation text"/>
    <w:basedOn w:val="prastasis"/>
    <w:link w:val="KomentarotekstasDiagrama"/>
    <w:uiPriority w:val="99"/>
    <w:semiHidden/>
    <w:unhideWhenUsed/>
    <w:rsid w:val="008872E1"/>
    <w:rPr>
      <w:sz w:val="20"/>
    </w:rPr>
  </w:style>
  <w:style w:type="character" w:customStyle="1" w:styleId="KomentarotekstasDiagrama">
    <w:name w:val="Komentaro tekstas Diagrama"/>
    <w:basedOn w:val="Numatytasispastraiposriftas"/>
    <w:link w:val="Komentarotekstas"/>
    <w:uiPriority w:val="99"/>
    <w:semiHidden/>
    <w:rsid w:val="008872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872E1"/>
    <w:rPr>
      <w:b/>
      <w:bCs/>
    </w:rPr>
  </w:style>
  <w:style w:type="character" w:customStyle="1" w:styleId="KomentarotemaDiagrama">
    <w:name w:val="Komentaro tema Diagrama"/>
    <w:basedOn w:val="KomentarotekstasDiagrama"/>
    <w:link w:val="Komentarotema"/>
    <w:uiPriority w:val="99"/>
    <w:semiHidden/>
    <w:rsid w:val="008872E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872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72E1"/>
    <w:rPr>
      <w:rFonts w:ascii="Segoe UI" w:eastAsia="Times New Roman" w:hAnsi="Segoe UI" w:cs="Segoe UI"/>
      <w:sz w:val="18"/>
      <w:szCs w:val="18"/>
    </w:rPr>
  </w:style>
  <w:style w:type="paragraph" w:styleId="Pagrindinistekstas">
    <w:name w:val="Body Text"/>
    <w:basedOn w:val="prastasis"/>
    <w:link w:val="PagrindinistekstasDiagrama"/>
    <w:rsid w:val="00007C77"/>
    <w:pPr>
      <w:spacing w:before="100" w:beforeAutospacing="1" w:after="100" w:afterAutospacing="1"/>
    </w:pPr>
    <w:rPr>
      <w:szCs w:val="24"/>
      <w:lang w:eastAsia="lt-LT"/>
    </w:rPr>
  </w:style>
  <w:style w:type="character" w:customStyle="1" w:styleId="PagrindinistekstasDiagrama">
    <w:name w:val="Pagrindinis tekstas Diagrama"/>
    <w:basedOn w:val="Numatytasispastraiposriftas"/>
    <w:link w:val="Pagrindinistekstas"/>
    <w:rsid w:val="00007C7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447D86"/>
    <w:rPr>
      <w:color w:val="0000FF"/>
      <w:u w:val="single"/>
    </w:rPr>
  </w:style>
  <w:style w:type="paragraph" w:styleId="Paprastasistekstas">
    <w:name w:val="Plain Text"/>
    <w:basedOn w:val="prastasis"/>
    <w:link w:val="PaprastasistekstasDiagrama"/>
    <w:uiPriority w:val="99"/>
    <w:semiHidden/>
    <w:unhideWhenUsed/>
    <w:rsid w:val="00447D86"/>
    <w:pPr>
      <w:spacing w:before="100" w:beforeAutospacing="1" w:after="100" w:afterAutospacing="1"/>
    </w:pPr>
    <w:rPr>
      <w:szCs w:val="24"/>
      <w:lang w:eastAsia="lt-LT"/>
    </w:rPr>
  </w:style>
  <w:style w:type="character" w:customStyle="1" w:styleId="PaprastasistekstasDiagrama">
    <w:name w:val="Paprastasis tekstas Diagrama"/>
    <w:basedOn w:val="Numatytasispastraiposriftas"/>
    <w:link w:val="Paprastasistekstas"/>
    <w:uiPriority w:val="99"/>
    <w:semiHidden/>
    <w:rsid w:val="00447D86"/>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62308B"/>
    <w:rPr>
      <w:rFonts w:asciiTheme="majorHAnsi" w:eastAsiaTheme="majorEastAsia" w:hAnsiTheme="majorHAnsi" w:cstheme="majorBidi"/>
      <w:b/>
      <w:bCs/>
      <w:color w:val="5B9BD5" w:themeColor="accent1"/>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5686">
      <w:bodyDiv w:val="1"/>
      <w:marLeft w:val="0"/>
      <w:marRight w:val="0"/>
      <w:marTop w:val="0"/>
      <w:marBottom w:val="0"/>
      <w:divBdr>
        <w:top w:val="none" w:sz="0" w:space="0" w:color="auto"/>
        <w:left w:val="none" w:sz="0" w:space="0" w:color="auto"/>
        <w:bottom w:val="none" w:sz="0" w:space="0" w:color="auto"/>
        <w:right w:val="none" w:sz="0" w:space="0" w:color="auto"/>
      </w:divBdr>
      <w:divsChild>
        <w:div w:id="235214051">
          <w:marLeft w:val="0"/>
          <w:marRight w:val="0"/>
          <w:marTop w:val="0"/>
          <w:marBottom w:val="0"/>
          <w:divBdr>
            <w:top w:val="none" w:sz="0" w:space="0" w:color="auto"/>
            <w:left w:val="none" w:sz="0" w:space="0" w:color="auto"/>
            <w:bottom w:val="none" w:sz="0" w:space="0" w:color="auto"/>
            <w:right w:val="none" w:sz="0" w:space="0" w:color="auto"/>
          </w:divBdr>
        </w:div>
        <w:div w:id="1744644566">
          <w:marLeft w:val="0"/>
          <w:marRight w:val="0"/>
          <w:marTop w:val="0"/>
          <w:marBottom w:val="0"/>
          <w:divBdr>
            <w:top w:val="none" w:sz="0" w:space="0" w:color="auto"/>
            <w:left w:val="none" w:sz="0" w:space="0" w:color="auto"/>
            <w:bottom w:val="none" w:sz="0" w:space="0" w:color="auto"/>
            <w:right w:val="none" w:sz="0" w:space="0" w:color="auto"/>
          </w:divBdr>
        </w:div>
        <w:div w:id="214436905">
          <w:marLeft w:val="0"/>
          <w:marRight w:val="0"/>
          <w:marTop w:val="0"/>
          <w:marBottom w:val="0"/>
          <w:divBdr>
            <w:top w:val="none" w:sz="0" w:space="0" w:color="auto"/>
            <w:left w:val="none" w:sz="0" w:space="0" w:color="auto"/>
            <w:bottom w:val="none" w:sz="0" w:space="0" w:color="auto"/>
            <w:right w:val="none" w:sz="0" w:space="0" w:color="auto"/>
          </w:divBdr>
        </w:div>
        <w:div w:id="249824299">
          <w:marLeft w:val="0"/>
          <w:marRight w:val="0"/>
          <w:marTop w:val="0"/>
          <w:marBottom w:val="0"/>
          <w:divBdr>
            <w:top w:val="none" w:sz="0" w:space="0" w:color="auto"/>
            <w:left w:val="none" w:sz="0" w:space="0" w:color="auto"/>
            <w:bottom w:val="none" w:sz="0" w:space="0" w:color="auto"/>
            <w:right w:val="none" w:sz="0" w:space="0" w:color="auto"/>
          </w:divBdr>
        </w:div>
        <w:div w:id="1966689195">
          <w:marLeft w:val="0"/>
          <w:marRight w:val="0"/>
          <w:marTop w:val="0"/>
          <w:marBottom w:val="0"/>
          <w:divBdr>
            <w:top w:val="none" w:sz="0" w:space="0" w:color="auto"/>
            <w:left w:val="none" w:sz="0" w:space="0" w:color="auto"/>
            <w:bottom w:val="none" w:sz="0" w:space="0" w:color="auto"/>
            <w:right w:val="none" w:sz="0" w:space="0" w:color="auto"/>
          </w:divBdr>
        </w:div>
      </w:divsChild>
    </w:div>
    <w:div w:id="53116693">
      <w:bodyDiv w:val="1"/>
      <w:marLeft w:val="0"/>
      <w:marRight w:val="0"/>
      <w:marTop w:val="0"/>
      <w:marBottom w:val="0"/>
      <w:divBdr>
        <w:top w:val="none" w:sz="0" w:space="0" w:color="auto"/>
        <w:left w:val="none" w:sz="0" w:space="0" w:color="auto"/>
        <w:bottom w:val="none" w:sz="0" w:space="0" w:color="auto"/>
        <w:right w:val="none" w:sz="0" w:space="0" w:color="auto"/>
      </w:divBdr>
      <w:divsChild>
        <w:div w:id="244263367">
          <w:marLeft w:val="0"/>
          <w:marRight w:val="0"/>
          <w:marTop w:val="0"/>
          <w:marBottom w:val="0"/>
          <w:divBdr>
            <w:top w:val="none" w:sz="0" w:space="0" w:color="auto"/>
            <w:left w:val="none" w:sz="0" w:space="0" w:color="auto"/>
            <w:bottom w:val="none" w:sz="0" w:space="0" w:color="auto"/>
            <w:right w:val="none" w:sz="0" w:space="0" w:color="auto"/>
          </w:divBdr>
        </w:div>
        <w:div w:id="1975599875">
          <w:marLeft w:val="0"/>
          <w:marRight w:val="0"/>
          <w:marTop w:val="0"/>
          <w:marBottom w:val="0"/>
          <w:divBdr>
            <w:top w:val="none" w:sz="0" w:space="0" w:color="auto"/>
            <w:left w:val="none" w:sz="0" w:space="0" w:color="auto"/>
            <w:bottom w:val="none" w:sz="0" w:space="0" w:color="auto"/>
            <w:right w:val="none" w:sz="0" w:space="0" w:color="auto"/>
          </w:divBdr>
          <w:divsChild>
            <w:div w:id="1124926128">
              <w:marLeft w:val="0"/>
              <w:marRight w:val="0"/>
              <w:marTop w:val="0"/>
              <w:marBottom w:val="0"/>
              <w:divBdr>
                <w:top w:val="none" w:sz="0" w:space="0" w:color="auto"/>
                <w:left w:val="none" w:sz="0" w:space="0" w:color="auto"/>
                <w:bottom w:val="none" w:sz="0" w:space="0" w:color="auto"/>
                <w:right w:val="none" w:sz="0" w:space="0" w:color="auto"/>
              </w:divBdr>
            </w:div>
            <w:div w:id="672533665">
              <w:marLeft w:val="0"/>
              <w:marRight w:val="0"/>
              <w:marTop w:val="0"/>
              <w:marBottom w:val="0"/>
              <w:divBdr>
                <w:top w:val="none" w:sz="0" w:space="0" w:color="auto"/>
                <w:left w:val="none" w:sz="0" w:space="0" w:color="auto"/>
                <w:bottom w:val="none" w:sz="0" w:space="0" w:color="auto"/>
                <w:right w:val="none" w:sz="0" w:space="0" w:color="auto"/>
              </w:divBdr>
            </w:div>
          </w:divsChild>
        </w:div>
        <w:div w:id="1716931193">
          <w:marLeft w:val="0"/>
          <w:marRight w:val="0"/>
          <w:marTop w:val="0"/>
          <w:marBottom w:val="0"/>
          <w:divBdr>
            <w:top w:val="none" w:sz="0" w:space="0" w:color="auto"/>
            <w:left w:val="none" w:sz="0" w:space="0" w:color="auto"/>
            <w:bottom w:val="none" w:sz="0" w:space="0" w:color="auto"/>
            <w:right w:val="none" w:sz="0" w:space="0" w:color="auto"/>
          </w:divBdr>
          <w:divsChild>
            <w:div w:id="1921215081">
              <w:marLeft w:val="0"/>
              <w:marRight w:val="0"/>
              <w:marTop w:val="0"/>
              <w:marBottom w:val="0"/>
              <w:divBdr>
                <w:top w:val="none" w:sz="0" w:space="0" w:color="auto"/>
                <w:left w:val="none" w:sz="0" w:space="0" w:color="auto"/>
                <w:bottom w:val="none" w:sz="0" w:space="0" w:color="auto"/>
                <w:right w:val="none" w:sz="0" w:space="0" w:color="auto"/>
              </w:divBdr>
            </w:div>
            <w:div w:id="1806504356">
              <w:marLeft w:val="0"/>
              <w:marRight w:val="0"/>
              <w:marTop w:val="0"/>
              <w:marBottom w:val="0"/>
              <w:divBdr>
                <w:top w:val="none" w:sz="0" w:space="0" w:color="auto"/>
                <w:left w:val="none" w:sz="0" w:space="0" w:color="auto"/>
                <w:bottom w:val="none" w:sz="0" w:space="0" w:color="auto"/>
                <w:right w:val="none" w:sz="0" w:space="0" w:color="auto"/>
              </w:divBdr>
            </w:div>
            <w:div w:id="1219392266">
              <w:marLeft w:val="0"/>
              <w:marRight w:val="0"/>
              <w:marTop w:val="0"/>
              <w:marBottom w:val="0"/>
              <w:divBdr>
                <w:top w:val="none" w:sz="0" w:space="0" w:color="auto"/>
                <w:left w:val="none" w:sz="0" w:space="0" w:color="auto"/>
                <w:bottom w:val="none" w:sz="0" w:space="0" w:color="auto"/>
                <w:right w:val="none" w:sz="0" w:space="0" w:color="auto"/>
              </w:divBdr>
            </w:div>
          </w:divsChild>
        </w:div>
        <w:div w:id="1234392373">
          <w:marLeft w:val="0"/>
          <w:marRight w:val="0"/>
          <w:marTop w:val="0"/>
          <w:marBottom w:val="0"/>
          <w:divBdr>
            <w:top w:val="none" w:sz="0" w:space="0" w:color="auto"/>
            <w:left w:val="none" w:sz="0" w:space="0" w:color="auto"/>
            <w:bottom w:val="none" w:sz="0" w:space="0" w:color="auto"/>
            <w:right w:val="none" w:sz="0" w:space="0" w:color="auto"/>
          </w:divBdr>
          <w:divsChild>
            <w:div w:id="459226840">
              <w:marLeft w:val="0"/>
              <w:marRight w:val="0"/>
              <w:marTop w:val="0"/>
              <w:marBottom w:val="0"/>
              <w:divBdr>
                <w:top w:val="none" w:sz="0" w:space="0" w:color="auto"/>
                <w:left w:val="none" w:sz="0" w:space="0" w:color="auto"/>
                <w:bottom w:val="none" w:sz="0" w:space="0" w:color="auto"/>
                <w:right w:val="none" w:sz="0" w:space="0" w:color="auto"/>
              </w:divBdr>
            </w:div>
            <w:div w:id="183130644">
              <w:marLeft w:val="0"/>
              <w:marRight w:val="0"/>
              <w:marTop w:val="0"/>
              <w:marBottom w:val="0"/>
              <w:divBdr>
                <w:top w:val="none" w:sz="0" w:space="0" w:color="auto"/>
                <w:left w:val="none" w:sz="0" w:space="0" w:color="auto"/>
                <w:bottom w:val="none" w:sz="0" w:space="0" w:color="auto"/>
                <w:right w:val="none" w:sz="0" w:space="0" w:color="auto"/>
              </w:divBdr>
            </w:div>
            <w:div w:id="1260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7964">
      <w:bodyDiv w:val="1"/>
      <w:marLeft w:val="0"/>
      <w:marRight w:val="0"/>
      <w:marTop w:val="0"/>
      <w:marBottom w:val="0"/>
      <w:divBdr>
        <w:top w:val="none" w:sz="0" w:space="0" w:color="auto"/>
        <w:left w:val="none" w:sz="0" w:space="0" w:color="auto"/>
        <w:bottom w:val="none" w:sz="0" w:space="0" w:color="auto"/>
        <w:right w:val="none" w:sz="0" w:space="0" w:color="auto"/>
      </w:divBdr>
    </w:div>
    <w:div w:id="448857269">
      <w:bodyDiv w:val="1"/>
      <w:marLeft w:val="0"/>
      <w:marRight w:val="0"/>
      <w:marTop w:val="0"/>
      <w:marBottom w:val="0"/>
      <w:divBdr>
        <w:top w:val="none" w:sz="0" w:space="0" w:color="auto"/>
        <w:left w:val="none" w:sz="0" w:space="0" w:color="auto"/>
        <w:bottom w:val="none" w:sz="0" w:space="0" w:color="auto"/>
        <w:right w:val="none" w:sz="0" w:space="0" w:color="auto"/>
      </w:divBdr>
      <w:divsChild>
        <w:div w:id="1993219156">
          <w:marLeft w:val="0"/>
          <w:marRight w:val="0"/>
          <w:marTop w:val="0"/>
          <w:marBottom w:val="0"/>
          <w:divBdr>
            <w:top w:val="none" w:sz="0" w:space="0" w:color="auto"/>
            <w:left w:val="none" w:sz="0" w:space="0" w:color="auto"/>
            <w:bottom w:val="none" w:sz="0" w:space="0" w:color="auto"/>
            <w:right w:val="none" w:sz="0" w:space="0" w:color="auto"/>
          </w:divBdr>
        </w:div>
        <w:div w:id="1464038961">
          <w:marLeft w:val="0"/>
          <w:marRight w:val="0"/>
          <w:marTop w:val="0"/>
          <w:marBottom w:val="0"/>
          <w:divBdr>
            <w:top w:val="none" w:sz="0" w:space="0" w:color="auto"/>
            <w:left w:val="none" w:sz="0" w:space="0" w:color="auto"/>
            <w:bottom w:val="none" w:sz="0" w:space="0" w:color="auto"/>
            <w:right w:val="none" w:sz="0" w:space="0" w:color="auto"/>
          </w:divBdr>
        </w:div>
        <w:div w:id="1645230772">
          <w:marLeft w:val="0"/>
          <w:marRight w:val="0"/>
          <w:marTop w:val="0"/>
          <w:marBottom w:val="0"/>
          <w:divBdr>
            <w:top w:val="none" w:sz="0" w:space="0" w:color="auto"/>
            <w:left w:val="none" w:sz="0" w:space="0" w:color="auto"/>
            <w:bottom w:val="none" w:sz="0" w:space="0" w:color="auto"/>
            <w:right w:val="none" w:sz="0" w:space="0" w:color="auto"/>
          </w:divBdr>
        </w:div>
      </w:divsChild>
    </w:div>
    <w:div w:id="463543014">
      <w:bodyDiv w:val="1"/>
      <w:marLeft w:val="0"/>
      <w:marRight w:val="0"/>
      <w:marTop w:val="0"/>
      <w:marBottom w:val="0"/>
      <w:divBdr>
        <w:top w:val="none" w:sz="0" w:space="0" w:color="auto"/>
        <w:left w:val="none" w:sz="0" w:space="0" w:color="auto"/>
        <w:bottom w:val="none" w:sz="0" w:space="0" w:color="auto"/>
        <w:right w:val="none" w:sz="0" w:space="0" w:color="auto"/>
      </w:divBdr>
      <w:divsChild>
        <w:div w:id="1986615755">
          <w:marLeft w:val="0"/>
          <w:marRight w:val="0"/>
          <w:marTop w:val="0"/>
          <w:marBottom w:val="0"/>
          <w:divBdr>
            <w:top w:val="none" w:sz="0" w:space="0" w:color="auto"/>
            <w:left w:val="none" w:sz="0" w:space="0" w:color="auto"/>
            <w:bottom w:val="none" w:sz="0" w:space="0" w:color="auto"/>
            <w:right w:val="none" w:sz="0" w:space="0" w:color="auto"/>
          </w:divBdr>
          <w:divsChild>
            <w:div w:id="1843859108">
              <w:marLeft w:val="0"/>
              <w:marRight w:val="0"/>
              <w:marTop w:val="0"/>
              <w:marBottom w:val="0"/>
              <w:divBdr>
                <w:top w:val="none" w:sz="0" w:space="0" w:color="auto"/>
                <w:left w:val="none" w:sz="0" w:space="0" w:color="auto"/>
                <w:bottom w:val="none" w:sz="0" w:space="0" w:color="auto"/>
                <w:right w:val="none" w:sz="0" w:space="0" w:color="auto"/>
              </w:divBdr>
            </w:div>
            <w:div w:id="996375613">
              <w:marLeft w:val="0"/>
              <w:marRight w:val="0"/>
              <w:marTop w:val="0"/>
              <w:marBottom w:val="0"/>
              <w:divBdr>
                <w:top w:val="none" w:sz="0" w:space="0" w:color="auto"/>
                <w:left w:val="none" w:sz="0" w:space="0" w:color="auto"/>
                <w:bottom w:val="none" w:sz="0" w:space="0" w:color="auto"/>
                <w:right w:val="none" w:sz="0" w:space="0" w:color="auto"/>
              </w:divBdr>
              <w:divsChild>
                <w:div w:id="1189444332">
                  <w:marLeft w:val="0"/>
                  <w:marRight w:val="0"/>
                  <w:marTop w:val="0"/>
                  <w:marBottom w:val="0"/>
                  <w:divBdr>
                    <w:top w:val="none" w:sz="0" w:space="0" w:color="auto"/>
                    <w:left w:val="none" w:sz="0" w:space="0" w:color="auto"/>
                    <w:bottom w:val="none" w:sz="0" w:space="0" w:color="auto"/>
                    <w:right w:val="none" w:sz="0" w:space="0" w:color="auto"/>
                  </w:divBdr>
                </w:div>
                <w:div w:id="1832330636">
                  <w:marLeft w:val="0"/>
                  <w:marRight w:val="0"/>
                  <w:marTop w:val="0"/>
                  <w:marBottom w:val="0"/>
                  <w:divBdr>
                    <w:top w:val="none" w:sz="0" w:space="0" w:color="auto"/>
                    <w:left w:val="none" w:sz="0" w:space="0" w:color="auto"/>
                    <w:bottom w:val="none" w:sz="0" w:space="0" w:color="auto"/>
                    <w:right w:val="none" w:sz="0" w:space="0" w:color="auto"/>
                  </w:divBdr>
                  <w:divsChild>
                    <w:div w:id="1296645154">
                      <w:marLeft w:val="0"/>
                      <w:marRight w:val="0"/>
                      <w:marTop w:val="0"/>
                      <w:marBottom w:val="0"/>
                      <w:divBdr>
                        <w:top w:val="none" w:sz="0" w:space="0" w:color="auto"/>
                        <w:left w:val="none" w:sz="0" w:space="0" w:color="auto"/>
                        <w:bottom w:val="none" w:sz="0" w:space="0" w:color="auto"/>
                        <w:right w:val="none" w:sz="0" w:space="0" w:color="auto"/>
                      </w:divBdr>
                    </w:div>
                    <w:div w:id="135613383">
                      <w:marLeft w:val="0"/>
                      <w:marRight w:val="0"/>
                      <w:marTop w:val="0"/>
                      <w:marBottom w:val="0"/>
                      <w:divBdr>
                        <w:top w:val="none" w:sz="0" w:space="0" w:color="auto"/>
                        <w:left w:val="none" w:sz="0" w:space="0" w:color="auto"/>
                        <w:bottom w:val="none" w:sz="0" w:space="0" w:color="auto"/>
                        <w:right w:val="none" w:sz="0" w:space="0" w:color="auto"/>
                      </w:divBdr>
                    </w:div>
                    <w:div w:id="581260450">
                      <w:marLeft w:val="0"/>
                      <w:marRight w:val="0"/>
                      <w:marTop w:val="0"/>
                      <w:marBottom w:val="0"/>
                      <w:divBdr>
                        <w:top w:val="none" w:sz="0" w:space="0" w:color="auto"/>
                        <w:left w:val="none" w:sz="0" w:space="0" w:color="auto"/>
                        <w:bottom w:val="none" w:sz="0" w:space="0" w:color="auto"/>
                        <w:right w:val="none" w:sz="0" w:space="0" w:color="auto"/>
                      </w:divBdr>
                    </w:div>
                  </w:divsChild>
                </w:div>
                <w:div w:id="2010402673">
                  <w:marLeft w:val="0"/>
                  <w:marRight w:val="0"/>
                  <w:marTop w:val="0"/>
                  <w:marBottom w:val="0"/>
                  <w:divBdr>
                    <w:top w:val="none" w:sz="0" w:space="0" w:color="auto"/>
                    <w:left w:val="none" w:sz="0" w:space="0" w:color="auto"/>
                    <w:bottom w:val="none" w:sz="0" w:space="0" w:color="auto"/>
                    <w:right w:val="none" w:sz="0" w:space="0" w:color="auto"/>
                  </w:divBdr>
                </w:div>
                <w:div w:id="1233783043">
                  <w:marLeft w:val="0"/>
                  <w:marRight w:val="0"/>
                  <w:marTop w:val="0"/>
                  <w:marBottom w:val="0"/>
                  <w:divBdr>
                    <w:top w:val="none" w:sz="0" w:space="0" w:color="auto"/>
                    <w:left w:val="none" w:sz="0" w:space="0" w:color="auto"/>
                    <w:bottom w:val="none" w:sz="0" w:space="0" w:color="auto"/>
                    <w:right w:val="none" w:sz="0" w:space="0" w:color="auto"/>
                  </w:divBdr>
                </w:div>
                <w:div w:id="1328559666">
                  <w:marLeft w:val="0"/>
                  <w:marRight w:val="0"/>
                  <w:marTop w:val="0"/>
                  <w:marBottom w:val="0"/>
                  <w:divBdr>
                    <w:top w:val="none" w:sz="0" w:space="0" w:color="auto"/>
                    <w:left w:val="none" w:sz="0" w:space="0" w:color="auto"/>
                    <w:bottom w:val="none" w:sz="0" w:space="0" w:color="auto"/>
                    <w:right w:val="none" w:sz="0" w:space="0" w:color="auto"/>
                  </w:divBdr>
                </w:div>
              </w:divsChild>
            </w:div>
            <w:div w:id="341394736">
              <w:marLeft w:val="0"/>
              <w:marRight w:val="0"/>
              <w:marTop w:val="0"/>
              <w:marBottom w:val="0"/>
              <w:divBdr>
                <w:top w:val="none" w:sz="0" w:space="0" w:color="auto"/>
                <w:left w:val="none" w:sz="0" w:space="0" w:color="auto"/>
                <w:bottom w:val="none" w:sz="0" w:space="0" w:color="auto"/>
                <w:right w:val="none" w:sz="0" w:space="0" w:color="auto"/>
              </w:divBdr>
              <w:divsChild>
                <w:div w:id="1248999204">
                  <w:marLeft w:val="0"/>
                  <w:marRight w:val="0"/>
                  <w:marTop w:val="0"/>
                  <w:marBottom w:val="0"/>
                  <w:divBdr>
                    <w:top w:val="none" w:sz="0" w:space="0" w:color="auto"/>
                    <w:left w:val="none" w:sz="0" w:space="0" w:color="auto"/>
                    <w:bottom w:val="none" w:sz="0" w:space="0" w:color="auto"/>
                    <w:right w:val="none" w:sz="0" w:space="0" w:color="auto"/>
                  </w:divBdr>
                </w:div>
                <w:div w:id="2070956919">
                  <w:marLeft w:val="0"/>
                  <w:marRight w:val="0"/>
                  <w:marTop w:val="0"/>
                  <w:marBottom w:val="0"/>
                  <w:divBdr>
                    <w:top w:val="none" w:sz="0" w:space="0" w:color="auto"/>
                    <w:left w:val="none" w:sz="0" w:space="0" w:color="auto"/>
                    <w:bottom w:val="none" w:sz="0" w:space="0" w:color="auto"/>
                    <w:right w:val="none" w:sz="0" w:space="0" w:color="auto"/>
                  </w:divBdr>
                </w:div>
                <w:div w:id="1167786341">
                  <w:marLeft w:val="0"/>
                  <w:marRight w:val="0"/>
                  <w:marTop w:val="0"/>
                  <w:marBottom w:val="0"/>
                  <w:divBdr>
                    <w:top w:val="none" w:sz="0" w:space="0" w:color="auto"/>
                    <w:left w:val="none" w:sz="0" w:space="0" w:color="auto"/>
                    <w:bottom w:val="none" w:sz="0" w:space="0" w:color="auto"/>
                    <w:right w:val="none" w:sz="0" w:space="0" w:color="auto"/>
                  </w:divBdr>
                </w:div>
              </w:divsChild>
            </w:div>
            <w:div w:id="1417826627">
              <w:marLeft w:val="0"/>
              <w:marRight w:val="0"/>
              <w:marTop w:val="0"/>
              <w:marBottom w:val="0"/>
              <w:divBdr>
                <w:top w:val="none" w:sz="0" w:space="0" w:color="auto"/>
                <w:left w:val="none" w:sz="0" w:space="0" w:color="auto"/>
                <w:bottom w:val="none" w:sz="0" w:space="0" w:color="auto"/>
                <w:right w:val="none" w:sz="0" w:space="0" w:color="auto"/>
              </w:divBdr>
              <w:divsChild>
                <w:div w:id="1314986583">
                  <w:marLeft w:val="0"/>
                  <w:marRight w:val="0"/>
                  <w:marTop w:val="0"/>
                  <w:marBottom w:val="0"/>
                  <w:divBdr>
                    <w:top w:val="none" w:sz="0" w:space="0" w:color="auto"/>
                    <w:left w:val="none" w:sz="0" w:space="0" w:color="auto"/>
                    <w:bottom w:val="none" w:sz="0" w:space="0" w:color="auto"/>
                    <w:right w:val="none" w:sz="0" w:space="0" w:color="auto"/>
                  </w:divBdr>
                </w:div>
                <w:div w:id="144203898">
                  <w:marLeft w:val="0"/>
                  <w:marRight w:val="0"/>
                  <w:marTop w:val="0"/>
                  <w:marBottom w:val="0"/>
                  <w:divBdr>
                    <w:top w:val="none" w:sz="0" w:space="0" w:color="auto"/>
                    <w:left w:val="none" w:sz="0" w:space="0" w:color="auto"/>
                    <w:bottom w:val="none" w:sz="0" w:space="0" w:color="auto"/>
                    <w:right w:val="none" w:sz="0" w:space="0" w:color="auto"/>
                  </w:divBdr>
                </w:div>
              </w:divsChild>
            </w:div>
            <w:div w:id="960069499">
              <w:marLeft w:val="0"/>
              <w:marRight w:val="0"/>
              <w:marTop w:val="0"/>
              <w:marBottom w:val="0"/>
              <w:divBdr>
                <w:top w:val="none" w:sz="0" w:space="0" w:color="auto"/>
                <w:left w:val="none" w:sz="0" w:space="0" w:color="auto"/>
                <w:bottom w:val="none" w:sz="0" w:space="0" w:color="auto"/>
                <w:right w:val="none" w:sz="0" w:space="0" w:color="auto"/>
              </w:divBdr>
              <w:divsChild>
                <w:div w:id="435714131">
                  <w:marLeft w:val="0"/>
                  <w:marRight w:val="0"/>
                  <w:marTop w:val="0"/>
                  <w:marBottom w:val="0"/>
                  <w:divBdr>
                    <w:top w:val="none" w:sz="0" w:space="0" w:color="auto"/>
                    <w:left w:val="none" w:sz="0" w:space="0" w:color="auto"/>
                    <w:bottom w:val="none" w:sz="0" w:space="0" w:color="auto"/>
                    <w:right w:val="none" w:sz="0" w:space="0" w:color="auto"/>
                  </w:divBdr>
                </w:div>
              </w:divsChild>
            </w:div>
            <w:div w:id="1326474370">
              <w:marLeft w:val="0"/>
              <w:marRight w:val="0"/>
              <w:marTop w:val="0"/>
              <w:marBottom w:val="0"/>
              <w:divBdr>
                <w:top w:val="none" w:sz="0" w:space="0" w:color="auto"/>
                <w:left w:val="none" w:sz="0" w:space="0" w:color="auto"/>
                <w:bottom w:val="none" w:sz="0" w:space="0" w:color="auto"/>
                <w:right w:val="none" w:sz="0" w:space="0" w:color="auto"/>
              </w:divBdr>
              <w:divsChild>
                <w:div w:id="766846590">
                  <w:marLeft w:val="0"/>
                  <w:marRight w:val="0"/>
                  <w:marTop w:val="0"/>
                  <w:marBottom w:val="0"/>
                  <w:divBdr>
                    <w:top w:val="none" w:sz="0" w:space="0" w:color="auto"/>
                    <w:left w:val="none" w:sz="0" w:space="0" w:color="auto"/>
                    <w:bottom w:val="none" w:sz="0" w:space="0" w:color="auto"/>
                    <w:right w:val="none" w:sz="0" w:space="0" w:color="auto"/>
                  </w:divBdr>
                </w:div>
                <w:div w:id="1013915736">
                  <w:marLeft w:val="0"/>
                  <w:marRight w:val="0"/>
                  <w:marTop w:val="0"/>
                  <w:marBottom w:val="0"/>
                  <w:divBdr>
                    <w:top w:val="none" w:sz="0" w:space="0" w:color="auto"/>
                    <w:left w:val="none" w:sz="0" w:space="0" w:color="auto"/>
                    <w:bottom w:val="none" w:sz="0" w:space="0" w:color="auto"/>
                    <w:right w:val="none" w:sz="0" w:space="0" w:color="auto"/>
                  </w:divBdr>
                </w:div>
              </w:divsChild>
            </w:div>
            <w:div w:id="510991835">
              <w:marLeft w:val="0"/>
              <w:marRight w:val="0"/>
              <w:marTop w:val="0"/>
              <w:marBottom w:val="0"/>
              <w:divBdr>
                <w:top w:val="none" w:sz="0" w:space="0" w:color="auto"/>
                <w:left w:val="none" w:sz="0" w:space="0" w:color="auto"/>
                <w:bottom w:val="none" w:sz="0" w:space="0" w:color="auto"/>
                <w:right w:val="none" w:sz="0" w:space="0" w:color="auto"/>
              </w:divBdr>
              <w:divsChild>
                <w:div w:id="1942448315">
                  <w:marLeft w:val="0"/>
                  <w:marRight w:val="0"/>
                  <w:marTop w:val="0"/>
                  <w:marBottom w:val="0"/>
                  <w:divBdr>
                    <w:top w:val="none" w:sz="0" w:space="0" w:color="auto"/>
                    <w:left w:val="none" w:sz="0" w:space="0" w:color="auto"/>
                    <w:bottom w:val="none" w:sz="0" w:space="0" w:color="auto"/>
                    <w:right w:val="none" w:sz="0" w:space="0" w:color="auto"/>
                  </w:divBdr>
                </w:div>
                <w:div w:id="1928807886">
                  <w:marLeft w:val="0"/>
                  <w:marRight w:val="0"/>
                  <w:marTop w:val="0"/>
                  <w:marBottom w:val="0"/>
                  <w:divBdr>
                    <w:top w:val="none" w:sz="0" w:space="0" w:color="auto"/>
                    <w:left w:val="none" w:sz="0" w:space="0" w:color="auto"/>
                    <w:bottom w:val="none" w:sz="0" w:space="0" w:color="auto"/>
                    <w:right w:val="none" w:sz="0" w:space="0" w:color="auto"/>
                  </w:divBdr>
                </w:div>
                <w:div w:id="3109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0533">
          <w:marLeft w:val="0"/>
          <w:marRight w:val="0"/>
          <w:marTop w:val="0"/>
          <w:marBottom w:val="0"/>
          <w:divBdr>
            <w:top w:val="none" w:sz="0" w:space="0" w:color="auto"/>
            <w:left w:val="none" w:sz="0" w:space="0" w:color="auto"/>
            <w:bottom w:val="none" w:sz="0" w:space="0" w:color="auto"/>
            <w:right w:val="none" w:sz="0" w:space="0" w:color="auto"/>
          </w:divBdr>
          <w:divsChild>
            <w:div w:id="1302617514">
              <w:marLeft w:val="0"/>
              <w:marRight w:val="0"/>
              <w:marTop w:val="0"/>
              <w:marBottom w:val="0"/>
              <w:divBdr>
                <w:top w:val="none" w:sz="0" w:space="0" w:color="auto"/>
                <w:left w:val="none" w:sz="0" w:space="0" w:color="auto"/>
                <w:bottom w:val="none" w:sz="0" w:space="0" w:color="auto"/>
                <w:right w:val="none" w:sz="0" w:space="0" w:color="auto"/>
              </w:divBdr>
              <w:divsChild>
                <w:div w:id="1950089591">
                  <w:marLeft w:val="0"/>
                  <w:marRight w:val="0"/>
                  <w:marTop w:val="0"/>
                  <w:marBottom w:val="0"/>
                  <w:divBdr>
                    <w:top w:val="none" w:sz="0" w:space="0" w:color="auto"/>
                    <w:left w:val="none" w:sz="0" w:space="0" w:color="auto"/>
                    <w:bottom w:val="none" w:sz="0" w:space="0" w:color="auto"/>
                    <w:right w:val="none" w:sz="0" w:space="0" w:color="auto"/>
                  </w:divBdr>
                </w:div>
                <w:div w:id="1102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4343">
      <w:bodyDiv w:val="1"/>
      <w:marLeft w:val="0"/>
      <w:marRight w:val="0"/>
      <w:marTop w:val="0"/>
      <w:marBottom w:val="0"/>
      <w:divBdr>
        <w:top w:val="none" w:sz="0" w:space="0" w:color="auto"/>
        <w:left w:val="none" w:sz="0" w:space="0" w:color="auto"/>
        <w:bottom w:val="none" w:sz="0" w:space="0" w:color="auto"/>
        <w:right w:val="none" w:sz="0" w:space="0" w:color="auto"/>
      </w:divBdr>
      <w:divsChild>
        <w:div w:id="1579898984">
          <w:marLeft w:val="0"/>
          <w:marRight w:val="0"/>
          <w:marTop w:val="0"/>
          <w:marBottom w:val="0"/>
          <w:divBdr>
            <w:top w:val="none" w:sz="0" w:space="0" w:color="auto"/>
            <w:left w:val="none" w:sz="0" w:space="0" w:color="auto"/>
            <w:bottom w:val="none" w:sz="0" w:space="0" w:color="auto"/>
            <w:right w:val="none" w:sz="0" w:space="0" w:color="auto"/>
          </w:divBdr>
        </w:div>
      </w:divsChild>
    </w:div>
    <w:div w:id="622078276">
      <w:bodyDiv w:val="1"/>
      <w:marLeft w:val="0"/>
      <w:marRight w:val="0"/>
      <w:marTop w:val="0"/>
      <w:marBottom w:val="0"/>
      <w:divBdr>
        <w:top w:val="none" w:sz="0" w:space="0" w:color="auto"/>
        <w:left w:val="none" w:sz="0" w:space="0" w:color="auto"/>
        <w:bottom w:val="none" w:sz="0" w:space="0" w:color="auto"/>
        <w:right w:val="none" w:sz="0" w:space="0" w:color="auto"/>
      </w:divBdr>
      <w:divsChild>
        <w:div w:id="1854805117">
          <w:marLeft w:val="0"/>
          <w:marRight w:val="0"/>
          <w:marTop w:val="0"/>
          <w:marBottom w:val="0"/>
          <w:divBdr>
            <w:top w:val="none" w:sz="0" w:space="0" w:color="auto"/>
            <w:left w:val="none" w:sz="0" w:space="0" w:color="auto"/>
            <w:bottom w:val="none" w:sz="0" w:space="0" w:color="auto"/>
            <w:right w:val="none" w:sz="0" w:space="0" w:color="auto"/>
          </w:divBdr>
        </w:div>
        <w:div w:id="381948743">
          <w:marLeft w:val="0"/>
          <w:marRight w:val="0"/>
          <w:marTop w:val="0"/>
          <w:marBottom w:val="0"/>
          <w:divBdr>
            <w:top w:val="none" w:sz="0" w:space="0" w:color="auto"/>
            <w:left w:val="none" w:sz="0" w:space="0" w:color="auto"/>
            <w:bottom w:val="none" w:sz="0" w:space="0" w:color="auto"/>
            <w:right w:val="none" w:sz="0" w:space="0" w:color="auto"/>
          </w:divBdr>
        </w:div>
        <w:div w:id="434522064">
          <w:marLeft w:val="0"/>
          <w:marRight w:val="0"/>
          <w:marTop w:val="0"/>
          <w:marBottom w:val="0"/>
          <w:divBdr>
            <w:top w:val="none" w:sz="0" w:space="0" w:color="auto"/>
            <w:left w:val="none" w:sz="0" w:space="0" w:color="auto"/>
            <w:bottom w:val="none" w:sz="0" w:space="0" w:color="auto"/>
            <w:right w:val="none" w:sz="0" w:space="0" w:color="auto"/>
          </w:divBdr>
        </w:div>
      </w:divsChild>
    </w:div>
    <w:div w:id="800728822">
      <w:bodyDiv w:val="1"/>
      <w:marLeft w:val="0"/>
      <w:marRight w:val="0"/>
      <w:marTop w:val="0"/>
      <w:marBottom w:val="0"/>
      <w:divBdr>
        <w:top w:val="none" w:sz="0" w:space="0" w:color="auto"/>
        <w:left w:val="none" w:sz="0" w:space="0" w:color="auto"/>
        <w:bottom w:val="none" w:sz="0" w:space="0" w:color="auto"/>
        <w:right w:val="none" w:sz="0" w:space="0" w:color="auto"/>
      </w:divBdr>
      <w:divsChild>
        <w:div w:id="896890818">
          <w:marLeft w:val="0"/>
          <w:marRight w:val="0"/>
          <w:marTop w:val="0"/>
          <w:marBottom w:val="0"/>
          <w:divBdr>
            <w:top w:val="none" w:sz="0" w:space="0" w:color="auto"/>
            <w:left w:val="none" w:sz="0" w:space="0" w:color="auto"/>
            <w:bottom w:val="none" w:sz="0" w:space="0" w:color="auto"/>
            <w:right w:val="none" w:sz="0" w:space="0" w:color="auto"/>
          </w:divBdr>
        </w:div>
        <w:div w:id="2076706297">
          <w:marLeft w:val="0"/>
          <w:marRight w:val="0"/>
          <w:marTop w:val="0"/>
          <w:marBottom w:val="0"/>
          <w:divBdr>
            <w:top w:val="none" w:sz="0" w:space="0" w:color="auto"/>
            <w:left w:val="none" w:sz="0" w:space="0" w:color="auto"/>
            <w:bottom w:val="none" w:sz="0" w:space="0" w:color="auto"/>
            <w:right w:val="none" w:sz="0" w:space="0" w:color="auto"/>
          </w:divBdr>
        </w:div>
        <w:div w:id="874346559">
          <w:marLeft w:val="0"/>
          <w:marRight w:val="0"/>
          <w:marTop w:val="0"/>
          <w:marBottom w:val="0"/>
          <w:divBdr>
            <w:top w:val="none" w:sz="0" w:space="0" w:color="auto"/>
            <w:left w:val="none" w:sz="0" w:space="0" w:color="auto"/>
            <w:bottom w:val="none" w:sz="0" w:space="0" w:color="auto"/>
            <w:right w:val="none" w:sz="0" w:space="0" w:color="auto"/>
          </w:divBdr>
        </w:div>
      </w:divsChild>
    </w:div>
    <w:div w:id="915747379">
      <w:bodyDiv w:val="1"/>
      <w:marLeft w:val="0"/>
      <w:marRight w:val="0"/>
      <w:marTop w:val="0"/>
      <w:marBottom w:val="0"/>
      <w:divBdr>
        <w:top w:val="none" w:sz="0" w:space="0" w:color="auto"/>
        <w:left w:val="none" w:sz="0" w:space="0" w:color="auto"/>
        <w:bottom w:val="none" w:sz="0" w:space="0" w:color="auto"/>
        <w:right w:val="none" w:sz="0" w:space="0" w:color="auto"/>
      </w:divBdr>
      <w:divsChild>
        <w:div w:id="378668295">
          <w:marLeft w:val="0"/>
          <w:marRight w:val="0"/>
          <w:marTop w:val="0"/>
          <w:marBottom w:val="0"/>
          <w:divBdr>
            <w:top w:val="none" w:sz="0" w:space="0" w:color="auto"/>
            <w:left w:val="none" w:sz="0" w:space="0" w:color="auto"/>
            <w:bottom w:val="none" w:sz="0" w:space="0" w:color="auto"/>
            <w:right w:val="none" w:sz="0" w:space="0" w:color="auto"/>
          </w:divBdr>
        </w:div>
        <w:div w:id="1541815825">
          <w:marLeft w:val="0"/>
          <w:marRight w:val="0"/>
          <w:marTop w:val="0"/>
          <w:marBottom w:val="0"/>
          <w:divBdr>
            <w:top w:val="none" w:sz="0" w:space="0" w:color="auto"/>
            <w:left w:val="none" w:sz="0" w:space="0" w:color="auto"/>
            <w:bottom w:val="none" w:sz="0" w:space="0" w:color="auto"/>
            <w:right w:val="none" w:sz="0" w:space="0" w:color="auto"/>
          </w:divBdr>
        </w:div>
      </w:divsChild>
    </w:div>
    <w:div w:id="973680445">
      <w:bodyDiv w:val="1"/>
      <w:marLeft w:val="0"/>
      <w:marRight w:val="0"/>
      <w:marTop w:val="0"/>
      <w:marBottom w:val="0"/>
      <w:divBdr>
        <w:top w:val="none" w:sz="0" w:space="0" w:color="auto"/>
        <w:left w:val="none" w:sz="0" w:space="0" w:color="auto"/>
        <w:bottom w:val="none" w:sz="0" w:space="0" w:color="auto"/>
        <w:right w:val="none" w:sz="0" w:space="0" w:color="auto"/>
      </w:divBdr>
      <w:divsChild>
        <w:div w:id="1216309471">
          <w:marLeft w:val="0"/>
          <w:marRight w:val="0"/>
          <w:marTop w:val="0"/>
          <w:marBottom w:val="0"/>
          <w:divBdr>
            <w:top w:val="none" w:sz="0" w:space="0" w:color="auto"/>
            <w:left w:val="none" w:sz="0" w:space="0" w:color="auto"/>
            <w:bottom w:val="none" w:sz="0" w:space="0" w:color="auto"/>
            <w:right w:val="none" w:sz="0" w:space="0" w:color="auto"/>
          </w:divBdr>
          <w:divsChild>
            <w:div w:id="214007335">
              <w:marLeft w:val="0"/>
              <w:marRight w:val="0"/>
              <w:marTop w:val="0"/>
              <w:marBottom w:val="0"/>
              <w:divBdr>
                <w:top w:val="none" w:sz="0" w:space="0" w:color="auto"/>
                <w:left w:val="none" w:sz="0" w:space="0" w:color="auto"/>
                <w:bottom w:val="none" w:sz="0" w:space="0" w:color="auto"/>
                <w:right w:val="none" w:sz="0" w:space="0" w:color="auto"/>
              </w:divBdr>
            </w:div>
          </w:divsChild>
        </w:div>
        <w:div w:id="645161372">
          <w:marLeft w:val="0"/>
          <w:marRight w:val="0"/>
          <w:marTop w:val="0"/>
          <w:marBottom w:val="0"/>
          <w:divBdr>
            <w:top w:val="none" w:sz="0" w:space="0" w:color="auto"/>
            <w:left w:val="none" w:sz="0" w:space="0" w:color="auto"/>
            <w:bottom w:val="none" w:sz="0" w:space="0" w:color="auto"/>
            <w:right w:val="none" w:sz="0" w:space="0" w:color="auto"/>
          </w:divBdr>
          <w:divsChild>
            <w:div w:id="1104347182">
              <w:marLeft w:val="0"/>
              <w:marRight w:val="0"/>
              <w:marTop w:val="0"/>
              <w:marBottom w:val="0"/>
              <w:divBdr>
                <w:top w:val="none" w:sz="0" w:space="0" w:color="auto"/>
                <w:left w:val="none" w:sz="0" w:space="0" w:color="auto"/>
                <w:bottom w:val="none" w:sz="0" w:space="0" w:color="auto"/>
                <w:right w:val="none" w:sz="0" w:space="0" w:color="auto"/>
              </w:divBdr>
              <w:divsChild>
                <w:div w:id="1492864583">
                  <w:marLeft w:val="0"/>
                  <w:marRight w:val="0"/>
                  <w:marTop w:val="0"/>
                  <w:marBottom w:val="0"/>
                  <w:divBdr>
                    <w:top w:val="none" w:sz="0" w:space="0" w:color="auto"/>
                    <w:left w:val="none" w:sz="0" w:space="0" w:color="auto"/>
                    <w:bottom w:val="none" w:sz="0" w:space="0" w:color="auto"/>
                    <w:right w:val="none" w:sz="0" w:space="0" w:color="auto"/>
                  </w:divBdr>
                </w:div>
                <w:div w:id="497234274">
                  <w:marLeft w:val="0"/>
                  <w:marRight w:val="0"/>
                  <w:marTop w:val="0"/>
                  <w:marBottom w:val="0"/>
                  <w:divBdr>
                    <w:top w:val="none" w:sz="0" w:space="0" w:color="auto"/>
                    <w:left w:val="none" w:sz="0" w:space="0" w:color="auto"/>
                    <w:bottom w:val="none" w:sz="0" w:space="0" w:color="auto"/>
                    <w:right w:val="none" w:sz="0" w:space="0" w:color="auto"/>
                  </w:divBdr>
                </w:div>
                <w:div w:id="285743302">
                  <w:marLeft w:val="0"/>
                  <w:marRight w:val="0"/>
                  <w:marTop w:val="0"/>
                  <w:marBottom w:val="0"/>
                  <w:divBdr>
                    <w:top w:val="none" w:sz="0" w:space="0" w:color="auto"/>
                    <w:left w:val="none" w:sz="0" w:space="0" w:color="auto"/>
                    <w:bottom w:val="none" w:sz="0" w:space="0" w:color="auto"/>
                    <w:right w:val="none" w:sz="0" w:space="0" w:color="auto"/>
                  </w:divBdr>
                </w:div>
                <w:div w:id="1781804043">
                  <w:marLeft w:val="0"/>
                  <w:marRight w:val="0"/>
                  <w:marTop w:val="0"/>
                  <w:marBottom w:val="0"/>
                  <w:divBdr>
                    <w:top w:val="none" w:sz="0" w:space="0" w:color="auto"/>
                    <w:left w:val="none" w:sz="0" w:space="0" w:color="auto"/>
                    <w:bottom w:val="none" w:sz="0" w:space="0" w:color="auto"/>
                    <w:right w:val="none" w:sz="0" w:space="0" w:color="auto"/>
                  </w:divBdr>
                </w:div>
                <w:div w:id="697897840">
                  <w:marLeft w:val="0"/>
                  <w:marRight w:val="0"/>
                  <w:marTop w:val="0"/>
                  <w:marBottom w:val="0"/>
                  <w:divBdr>
                    <w:top w:val="none" w:sz="0" w:space="0" w:color="auto"/>
                    <w:left w:val="none" w:sz="0" w:space="0" w:color="auto"/>
                    <w:bottom w:val="none" w:sz="0" w:space="0" w:color="auto"/>
                    <w:right w:val="none" w:sz="0" w:space="0" w:color="auto"/>
                  </w:divBdr>
                </w:div>
              </w:divsChild>
            </w:div>
            <w:div w:id="1720740004">
              <w:marLeft w:val="0"/>
              <w:marRight w:val="0"/>
              <w:marTop w:val="0"/>
              <w:marBottom w:val="0"/>
              <w:divBdr>
                <w:top w:val="none" w:sz="0" w:space="0" w:color="auto"/>
                <w:left w:val="none" w:sz="0" w:space="0" w:color="auto"/>
                <w:bottom w:val="none" w:sz="0" w:space="0" w:color="auto"/>
                <w:right w:val="none" w:sz="0" w:space="0" w:color="auto"/>
              </w:divBdr>
            </w:div>
            <w:div w:id="2845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1693">
      <w:bodyDiv w:val="1"/>
      <w:marLeft w:val="0"/>
      <w:marRight w:val="0"/>
      <w:marTop w:val="0"/>
      <w:marBottom w:val="0"/>
      <w:divBdr>
        <w:top w:val="none" w:sz="0" w:space="0" w:color="auto"/>
        <w:left w:val="none" w:sz="0" w:space="0" w:color="auto"/>
        <w:bottom w:val="none" w:sz="0" w:space="0" w:color="auto"/>
        <w:right w:val="none" w:sz="0" w:space="0" w:color="auto"/>
      </w:divBdr>
      <w:divsChild>
        <w:div w:id="385299142">
          <w:marLeft w:val="0"/>
          <w:marRight w:val="0"/>
          <w:marTop w:val="0"/>
          <w:marBottom w:val="0"/>
          <w:divBdr>
            <w:top w:val="none" w:sz="0" w:space="0" w:color="auto"/>
            <w:left w:val="none" w:sz="0" w:space="0" w:color="auto"/>
            <w:bottom w:val="none" w:sz="0" w:space="0" w:color="auto"/>
            <w:right w:val="none" w:sz="0" w:space="0" w:color="auto"/>
          </w:divBdr>
        </w:div>
        <w:div w:id="1899320014">
          <w:marLeft w:val="0"/>
          <w:marRight w:val="0"/>
          <w:marTop w:val="0"/>
          <w:marBottom w:val="0"/>
          <w:divBdr>
            <w:top w:val="none" w:sz="0" w:space="0" w:color="auto"/>
            <w:left w:val="none" w:sz="0" w:space="0" w:color="auto"/>
            <w:bottom w:val="none" w:sz="0" w:space="0" w:color="auto"/>
            <w:right w:val="none" w:sz="0" w:space="0" w:color="auto"/>
          </w:divBdr>
        </w:div>
        <w:div w:id="1005790958">
          <w:marLeft w:val="0"/>
          <w:marRight w:val="0"/>
          <w:marTop w:val="0"/>
          <w:marBottom w:val="0"/>
          <w:divBdr>
            <w:top w:val="none" w:sz="0" w:space="0" w:color="auto"/>
            <w:left w:val="none" w:sz="0" w:space="0" w:color="auto"/>
            <w:bottom w:val="none" w:sz="0" w:space="0" w:color="auto"/>
            <w:right w:val="none" w:sz="0" w:space="0" w:color="auto"/>
          </w:divBdr>
        </w:div>
        <w:div w:id="365108948">
          <w:marLeft w:val="0"/>
          <w:marRight w:val="0"/>
          <w:marTop w:val="0"/>
          <w:marBottom w:val="0"/>
          <w:divBdr>
            <w:top w:val="none" w:sz="0" w:space="0" w:color="auto"/>
            <w:left w:val="none" w:sz="0" w:space="0" w:color="auto"/>
            <w:bottom w:val="none" w:sz="0" w:space="0" w:color="auto"/>
            <w:right w:val="none" w:sz="0" w:space="0" w:color="auto"/>
          </w:divBdr>
        </w:div>
      </w:divsChild>
    </w:div>
    <w:div w:id="1058893330">
      <w:bodyDiv w:val="1"/>
      <w:marLeft w:val="0"/>
      <w:marRight w:val="0"/>
      <w:marTop w:val="0"/>
      <w:marBottom w:val="0"/>
      <w:divBdr>
        <w:top w:val="none" w:sz="0" w:space="0" w:color="auto"/>
        <w:left w:val="none" w:sz="0" w:space="0" w:color="auto"/>
        <w:bottom w:val="none" w:sz="0" w:space="0" w:color="auto"/>
        <w:right w:val="none" w:sz="0" w:space="0" w:color="auto"/>
      </w:divBdr>
      <w:divsChild>
        <w:div w:id="2076467523">
          <w:marLeft w:val="0"/>
          <w:marRight w:val="0"/>
          <w:marTop w:val="0"/>
          <w:marBottom w:val="0"/>
          <w:divBdr>
            <w:top w:val="none" w:sz="0" w:space="0" w:color="auto"/>
            <w:left w:val="none" w:sz="0" w:space="0" w:color="auto"/>
            <w:bottom w:val="none" w:sz="0" w:space="0" w:color="auto"/>
            <w:right w:val="none" w:sz="0" w:space="0" w:color="auto"/>
          </w:divBdr>
        </w:div>
        <w:div w:id="1669670503">
          <w:marLeft w:val="0"/>
          <w:marRight w:val="0"/>
          <w:marTop w:val="0"/>
          <w:marBottom w:val="0"/>
          <w:divBdr>
            <w:top w:val="none" w:sz="0" w:space="0" w:color="auto"/>
            <w:left w:val="none" w:sz="0" w:space="0" w:color="auto"/>
            <w:bottom w:val="none" w:sz="0" w:space="0" w:color="auto"/>
            <w:right w:val="none" w:sz="0" w:space="0" w:color="auto"/>
          </w:divBdr>
        </w:div>
      </w:divsChild>
    </w:div>
    <w:div w:id="1115910013">
      <w:bodyDiv w:val="1"/>
      <w:marLeft w:val="0"/>
      <w:marRight w:val="0"/>
      <w:marTop w:val="0"/>
      <w:marBottom w:val="0"/>
      <w:divBdr>
        <w:top w:val="none" w:sz="0" w:space="0" w:color="auto"/>
        <w:left w:val="none" w:sz="0" w:space="0" w:color="auto"/>
        <w:bottom w:val="none" w:sz="0" w:space="0" w:color="auto"/>
        <w:right w:val="none" w:sz="0" w:space="0" w:color="auto"/>
      </w:divBdr>
    </w:div>
    <w:div w:id="1188450136">
      <w:bodyDiv w:val="1"/>
      <w:marLeft w:val="0"/>
      <w:marRight w:val="0"/>
      <w:marTop w:val="0"/>
      <w:marBottom w:val="0"/>
      <w:divBdr>
        <w:top w:val="none" w:sz="0" w:space="0" w:color="auto"/>
        <w:left w:val="none" w:sz="0" w:space="0" w:color="auto"/>
        <w:bottom w:val="none" w:sz="0" w:space="0" w:color="auto"/>
        <w:right w:val="none" w:sz="0" w:space="0" w:color="auto"/>
      </w:divBdr>
      <w:divsChild>
        <w:div w:id="1309630421">
          <w:marLeft w:val="0"/>
          <w:marRight w:val="0"/>
          <w:marTop w:val="0"/>
          <w:marBottom w:val="0"/>
          <w:divBdr>
            <w:top w:val="none" w:sz="0" w:space="0" w:color="auto"/>
            <w:left w:val="none" w:sz="0" w:space="0" w:color="auto"/>
            <w:bottom w:val="none" w:sz="0" w:space="0" w:color="auto"/>
            <w:right w:val="none" w:sz="0" w:space="0" w:color="auto"/>
          </w:divBdr>
        </w:div>
        <w:div w:id="312876990">
          <w:marLeft w:val="0"/>
          <w:marRight w:val="0"/>
          <w:marTop w:val="0"/>
          <w:marBottom w:val="0"/>
          <w:divBdr>
            <w:top w:val="none" w:sz="0" w:space="0" w:color="auto"/>
            <w:left w:val="none" w:sz="0" w:space="0" w:color="auto"/>
            <w:bottom w:val="none" w:sz="0" w:space="0" w:color="auto"/>
            <w:right w:val="none" w:sz="0" w:space="0" w:color="auto"/>
          </w:divBdr>
        </w:div>
      </w:divsChild>
    </w:div>
    <w:div w:id="1274943745">
      <w:bodyDiv w:val="1"/>
      <w:marLeft w:val="0"/>
      <w:marRight w:val="0"/>
      <w:marTop w:val="0"/>
      <w:marBottom w:val="0"/>
      <w:divBdr>
        <w:top w:val="none" w:sz="0" w:space="0" w:color="auto"/>
        <w:left w:val="none" w:sz="0" w:space="0" w:color="auto"/>
        <w:bottom w:val="none" w:sz="0" w:space="0" w:color="auto"/>
        <w:right w:val="none" w:sz="0" w:space="0" w:color="auto"/>
      </w:divBdr>
      <w:divsChild>
        <w:div w:id="1843397730">
          <w:marLeft w:val="0"/>
          <w:marRight w:val="0"/>
          <w:marTop w:val="0"/>
          <w:marBottom w:val="0"/>
          <w:divBdr>
            <w:top w:val="none" w:sz="0" w:space="0" w:color="auto"/>
            <w:left w:val="none" w:sz="0" w:space="0" w:color="auto"/>
            <w:bottom w:val="none" w:sz="0" w:space="0" w:color="auto"/>
            <w:right w:val="none" w:sz="0" w:space="0" w:color="auto"/>
          </w:divBdr>
        </w:div>
        <w:div w:id="833842706">
          <w:marLeft w:val="0"/>
          <w:marRight w:val="0"/>
          <w:marTop w:val="0"/>
          <w:marBottom w:val="0"/>
          <w:divBdr>
            <w:top w:val="none" w:sz="0" w:space="0" w:color="auto"/>
            <w:left w:val="none" w:sz="0" w:space="0" w:color="auto"/>
            <w:bottom w:val="none" w:sz="0" w:space="0" w:color="auto"/>
            <w:right w:val="none" w:sz="0" w:space="0" w:color="auto"/>
          </w:divBdr>
        </w:div>
      </w:divsChild>
    </w:div>
    <w:div w:id="1278372760">
      <w:bodyDiv w:val="1"/>
      <w:marLeft w:val="0"/>
      <w:marRight w:val="0"/>
      <w:marTop w:val="0"/>
      <w:marBottom w:val="0"/>
      <w:divBdr>
        <w:top w:val="none" w:sz="0" w:space="0" w:color="auto"/>
        <w:left w:val="none" w:sz="0" w:space="0" w:color="auto"/>
        <w:bottom w:val="none" w:sz="0" w:space="0" w:color="auto"/>
        <w:right w:val="none" w:sz="0" w:space="0" w:color="auto"/>
      </w:divBdr>
      <w:divsChild>
        <w:div w:id="674304721">
          <w:marLeft w:val="0"/>
          <w:marRight w:val="0"/>
          <w:marTop w:val="0"/>
          <w:marBottom w:val="0"/>
          <w:divBdr>
            <w:top w:val="none" w:sz="0" w:space="0" w:color="auto"/>
            <w:left w:val="none" w:sz="0" w:space="0" w:color="auto"/>
            <w:bottom w:val="none" w:sz="0" w:space="0" w:color="auto"/>
            <w:right w:val="none" w:sz="0" w:space="0" w:color="auto"/>
          </w:divBdr>
        </w:div>
        <w:div w:id="1697123111">
          <w:marLeft w:val="0"/>
          <w:marRight w:val="0"/>
          <w:marTop w:val="0"/>
          <w:marBottom w:val="0"/>
          <w:divBdr>
            <w:top w:val="none" w:sz="0" w:space="0" w:color="auto"/>
            <w:left w:val="none" w:sz="0" w:space="0" w:color="auto"/>
            <w:bottom w:val="none" w:sz="0" w:space="0" w:color="auto"/>
            <w:right w:val="none" w:sz="0" w:space="0" w:color="auto"/>
          </w:divBdr>
        </w:div>
        <w:div w:id="1641693800">
          <w:marLeft w:val="0"/>
          <w:marRight w:val="0"/>
          <w:marTop w:val="0"/>
          <w:marBottom w:val="0"/>
          <w:divBdr>
            <w:top w:val="none" w:sz="0" w:space="0" w:color="auto"/>
            <w:left w:val="none" w:sz="0" w:space="0" w:color="auto"/>
            <w:bottom w:val="none" w:sz="0" w:space="0" w:color="auto"/>
            <w:right w:val="none" w:sz="0" w:space="0" w:color="auto"/>
          </w:divBdr>
        </w:div>
        <w:div w:id="922302330">
          <w:marLeft w:val="0"/>
          <w:marRight w:val="0"/>
          <w:marTop w:val="0"/>
          <w:marBottom w:val="0"/>
          <w:divBdr>
            <w:top w:val="none" w:sz="0" w:space="0" w:color="auto"/>
            <w:left w:val="none" w:sz="0" w:space="0" w:color="auto"/>
            <w:bottom w:val="none" w:sz="0" w:space="0" w:color="auto"/>
            <w:right w:val="none" w:sz="0" w:space="0" w:color="auto"/>
          </w:divBdr>
        </w:div>
      </w:divsChild>
    </w:div>
    <w:div w:id="1439443071">
      <w:bodyDiv w:val="1"/>
      <w:marLeft w:val="0"/>
      <w:marRight w:val="0"/>
      <w:marTop w:val="0"/>
      <w:marBottom w:val="0"/>
      <w:divBdr>
        <w:top w:val="none" w:sz="0" w:space="0" w:color="auto"/>
        <w:left w:val="none" w:sz="0" w:space="0" w:color="auto"/>
        <w:bottom w:val="none" w:sz="0" w:space="0" w:color="auto"/>
        <w:right w:val="none" w:sz="0" w:space="0" w:color="auto"/>
      </w:divBdr>
    </w:div>
    <w:div w:id="1618557798">
      <w:bodyDiv w:val="1"/>
      <w:marLeft w:val="0"/>
      <w:marRight w:val="0"/>
      <w:marTop w:val="0"/>
      <w:marBottom w:val="0"/>
      <w:divBdr>
        <w:top w:val="none" w:sz="0" w:space="0" w:color="auto"/>
        <w:left w:val="none" w:sz="0" w:space="0" w:color="auto"/>
        <w:bottom w:val="none" w:sz="0" w:space="0" w:color="auto"/>
        <w:right w:val="none" w:sz="0" w:space="0" w:color="auto"/>
      </w:divBdr>
      <w:divsChild>
        <w:div w:id="241451248">
          <w:marLeft w:val="0"/>
          <w:marRight w:val="0"/>
          <w:marTop w:val="0"/>
          <w:marBottom w:val="0"/>
          <w:divBdr>
            <w:top w:val="none" w:sz="0" w:space="0" w:color="auto"/>
            <w:left w:val="none" w:sz="0" w:space="0" w:color="auto"/>
            <w:bottom w:val="none" w:sz="0" w:space="0" w:color="auto"/>
            <w:right w:val="none" w:sz="0" w:space="0" w:color="auto"/>
          </w:divBdr>
        </w:div>
        <w:div w:id="1686446028">
          <w:marLeft w:val="0"/>
          <w:marRight w:val="0"/>
          <w:marTop w:val="0"/>
          <w:marBottom w:val="0"/>
          <w:divBdr>
            <w:top w:val="none" w:sz="0" w:space="0" w:color="auto"/>
            <w:left w:val="none" w:sz="0" w:space="0" w:color="auto"/>
            <w:bottom w:val="none" w:sz="0" w:space="0" w:color="auto"/>
            <w:right w:val="none" w:sz="0" w:space="0" w:color="auto"/>
          </w:divBdr>
        </w:div>
      </w:divsChild>
    </w:div>
    <w:div w:id="1628929505">
      <w:bodyDiv w:val="1"/>
      <w:marLeft w:val="0"/>
      <w:marRight w:val="0"/>
      <w:marTop w:val="0"/>
      <w:marBottom w:val="0"/>
      <w:divBdr>
        <w:top w:val="none" w:sz="0" w:space="0" w:color="auto"/>
        <w:left w:val="none" w:sz="0" w:space="0" w:color="auto"/>
        <w:bottom w:val="none" w:sz="0" w:space="0" w:color="auto"/>
        <w:right w:val="none" w:sz="0" w:space="0" w:color="auto"/>
      </w:divBdr>
      <w:divsChild>
        <w:div w:id="1596012533">
          <w:marLeft w:val="0"/>
          <w:marRight w:val="0"/>
          <w:marTop w:val="0"/>
          <w:marBottom w:val="0"/>
          <w:divBdr>
            <w:top w:val="none" w:sz="0" w:space="0" w:color="auto"/>
            <w:left w:val="none" w:sz="0" w:space="0" w:color="auto"/>
            <w:bottom w:val="none" w:sz="0" w:space="0" w:color="auto"/>
            <w:right w:val="none" w:sz="0" w:space="0" w:color="auto"/>
          </w:divBdr>
        </w:div>
        <w:div w:id="965239586">
          <w:marLeft w:val="0"/>
          <w:marRight w:val="0"/>
          <w:marTop w:val="0"/>
          <w:marBottom w:val="0"/>
          <w:divBdr>
            <w:top w:val="none" w:sz="0" w:space="0" w:color="auto"/>
            <w:left w:val="none" w:sz="0" w:space="0" w:color="auto"/>
            <w:bottom w:val="none" w:sz="0" w:space="0" w:color="auto"/>
            <w:right w:val="none" w:sz="0" w:space="0" w:color="auto"/>
          </w:divBdr>
        </w:div>
        <w:div w:id="889925177">
          <w:marLeft w:val="0"/>
          <w:marRight w:val="0"/>
          <w:marTop w:val="0"/>
          <w:marBottom w:val="0"/>
          <w:divBdr>
            <w:top w:val="none" w:sz="0" w:space="0" w:color="auto"/>
            <w:left w:val="none" w:sz="0" w:space="0" w:color="auto"/>
            <w:bottom w:val="none" w:sz="0" w:space="0" w:color="auto"/>
            <w:right w:val="none" w:sz="0" w:space="0" w:color="auto"/>
          </w:divBdr>
        </w:div>
      </w:divsChild>
    </w:div>
    <w:div w:id="1660420853">
      <w:bodyDiv w:val="1"/>
      <w:marLeft w:val="0"/>
      <w:marRight w:val="0"/>
      <w:marTop w:val="0"/>
      <w:marBottom w:val="0"/>
      <w:divBdr>
        <w:top w:val="none" w:sz="0" w:space="0" w:color="auto"/>
        <w:left w:val="none" w:sz="0" w:space="0" w:color="auto"/>
        <w:bottom w:val="none" w:sz="0" w:space="0" w:color="auto"/>
        <w:right w:val="none" w:sz="0" w:space="0" w:color="auto"/>
      </w:divBdr>
      <w:divsChild>
        <w:div w:id="2126927153">
          <w:marLeft w:val="0"/>
          <w:marRight w:val="0"/>
          <w:marTop w:val="0"/>
          <w:marBottom w:val="0"/>
          <w:divBdr>
            <w:top w:val="none" w:sz="0" w:space="0" w:color="auto"/>
            <w:left w:val="none" w:sz="0" w:space="0" w:color="auto"/>
            <w:bottom w:val="none" w:sz="0" w:space="0" w:color="auto"/>
            <w:right w:val="none" w:sz="0" w:space="0" w:color="auto"/>
          </w:divBdr>
          <w:divsChild>
            <w:div w:id="9450298">
              <w:marLeft w:val="0"/>
              <w:marRight w:val="0"/>
              <w:marTop w:val="0"/>
              <w:marBottom w:val="0"/>
              <w:divBdr>
                <w:top w:val="none" w:sz="0" w:space="0" w:color="auto"/>
                <w:left w:val="none" w:sz="0" w:space="0" w:color="auto"/>
                <w:bottom w:val="none" w:sz="0" w:space="0" w:color="auto"/>
                <w:right w:val="none" w:sz="0" w:space="0" w:color="auto"/>
              </w:divBdr>
            </w:div>
            <w:div w:id="1247886057">
              <w:marLeft w:val="0"/>
              <w:marRight w:val="0"/>
              <w:marTop w:val="0"/>
              <w:marBottom w:val="0"/>
              <w:divBdr>
                <w:top w:val="none" w:sz="0" w:space="0" w:color="auto"/>
                <w:left w:val="none" w:sz="0" w:space="0" w:color="auto"/>
                <w:bottom w:val="none" w:sz="0" w:space="0" w:color="auto"/>
                <w:right w:val="none" w:sz="0" w:space="0" w:color="auto"/>
              </w:divBdr>
            </w:div>
            <w:div w:id="119425018">
              <w:marLeft w:val="0"/>
              <w:marRight w:val="0"/>
              <w:marTop w:val="0"/>
              <w:marBottom w:val="0"/>
              <w:divBdr>
                <w:top w:val="none" w:sz="0" w:space="0" w:color="auto"/>
                <w:left w:val="none" w:sz="0" w:space="0" w:color="auto"/>
                <w:bottom w:val="none" w:sz="0" w:space="0" w:color="auto"/>
                <w:right w:val="none" w:sz="0" w:space="0" w:color="auto"/>
              </w:divBdr>
            </w:div>
            <w:div w:id="1581257674">
              <w:marLeft w:val="0"/>
              <w:marRight w:val="0"/>
              <w:marTop w:val="0"/>
              <w:marBottom w:val="0"/>
              <w:divBdr>
                <w:top w:val="none" w:sz="0" w:space="0" w:color="auto"/>
                <w:left w:val="none" w:sz="0" w:space="0" w:color="auto"/>
                <w:bottom w:val="none" w:sz="0" w:space="0" w:color="auto"/>
                <w:right w:val="none" w:sz="0" w:space="0" w:color="auto"/>
              </w:divBdr>
            </w:div>
            <w:div w:id="738400773">
              <w:marLeft w:val="0"/>
              <w:marRight w:val="0"/>
              <w:marTop w:val="0"/>
              <w:marBottom w:val="0"/>
              <w:divBdr>
                <w:top w:val="none" w:sz="0" w:space="0" w:color="auto"/>
                <w:left w:val="none" w:sz="0" w:space="0" w:color="auto"/>
                <w:bottom w:val="none" w:sz="0" w:space="0" w:color="auto"/>
                <w:right w:val="none" w:sz="0" w:space="0" w:color="auto"/>
              </w:divBdr>
            </w:div>
            <w:div w:id="1135491391">
              <w:marLeft w:val="0"/>
              <w:marRight w:val="0"/>
              <w:marTop w:val="0"/>
              <w:marBottom w:val="0"/>
              <w:divBdr>
                <w:top w:val="none" w:sz="0" w:space="0" w:color="auto"/>
                <w:left w:val="none" w:sz="0" w:space="0" w:color="auto"/>
                <w:bottom w:val="none" w:sz="0" w:space="0" w:color="auto"/>
                <w:right w:val="none" w:sz="0" w:space="0" w:color="auto"/>
              </w:divBdr>
            </w:div>
            <w:div w:id="10508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0265">
      <w:bodyDiv w:val="1"/>
      <w:marLeft w:val="0"/>
      <w:marRight w:val="0"/>
      <w:marTop w:val="0"/>
      <w:marBottom w:val="0"/>
      <w:divBdr>
        <w:top w:val="none" w:sz="0" w:space="0" w:color="auto"/>
        <w:left w:val="none" w:sz="0" w:space="0" w:color="auto"/>
        <w:bottom w:val="none" w:sz="0" w:space="0" w:color="auto"/>
        <w:right w:val="none" w:sz="0" w:space="0" w:color="auto"/>
      </w:divBdr>
      <w:divsChild>
        <w:div w:id="598609026">
          <w:marLeft w:val="0"/>
          <w:marRight w:val="0"/>
          <w:marTop w:val="0"/>
          <w:marBottom w:val="0"/>
          <w:divBdr>
            <w:top w:val="none" w:sz="0" w:space="0" w:color="auto"/>
            <w:left w:val="none" w:sz="0" w:space="0" w:color="auto"/>
            <w:bottom w:val="none" w:sz="0" w:space="0" w:color="auto"/>
            <w:right w:val="none" w:sz="0" w:space="0" w:color="auto"/>
          </w:divBdr>
        </w:div>
        <w:div w:id="1777946685">
          <w:marLeft w:val="0"/>
          <w:marRight w:val="0"/>
          <w:marTop w:val="0"/>
          <w:marBottom w:val="0"/>
          <w:divBdr>
            <w:top w:val="none" w:sz="0" w:space="0" w:color="auto"/>
            <w:left w:val="none" w:sz="0" w:space="0" w:color="auto"/>
            <w:bottom w:val="none" w:sz="0" w:space="0" w:color="auto"/>
            <w:right w:val="none" w:sz="0" w:space="0" w:color="auto"/>
          </w:divBdr>
        </w:div>
      </w:divsChild>
    </w:div>
    <w:div w:id="1811286656">
      <w:bodyDiv w:val="1"/>
      <w:marLeft w:val="0"/>
      <w:marRight w:val="0"/>
      <w:marTop w:val="0"/>
      <w:marBottom w:val="0"/>
      <w:divBdr>
        <w:top w:val="none" w:sz="0" w:space="0" w:color="auto"/>
        <w:left w:val="none" w:sz="0" w:space="0" w:color="auto"/>
        <w:bottom w:val="none" w:sz="0" w:space="0" w:color="auto"/>
        <w:right w:val="none" w:sz="0" w:space="0" w:color="auto"/>
      </w:divBdr>
      <w:divsChild>
        <w:div w:id="1447654405">
          <w:marLeft w:val="0"/>
          <w:marRight w:val="0"/>
          <w:marTop w:val="0"/>
          <w:marBottom w:val="0"/>
          <w:divBdr>
            <w:top w:val="none" w:sz="0" w:space="0" w:color="auto"/>
            <w:left w:val="none" w:sz="0" w:space="0" w:color="auto"/>
            <w:bottom w:val="none" w:sz="0" w:space="0" w:color="auto"/>
            <w:right w:val="none" w:sz="0" w:space="0" w:color="auto"/>
          </w:divBdr>
        </w:div>
        <w:div w:id="336227790">
          <w:marLeft w:val="0"/>
          <w:marRight w:val="0"/>
          <w:marTop w:val="0"/>
          <w:marBottom w:val="0"/>
          <w:divBdr>
            <w:top w:val="none" w:sz="0" w:space="0" w:color="auto"/>
            <w:left w:val="none" w:sz="0" w:space="0" w:color="auto"/>
            <w:bottom w:val="none" w:sz="0" w:space="0" w:color="auto"/>
            <w:right w:val="none" w:sz="0" w:space="0" w:color="auto"/>
          </w:divBdr>
        </w:div>
        <w:div w:id="502355513">
          <w:marLeft w:val="0"/>
          <w:marRight w:val="0"/>
          <w:marTop w:val="0"/>
          <w:marBottom w:val="0"/>
          <w:divBdr>
            <w:top w:val="none" w:sz="0" w:space="0" w:color="auto"/>
            <w:left w:val="none" w:sz="0" w:space="0" w:color="auto"/>
            <w:bottom w:val="none" w:sz="0" w:space="0" w:color="auto"/>
            <w:right w:val="none" w:sz="0" w:space="0" w:color="auto"/>
          </w:divBdr>
        </w:div>
        <w:div w:id="1991059546">
          <w:marLeft w:val="0"/>
          <w:marRight w:val="0"/>
          <w:marTop w:val="0"/>
          <w:marBottom w:val="0"/>
          <w:divBdr>
            <w:top w:val="none" w:sz="0" w:space="0" w:color="auto"/>
            <w:left w:val="none" w:sz="0" w:space="0" w:color="auto"/>
            <w:bottom w:val="none" w:sz="0" w:space="0" w:color="auto"/>
            <w:right w:val="none" w:sz="0" w:space="0" w:color="auto"/>
          </w:divBdr>
        </w:div>
        <w:div w:id="373505181">
          <w:marLeft w:val="0"/>
          <w:marRight w:val="0"/>
          <w:marTop w:val="0"/>
          <w:marBottom w:val="0"/>
          <w:divBdr>
            <w:top w:val="none" w:sz="0" w:space="0" w:color="auto"/>
            <w:left w:val="none" w:sz="0" w:space="0" w:color="auto"/>
            <w:bottom w:val="none" w:sz="0" w:space="0" w:color="auto"/>
            <w:right w:val="none" w:sz="0" w:space="0" w:color="auto"/>
          </w:divBdr>
        </w:div>
      </w:divsChild>
    </w:div>
    <w:div w:id="1915698391">
      <w:bodyDiv w:val="1"/>
      <w:marLeft w:val="0"/>
      <w:marRight w:val="0"/>
      <w:marTop w:val="0"/>
      <w:marBottom w:val="0"/>
      <w:divBdr>
        <w:top w:val="none" w:sz="0" w:space="0" w:color="auto"/>
        <w:left w:val="none" w:sz="0" w:space="0" w:color="auto"/>
        <w:bottom w:val="none" w:sz="0" w:space="0" w:color="auto"/>
        <w:right w:val="none" w:sz="0" w:space="0" w:color="auto"/>
      </w:divBdr>
      <w:divsChild>
        <w:div w:id="1759017018">
          <w:marLeft w:val="0"/>
          <w:marRight w:val="0"/>
          <w:marTop w:val="0"/>
          <w:marBottom w:val="0"/>
          <w:divBdr>
            <w:top w:val="none" w:sz="0" w:space="0" w:color="auto"/>
            <w:left w:val="none" w:sz="0" w:space="0" w:color="auto"/>
            <w:bottom w:val="none" w:sz="0" w:space="0" w:color="auto"/>
            <w:right w:val="none" w:sz="0" w:space="0" w:color="auto"/>
          </w:divBdr>
        </w:div>
      </w:divsChild>
    </w:div>
    <w:div w:id="2121562754">
      <w:bodyDiv w:val="1"/>
      <w:marLeft w:val="0"/>
      <w:marRight w:val="0"/>
      <w:marTop w:val="0"/>
      <w:marBottom w:val="0"/>
      <w:divBdr>
        <w:top w:val="none" w:sz="0" w:space="0" w:color="auto"/>
        <w:left w:val="none" w:sz="0" w:space="0" w:color="auto"/>
        <w:bottom w:val="none" w:sz="0" w:space="0" w:color="auto"/>
        <w:right w:val="none" w:sz="0" w:space="0" w:color="auto"/>
      </w:divBdr>
      <w:divsChild>
        <w:div w:id="149121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3170B-B252-4F81-A100-C8BABCEB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2018-11-05T09:33:00Z</dcterms:created>
  <dc:creator>Nerijus Stukėnas</dc:creator>
  <cp:lastModifiedBy>Mantas Kerdokas</cp:lastModifiedBy>
  <cp:lastPrinted>2018-03-06T09:27:00Z</cp:lastPrinted>
  <dcterms:modified xsi:type="dcterms:W3CDTF">2018-11-05T09:33:00Z</dcterms:modified>
  <cp:revision>2</cp:revision>
</cp:coreProperties>
</file>