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DCF8A" w14:textId="7CA51324" w:rsidR="00AE74BE" w:rsidRDefault="00AA4E67" w:rsidP="001142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F56D32">
        <w:rPr>
          <w:rFonts w:ascii="Times New Roman" w:hAnsi="Times New Roman" w:cs="Times New Roman"/>
          <w:b/>
          <w:sz w:val="24"/>
          <w:szCs w:val="24"/>
        </w:rPr>
        <w:t>Projekt</w:t>
      </w:r>
      <w:r w:rsidR="00CD0002">
        <w:rPr>
          <w:rFonts w:ascii="Times New Roman" w:hAnsi="Times New Roman" w:cs="Times New Roman"/>
          <w:b/>
          <w:sz w:val="24"/>
          <w:szCs w:val="24"/>
        </w:rPr>
        <w:t>o</w:t>
      </w:r>
    </w:p>
    <w:p w14:paraId="2F9964CB" w14:textId="02CBC665" w:rsidR="00764B84" w:rsidRDefault="00CD0002" w:rsidP="008C41C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  <w:r w:rsidR="00F56D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BC8E7F" w14:textId="77777777" w:rsidR="00F56D32" w:rsidRDefault="00F56D32" w:rsidP="00F56D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B6FD2" w14:textId="77777777" w:rsidR="00A25298" w:rsidRPr="00A25298" w:rsidRDefault="00A25298" w:rsidP="00A25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98"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43EDA61A" w14:textId="518D7CB8" w:rsidR="00A25298" w:rsidRPr="00A25298" w:rsidRDefault="00A25298" w:rsidP="00A25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98">
        <w:rPr>
          <w:rFonts w:ascii="Times New Roman" w:hAnsi="Times New Roman" w:cs="Times New Roman"/>
          <w:b/>
          <w:sz w:val="24"/>
          <w:szCs w:val="24"/>
        </w:rPr>
        <w:t xml:space="preserve">SVEIKATOS DRAUDIMO ĮSTATYMO NR. I-1343 </w:t>
      </w:r>
      <w:r w:rsidR="00FB6235">
        <w:rPr>
          <w:rFonts w:ascii="Times New Roman" w:hAnsi="Times New Roman" w:cs="Times New Roman"/>
          <w:b/>
          <w:sz w:val="24"/>
          <w:szCs w:val="24"/>
        </w:rPr>
        <w:t>11</w:t>
      </w:r>
      <w:r w:rsidR="00C95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298">
        <w:rPr>
          <w:rFonts w:ascii="Times New Roman" w:hAnsi="Times New Roman" w:cs="Times New Roman"/>
          <w:b/>
          <w:sz w:val="24"/>
          <w:szCs w:val="24"/>
        </w:rPr>
        <w:t>STRAIPSNI</w:t>
      </w:r>
      <w:r w:rsidR="003C089B">
        <w:rPr>
          <w:rFonts w:ascii="Times New Roman" w:hAnsi="Times New Roman" w:cs="Times New Roman"/>
          <w:b/>
          <w:sz w:val="24"/>
          <w:szCs w:val="24"/>
        </w:rPr>
        <w:t>O</w:t>
      </w:r>
      <w:r w:rsidRPr="00A25298">
        <w:rPr>
          <w:rFonts w:ascii="Times New Roman" w:hAnsi="Times New Roman" w:cs="Times New Roman"/>
          <w:b/>
          <w:sz w:val="24"/>
          <w:szCs w:val="24"/>
        </w:rPr>
        <w:t xml:space="preserve"> PAKEITIMO </w:t>
      </w:r>
    </w:p>
    <w:p w14:paraId="3A5D0D85" w14:textId="1086F15E" w:rsidR="00F56D32" w:rsidRDefault="00A25298" w:rsidP="00A252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98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23E64FE2" w14:textId="77777777" w:rsidR="00A25298" w:rsidRDefault="00A25298" w:rsidP="00A252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C898D" w14:textId="607A6715" w:rsidR="00F56D32" w:rsidRDefault="00F56D32" w:rsidP="00F56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9570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m.            </w:t>
      </w:r>
      <w:r w:rsidR="00EA49D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d. Nr.</w:t>
      </w:r>
    </w:p>
    <w:p w14:paraId="0D959EB9" w14:textId="77777777" w:rsidR="00F56D32" w:rsidRDefault="00F56D32" w:rsidP="00F56D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Vilnius </w:t>
      </w:r>
    </w:p>
    <w:p w14:paraId="3FF6D109" w14:textId="77777777" w:rsidR="00F56D32" w:rsidRDefault="00F56D32" w:rsidP="00F56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3103F" w14:textId="2BE47DB2" w:rsidR="00435139" w:rsidRDefault="007F665E" w:rsidP="00435139">
      <w:pPr>
        <w:spacing w:after="0" w:line="240" w:lineRule="auto"/>
        <w:ind w:firstLine="85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11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35139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 w:rsidR="00392E2E">
        <w:rPr>
          <w:rFonts w:ascii="Times New Roman" w:hAnsi="Times New Roman" w:cs="Times New Roman"/>
          <w:b/>
          <w:sz w:val="24"/>
          <w:szCs w:val="24"/>
        </w:rPr>
        <w:t xml:space="preserve">11 straipsnio </w:t>
      </w:r>
      <w:r w:rsidR="008A4B16">
        <w:rPr>
          <w:rFonts w:ascii="Times New Roman" w:hAnsi="Times New Roman" w:cs="Times New Roman"/>
          <w:b/>
          <w:sz w:val="24"/>
          <w:szCs w:val="24"/>
        </w:rPr>
        <w:t>pakeitimas</w:t>
      </w:r>
    </w:p>
    <w:p w14:paraId="1E3EBE84" w14:textId="3738DD72" w:rsidR="0033368F" w:rsidRDefault="0033368F" w:rsidP="00392E2E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11 straipsnį ir jį išdėstyti taip:</w:t>
      </w:r>
    </w:p>
    <w:p w14:paraId="21718FAA" w14:textId="5A489569" w:rsidR="007C3867" w:rsidRPr="000971D1" w:rsidRDefault="0033368F" w:rsidP="005B07FE">
      <w:pPr>
        <w:spacing w:after="0" w:line="240" w:lineRule="auto"/>
        <w:ind w:left="2410" w:hanging="15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92E2E" w:rsidRPr="003A2434">
        <w:rPr>
          <w:rFonts w:ascii="Times New Roman" w:hAnsi="Times New Roman" w:cs="Times New Roman"/>
          <w:b/>
          <w:bCs/>
          <w:sz w:val="24"/>
          <w:szCs w:val="24"/>
        </w:rPr>
        <w:t xml:space="preserve">11 straipsnis. Medicininės reabilitacijos </w:t>
      </w:r>
      <w:r w:rsidR="00392E2E" w:rsidRPr="008B5112">
        <w:rPr>
          <w:rFonts w:ascii="Times New Roman" w:hAnsi="Times New Roman" w:cs="Times New Roman"/>
          <w:b/>
          <w:bCs/>
          <w:sz w:val="24"/>
          <w:szCs w:val="24"/>
        </w:rPr>
        <w:t>ir sanatorinio gydymo</w:t>
      </w:r>
      <w:r w:rsidR="00392E2E" w:rsidRPr="003A2434">
        <w:rPr>
          <w:rFonts w:ascii="Times New Roman" w:hAnsi="Times New Roman" w:cs="Times New Roman"/>
          <w:b/>
          <w:bCs/>
          <w:sz w:val="24"/>
          <w:szCs w:val="24"/>
        </w:rPr>
        <w:t xml:space="preserve"> išlaidų </w:t>
      </w:r>
      <w:r w:rsidR="00141682">
        <w:rPr>
          <w:rFonts w:ascii="Times New Roman" w:hAnsi="Times New Roman" w:cs="Times New Roman"/>
          <w:b/>
          <w:bCs/>
          <w:sz w:val="24"/>
          <w:szCs w:val="24"/>
        </w:rPr>
        <w:t xml:space="preserve">apmokėjimas asmens </w:t>
      </w:r>
      <w:r w:rsidR="00141682" w:rsidRPr="00141682">
        <w:rPr>
          <w:rFonts w:ascii="Times New Roman" w:hAnsi="Times New Roman" w:cs="Times New Roman"/>
          <w:b/>
          <w:bCs/>
          <w:sz w:val="24"/>
          <w:szCs w:val="24"/>
        </w:rPr>
        <w:t>sveikatos priežiūros įstaigoms</w:t>
      </w:r>
    </w:p>
    <w:p w14:paraId="29DB2A38" w14:textId="6FD1B1BE" w:rsidR="00392E2E" w:rsidRPr="005B07FE" w:rsidRDefault="00D22A2A" w:rsidP="002318BF">
      <w:pPr>
        <w:spacing w:after="0" w:line="240" w:lineRule="auto"/>
        <w:ind w:firstLine="85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F6DB1">
        <w:rPr>
          <w:rFonts w:ascii="Times New Roman" w:hAnsi="Times New Roman" w:cs="Times New Roman"/>
          <w:sz w:val="24"/>
          <w:szCs w:val="24"/>
        </w:rPr>
        <w:t xml:space="preserve">1. </w:t>
      </w:r>
      <w:r w:rsidR="00D06BB7" w:rsidRPr="008B5112">
        <w:rPr>
          <w:rFonts w:ascii="Times New Roman" w:hAnsi="Times New Roman" w:cs="Times New Roman"/>
          <w:sz w:val="24"/>
          <w:szCs w:val="24"/>
        </w:rPr>
        <w:t>Visa b</w:t>
      </w:r>
      <w:r w:rsidR="00392E2E" w:rsidRPr="003A2434">
        <w:rPr>
          <w:rFonts w:ascii="Times New Roman" w:hAnsi="Times New Roman" w:cs="Times New Roman"/>
          <w:sz w:val="24"/>
          <w:szCs w:val="24"/>
        </w:rPr>
        <w:t>azinė medicininės reabilitacijos</w:t>
      </w:r>
      <w:r w:rsidR="0095312A" w:rsidRPr="00C9570E">
        <w:rPr>
          <w:rFonts w:ascii="Times New Roman" w:hAnsi="Times New Roman" w:cs="Times New Roman"/>
          <w:sz w:val="24"/>
          <w:szCs w:val="24"/>
        </w:rPr>
        <w:t>,</w:t>
      </w:r>
      <w:r w:rsidR="0095312A" w:rsidRPr="008A54A9">
        <w:rPr>
          <w:rFonts w:ascii="Times New Roman" w:hAnsi="Times New Roman" w:cs="Times New Roman"/>
          <w:strike/>
          <w:sz w:val="24"/>
          <w:szCs w:val="24"/>
        </w:rPr>
        <w:t xml:space="preserve"> įskaitant sveikatą grąžinantį gydymą</w:t>
      </w:r>
      <w:r w:rsidR="0095312A" w:rsidRPr="00A32ED4">
        <w:rPr>
          <w:rFonts w:ascii="Times New Roman" w:hAnsi="Times New Roman" w:cs="Times New Roman"/>
          <w:strike/>
          <w:sz w:val="24"/>
          <w:szCs w:val="24"/>
        </w:rPr>
        <w:t>,</w:t>
      </w:r>
      <w:r w:rsidR="0095312A" w:rsidRPr="003C089B">
        <w:rPr>
          <w:rFonts w:ascii="Times New Roman" w:hAnsi="Times New Roman" w:cs="Times New Roman"/>
          <w:sz w:val="24"/>
          <w:szCs w:val="24"/>
        </w:rPr>
        <w:t xml:space="preserve"> </w:t>
      </w:r>
      <w:r w:rsidR="0095312A">
        <w:rPr>
          <w:rFonts w:ascii="Times New Roman" w:hAnsi="Times New Roman" w:cs="Times New Roman"/>
          <w:sz w:val="24"/>
          <w:szCs w:val="24"/>
        </w:rPr>
        <w:t>kaina</w:t>
      </w:r>
      <w:r w:rsidR="00141682">
        <w:rPr>
          <w:rFonts w:ascii="Times New Roman" w:hAnsi="Times New Roman" w:cs="Times New Roman"/>
          <w:sz w:val="24"/>
          <w:szCs w:val="24"/>
        </w:rPr>
        <w:t xml:space="preserve"> </w:t>
      </w:r>
      <w:r w:rsidR="005B07FE" w:rsidRPr="00141682">
        <w:rPr>
          <w:rFonts w:ascii="Times New Roman" w:hAnsi="Times New Roman" w:cs="Times New Roman"/>
          <w:strike/>
          <w:sz w:val="24"/>
          <w:szCs w:val="24"/>
        </w:rPr>
        <w:t xml:space="preserve">kompensuojama </w:t>
      </w:r>
      <w:r w:rsidR="005B07FE">
        <w:rPr>
          <w:rFonts w:ascii="Times New Roman" w:hAnsi="Times New Roman" w:cs="Times New Roman"/>
          <w:strike/>
          <w:sz w:val="24"/>
          <w:szCs w:val="24"/>
        </w:rPr>
        <w:t>šiems apdraustiesiems</w:t>
      </w:r>
      <w:r w:rsidR="00A32ED4" w:rsidRPr="005B07FE">
        <w:rPr>
          <w:rFonts w:ascii="Times New Roman" w:hAnsi="Times New Roman" w:cs="Times New Roman"/>
          <w:strike/>
          <w:sz w:val="24"/>
          <w:szCs w:val="24"/>
        </w:rPr>
        <w:t>:</w:t>
      </w:r>
      <w:r w:rsidR="00A32ED4">
        <w:rPr>
          <w:rFonts w:ascii="Times New Roman" w:hAnsi="Times New Roman" w:cs="Times New Roman"/>
          <w:sz w:val="24"/>
          <w:szCs w:val="24"/>
        </w:rPr>
        <w:t xml:space="preserve"> </w:t>
      </w:r>
      <w:r w:rsidR="00141682" w:rsidRPr="00141682">
        <w:rPr>
          <w:rFonts w:ascii="Times New Roman" w:hAnsi="Times New Roman" w:cs="Times New Roman"/>
          <w:b/>
          <w:bCs/>
          <w:sz w:val="24"/>
          <w:szCs w:val="24"/>
        </w:rPr>
        <w:t>kuri nustatoma</w:t>
      </w:r>
      <w:r w:rsidR="0095312A" w:rsidRPr="001416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682" w:rsidRPr="00141682">
        <w:rPr>
          <w:rFonts w:ascii="Times New Roman" w:hAnsi="Times New Roman" w:cs="Times New Roman"/>
          <w:b/>
          <w:bCs/>
          <w:sz w:val="24"/>
          <w:szCs w:val="24"/>
        </w:rPr>
        <w:t>įvertinus Valstybinės ligonių kasos ir Privalomojo sveikatos draudimo tarybos nuomones,</w:t>
      </w:r>
      <w:r w:rsidR="00141682" w:rsidRPr="00141682">
        <w:rPr>
          <w:rFonts w:ascii="Times New Roman" w:hAnsi="Times New Roman" w:cs="Times New Roman"/>
          <w:sz w:val="24"/>
          <w:szCs w:val="24"/>
        </w:rPr>
        <w:t xml:space="preserve"> </w:t>
      </w:r>
      <w:r w:rsidR="003A2434" w:rsidRPr="000971D1">
        <w:rPr>
          <w:rFonts w:ascii="Times New Roman" w:hAnsi="Times New Roman" w:cs="Times New Roman"/>
          <w:b/>
          <w:bCs/>
          <w:sz w:val="24"/>
          <w:szCs w:val="24"/>
        </w:rPr>
        <w:t xml:space="preserve">apmokama </w:t>
      </w:r>
      <w:bookmarkStart w:id="1" w:name="_Hlk25573329"/>
      <w:r w:rsidR="00141682">
        <w:rPr>
          <w:rFonts w:ascii="Times New Roman" w:hAnsi="Times New Roman" w:cs="Times New Roman"/>
          <w:b/>
          <w:bCs/>
          <w:sz w:val="24"/>
          <w:szCs w:val="24"/>
        </w:rPr>
        <w:t xml:space="preserve">asmens </w:t>
      </w:r>
      <w:r w:rsidR="003A2434" w:rsidRPr="000971D1">
        <w:rPr>
          <w:rFonts w:ascii="Times New Roman" w:hAnsi="Times New Roman" w:cs="Times New Roman"/>
          <w:b/>
          <w:bCs/>
          <w:sz w:val="24"/>
          <w:szCs w:val="24"/>
        </w:rPr>
        <w:t xml:space="preserve">sveikatos priežiūros įstaigoms </w:t>
      </w:r>
      <w:bookmarkEnd w:id="1"/>
      <w:r w:rsidR="003A2434" w:rsidRPr="000971D1">
        <w:rPr>
          <w:rFonts w:ascii="Times New Roman" w:hAnsi="Times New Roman" w:cs="Times New Roman"/>
          <w:b/>
          <w:bCs/>
          <w:sz w:val="24"/>
          <w:szCs w:val="24"/>
        </w:rPr>
        <w:t>Sveikatos apsaugos ministerijos nustatyta tvarka</w:t>
      </w:r>
      <w:r w:rsidR="005B07FE" w:rsidRPr="005B07FE">
        <w:rPr>
          <w:rFonts w:ascii="Times New Roman" w:hAnsi="Times New Roman" w:cs="Times New Roman"/>
          <w:sz w:val="24"/>
          <w:szCs w:val="24"/>
        </w:rPr>
        <w:t>.</w:t>
      </w:r>
    </w:p>
    <w:p w14:paraId="57EF7E02" w14:textId="77777777" w:rsidR="00392E2E" w:rsidRPr="00826E62" w:rsidRDefault="00392E2E" w:rsidP="00392E2E">
      <w:pPr>
        <w:spacing w:after="0" w:line="240" w:lineRule="auto"/>
        <w:ind w:firstLine="85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26E62">
        <w:rPr>
          <w:rFonts w:ascii="Times New Roman" w:hAnsi="Times New Roman" w:cs="Times New Roman"/>
          <w:strike/>
          <w:sz w:val="24"/>
          <w:szCs w:val="24"/>
        </w:rPr>
        <w:t>1) vaikams iki 18 metų;</w:t>
      </w:r>
    </w:p>
    <w:p w14:paraId="7A903364" w14:textId="77777777" w:rsidR="00A3444B" w:rsidRDefault="00392E2E" w:rsidP="00392E2E">
      <w:pPr>
        <w:spacing w:after="0" w:line="240" w:lineRule="auto"/>
        <w:ind w:firstLine="85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26E62">
        <w:rPr>
          <w:rFonts w:ascii="Times New Roman" w:hAnsi="Times New Roman" w:cs="Times New Roman"/>
          <w:strike/>
          <w:sz w:val="24"/>
          <w:szCs w:val="24"/>
        </w:rPr>
        <w:t xml:space="preserve">2) </w:t>
      </w:r>
      <w:r w:rsidR="00A3444B" w:rsidRPr="00A3444B">
        <w:rPr>
          <w:rFonts w:ascii="Times New Roman" w:hAnsi="Times New Roman" w:cs="Times New Roman"/>
          <w:strike/>
          <w:sz w:val="24"/>
          <w:szCs w:val="24"/>
        </w:rPr>
        <w:t xml:space="preserve">asmenims, kuriems nustatytas 0–25 procentų darbingumo lygis (iki 2005 m. liepos 1 d. pripažintiems I grupės invalidais), ar asmenims, sukakusiems senatvės pensijos amžių, kuriems yra nustatytas didelių specialiųjų poreikių lygis; </w:t>
      </w:r>
    </w:p>
    <w:p w14:paraId="4299E5F2" w14:textId="34534BD0" w:rsidR="00392E2E" w:rsidRPr="00F04839" w:rsidRDefault="00392E2E" w:rsidP="00392E2E">
      <w:pPr>
        <w:spacing w:after="0" w:line="240" w:lineRule="auto"/>
        <w:ind w:firstLine="85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26E62">
        <w:rPr>
          <w:rFonts w:ascii="Times New Roman" w:hAnsi="Times New Roman" w:cs="Times New Roman"/>
          <w:strike/>
          <w:sz w:val="24"/>
          <w:szCs w:val="24"/>
        </w:rPr>
        <w:t>3) asmenims, siunčiamiems baigti gydymą po sunkios ligos ar traumos,</w:t>
      </w:r>
      <w:r w:rsidRPr="00F04839">
        <w:rPr>
          <w:rFonts w:ascii="Times New Roman" w:hAnsi="Times New Roman" w:cs="Times New Roman"/>
          <w:strike/>
          <w:sz w:val="24"/>
          <w:szCs w:val="24"/>
        </w:rPr>
        <w:t xml:space="preserve"> kurios įrašytos į sveikatos apsaugos ministro patvirtintą sąrašą.</w:t>
      </w:r>
    </w:p>
    <w:p w14:paraId="25175EA4" w14:textId="474777D4" w:rsidR="00392E2E" w:rsidRPr="007F665E" w:rsidRDefault="00392E2E" w:rsidP="00392E2E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7604274"/>
      <w:r w:rsidRPr="007F665E">
        <w:rPr>
          <w:rFonts w:ascii="Times New Roman" w:hAnsi="Times New Roman" w:cs="Times New Roman"/>
          <w:sz w:val="24"/>
          <w:szCs w:val="24"/>
        </w:rPr>
        <w:t>2. 90 procentų bazinės sanatorinio (</w:t>
      </w:r>
      <w:proofErr w:type="spellStart"/>
      <w:r w:rsidRPr="007F665E">
        <w:rPr>
          <w:rFonts w:ascii="Times New Roman" w:hAnsi="Times New Roman" w:cs="Times New Roman"/>
          <w:sz w:val="24"/>
          <w:szCs w:val="24"/>
        </w:rPr>
        <w:t>antirecidyvinio</w:t>
      </w:r>
      <w:proofErr w:type="spellEnd"/>
      <w:r w:rsidRPr="007F665E">
        <w:rPr>
          <w:rFonts w:ascii="Times New Roman" w:hAnsi="Times New Roman" w:cs="Times New Roman"/>
          <w:sz w:val="24"/>
          <w:szCs w:val="24"/>
        </w:rPr>
        <w:t xml:space="preserve">) gydymo kainos </w:t>
      </w:r>
      <w:r w:rsidRPr="00324BA7">
        <w:rPr>
          <w:rFonts w:ascii="Times New Roman" w:hAnsi="Times New Roman" w:cs="Times New Roman"/>
          <w:strike/>
          <w:sz w:val="24"/>
          <w:szCs w:val="24"/>
        </w:rPr>
        <w:t>kompensuojama šiems apdraustiesiems</w:t>
      </w:r>
      <w:r w:rsidR="00324BA7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324BA7" w:rsidRPr="00324BA7">
        <w:rPr>
          <w:rFonts w:ascii="Times New Roman" w:hAnsi="Times New Roman" w:cs="Times New Roman"/>
          <w:b/>
          <w:bCs/>
          <w:sz w:val="24"/>
          <w:szCs w:val="24"/>
        </w:rPr>
        <w:t>apmokama asmens sveikatos priežiūros įstaigoms už šiuos apdraustuosius</w:t>
      </w:r>
      <w:r w:rsidRPr="007F665E">
        <w:rPr>
          <w:rFonts w:ascii="Times New Roman" w:hAnsi="Times New Roman" w:cs="Times New Roman"/>
          <w:sz w:val="24"/>
          <w:szCs w:val="24"/>
        </w:rPr>
        <w:t>:</w:t>
      </w:r>
    </w:p>
    <w:bookmarkEnd w:id="2"/>
    <w:p w14:paraId="0C96785F" w14:textId="7C21A6D8" w:rsidR="00392E2E" w:rsidRPr="007F665E" w:rsidRDefault="00392E2E" w:rsidP="00392E2E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F665E">
        <w:rPr>
          <w:rFonts w:ascii="Times New Roman" w:hAnsi="Times New Roman" w:cs="Times New Roman"/>
          <w:sz w:val="24"/>
          <w:szCs w:val="24"/>
        </w:rPr>
        <w:t xml:space="preserve">1) </w:t>
      </w:r>
      <w:r w:rsidRPr="00324BA7">
        <w:rPr>
          <w:rFonts w:ascii="Times New Roman" w:hAnsi="Times New Roman" w:cs="Times New Roman"/>
          <w:strike/>
          <w:sz w:val="24"/>
          <w:szCs w:val="24"/>
        </w:rPr>
        <w:t>vaikams</w:t>
      </w:r>
      <w:r w:rsidRPr="007F665E">
        <w:rPr>
          <w:rFonts w:ascii="Times New Roman" w:hAnsi="Times New Roman" w:cs="Times New Roman"/>
          <w:sz w:val="24"/>
          <w:szCs w:val="24"/>
        </w:rPr>
        <w:t xml:space="preserve"> </w:t>
      </w:r>
      <w:r w:rsidR="00324BA7" w:rsidRPr="00A3444B">
        <w:rPr>
          <w:rFonts w:ascii="Times New Roman" w:hAnsi="Times New Roman" w:cs="Times New Roman"/>
          <w:b/>
          <w:bCs/>
          <w:sz w:val="24"/>
          <w:szCs w:val="24"/>
        </w:rPr>
        <w:t>vaikus</w:t>
      </w:r>
      <w:r w:rsidR="00324BA7">
        <w:rPr>
          <w:rFonts w:ascii="Times New Roman" w:hAnsi="Times New Roman" w:cs="Times New Roman"/>
          <w:sz w:val="24"/>
          <w:szCs w:val="24"/>
        </w:rPr>
        <w:t xml:space="preserve"> </w:t>
      </w:r>
      <w:r w:rsidRPr="007F665E">
        <w:rPr>
          <w:rFonts w:ascii="Times New Roman" w:hAnsi="Times New Roman" w:cs="Times New Roman"/>
          <w:sz w:val="24"/>
          <w:szCs w:val="24"/>
        </w:rPr>
        <w:t>iki 7 metų;</w:t>
      </w:r>
    </w:p>
    <w:p w14:paraId="0394903C" w14:textId="46FE88BE" w:rsidR="00392E2E" w:rsidRPr="007F665E" w:rsidRDefault="00392E2E" w:rsidP="00392E2E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 w:rsidRPr="007F665E">
        <w:rPr>
          <w:rFonts w:ascii="Times New Roman" w:hAnsi="Times New Roman" w:cs="Times New Roman"/>
          <w:sz w:val="24"/>
          <w:szCs w:val="24"/>
        </w:rPr>
        <w:t xml:space="preserve">2) </w:t>
      </w:r>
      <w:r w:rsidRPr="00324BA7">
        <w:rPr>
          <w:rFonts w:ascii="Times New Roman" w:hAnsi="Times New Roman" w:cs="Times New Roman"/>
          <w:strike/>
          <w:sz w:val="24"/>
          <w:szCs w:val="24"/>
        </w:rPr>
        <w:t>asmenims</w:t>
      </w:r>
      <w:r w:rsidRPr="007F665E">
        <w:rPr>
          <w:rFonts w:ascii="Times New Roman" w:hAnsi="Times New Roman" w:cs="Times New Roman"/>
          <w:sz w:val="24"/>
          <w:szCs w:val="24"/>
        </w:rPr>
        <w:t xml:space="preserve"> </w:t>
      </w:r>
      <w:r w:rsidR="00324BA7" w:rsidRPr="00A3444B">
        <w:rPr>
          <w:rFonts w:ascii="Times New Roman" w:hAnsi="Times New Roman" w:cs="Times New Roman"/>
          <w:b/>
          <w:bCs/>
          <w:sz w:val="24"/>
          <w:szCs w:val="24"/>
        </w:rPr>
        <w:t>asmenis</w:t>
      </w:r>
      <w:r w:rsidR="00324BA7">
        <w:rPr>
          <w:rFonts w:ascii="Times New Roman" w:hAnsi="Times New Roman" w:cs="Times New Roman"/>
          <w:sz w:val="24"/>
          <w:szCs w:val="24"/>
        </w:rPr>
        <w:t xml:space="preserve"> </w:t>
      </w:r>
      <w:r w:rsidRPr="007F665E">
        <w:rPr>
          <w:rFonts w:ascii="Times New Roman" w:hAnsi="Times New Roman" w:cs="Times New Roman"/>
          <w:sz w:val="24"/>
          <w:szCs w:val="24"/>
        </w:rPr>
        <w:t xml:space="preserve">iki 18 metų, kurie teisės aktų nustatyta tvarka pripažinti neįgaliaisiais. </w:t>
      </w:r>
    </w:p>
    <w:p w14:paraId="756DF85A" w14:textId="68273B5E" w:rsidR="00392E2E" w:rsidRPr="00086ACB" w:rsidRDefault="00392E2E" w:rsidP="00392E2E">
      <w:pPr>
        <w:spacing w:after="0" w:line="240" w:lineRule="auto"/>
        <w:ind w:firstLine="85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86ACB">
        <w:rPr>
          <w:rFonts w:ascii="Times New Roman" w:hAnsi="Times New Roman" w:cs="Times New Roman"/>
          <w:strike/>
          <w:sz w:val="24"/>
          <w:szCs w:val="24"/>
        </w:rPr>
        <w:t>3. Bazinę medicininės reabilitacijos ir sanatorinio (</w:t>
      </w:r>
      <w:proofErr w:type="spellStart"/>
      <w:r w:rsidRPr="00086ACB">
        <w:rPr>
          <w:rFonts w:ascii="Times New Roman" w:hAnsi="Times New Roman" w:cs="Times New Roman"/>
          <w:strike/>
          <w:sz w:val="24"/>
          <w:szCs w:val="24"/>
        </w:rPr>
        <w:t>antirecidyvinio</w:t>
      </w:r>
      <w:proofErr w:type="spellEnd"/>
      <w:r w:rsidRPr="00086ACB">
        <w:rPr>
          <w:rFonts w:ascii="Times New Roman" w:hAnsi="Times New Roman" w:cs="Times New Roman"/>
          <w:strike/>
          <w:sz w:val="24"/>
          <w:szCs w:val="24"/>
        </w:rPr>
        <w:t xml:space="preserve">) gydymo kainą nustato Sveikatos apsaugos ministerija, </w:t>
      </w:r>
      <w:bookmarkStart w:id="3" w:name="_Hlk25573809"/>
      <w:r w:rsidRPr="00086ACB">
        <w:rPr>
          <w:rFonts w:ascii="Times New Roman" w:hAnsi="Times New Roman" w:cs="Times New Roman"/>
          <w:strike/>
          <w:sz w:val="24"/>
          <w:szCs w:val="24"/>
        </w:rPr>
        <w:t>įvertinusi Valstybinės ligonių kasos ir Privalomojo sveikatos draudimo tarybos nuomones</w:t>
      </w:r>
      <w:bookmarkEnd w:id="3"/>
      <w:r w:rsidRPr="00086ACB">
        <w:rPr>
          <w:rFonts w:ascii="Times New Roman" w:hAnsi="Times New Roman" w:cs="Times New Roman"/>
          <w:strike/>
          <w:sz w:val="24"/>
          <w:szCs w:val="24"/>
        </w:rPr>
        <w:t xml:space="preserve">. </w:t>
      </w:r>
    </w:p>
    <w:p w14:paraId="4EA301EC" w14:textId="64C361C3" w:rsidR="003A34BE" w:rsidRDefault="00392E2E" w:rsidP="00620202">
      <w:pPr>
        <w:spacing w:after="0" w:line="240" w:lineRule="auto"/>
        <w:ind w:firstLine="85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B5112">
        <w:rPr>
          <w:rFonts w:ascii="Times New Roman" w:hAnsi="Times New Roman" w:cs="Times New Roman"/>
          <w:strike/>
          <w:sz w:val="24"/>
          <w:szCs w:val="24"/>
        </w:rPr>
        <w:t>4. Išlaidų medicininei reabilitacijai ir sanatoriniam (</w:t>
      </w:r>
      <w:proofErr w:type="spellStart"/>
      <w:r w:rsidRPr="008B5112">
        <w:rPr>
          <w:rFonts w:ascii="Times New Roman" w:hAnsi="Times New Roman" w:cs="Times New Roman"/>
          <w:strike/>
          <w:sz w:val="24"/>
          <w:szCs w:val="24"/>
        </w:rPr>
        <w:t>antirecidyviniam</w:t>
      </w:r>
      <w:proofErr w:type="spellEnd"/>
      <w:r w:rsidRPr="008B5112">
        <w:rPr>
          <w:rFonts w:ascii="Times New Roman" w:hAnsi="Times New Roman" w:cs="Times New Roman"/>
          <w:strike/>
          <w:sz w:val="24"/>
          <w:szCs w:val="24"/>
        </w:rPr>
        <w:t>) gydymui kompensacijų skyrimo ir mokėjimo tvarką nustato Sveikatos apsaugos ministerija.</w:t>
      </w:r>
      <w:r w:rsidR="00AF3D62" w:rsidRPr="00B34480">
        <w:rPr>
          <w:rFonts w:ascii="Times New Roman" w:hAnsi="Times New Roman" w:cs="Times New Roman"/>
          <w:sz w:val="24"/>
          <w:szCs w:val="24"/>
        </w:rPr>
        <w:t>“</w:t>
      </w:r>
    </w:p>
    <w:p w14:paraId="368A5766" w14:textId="77777777" w:rsidR="00AF3D62" w:rsidRPr="008B5112" w:rsidRDefault="00AF3D62" w:rsidP="00620202">
      <w:pPr>
        <w:spacing w:after="0" w:line="240" w:lineRule="auto"/>
        <w:ind w:firstLine="85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0EF5A3E" w14:textId="329BB71F" w:rsidR="00065135" w:rsidRPr="000F6DB1" w:rsidRDefault="002A142D" w:rsidP="000F6DB1">
      <w:pPr>
        <w:spacing w:after="0" w:line="240" w:lineRule="auto"/>
        <w:ind w:firstLine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6DB1" w:rsidRPr="008B51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35" w:rsidRPr="000F6DB1">
        <w:rPr>
          <w:rFonts w:ascii="Times New Roman" w:hAnsi="Times New Roman" w:cs="Times New Roman"/>
          <w:b/>
          <w:sz w:val="24"/>
          <w:szCs w:val="24"/>
        </w:rPr>
        <w:t xml:space="preserve">straipsnis. Įstatymo įsigaliojimas ir </w:t>
      </w:r>
      <w:r w:rsidR="00246B1D" w:rsidRPr="000F6DB1">
        <w:rPr>
          <w:rFonts w:ascii="Times New Roman" w:hAnsi="Times New Roman" w:cs="Times New Roman"/>
          <w:b/>
          <w:sz w:val="24"/>
          <w:szCs w:val="24"/>
        </w:rPr>
        <w:t>taikymas</w:t>
      </w:r>
    </w:p>
    <w:p w14:paraId="0F93B02C" w14:textId="3F88E8A9" w:rsidR="00C26038" w:rsidRPr="00C26038" w:rsidRDefault="008C41C0" w:rsidP="00C26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4" w:name="_Hlk25053028"/>
      <w:r w:rsidR="00C26038" w:rsidRPr="00C26038">
        <w:rPr>
          <w:rFonts w:ascii="Times New Roman" w:hAnsi="Times New Roman" w:cs="Times New Roman"/>
          <w:sz w:val="24"/>
          <w:szCs w:val="24"/>
        </w:rPr>
        <w:t>Šis įstatymas</w:t>
      </w:r>
      <w:r w:rsidR="002A142D">
        <w:rPr>
          <w:rFonts w:ascii="Times New Roman" w:hAnsi="Times New Roman" w:cs="Times New Roman"/>
          <w:sz w:val="24"/>
          <w:szCs w:val="24"/>
        </w:rPr>
        <w:t xml:space="preserve"> </w:t>
      </w:r>
      <w:r w:rsidR="00C26038" w:rsidRPr="00C26038">
        <w:rPr>
          <w:rFonts w:ascii="Times New Roman" w:hAnsi="Times New Roman" w:cs="Times New Roman"/>
          <w:sz w:val="24"/>
          <w:szCs w:val="24"/>
        </w:rPr>
        <w:t>įsigalioja 202</w:t>
      </w:r>
      <w:r w:rsidR="000F6DB1" w:rsidRPr="008B5112">
        <w:rPr>
          <w:rFonts w:ascii="Times New Roman" w:hAnsi="Times New Roman" w:cs="Times New Roman"/>
          <w:sz w:val="24"/>
          <w:szCs w:val="24"/>
        </w:rPr>
        <w:t>1</w:t>
      </w:r>
      <w:r w:rsidR="00C26038" w:rsidRPr="00C26038">
        <w:rPr>
          <w:rFonts w:ascii="Times New Roman" w:hAnsi="Times New Roman" w:cs="Times New Roman"/>
          <w:sz w:val="24"/>
          <w:szCs w:val="24"/>
        </w:rPr>
        <w:t xml:space="preserve"> m. </w:t>
      </w:r>
      <w:r w:rsidR="00625594">
        <w:rPr>
          <w:rFonts w:ascii="Times New Roman" w:hAnsi="Times New Roman" w:cs="Times New Roman"/>
          <w:sz w:val="24"/>
          <w:szCs w:val="24"/>
        </w:rPr>
        <w:t xml:space="preserve">gegužės </w:t>
      </w:r>
      <w:r w:rsidR="00C26038" w:rsidRPr="00C26038">
        <w:rPr>
          <w:rFonts w:ascii="Times New Roman" w:hAnsi="Times New Roman" w:cs="Times New Roman"/>
          <w:sz w:val="24"/>
          <w:szCs w:val="24"/>
        </w:rPr>
        <w:t xml:space="preserve">1 d. </w:t>
      </w:r>
      <w:bookmarkEnd w:id="4"/>
    </w:p>
    <w:p w14:paraId="50411FAF" w14:textId="77777777" w:rsidR="002849B2" w:rsidRDefault="002849B2" w:rsidP="002849B2">
      <w:pPr>
        <w:pStyle w:val="ListParagraph"/>
        <w:spacing w:after="0" w:line="240" w:lineRule="auto"/>
        <w:ind w:left="855"/>
        <w:jc w:val="both"/>
        <w:rPr>
          <w:rFonts w:ascii="Times New Roman" w:hAnsi="Times New Roman" w:cs="Times New Roman"/>
          <w:sz w:val="24"/>
          <w:szCs w:val="24"/>
        </w:rPr>
      </w:pPr>
    </w:p>
    <w:p w14:paraId="6D696BB1" w14:textId="77777777" w:rsidR="002849B2" w:rsidRDefault="002849B2" w:rsidP="002849B2">
      <w:pPr>
        <w:pStyle w:val="ListParagraph"/>
        <w:spacing w:after="0" w:line="240" w:lineRule="auto"/>
        <w:ind w:left="855"/>
        <w:jc w:val="both"/>
        <w:rPr>
          <w:rFonts w:ascii="Times New Roman" w:hAnsi="Times New Roman" w:cs="Times New Roman"/>
          <w:sz w:val="24"/>
          <w:szCs w:val="24"/>
        </w:rPr>
      </w:pPr>
    </w:p>
    <w:p w14:paraId="00554D75" w14:textId="77777777" w:rsidR="002849B2" w:rsidRDefault="002849B2" w:rsidP="002849B2">
      <w:pPr>
        <w:pStyle w:val="ListParagraph"/>
        <w:spacing w:after="0" w:line="240" w:lineRule="auto"/>
        <w:ind w:left="85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63892132" w14:textId="77777777" w:rsidR="002849B2" w:rsidRDefault="002849B2" w:rsidP="002849B2">
      <w:pPr>
        <w:pStyle w:val="ListParagraph"/>
        <w:spacing w:after="0" w:line="240" w:lineRule="auto"/>
        <w:ind w:left="855"/>
        <w:jc w:val="both"/>
        <w:rPr>
          <w:rFonts w:ascii="Times New Roman" w:hAnsi="Times New Roman" w:cs="Times New Roman"/>
          <w:sz w:val="24"/>
          <w:szCs w:val="24"/>
        </w:rPr>
      </w:pPr>
    </w:p>
    <w:p w14:paraId="1ECB7500" w14:textId="77777777" w:rsidR="002849B2" w:rsidRDefault="002849B2" w:rsidP="002849B2">
      <w:pPr>
        <w:pStyle w:val="ListParagraph"/>
        <w:spacing w:after="0" w:line="240" w:lineRule="auto"/>
        <w:ind w:left="855"/>
        <w:jc w:val="both"/>
        <w:rPr>
          <w:rFonts w:ascii="Times New Roman" w:hAnsi="Times New Roman" w:cs="Times New Roman"/>
          <w:sz w:val="24"/>
          <w:szCs w:val="24"/>
        </w:rPr>
      </w:pPr>
    </w:p>
    <w:p w14:paraId="7E545032" w14:textId="77777777" w:rsidR="002849B2" w:rsidRPr="002849B2" w:rsidRDefault="002849B2" w:rsidP="002849B2">
      <w:pPr>
        <w:pStyle w:val="ListParagraph"/>
        <w:spacing w:after="0" w:line="240" w:lineRule="auto"/>
        <w:ind w:left="8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Respublikos Prezidentas</w:t>
      </w:r>
    </w:p>
    <w:sectPr w:rsidR="002849B2" w:rsidRPr="002849B2" w:rsidSect="008B5112">
      <w:headerReference w:type="default" r:id="rId7"/>
      <w:pgSz w:w="11906" w:h="16838"/>
      <w:pgMar w:top="170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88B6C" w14:textId="77777777" w:rsidR="00082C40" w:rsidRDefault="00082C40" w:rsidP="00065135">
      <w:pPr>
        <w:spacing w:after="0" w:line="240" w:lineRule="auto"/>
      </w:pPr>
      <w:r>
        <w:separator/>
      </w:r>
    </w:p>
  </w:endnote>
  <w:endnote w:type="continuationSeparator" w:id="0">
    <w:p w14:paraId="30FBF993" w14:textId="77777777" w:rsidR="00082C40" w:rsidRDefault="00082C40" w:rsidP="0006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8CCB0" w14:textId="77777777" w:rsidR="00082C40" w:rsidRDefault="00082C40" w:rsidP="00065135">
      <w:pPr>
        <w:spacing w:after="0" w:line="240" w:lineRule="auto"/>
      </w:pPr>
      <w:r>
        <w:separator/>
      </w:r>
    </w:p>
  </w:footnote>
  <w:footnote w:type="continuationSeparator" w:id="0">
    <w:p w14:paraId="791CA832" w14:textId="77777777" w:rsidR="00082C40" w:rsidRDefault="00082C40" w:rsidP="0006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920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189E4E" w14:textId="77777777" w:rsidR="00065135" w:rsidRPr="00065135" w:rsidRDefault="0006513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51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51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51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44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651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7DE65D" w14:textId="77777777" w:rsidR="00065135" w:rsidRDefault="00065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51F"/>
    <w:multiLevelType w:val="hybridMultilevel"/>
    <w:tmpl w:val="44503BAE"/>
    <w:lvl w:ilvl="0" w:tplc="8E0CE42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522353D3"/>
    <w:multiLevelType w:val="hybridMultilevel"/>
    <w:tmpl w:val="E9E6C118"/>
    <w:lvl w:ilvl="0" w:tplc="F560265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584B08EF"/>
    <w:multiLevelType w:val="hybridMultilevel"/>
    <w:tmpl w:val="3E7A3990"/>
    <w:lvl w:ilvl="0" w:tplc="3C96BF5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61D60CCC"/>
    <w:multiLevelType w:val="hybridMultilevel"/>
    <w:tmpl w:val="BBB20A32"/>
    <w:lvl w:ilvl="0" w:tplc="71D6B694">
      <w:start w:val="5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70D72C41"/>
    <w:multiLevelType w:val="hybridMultilevel"/>
    <w:tmpl w:val="2BB41490"/>
    <w:lvl w:ilvl="0" w:tplc="9ECEB0B2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7CF341A2"/>
    <w:multiLevelType w:val="hybridMultilevel"/>
    <w:tmpl w:val="C872318A"/>
    <w:lvl w:ilvl="0" w:tplc="28769A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E5"/>
    <w:rsid w:val="00000B4D"/>
    <w:rsid w:val="00014136"/>
    <w:rsid w:val="00054E17"/>
    <w:rsid w:val="00057D57"/>
    <w:rsid w:val="00065135"/>
    <w:rsid w:val="00082C40"/>
    <w:rsid w:val="00086ACB"/>
    <w:rsid w:val="000971D1"/>
    <w:rsid w:val="000D043E"/>
    <w:rsid w:val="000D72D5"/>
    <w:rsid w:val="000F6DB1"/>
    <w:rsid w:val="00110055"/>
    <w:rsid w:val="00111C0D"/>
    <w:rsid w:val="00114203"/>
    <w:rsid w:val="001206A5"/>
    <w:rsid w:val="00141682"/>
    <w:rsid w:val="0017708E"/>
    <w:rsid w:val="001B3AC3"/>
    <w:rsid w:val="001C0D47"/>
    <w:rsid w:val="001E2E6B"/>
    <w:rsid w:val="002318BF"/>
    <w:rsid w:val="00246B1D"/>
    <w:rsid w:val="002849B2"/>
    <w:rsid w:val="00292328"/>
    <w:rsid w:val="002979DC"/>
    <w:rsid w:val="002A142D"/>
    <w:rsid w:val="002C7827"/>
    <w:rsid w:val="002E1753"/>
    <w:rsid w:val="00324BA7"/>
    <w:rsid w:val="0033368F"/>
    <w:rsid w:val="0033449E"/>
    <w:rsid w:val="00334E31"/>
    <w:rsid w:val="00334F58"/>
    <w:rsid w:val="00352F65"/>
    <w:rsid w:val="00392E2E"/>
    <w:rsid w:val="003A2434"/>
    <w:rsid w:val="003A34BE"/>
    <w:rsid w:val="003A5870"/>
    <w:rsid w:val="003B205A"/>
    <w:rsid w:val="003C089B"/>
    <w:rsid w:val="003D79F7"/>
    <w:rsid w:val="003E2FC4"/>
    <w:rsid w:val="003E5177"/>
    <w:rsid w:val="003F21A6"/>
    <w:rsid w:val="0040463D"/>
    <w:rsid w:val="00412335"/>
    <w:rsid w:val="00421084"/>
    <w:rsid w:val="00435139"/>
    <w:rsid w:val="00485528"/>
    <w:rsid w:val="0048739B"/>
    <w:rsid w:val="00493FE7"/>
    <w:rsid w:val="00494121"/>
    <w:rsid w:val="004A79A4"/>
    <w:rsid w:val="004D20C8"/>
    <w:rsid w:val="004E3F96"/>
    <w:rsid w:val="004E76BF"/>
    <w:rsid w:val="00531508"/>
    <w:rsid w:val="00572ECF"/>
    <w:rsid w:val="00573247"/>
    <w:rsid w:val="005954C1"/>
    <w:rsid w:val="005B07FE"/>
    <w:rsid w:val="005D1E72"/>
    <w:rsid w:val="005D3C33"/>
    <w:rsid w:val="006032CA"/>
    <w:rsid w:val="0060455A"/>
    <w:rsid w:val="00611932"/>
    <w:rsid w:val="00620202"/>
    <w:rsid w:val="00620814"/>
    <w:rsid w:val="00625594"/>
    <w:rsid w:val="00663F0B"/>
    <w:rsid w:val="0067038C"/>
    <w:rsid w:val="00677516"/>
    <w:rsid w:val="006A1D57"/>
    <w:rsid w:val="006B1169"/>
    <w:rsid w:val="006E660F"/>
    <w:rsid w:val="006F23A2"/>
    <w:rsid w:val="00704A79"/>
    <w:rsid w:val="00710480"/>
    <w:rsid w:val="00761401"/>
    <w:rsid w:val="00764B84"/>
    <w:rsid w:val="007A6C70"/>
    <w:rsid w:val="007C3867"/>
    <w:rsid w:val="007D0C17"/>
    <w:rsid w:val="007F665E"/>
    <w:rsid w:val="00806092"/>
    <w:rsid w:val="00810987"/>
    <w:rsid w:val="00826E62"/>
    <w:rsid w:val="00846FB3"/>
    <w:rsid w:val="00881FBE"/>
    <w:rsid w:val="008837A2"/>
    <w:rsid w:val="008A4B16"/>
    <w:rsid w:val="008A54A9"/>
    <w:rsid w:val="008B5112"/>
    <w:rsid w:val="008C41C0"/>
    <w:rsid w:val="008D1BB7"/>
    <w:rsid w:val="008D221A"/>
    <w:rsid w:val="008D6501"/>
    <w:rsid w:val="008D7993"/>
    <w:rsid w:val="00927956"/>
    <w:rsid w:val="0095312A"/>
    <w:rsid w:val="009757E5"/>
    <w:rsid w:val="009D60E6"/>
    <w:rsid w:val="009D6A42"/>
    <w:rsid w:val="009E1E55"/>
    <w:rsid w:val="009F5DD8"/>
    <w:rsid w:val="00A04A3F"/>
    <w:rsid w:val="00A25298"/>
    <w:rsid w:val="00A32ED4"/>
    <w:rsid w:val="00A3444B"/>
    <w:rsid w:val="00A56173"/>
    <w:rsid w:val="00A612B6"/>
    <w:rsid w:val="00A871EE"/>
    <w:rsid w:val="00AA4E67"/>
    <w:rsid w:val="00AB5B71"/>
    <w:rsid w:val="00AB6BEA"/>
    <w:rsid w:val="00AD5F85"/>
    <w:rsid w:val="00AE74BE"/>
    <w:rsid w:val="00AF3D62"/>
    <w:rsid w:val="00B34480"/>
    <w:rsid w:val="00B87137"/>
    <w:rsid w:val="00B91648"/>
    <w:rsid w:val="00BB140E"/>
    <w:rsid w:val="00BB3419"/>
    <w:rsid w:val="00C07487"/>
    <w:rsid w:val="00C13D5C"/>
    <w:rsid w:val="00C20EAA"/>
    <w:rsid w:val="00C26038"/>
    <w:rsid w:val="00C302EA"/>
    <w:rsid w:val="00C4649B"/>
    <w:rsid w:val="00C5105C"/>
    <w:rsid w:val="00C63091"/>
    <w:rsid w:val="00C716FA"/>
    <w:rsid w:val="00C75C3A"/>
    <w:rsid w:val="00C762A0"/>
    <w:rsid w:val="00C9570E"/>
    <w:rsid w:val="00CA253B"/>
    <w:rsid w:val="00CC0995"/>
    <w:rsid w:val="00CD0002"/>
    <w:rsid w:val="00CD14F5"/>
    <w:rsid w:val="00CD4F45"/>
    <w:rsid w:val="00CE1208"/>
    <w:rsid w:val="00CE631D"/>
    <w:rsid w:val="00CF63BB"/>
    <w:rsid w:val="00D06BB7"/>
    <w:rsid w:val="00D22A2A"/>
    <w:rsid w:val="00D91BA2"/>
    <w:rsid w:val="00DB293D"/>
    <w:rsid w:val="00DC3ED7"/>
    <w:rsid w:val="00DD1291"/>
    <w:rsid w:val="00DD3B01"/>
    <w:rsid w:val="00DE5966"/>
    <w:rsid w:val="00DF2375"/>
    <w:rsid w:val="00E13B38"/>
    <w:rsid w:val="00E21007"/>
    <w:rsid w:val="00E94846"/>
    <w:rsid w:val="00EA49D8"/>
    <w:rsid w:val="00F04839"/>
    <w:rsid w:val="00F25DAB"/>
    <w:rsid w:val="00F533CB"/>
    <w:rsid w:val="00F56D32"/>
    <w:rsid w:val="00F670CF"/>
    <w:rsid w:val="00F873E8"/>
    <w:rsid w:val="00FB6235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C165"/>
  <w15:chartTrackingRefBased/>
  <w15:docId w15:val="{A43B8FBA-A983-453F-BBF2-A6348FBA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D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5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135"/>
  </w:style>
  <w:style w:type="paragraph" w:styleId="Footer">
    <w:name w:val="footer"/>
    <w:basedOn w:val="Normal"/>
    <w:link w:val="FooterChar"/>
    <w:uiPriority w:val="99"/>
    <w:unhideWhenUsed/>
    <w:rsid w:val="000651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135"/>
  </w:style>
  <w:style w:type="paragraph" w:styleId="BalloonText">
    <w:name w:val="Balloon Text"/>
    <w:basedOn w:val="Normal"/>
    <w:link w:val="BalloonTextChar"/>
    <w:uiPriority w:val="99"/>
    <w:semiHidden/>
    <w:unhideWhenUsed/>
    <w:rsid w:val="00A61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0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9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9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2020-09-02T12:31:00Z</dcterms:created>
  <dc:creator>Rasa Biekšienė</dc:creator>
  <cp:lastModifiedBy>Kristina Jokimaitė</cp:lastModifiedBy>
  <cp:lastPrinted>2020-08-06T07:01:00Z</cp:lastPrinted>
  <dcterms:modified xsi:type="dcterms:W3CDTF">2020-09-02T12:31:00Z</dcterms:modified>
  <cp:revision>2</cp:revision>
</cp:coreProperties>
</file>