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52DCBA1" w:rsidR="00F516B4" w:rsidRPr="000C6474" w:rsidRDefault="00F516B4" w:rsidP="00531B14">
      <w:pPr>
        <w:ind w:left="6803" w:firstLine="312"/>
        <w:jc w:val="both"/>
        <w:textAlignment w:val="center"/>
        <w:rPr>
          <w:szCs w:val="24"/>
          <w:lang w:eastAsia="lt-LT"/>
        </w:rPr>
      </w:pPr>
      <w:r w:rsidRPr="000C6474">
        <w:rPr>
          <w:b/>
          <w:bCs/>
          <w:color w:val="000000"/>
          <w:szCs w:val="24"/>
          <w:lang w:eastAsia="lt-LT"/>
        </w:rPr>
        <w:t>Projekt</w:t>
      </w:r>
      <w:r w:rsidR="000C6474" w:rsidRPr="000C6474">
        <w:rPr>
          <w:b/>
          <w:bCs/>
          <w:color w:val="000000"/>
          <w:szCs w:val="24"/>
          <w:lang w:eastAsia="lt-LT"/>
        </w:rPr>
        <w:t>o</w:t>
      </w:r>
    </w:p>
    <w:p w14:paraId="7140DF26" w14:textId="2E9613FC" w:rsidR="00F516B4" w:rsidRPr="000C6474" w:rsidRDefault="000C6474" w:rsidP="00531B14">
      <w:pPr>
        <w:ind w:left="7088"/>
        <w:jc w:val="both"/>
        <w:textAlignment w:val="center"/>
        <w:rPr>
          <w:b/>
          <w:szCs w:val="24"/>
          <w:lang w:eastAsia="lt-LT"/>
        </w:rPr>
      </w:pPr>
      <w:r>
        <w:rPr>
          <w:b/>
          <w:szCs w:val="24"/>
          <w:lang w:eastAsia="lt-LT"/>
        </w:rPr>
        <w:t>l</w:t>
      </w:r>
      <w:r w:rsidRPr="000C6474">
        <w:rPr>
          <w:b/>
          <w:szCs w:val="24"/>
          <w:lang w:eastAsia="lt-LT"/>
        </w:rPr>
        <w:t>yginamasis variantas</w:t>
      </w:r>
    </w:p>
    <w:p w14:paraId="60BDB89A" w14:textId="77777777" w:rsidR="00876204" w:rsidRPr="000C6474" w:rsidRDefault="00876204" w:rsidP="00531B14">
      <w:pPr>
        <w:ind w:firstLine="6804"/>
        <w:jc w:val="both"/>
        <w:rPr>
          <w:rFonts w:eastAsia="Calibri"/>
          <w:b/>
          <w:szCs w:val="24"/>
        </w:rPr>
      </w:pPr>
    </w:p>
    <w:p w14:paraId="695FD943" w14:textId="77777777" w:rsidR="00876204" w:rsidRPr="000C6474" w:rsidRDefault="00876204" w:rsidP="00531B14"/>
    <w:p w14:paraId="1D1EE012" w14:textId="77777777" w:rsidR="00675379" w:rsidRDefault="00876204" w:rsidP="00531B14">
      <w:pPr>
        <w:jc w:val="center"/>
        <w:rPr>
          <w:b/>
          <w:bCs/>
          <w:caps/>
          <w:color w:val="000000"/>
          <w:szCs w:val="24"/>
          <w:lang w:eastAsia="lt-LT"/>
        </w:rPr>
      </w:pPr>
      <w:r>
        <w:rPr>
          <w:b/>
          <w:bCs/>
          <w:caps/>
          <w:color w:val="000000"/>
          <w:szCs w:val="24"/>
          <w:lang w:eastAsia="lt-LT"/>
        </w:rPr>
        <w:t>LIETUVOS RESPUBLIKOS</w:t>
      </w:r>
    </w:p>
    <w:p w14:paraId="4486C843" w14:textId="3C7BD3E7" w:rsidR="00B40112" w:rsidRDefault="00D26AA0" w:rsidP="00531B14">
      <w:pPr>
        <w:jc w:val="center"/>
        <w:rPr>
          <w:b/>
          <w:bCs/>
        </w:rPr>
      </w:pPr>
      <w:r>
        <w:rPr>
          <w:b/>
          <w:bCs/>
        </w:rPr>
        <w:t>TURIZMO</w:t>
      </w:r>
      <w:r w:rsidR="003A1A1B">
        <w:rPr>
          <w:b/>
          <w:bCs/>
        </w:rPr>
        <w:t xml:space="preserve"> </w:t>
      </w:r>
      <w:r w:rsidR="00876204">
        <w:rPr>
          <w:b/>
          <w:bCs/>
        </w:rPr>
        <w:t xml:space="preserve">ĮSTATYMO NR. </w:t>
      </w:r>
      <w:r>
        <w:rPr>
          <w:b/>
          <w:bCs/>
        </w:rPr>
        <w:t>VIII-667</w:t>
      </w:r>
    </w:p>
    <w:p w14:paraId="01BD9540" w14:textId="1EBEDCC2" w:rsidR="00932EB8" w:rsidRDefault="00E5240D" w:rsidP="00531B14">
      <w:pPr>
        <w:jc w:val="center"/>
        <w:rPr>
          <w:b/>
          <w:bCs/>
        </w:rPr>
      </w:pPr>
      <w:r>
        <w:rPr>
          <w:b/>
          <w:bCs/>
        </w:rPr>
        <w:t xml:space="preserve">2, </w:t>
      </w:r>
      <w:r w:rsidR="00D26AA0" w:rsidRPr="00D26AA0">
        <w:rPr>
          <w:b/>
          <w:bCs/>
        </w:rPr>
        <w:t>3</w:t>
      </w:r>
      <w:r w:rsidR="003A1A1B" w:rsidRPr="00D26AA0">
        <w:rPr>
          <w:b/>
          <w:bCs/>
        </w:rPr>
        <w:t>6</w:t>
      </w:r>
      <w:r w:rsidR="000D51E3" w:rsidRPr="00D26AA0">
        <w:rPr>
          <w:b/>
          <w:bCs/>
        </w:rPr>
        <w:t xml:space="preserve">, </w:t>
      </w:r>
      <w:r w:rsidR="00D26AA0" w:rsidRPr="00D26AA0">
        <w:rPr>
          <w:b/>
          <w:bCs/>
        </w:rPr>
        <w:t>3</w:t>
      </w:r>
      <w:r w:rsidR="000D51E3" w:rsidRPr="00D26AA0">
        <w:rPr>
          <w:b/>
          <w:bCs/>
        </w:rPr>
        <w:t>7</w:t>
      </w:r>
      <w:r w:rsidR="00D26AA0" w:rsidRPr="00D26AA0">
        <w:rPr>
          <w:b/>
          <w:bCs/>
        </w:rPr>
        <w:t>, 38</w:t>
      </w:r>
      <w:r w:rsidR="00D26AA0">
        <w:rPr>
          <w:b/>
          <w:bCs/>
        </w:rPr>
        <w:t>, 39</w:t>
      </w:r>
      <w:r w:rsidR="00CE13D7">
        <w:rPr>
          <w:b/>
          <w:bCs/>
        </w:rPr>
        <w:t>, 40</w:t>
      </w:r>
      <w:r w:rsidR="000D51E3" w:rsidRPr="00D26AA0">
        <w:rPr>
          <w:b/>
          <w:bCs/>
        </w:rPr>
        <w:t xml:space="preserve"> IR </w:t>
      </w:r>
      <w:r w:rsidR="00CE13D7">
        <w:rPr>
          <w:b/>
          <w:bCs/>
        </w:rPr>
        <w:t>41</w:t>
      </w:r>
      <w:r w:rsidR="003A1A1B" w:rsidRPr="00D26AA0">
        <w:rPr>
          <w:b/>
          <w:bCs/>
        </w:rPr>
        <w:t xml:space="preserve"> </w:t>
      </w:r>
      <w:r w:rsidR="00876204">
        <w:rPr>
          <w:b/>
          <w:bCs/>
        </w:rPr>
        <w:t xml:space="preserve">STRAIPSNIŲ PAKEITIMO </w:t>
      </w:r>
    </w:p>
    <w:p w14:paraId="611362BC" w14:textId="77777777" w:rsidR="00876204" w:rsidRDefault="00876204" w:rsidP="00531B14">
      <w:pPr>
        <w:jc w:val="center"/>
        <w:rPr>
          <w:color w:val="000000"/>
          <w:szCs w:val="24"/>
          <w:lang w:eastAsia="lt-LT"/>
        </w:rPr>
      </w:pPr>
      <w:r>
        <w:rPr>
          <w:b/>
          <w:bCs/>
          <w:caps/>
          <w:color w:val="000000"/>
          <w:szCs w:val="24"/>
          <w:lang w:eastAsia="lt-LT"/>
        </w:rPr>
        <w:t>ĮSTATYMAS</w:t>
      </w:r>
    </w:p>
    <w:p w14:paraId="3FBF9FC4" w14:textId="77777777" w:rsidR="00876204" w:rsidRDefault="00876204" w:rsidP="00531B14"/>
    <w:p w14:paraId="3560E80A" w14:textId="77777777" w:rsidR="00876204" w:rsidRDefault="00876204" w:rsidP="00531B14">
      <w:pPr>
        <w:jc w:val="center"/>
        <w:rPr>
          <w:rFonts w:eastAsia="Calibri"/>
          <w:szCs w:val="24"/>
        </w:rPr>
      </w:pPr>
      <w:r>
        <w:rPr>
          <w:rFonts w:eastAsia="Calibri"/>
          <w:szCs w:val="24"/>
        </w:rPr>
        <w:t xml:space="preserve">2019 m.             d. Nr. </w:t>
      </w:r>
    </w:p>
    <w:p w14:paraId="61B28632" w14:textId="77777777" w:rsidR="00876204" w:rsidRDefault="00876204" w:rsidP="00531B14">
      <w:pPr>
        <w:jc w:val="center"/>
        <w:rPr>
          <w:rFonts w:eastAsia="Calibri"/>
          <w:szCs w:val="24"/>
        </w:rPr>
      </w:pPr>
      <w:r>
        <w:rPr>
          <w:rFonts w:eastAsia="Calibri"/>
          <w:szCs w:val="24"/>
        </w:rPr>
        <w:t>Vilnius</w:t>
      </w:r>
    </w:p>
    <w:p w14:paraId="18D31FB5" w14:textId="77777777" w:rsidR="00876204" w:rsidRDefault="00876204" w:rsidP="00531B14">
      <w:pPr>
        <w:jc w:val="center"/>
        <w:rPr>
          <w:rFonts w:eastAsia="Calibri"/>
          <w:szCs w:val="24"/>
        </w:rPr>
      </w:pPr>
    </w:p>
    <w:p w14:paraId="2ED8CEFD" w14:textId="6B93478F" w:rsidR="00E5240D" w:rsidRDefault="00E5240D" w:rsidP="00531B14">
      <w:pPr>
        <w:ind w:firstLine="709"/>
        <w:jc w:val="both"/>
        <w:rPr>
          <w:rFonts w:eastAsia="Calibri"/>
          <w:b/>
          <w:color w:val="000000"/>
          <w:szCs w:val="24"/>
        </w:rPr>
      </w:pPr>
      <w:r>
        <w:rPr>
          <w:rFonts w:eastAsia="Calibri"/>
          <w:b/>
          <w:color w:val="000000"/>
          <w:szCs w:val="24"/>
        </w:rPr>
        <w:t xml:space="preserve">1 straipsnis. 2 </w:t>
      </w:r>
      <w:r w:rsidRPr="002679E5">
        <w:rPr>
          <w:rFonts w:eastAsia="Calibri"/>
          <w:b/>
          <w:color w:val="000000"/>
          <w:szCs w:val="24"/>
        </w:rPr>
        <w:t>straipsnio pakeitimas</w:t>
      </w:r>
    </w:p>
    <w:p w14:paraId="4E899BFF" w14:textId="6D0B6F03" w:rsidR="00E5240D" w:rsidRDefault="00E5240D"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2 straipsnio 33</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1032688C" w14:textId="117FB0D1" w:rsidR="00E5240D" w:rsidRDefault="00E5240D" w:rsidP="00531B14">
      <w:pPr>
        <w:ind w:firstLine="720"/>
        <w:jc w:val="both"/>
      </w:pPr>
      <w:r>
        <w:rPr>
          <w:szCs w:val="24"/>
        </w:rPr>
        <w:t xml:space="preserve">„33. </w:t>
      </w:r>
      <w:r>
        <w:t xml:space="preserve">Kitos šiame įstatyme vartojamos sąvokos suprantamos taip, kaip jos apibrėžtos Lietuvos Respublikos civiliniame kodekse, Lietuvos Respublikos draudimo įstatyme, Lietuvos Respublikos įmonių finansinės atskaitomybės įstatyme, Lietuvos Respublikos paslaugų įstatyme, Lietuvos Respublikos pelno mokesčio įstatyme, Lietuvos Respublikos reglamentuojamų profesinių kvalifikacijų pripažinimo įstatyme, </w:t>
      </w:r>
      <w:r w:rsidR="00E534A0" w:rsidRPr="009350E7">
        <w:rPr>
          <w:b/>
        </w:rPr>
        <w:t>Lietuvos Respublikos</w:t>
      </w:r>
      <w:r w:rsidR="00E534A0">
        <w:t xml:space="preserve"> </w:t>
      </w:r>
      <w:r w:rsidR="00E534A0" w:rsidRPr="009350E7">
        <w:rPr>
          <w:b/>
        </w:rPr>
        <w:t>s</w:t>
      </w:r>
      <w:r w:rsidR="00E534A0" w:rsidRPr="00220600">
        <w:rPr>
          <w:b/>
        </w:rPr>
        <w:t>trateginio valdymo įstatyme</w:t>
      </w:r>
      <w:r w:rsidR="00E534A0">
        <w:rPr>
          <w:b/>
        </w:rPr>
        <w:t>,</w:t>
      </w:r>
      <w:r w:rsidR="00E534A0">
        <w:t xml:space="preserve"> </w:t>
      </w:r>
      <w:r>
        <w:t>Lietuvos Respublikos teritorijos administracinių vienetų ir jų ribų įstatyme, Lietuvos Respublikos vartotojų teisių apsaugos įstatyme</w:t>
      </w:r>
      <w:r w:rsidR="009350E7">
        <w:t>.“</w:t>
      </w:r>
    </w:p>
    <w:p w14:paraId="767419AC" w14:textId="5F9424EA" w:rsidR="00876204" w:rsidRDefault="00E5240D" w:rsidP="0039384F">
      <w:pPr>
        <w:spacing w:before="120"/>
        <w:ind w:firstLine="709"/>
        <w:jc w:val="both"/>
        <w:rPr>
          <w:rFonts w:eastAsia="Calibri"/>
          <w:b/>
          <w:color w:val="000000"/>
          <w:szCs w:val="24"/>
        </w:rPr>
      </w:pPr>
      <w:r>
        <w:rPr>
          <w:rFonts w:eastAsia="Calibri"/>
          <w:b/>
          <w:color w:val="000000"/>
          <w:szCs w:val="24"/>
        </w:rPr>
        <w:t xml:space="preserve">2 </w:t>
      </w:r>
      <w:r w:rsidR="002A4DF2">
        <w:rPr>
          <w:rFonts w:eastAsia="Calibri"/>
          <w:b/>
          <w:color w:val="000000"/>
          <w:szCs w:val="24"/>
        </w:rPr>
        <w:t xml:space="preserve">straipsnis. </w:t>
      </w:r>
      <w:r w:rsidR="00D26AA0">
        <w:rPr>
          <w:rFonts w:eastAsia="Calibri"/>
          <w:b/>
          <w:color w:val="000000"/>
          <w:szCs w:val="24"/>
        </w:rPr>
        <w:t>3</w:t>
      </w:r>
      <w:r w:rsidR="003A1A1B">
        <w:rPr>
          <w:rFonts w:eastAsia="Calibri"/>
          <w:b/>
          <w:color w:val="000000"/>
          <w:szCs w:val="24"/>
        </w:rPr>
        <w:t>6</w:t>
      </w:r>
      <w:r w:rsidR="00876204" w:rsidRPr="002679E5">
        <w:rPr>
          <w:rFonts w:eastAsia="Calibri"/>
          <w:b/>
          <w:color w:val="000000"/>
          <w:szCs w:val="24"/>
        </w:rPr>
        <w:t xml:space="preserve"> straipsnio pakeitimas</w:t>
      </w:r>
    </w:p>
    <w:p w14:paraId="5F09E128" w14:textId="450C2757" w:rsidR="000D51E3" w:rsidRDefault="000D51E3"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sidR="00D26AA0">
        <w:rPr>
          <w:rFonts w:eastAsia="Calibri"/>
          <w:color w:val="000000"/>
          <w:szCs w:val="24"/>
        </w:rPr>
        <w:t>36 straipsnį ir jį</w:t>
      </w:r>
      <w:r>
        <w:rPr>
          <w:rFonts w:eastAsia="Calibri"/>
          <w:color w:val="000000"/>
          <w:szCs w:val="24"/>
        </w:rPr>
        <w:t xml:space="preserve"> išdėstyti taip</w:t>
      </w:r>
      <w:r w:rsidRPr="005C6055">
        <w:rPr>
          <w:rFonts w:eastAsia="Calibri"/>
          <w:color w:val="000000"/>
          <w:szCs w:val="24"/>
        </w:rPr>
        <w:t>:</w:t>
      </w:r>
    </w:p>
    <w:p w14:paraId="7A86BFD2" w14:textId="77777777" w:rsidR="00C44AC3" w:rsidRDefault="001D166E" w:rsidP="00531B14">
      <w:pPr>
        <w:ind w:firstLine="720"/>
        <w:jc w:val="both"/>
        <w:rPr>
          <w:rFonts w:eastAsia="Calibri"/>
          <w:color w:val="000000"/>
          <w:szCs w:val="24"/>
        </w:rPr>
      </w:pPr>
      <w:r>
        <w:rPr>
          <w:rFonts w:eastAsia="Calibri"/>
          <w:color w:val="000000"/>
          <w:szCs w:val="24"/>
        </w:rPr>
        <w:t>„</w:t>
      </w:r>
      <w:r w:rsidR="00C44AC3" w:rsidRPr="00C44AC3">
        <w:rPr>
          <w:rFonts w:eastAsia="Calibri"/>
          <w:b/>
          <w:bCs/>
          <w:color w:val="000000"/>
          <w:szCs w:val="24"/>
        </w:rPr>
        <w:t>36 straipsnis. Turizmo politikos formavimas ir turizmo valdymas</w:t>
      </w:r>
      <w:r w:rsidR="00C44AC3" w:rsidRPr="00C44AC3">
        <w:rPr>
          <w:rFonts w:eastAsia="Calibri"/>
          <w:color w:val="000000"/>
          <w:szCs w:val="24"/>
        </w:rPr>
        <w:t xml:space="preserve"> </w:t>
      </w:r>
    </w:p>
    <w:p w14:paraId="6220A36F" w14:textId="0E4963A8" w:rsidR="001D166E" w:rsidRPr="001D166E" w:rsidRDefault="002A48B2" w:rsidP="00531B14">
      <w:pPr>
        <w:ind w:firstLine="720"/>
        <w:jc w:val="both"/>
        <w:rPr>
          <w:rFonts w:eastAsia="Calibri"/>
          <w:color w:val="000000"/>
          <w:szCs w:val="24"/>
        </w:rPr>
      </w:pPr>
      <w:r>
        <w:rPr>
          <w:rFonts w:eastAsia="Calibri"/>
          <w:color w:val="000000"/>
          <w:szCs w:val="24"/>
        </w:rPr>
        <w:t>1. </w:t>
      </w:r>
      <w:r w:rsidR="001D166E" w:rsidRPr="001D166E">
        <w:rPr>
          <w:rFonts w:eastAsia="Calibri"/>
          <w:color w:val="000000"/>
          <w:szCs w:val="24"/>
        </w:rPr>
        <w:t xml:space="preserve">Turizmo valdymo funkcijas Lietuvos Respublikoje atlieka Lietuvos Respublikos Seimas, Vyriausybė, Ekonomikos ir inovacijų ministerija, Vyriausybės įgaliota institucija, savivaldybės. </w:t>
      </w:r>
    </w:p>
    <w:p w14:paraId="75D51D43" w14:textId="0D27FAFF" w:rsidR="001D166E" w:rsidRPr="00E82A64" w:rsidRDefault="001D166E" w:rsidP="00531B14">
      <w:pPr>
        <w:widowControl w:val="0"/>
        <w:ind w:firstLine="720"/>
        <w:jc w:val="both"/>
        <w:rPr>
          <w:rFonts w:eastAsia="Calibri"/>
          <w:strike/>
          <w:szCs w:val="24"/>
        </w:rPr>
      </w:pPr>
      <w:r w:rsidRPr="00E82A64">
        <w:rPr>
          <w:rFonts w:eastAsia="Calibri"/>
          <w:strike/>
          <w:szCs w:val="24"/>
        </w:rPr>
        <w:t>2. Turizmo plėtros politikos kryptis nustato Seimas, tvirtindamas Lietuvos turizmo plėtros ilgalaikę ir priimdamas įstatymus.</w:t>
      </w:r>
    </w:p>
    <w:p w14:paraId="0BD08276" w14:textId="1A88146F" w:rsidR="001D166E" w:rsidRPr="001D166E" w:rsidRDefault="001D166E" w:rsidP="00531B14">
      <w:pPr>
        <w:widowControl w:val="0"/>
        <w:ind w:firstLine="720"/>
        <w:jc w:val="both"/>
        <w:rPr>
          <w:rFonts w:eastAsia="Calibri"/>
          <w:color w:val="000000"/>
          <w:szCs w:val="24"/>
        </w:rPr>
      </w:pPr>
      <w:r w:rsidRPr="002025B4">
        <w:rPr>
          <w:rFonts w:eastAsia="Calibri"/>
          <w:strike/>
          <w:color w:val="000000"/>
          <w:szCs w:val="24"/>
        </w:rPr>
        <w:t>3.</w:t>
      </w:r>
      <w:r w:rsidRPr="001D166E">
        <w:rPr>
          <w:rFonts w:eastAsia="Calibri"/>
          <w:color w:val="000000"/>
          <w:szCs w:val="24"/>
        </w:rPr>
        <w:t xml:space="preserve"> </w:t>
      </w:r>
      <w:r w:rsidR="00531B14" w:rsidRPr="004E034D">
        <w:rPr>
          <w:rFonts w:eastAsia="Calibri"/>
          <w:b/>
          <w:color w:val="000000"/>
          <w:szCs w:val="24"/>
        </w:rPr>
        <w:t>2.</w:t>
      </w:r>
      <w:r w:rsidR="00531B14">
        <w:rPr>
          <w:rFonts w:eastAsia="Calibri"/>
          <w:color w:val="000000"/>
          <w:szCs w:val="24"/>
        </w:rPr>
        <w:t xml:space="preserve"> </w:t>
      </w:r>
      <w:r w:rsidRPr="001D166E">
        <w:rPr>
          <w:rFonts w:eastAsia="Calibri"/>
          <w:color w:val="000000"/>
          <w:szCs w:val="24"/>
        </w:rPr>
        <w:t>Vyriausybė:</w:t>
      </w:r>
    </w:p>
    <w:p w14:paraId="5929AABA" w14:textId="5C5D8BBD" w:rsidR="001D166E" w:rsidRPr="001D166E" w:rsidRDefault="001D166E" w:rsidP="00531B14">
      <w:pPr>
        <w:widowControl w:val="0"/>
        <w:ind w:firstLine="720"/>
        <w:jc w:val="both"/>
        <w:rPr>
          <w:rFonts w:eastAsia="Calibri"/>
          <w:color w:val="000000"/>
          <w:szCs w:val="24"/>
        </w:rPr>
      </w:pPr>
      <w:r w:rsidRPr="001D166E">
        <w:rPr>
          <w:rFonts w:eastAsia="Calibri"/>
          <w:color w:val="000000"/>
          <w:szCs w:val="24"/>
        </w:rPr>
        <w:t xml:space="preserve">1) </w:t>
      </w:r>
      <w:r w:rsidR="004E034D" w:rsidRPr="009A44A2">
        <w:rPr>
          <w:rFonts w:eastAsia="Calibri"/>
          <w:strike/>
          <w:color w:val="000000"/>
          <w:szCs w:val="24"/>
        </w:rPr>
        <w:t xml:space="preserve">parengia Lietuvos turizmo plėtros ilgalaikę </w:t>
      </w:r>
      <w:r w:rsidR="004E034D">
        <w:rPr>
          <w:rFonts w:eastAsia="Calibri"/>
          <w:strike/>
          <w:color w:val="000000"/>
          <w:szCs w:val="24"/>
        </w:rPr>
        <w:t>strategiją</w:t>
      </w:r>
      <w:r w:rsidR="004E034D">
        <w:rPr>
          <w:rFonts w:eastAsia="Calibri"/>
          <w:b/>
          <w:color w:val="000000"/>
          <w:szCs w:val="24"/>
        </w:rPr>
        <w:t xml:space="preserve"> </w:t>
      </w:r>
      <w:r w:rsidR="009A44A2">
        <w:rPr>
          <w:rFonts w:eastAsia="Calibri"/>
          <w:b/>
          <w:color w:val="000000"/>
          <w:szCs w:val="24"/>
        </w:rPr>
        <w:t xml:space="preserve">Nacionaliniame pažangos plane </w:t>
      </w:r>
      <w:r w:rsidR="009A44A2" w:rsidRPr="009A44A2">
        <w:rPr>
          <w:rFonts w:eastAsia="Calibri"/>
          <w:b/>
          <w:color w:val="000000"/>
          <w:szCs w:val="24"/>
        </w:rPr>
        <w:t>tvirtina</w:t>
      </w:r>
      <w:r w:rsidR="009A44A2">
        <w:rPr>
          <w:rFonts w:eastAsia="Calibri"/>
          <w:color w:val="000000"/>
          <w:szCs w:val="24"/>
        </w:rPr>
        <w:t xml:space="preserve"> </w:t>
      </w:r>
      <w:r w:rsidR="009A44A2">
        <w:rPr>
          <w:rFonts w:eastAsia="Calibri"/>
          <w:b/>
          <w:color w:val="000000"/>
          <w:szCs w:val="24"/>
        </w:rPr>
        <w:t xml:space="preserve">turizmo </w:t>
      </w:r>
      <w:r w:rsidR="00DF0411">
        <w:rPr>
          <w:rFonts w:eastAsia="Calibri"/>
          <w:b/>
          <w:color w:val="000000"/>
          <w:szCs w:val="24"/>
        </w:rPr>
        <w:t>p</w:t>
      </w:r>
      <w:r w:rsidR="000207E7">
        <w:rPr>
          <w:rFonts w:eastAsia="Calibri"/>
          <w:b/>
          <w:color w:val="000000"/>
          <w:szCs w:val="24"/>
        </w:rPr>
        <w:t xml:space="preserve">olitikos </w:t>
      </w:r>
      <w:r w:rsidR="003A6810">
        <w:rPr>
          <w:rFonts w:eastAsia="Calibri"/>
          <w:b/>
          <w:color w:val="000000"/>
          <w:szCs w:val="24"/>
        </w:rPr>
        <w:t xml:space="preserve">pažangos </w:t>
      </w:r>
      <w:r w:rsidR="009A44A2">
        <w:rPr>
          <w:rFonts w:eastAsia="Calibri"/>
          <w:b/>
          <w:color w:val="000000"/>
          <w:szCs w:val="24"/>
        </w:rPr>
        <w:t>uždavinius</w:t>
      </w:r>
      <w:r w:rsidR="00DF0411">
        <w:rPr>
          <w:rFonts w:eastAsia="Calibri"/>
          <w:b/>
          <w:color w:val="000000"/>
          <w:szCs w:val="24"/>
        </w:rPr>
        <w:t xml:space="preserve">, </w:t>
      </w:r>
      <w:r w:rsidR="00DF0411" w:rsidRPr="00BA4ED5">
        <w:rPr>
          <w:rFonts w:eastAsia="Calibri"/>
          <w:b/>
          <w:color w:val="000000"/>
          <w:szCs w:val="24"/>
        </w:rPr>
        <w:t>n</w:t>
      </w:r>
      <w:r w:rsidR="009A44A2" w:rsidRPr="00BA4ED5">
        <w:rPr>
          <w:rFonts w:eastAsia="Calibri"/>
          <w:b/>
          <w:color w:val="000000"/>
          <w:szCs w:val="24"/>
        </w:rPr>
        <w:t>acionalin</w:t>
      </w:r>
      <w:r w:rsidR="00DF0411" w:rsidRPr="00BA4ED5">
        <w:rPr>
          <w:rFonts w:eastAsia="Calibri"/>
          <w:b/>
          <w:color w:val="000000"/>
          <w:szCs w:val="24"/>
        </w:rPr>
        <w:t>ėse</w:t>
      </w:r>
      <w:r w:rsidR="00DF0411">
        <w:rPr>
          <w:rFonts w:eastAsia="Calibri"/>
          <w:b/>
          <w:color w:val="000000"/>
          <w:szCs w:val="24"/>
        </w:rPr>
        <w:t xml:space="preserve"> plėtros programose – šiuos uždavinius įgyvendinančias priemones</w:t>
      </w:r>
      <w:r w:rsidRPr="001D166E">
        <w:rPr>
          <w:rFonts w:eastAsia="Calibri"/>
          <w:color w:val="000000"/>
          <w:szCs w:val="24"/>
        </w:rPr>
        <w:t>;</w:t>
      </w:r>
    </w:p>
    <w:p w14:paraId="2E8794D0" w14:textId="1D975D7D" w:rsidR="001D166E" w:rsidRDefault="001D166E" w:rsidP="00531B14">
      <w:pPr>
        <w:ind w:firstLine="720"/>
        <w:rPr>
          <w:rFonts w:eastAsia="Calibri"/>
          <w:color w:val="000000"/>
          <w:szCs w:val="24"/>
        </w:rPr>
      </w:pPr>
      <w:r w:rsidRPr="001D166E">
        <w:rPr>
          <w:rFonts w:eastAsia="Calibri"/>
          <w:color w:val="000000"/>
          <w:szCs w:val="24"/>
        </w:rPr>
        <w:t>2) atlieka kitas įstatymų nustatytas funkcijas.</w:t>
      </w:r>
      <w:r>
        <w:rPr>
          <w:rFonts w:eastAsia="Calibri"/>
          <w:color w:val="000000"/>
          <w:szCs w:val="24"/>
        </w:rPr>
        <w:t>“</w:t>
      </w:r>
      <w:r w:rsidR="001E6638">
        <w:rPr>
          <w:rFonts w:eastAsia="Calibri"/>
          <w:color w:val="000000"/>
          <w:szCs w:val="24"/>
        </w:rPr>
        <w:t>.</w:t>
      </w:r>
    </w:p>
    <w:p w14:paraId="71B4AB5C" w14:textId="77777777" w:rsidR="002025B4" w:rsidRDefault="00E5240D" w:rsidP="0039384F">
      <w:pPr>
        <w:spacing w:before="120"/>
        <w:ind w:firstLine="709"/>
        <w:jc w:val="both"/>
        <w:rPr>
          <w:rFonts w:eastAsia="Calibri"/>
          <w:b/>
          <w:color w:val="000000"/>
          <w:szCs w:val="24"/>
        </w:rPr>
      </w:pPr>
      <w:r>
        <w:rPr>
          <w:rFonts w:eastAsia="Calibri"/>
          <w:b/>
          <w:color w:val="000000"/>
          <w:szCs w:val="24"/>
        </w:rPr>
        <w:t xml:space="preserve">3 </w:t>
      </w:r>
      <w:r w:rsidR="00D26AA0">
        <w:rPr>
          <w:rFonts w:eastAsia="Calibri"/>
          <w:b/>
          <w:color w:val="000000"/>
          <w:szCs w:val="24"/>
        </w:rPr>
        <w:t>straipsnis. 37</w:t>
      </w:r>
      <w:r w:rsidR="00D26AA0" w:rsidRPr="002679E5">
        <w:rPr>
          <w:rFonts w:eastAsia="Calibri"/>
          <w:b/>
          <w:color w:val="000000"/>
          <w:szCs w:val="24"/>
        </w:rPr>
        <w:t xml:space="preserve"> straipsnio pakeitimas</w:t>
      </w:r>
    </w:p>
    <w:p w14:paraId="1EA06263" w14:textId="552E7112" w:rsidR="00D26AA0" w:rsidRPr="002025B4" w:rsidRDefault="00D26AA0" w:rsidP="00531B14">
      <w:pPr>
        <w:ind w:firstLine="709"/>
        <w:jc w:val="both"/>
        <w:rPr>
          <w:rFonts w:eastAsia="Calibri"/>
          <w:b/>
          <w:color w:val="000000"/>
          <w:szCs w:val="24"/>
        </w:rPr>
      </w:pPr>
      <w:r w:rsidRPr="002025B4">
        <w:rPr>
          <w:rFonts w:eastAsia="Calibri"/>
          <w:color w:val="000000"/>
          <w:szCs w:val="24"/>
        </w:rPr>
        <w:t>Pakeisti 37 straipsnio 1 punktą ir jį išdėstyti taip:</w:t>
      </w:r>
    </w:p>
    <w:p w14:paraId="6F47F243" w14:textId="61D7E871" w:rsidR="00D26AA0" w:rsidRDefault="001D166E" w:rsidP="00531B14">
      <w:pPr>
        <w:ind w:firstLine="720"/>
        <w:jc w:val="both"/>
        <w:rPr>
          <w:rFonts w:eastAsia="Calibri"/>
          <w:szCs w:val="24"/>
        </w:rPr>
      </w:pPr>
      <w:r>
        <w:rPr>
          <w:rFonts w:eastAsia="Calibri"/>
          <w:szCs w:val="24"/>
        </w:rPr>
        <w:t>„</w:t>
      </w:r>
      <w:r w:rsidRPr="001D166E">
        <w:rPr>
          <w:rFonts w:eastAsia="Calibri"/>
          <w:szCs w:val="24"/>
        </w:rPr>
        <w:t xml:space="preserve">1) </w:t>
      </w:r>
      <w:r w:rsidRPr="00B13A1D">
        <w:rPr>
          <w:rFonts w:eastAsia="Calibri"/>
          <w:strike/>
          <w:szCs w:val="24"/>
        </w:rPr>
        <w:t>atlieka strateginį Lietuvos turizmo veiklos planavimą</w:t>
      </w:r>
      <w:r w:rsidR="00B13A1D" w:rsidRPr="00E47524">
        <w:rPr>
          <w:rFonts w:eastAsia="Calibri"/>
          <w:strike/>
          <w:szCs w:val="24"/>
        </w:rPr>
        <w:t xml:space="preserve"> </w:t>
      </w:r>
      <w:r w:rsidR="002A48B2" w:rsidRPr="00E47524">
        <w:rPr>
          <w:rFonts w:eastAsia="Calibri"/>
          <w:strike/>
          <w:szCs w:val="24"/>
        </w:rPr>
        <w:t xml:space="preserve"> </w:t>
      </w:r>
      <w:r w:rsidR="00D63265" w:rsidRPr="009A238A">
        <w:rPr>
          <w:b/>
          <w:szCs w:val="22"/>
        </w:rPr>
        <w:t xml:space="preserve">dalyvauja rengiant Nacionalinį pažangos planą </w:t>
      </w:r>
      <w:r w:rsidR="00D63265">
        <w:rPr>
          <w:b/>
          <w:szCs w:val="22"/>
        </w:rPr>
        <w:t>dėl</w:t>
      </w:r>
      <w:r w:rsidR="00D63265">
        <w:rPr>
          <w:szCs w:val="22"/>
        </w:rPr>
        <w:t xml:space="preserve"> </w:t>
      </w:r>
      <w:r w:rsidR="00D63265">
        <w:rPr>
          <w:b/>
          <w:szCs w:val="24"/>
        </w:rPr>
        <w:t>turizmo</w:t>
      </w:r>
      <w:r w:rsidR="00D63265" w:rsidRPr="008F0F24">
        <w:rPr>
          <w:b/>
          <w:szCs w:val="24"/>
        </w:rPr>
        <w:t xml:space="preserve"> politikos </w:t>
      </w:r>
      <w:r w:rsidR="00D63265">
        <w:rPr>
          <w:b/>
          <w:szCs w:val="24"/>
        </w:rPr>
        <w:t xml:space="preserve">pažangos </w:t>
      </w:r>
      <w:r w:rsidR="00D63265" w:rsidRPr="008F0F24">
        <w:rPr>
          <w:b/>
          <w:szCs w:val="24"/>
        </w:rPr>
        <w:t>uždavini</w:t>
      </w:r>
      <w:r w:rsidR="00D63265">
        <w:rPr>
          <w:b/>
          <w:szCs w:val="24"/>
        </w:rPr>
        <w:t>ų nustatymo</w:t>
      </w:r>
      <w:r w:rsidRPr="001D166E">
        <w:rPr>
          <w:rFonts w:eastAsia="Calibri"/>
          <w:szCs w:val="24"/>
        </w:rPr>
        <w:t>;</w:t>
      </w:r>
      <w:r>
        <w:rPr>
          <w:rFonts w:eastAsia="Calibri"/>
          <w:szCs w:val="24"/>
        </w:rPr>
        <w:t>“</w:t>
      </w:r>
      <w:r w:rsidR="00497548">
        <w:rPr>
          <w:rFonts w:eastAsia="Calibri"/>
          <w:szCs w:val="24"/>
        </w:rPr>
        <w:t>.</w:t>
      </w:r>
    </w:p>
    <w:p w14:paraId="0ED648DF" w14:textId="75410168" w:rsidR="001E5DA1" w:rsidRPr="0039384F" w:rsidRDefault="001E5DA1" w:rsidP="00531B14">
      <w:pPr>
        <w:ind w:firstLine="720"/>
        <w:jc w:val="both"/>
        <w:rPr>
          <w:rFonts w:eastAsia="Calibri"/>
          <w:szCs w:val="24"/>
        </w:rPr>
      </w:pPr>
      <w:r w:rsidRPr="0039384F">
        <w:rPr>
          <w:rFonts w:eastAsia="Calibri"/>
          <w:szCs w:val="24"/>
        </w:rPr>
        <w:t>2. Papildyti 37 straipsnį 2</w:t>
      </w:r>
      <w:r w:rsidRPr="0039384F">
        <w:rPr>
          <w:rFonts w:eastAsia="Calibri"/>
          <w:szCs w:val="24"/>
          <w:vertAlign w:val="superscript"/>
        </w:rPr>
        <w:t xml:space="preserve">1 </w:t>
      </w:r>
      <w:r w:rsidRPr="0039384F">
        <w:rPr>
          <w:rFonts w:eastAsia="Calibri"/>
          <w:szCs w:val="24"/>
        </w:rPr>
        <w:t>punktu ir išdėstyti jį taip:</w:t>
      </w:r>
    </w:p>
    <w:p w14:paraId="59DFF78E" w14:textId="00C33992" w:rsidR="001E5DA1" w:rsidRPr="0039384F" w:rsidRDefault="001E5DA1" w:rsidP="00531B14">
      <w:pPr>
        <w:ind w:firstLine="720"/>
        <w:jc w:val="both"/>
        <w:rPr>
          <w:rFonts w:eastAsia="Calibri"/>
          <w:szCs w:val="24"/>
        </w:rPr>
      </w:pPr>
      <w:r w:rsidRPr="0039384F">
        <w:rPr>
          <w:rFonts w:eastAsia="Calibri"/>
          <w:szCs w:val="24"/>
        </w:rPr>
        <w:t>„</w:t>
      </w:r>
      <w:r w:rsidRPr="0039384F">
        <w:rPr>
          <w:rFonts w:eastAsia="Calibri"/>
          <w:b/>
          <w:szCs w:val="24"/>
        </w:rPr>
        <w:t>2</w:t>
      </w:r>
      <w:r w:rsidRPr="0039384F">
        <w:rPr>
          <w:rFonts w:eastAsia="Calibri"/>
          <w:b/>
          <w:szCs w:val="24"/>
          <w:vertAlign w:val="superscript"/>
        </w:rPr>
        <w:t>1</w:t>
      </w:r>
      <w:r w:rsidRPr="0039384F">
        <w:rPr>
          <w:rFonts w:eastAsia="Calibri"/>
          <w:b/>
          <w:szCs w:val="24"/>
        </w:rPr>
        <w:t>) rengia turizmo politikos pažangos uždavinius įgyvendinančias nacionalines plėtros programas</w:t>
      </w:r>
      <w:r w:rsidR="00BF30B1">
        <w:rPr>
          <w:rFonts w:eastAsia="Calibri"/>
          <w:b/>
          <w:szCs w:val="24"/>
        </w:rPr>
        <w:t xml:space="preserve"> ir (arba) priemones</w:t>
      </w:r>
      <w:r w:rsidRPr="0039384F">
        <w:rPr>
          <w:rFonts w:eastAsia="Calibri"/>
          <w:b/>
          <w:szCs w:val="24"/>
        </w:rPr>
        <w:t>, organizuoja, koordinuoja ir kontroliuoja jų įgyvendinimą</w:t>
      </w:r>
      <w:r w:rsidRPr="0039384F">
        <w:rPr>
          <w:rFonts w:eastAsia="Calibri"/>
          <w:szCs w:val="24"/>
        </w:rPr>
        <w:t>“</w:t>
      </w:r>
      <w:r w:rsidR="0039384F">
        <w:rPr>
          <w:rFonts w:eastAsia="Calibri"/>
          <w:szCs w:val="24"/>
        </w:rPr>
        <w:t>.</w:t>
      </w:r>
    </w:p>
    <w:p w14:paraId="09EB35E0" w14:textId="658C2D10" w:rsidR="00D26AA0" w:rsidRPr="002025B4" w:rsidRDefault="00E5240D" w:rsidP="0039384F">
      <w:pPr>
        <w:spacing w:before="120"/>
        <w:ind w:firstLine="720"/>
        <w:jc w:val="both"/>
        <w:rPr>
          <w:rFonts w:eastAsia="Calibri"/>
          <w:strike/>
          <w:szCs w:val="24"/>
        </w:rPr>
      </w:pPr>
      <w:r>
        <w:rPr>
          <w:rFonts w:eastAsia="Calibri"/>
          <w:b/>
          <w:color w:val="000000"/>
          <w:szCs w:val="24"/>
        </w:rPr>
        <w:t xml:space="preserve">4 </w:t>
      </w:r>
      <w:r w:rsidR="00D26AA0">
        <w:rPr>
          <w:rFonts w:eastAsia="Calibri"/>
          <w:b/>
          <w:color w:val="000000"/>
          <w:szCs w:val="24"/>
        </w:rPr>
        <w:t>straipsnis. 3</w:t>
      </w:r>
      <w:r w:rsidR="001D166E">
        <w:rPr>
          <w:rFonts w:eastAsia="Calibri"/>
          <w:b/>
          <w:color w:val="000000"/>
          <w:szCs w:val="24"/>
        </w:rPr>
        <w:t>8</w:t>
      </w:r>
      <w:r w:rsidR="00D26AA0" w:rsidRPr="002679E5">
        <w:rPr>
          <w:rFonts w:eastAsia="Calibri"/>
          <w:b/>
          <w:color w:val="000000"/>
          <w:szCs w:val="24"/>
        </w:rPr>
        <w:t xml:space="preserve"> straipsnio pakeitimas</w:t>
      </w:r>
    </w:p>
    <w:p w14:paraId="1F7E97E9" w14:textId="00DB231B"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8</w:t>
      </w:r>
      <w:r>
        <w:rPr>
          <w:rFonts w:eastAsia="Calibri"/>
          <w:color w:val="000000"/>
          <w:szCs w:val="24"/>
        </w:rPr>
        <w:t xml:space="preserve"> straipsnio 1</w:t>
      </w:r>
      <w:r w:rsidRPr="005C6055">
        <w:rPr>
          <w:rFonts w:eastAsia="Calibri"/>
          <w:color w:val="000000"/>
          <w:szCs w:val="24"/>
        </w:rPr>
        <w:t xml:space="preserve"> </w:t>
      </w:r>
      <w:r w:rsidR="001D166E">
        <w:rPr>
          <w:rFonts w:eastAsia="Calibri"/>
          <w:color w:val="000000"/>
          <w:szCs w:val="24"/>
        </w:rPr>
        <w:t xml:space="preserve">punktą </w:t>
      </w:r>
      <w:r>
        <w:rPr>
          <w:rFonts w:eastAsia="Calibri"/>
          <w:color w:val="000000"/>
          <w:szCs w:val="24"/>
        </w:rPr>
        <w:t>ir j</w:t>
      </w:r>
      <w:r w:rsidR="001D166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2E54315" w14:textId="28EEA9D7" w:rsidR="001D166E" w:rsidRDefault="001D166E" w:rsidP="00531B14">
      <w:pPr>
        <w:ind w:firstLine="720"/>
        <w:jc w:val="both"/>
      </w:pPr>
      <w:r>
        <w:rPr>
          <w:color w:val="000000"/>
          <w:szCs w:val="24"/>
        </w:rPr>
        <w:t xml:space="preserve">„1) įgyvendina </w:t>
      </w:r>
      <w:r w:rsidRPr="00B13A1D">
        <w:rPr>
          <w:strike/>
          <w:color w:val="000000"/>
          <w:szCs w:val="24"/>
        </w:rPr>
        <w:t>strateginių Lietuvos turizmo veiklos planavimo dokumentų</w:t>
      </w:r>
      <w:r w:rsidRPr="00CE13D7">
        <w:rPr>
          <w:strike/>
          <w:color w:val="000000"/>
          <w:szCs w:val="24"/>
        </w:rPr>
        <w:t xml:space="preserve"> nuostatas</w:t>
      </w:r>
      <w:r>
        <w:rPr>
          <w:color w:val="000000"/>
          <w:szCs w:val="24"/>
        </w:rPr>
        <w:t xml:space="preserve"> </w:t>
      </w:r>
      <w:r w:rsidR="00CE13D7">
        <w:rPr>
          <w:b/>
          <w:szCs w:val="24"/>
        </w:rPr>
        <w:t>turizmo</w:t>
      </w:r>
      <w:r w:rsidR="00CE13D7" w:rsidRPr="008F0F24">
        <w:rPr>
          <w:b/>
          <w:szCs w:val="24"/>
        </w:rPr>
        <w:t xml:space="preserve"> </w:t>
      </w:r>
      <w:r w:rsidR="000207E7">
        <w:rPr>
          <w:b/>
          <w:szCs w:val="24"/>
        </w:rPr>
        <w:t>politik</w:t>
      </w:r>
      <w:r w:rsidR="009511C2">
        <w:rPr>
          <w:b/>
          <w:szCs w:val="24"/>
        </w:rPr>
        <w:t>ą</w:t>
      </w:r>
      <w:r w:rsidR="00CE13D7" w:rsidRPr="008F0F24">
        <w:rPr>
          <w:b/>
          <w:szCs w:val="24"/>
        </w:rPr>
        <w:t xml:space="preserve"> </w:t>
      </w:r>
      <w:r>
        <w:rPr>
          <w:color w:val="000000"/>
          <w:szCs w:val="24"/>
        </w:rPr>
        <w:t>t</w:t>
      </w:r>
      <w:r>
        <w:rPr>
          <w:bCs/>
          <w:color w:val="000000"/>
          <w:szCs w:val="24"/>
        </w:rPr>
        <w:t>urizmo paslaugų teikėjų veiklos priežiūros srityje</w:t>
      </w:r>
      <w:r>
        <w:rPr>
          <w:color w:val="000000"/>
          <w:szCs w:val="24"/>
        </w:rPr>
        <w:t>;</w:t>
      </w:r>
      <w:r>
        <w:t>“</w:t>
      </w:r>
      <w:r w:rsidR="00497548">
        <w:t>.</w:t>
      </w:r>
    </w:p>
    <w:p w14:paraId="1DFB49E1" w14:textId="723F7F05" w:rsidR="00D26AA0" w:rsidRDefault="00E5240D" w:rsidP="0039384F">
      <w:pPr>
        <w:keepNext/>
        <w:spacing w:before="120"/>
        <w:ind w:firstLine="709"/>
        <w:jc w:val="both"/>
        <w:rPr>
          <w:rFonts w:eastAsia="Calibri"/>
          <w:b/>
          <w:color w:val="000000"/>
          <w:szCs w:val="24"/>
        </w:rPr>
      </w:pPr>
      <w:r>
        <w:rPr>
          <w:rFonts w:eastAsia="Calibri"/>
          <w:b/>
          <w:color w:val="000000"/>
          <w:szCs w:val="24"/>
        </w:rPr>
        <w:t xml:space="preserve">5 </w:t>
      </w:r>
      <w:r w:rsidR="00D26AA0">
        <w:rPr>
          <w:rFonts w:eastAsia="Calibri"/>
          <w:b/>
          <w:color w:val="000000"/>
          <w:szCs w:val="24"/>
        </w:rPr>
        <w:t>straipsnis. 3</w:t>
      </w:r>
      <w:r w:rsidR="001D166E">
        <w:rPr>
          <w:rFonts w:eastAsia="Calibri"/>
          <w:b/>
          <w:color w:val="000000"/>
          <w:szCs w:val="24"/>
        </w:rPr>
        <w:t>9</w:t>
      </w:r>
      <w:r w:rsidR="00D26AA0" w:rsidRPr="002679E5">
        <w:rPr>
          <w:rFonts w:eastAsia="Calibri"/>
          <w:b/>
          <w:color w:val="000000"/>
          <w:szCs w:val="24"/>
        </w:rPr>
        <w:t xml:space="preserve"> straipsnio pakeitimas</w:t>
      </w:r>
    </w:p>
    <w:p w14:paraId="4C4E09FD" w14:textId="6056B289"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9</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dal</w:t>
      </w:r>
      <w:r w:rsidR="001D166E">
        <w:rPr>
          <w:rFonts w:eastAsia="Calibri"/>
          <w:color w:val="000000"/>
          <w:szCs w:val="24"/>
        </w:rPr>
        <w:t>ies 1 punktą ir jį</w:t>
      </w:r>
      <w:r>
        <w:rPr>
          <w:rFonts w:eastAsia="Calibri"/>
          <w:color w:val="000000"/>
          <w:szCs w:val="24"/>
        </w:rPr>
        <w:t xml:space="preserve"> išdėstyti taip</w:t>
      </w:r>
      <w:r w:rsidRPr="005C6055">
        <w:rPr>
          <w:rFonts w:eastAsia="Calibri"/>
          <w:color w:val="000000"/>
          <w:szCs w:val="24"/>
        </w:rPr>
        <w:t>:</w:t>
      </w:r>
    </w:p>
    <w:p w14:paraId="51C05DA8" w14:textId="5F46A3D3" w:rsidR="001D166E" w:rsidRDefault="001D166E" w:rsidP="00531B14">
      <w:pPr>
        <w:widowControl w:val="0"/>
        <w:ind w:firstLine="720"/>
        <w:jc w:val="both"/>
        <w:rPr>
          <w:szCs w:val="24"/>
        </w:rPr>
      </w:pPr>
      <w:r>
        <w:rPr>
          <w:szCs w:val="24"/>
        </w:rPr>
        <w:t xml:space="preserve">„1) įgyvendina </w:t>
      </w:r>
      <w:r w:rsidRPr="00CE13D7">
        <w:rPr>
          <w:strike/>
          <w:szCs w:val="24"/>
        </w:rPr>
        <w:t>strateginių Lietuvos turizmo veiklos planavimo dokumentų nuostatas</w:t>
      </w:r>
      <w:r>
        <w:rPr>
          <w:szCs w:val="24"/>
        </w:rPr>
        <w:t xml:space="preserve"> </w:t>
      </w:r>
      <w:r w:rsidR="00CE13D7">
        <w:rPr>
          <w:b/>
          <w:szCs w:val="24"/>
        </w:rPr>
        <w:t>turizmo</w:t>
      </w:r>
      <w:r w:rsidR="00CE13D7" w:rsidRPr="008F0F24">
        <w:rPr>
          <w:b/>
          <w:szCs w:val="24"/>
        </w:rPr>
        <w:t xml:space="preserve"> </w:t>
      </w:r>
      <w:r w:rsidR="000207E7">
        <w:rPr>
          <w:b/>
          <w:szCs w:val="24"/>
        </w:rPr>
        <w:t>politikos</w:t>
      </w:r>
      <w:r w:rsidR="00CE13D7" w:rsidRPr="008F0F24">
        <w:rPr>
          <w:b/>
          <w:szCs w:val="24"/>
        </w:rPr>
        <w:t xml:space="preserve"> </w:t>
      </w:r>
      <w:r w:rsidR="003A6810">
        <w:rPr>
          <w:b/>
          <w:szCs w:val="24"/>
        </w:rPr>
        <w:t xml:space="preserve">pažangos </w:t>
      </w:r>
      <w:r w:rsidR="00CE13D7" w:rsidRPr="008F0F24">
        <w:rPr>
          <w:b/>
          <w:szCs w:val="24"/>
        </w:rPr>
        <w:t>uždavinius</w:t>
      </w:r>
      <w:r w:rsidR="00CE13D7">
        <w:rPr>
          <w:b/>
          <w:szCs w:val="24"/>
        </w:rPr>
        <w:t xml:space="preserve"> įgyvendinančių </w:t>
      </w:r>
      <w:r w:rsidR="00CE13D7" w:rsidRPr="00BA4ED5">
        <w:rPr>
          <w:b/>
          <w:szCs w:val="24"/>
        </w:rPr>
        <w:t>nacionalinių</w:t>
      </w:r>
      <w:r w:rsidR="00CE13D7">
        <w:rPr>
          <w:b/>
          <w:szCs w:val="24"/>
        </w:rPr>
        <w:t xml:space="preserve"> plėtros </w:t>
      </w:r>
      <w:r w:rsidR="00CE13D7" w:rsidRPr="00B13A1D">
        <w:rPr>
          <w:b/>
          <w:szCs w:val="22"/>
        </w:rPr>
        <w:t>program</w:t>
      </w:r>
      <w:r w:rsidR="00CE13D7">
        <w:rPr>
          <w:b/>
          <w:szCs w:val="22"/>
        </w:rPr>
        <w:t xml:space="preserve">ų priemones ir </w:t>
      </w:r>
      <w:r w:rsidR="00667699" w:rsidRPr="00FE3773">
        <w:rPr>
          <w:b/>
          <w:szCs w:val="22"/>
        </w:rPr>
        <w:t>jas įgyvendinančius</w:t>
      </w:r>
      <w:r w:rsidR="00667699" w:rsidRPr="00A31E3F">
        <w:rPr>
          <w:szCs w:val="22"/>
        </w:rPr>
        <w:t xml:space="preserve"> </w:t>
      </w:r>
      <w:r w:rsidR="00CE13D7">
        <w:rPr>
          <w:b/>
          <w:szCs w:val="22"/>
        </w:rPr>
        <w:t>projektus</w:t>
      </w:r>
      <w:r w:rsidR="00CE13D7">
        <w:rPr>
          <w:color w:val="000000"/>
          <w:szCs w:val="24"/>
        </w:rPr>
        <w:t xml:space="preserve"> </w:t>
      </w:r>
      <w:r>
        <w:rPr>
          <w:szCs w:val="24"/>
        </w:rPr>
        <w:t>turizmo rinkodaros srityje;“</w:t>
      </w:r>
      <w:r w:rsidR="001063C3">
        <w:rPr>
          <w:szCs w:val="24"/>
        </w:rPr>
        <w:t>.</w:t>
      </w:r>
    </w:p>
    <w:p w14:paraId="373EAA6D" w14:textId="4C69C853" w:rsidR="00D26AA0" w:rsidRDefault="00E5240D" w:rsidP="001E6638">
      <w:pPr>
        <w:spacing w:before="120"/>
        <w:ind w:firstLine="709"/>
        <w:jc w:val="both"/>
        <w:rPr>
          <w:rFonts w:eastAsia="Calibri"/>
          <w:b/>
          <w:color w:val="000000"/>
          <w:szCs w:val="24"/>
        </w:rPr>
      </w:pPr>
      <w:r>
        <w:rPr>
          <w:rFonts w:eastAsia="Calibri"/>
          <w:b/>
          <w:color w:val="000000"/>
          <w:szCs w:val="24"/>
        </w:rPr>
        <w:t xml:space="preserve">6 </w:t>
      </w:r>
      <w:r w:rsidR="00D26AA0">
        <w:rPr>
          <w:rFonts w:eastAsia="Calibri"/>
          <w:b/>
          <w:color w:val="000000"/>
          <w:szCs w:val="24"/>
        </w:rPr>
        <w:t xml:space="preserve">straipsnis. </w:t>
      </w:r>
      <w:r w:rsidR="001D166E">
        <w:rPr>
          <w:rFonts w:eastAsia="Calibri"/>
          <w:b/>
          <w:color w:val="000000"/>
          <w:szCs w:val="24"/>
        </w:rPr>
        <w:t>40</w:t>
      </w:r>
      <w:r w:rsidR="00D26AA0" w:rsidRPr="002679E5">
        <w:rPr>
          <w:rFonts w:eastAsia="Calibri"/>
          <w:b/>
          <w:color w:val="000000"/>
          <w:szCs w:val="24"/>
        </w:rPr>
        <w:t xml:space="preserve"> straipsnio pakeitimas</w:t>
      </w:r>
    </w:p>
    <w:p w14:paraId="7A1CF388" w14:textId="1DDB1BF2"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lastRenderedPageBreak/>
        <w:t xml:space="preserve">Pakeisti </w:t>
      </w:r>
      <w:r w:rsidR="001D166E">
        <w:rPr>
          <w:rFonts w:eastAsia="Calibri"/>
          <w:color w:val="000000"/>
          <w:szCs w:val="24"/>
        </w:rPr>
        <w:t>40</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w:t>
      </w:r>
      <w:r w:rsidR="001D166E">
        <w:rPr>
          <w:rFonts w:eastAsia="Calibri"/>
          <w:color w:val="000000"/>
          <w:szCs w:val="24"/>
        </w:rPr>
        <w:t>punktą ir jį</w:t>
      </w:r>
      <w:r>
        <w:rPr>
          <w:rFonts w:eastAsia="Calibri"/>
          <w:color w:val="000000"/>
          <w:szCs w:val="24"/>
        </w:rPr>
        <w:t xml:space="preserve"> išdėstyti taip</w:t>
      </w:r>
      <w:r w:rsidRPr="005C6055">
        <w:rPr>
          <w:rFonts w:eastAsia="Calibri"/>
          <w:color w:val="000000"/>
          <w:szCs w:val="24"/>
        </w:rPr>
        <w:t>:</w:t>
      </w:r>
    </w:p>
    <w:p w14:paraId="1AB207B6" w14:textId="6B186AAB" w:rsidR="00CE13D7" w:rsidRDefault="001D166E" w:rsidP="00531B14">
      <w:pPr>
        <w:ind w:firstLine="720"/>
        <w:jc w:val="both"/>
        <w:rPr>
          <w:color w:val="000000"/>
          <w:szCs w:val="24"/>
          <w:lang w:eastAsia="lt-LT"/>
        </w:rPr>
      </w:pPr>
      <w:r>
        <w:rPr>
          <w:color w:val="000000"/>
          <w:szCs w:val="24"/>
          <w:lang w:eastAsia="lt-LT"/>
        </w:rPr>
        <w:t xml:space="preserve">„2) </w:t>
      </w:r>
      <w:r w:rsidRPr="00CE13D7">
        <w:rPr>
          <w:strike/>
          <w:color w:val="000000"/>
          <w:szCs w:val="24"/>
          <w:lang w:eastAsia="lt-LT"/>
        </w:rPr>
        <w:t>vadovaudamosi Lietuvos turizmo veiklos strateginių dokumentų nuostatomis, nustato savivaldybės turizmo plėtros priemones</w:t>
      </w:r>
      <w:r w:rsidR="00CE13D7" w:rsidRPr="007B4F8F">
        <w:rPr>
          <w:color w:val="000000"/>
          <w:szCs w:val="24"/>
          <w:lang w:eastAsia="lt-LT"/>
        </w:rPr>
        <w:t xml:space="preserve"> </w:t>
      </w:r>
      <w:r w:rsidR="00CE13D7">
        <w:rPr>
          <w:rFonts w:eastAsia="Calibri"/>
          <w:b/>
          <w:color w:val="000000"/>
          <w:szCs w:val="24"/>
        </w:rPr>
        <w:t>turizmo</w:t>
      </w:r>
      <w:r w:rsidR="00CE13D7" w:rsidRPr="00CE13D7">
        <w:rPr>
          <w:rFonts w:eastAsia="Calibri"/>
          <w:b/>
          <w:color w:val="000000"/>
          <w:szCs w:val="24"/>
        </w:rPr>
        <w:t xml:space="preserve"> </w:t>
      </w:r>
      <w:r w:rsidR="000207E7">
        <w:rPr>
          <w:rFonts w:eastAsia="Calibri"/>
          <w:b/>
          <w:color w:val="000000"/>
          <w:szCs w:val="24"/>
        </w:rPr>
        <w:t>politikos</w:t>
      </w:r>
      <w:r w:rsidR="00CE13D7" w:rsidRPr="00CE13D7">
        <w:rPr>
          <w:rFonts w:eastAsia="Calibri"/>
          <w:color w:val="000000"/>
          <w:szCs w:val="24"/>
        </w:rPr>
        <w:t xml:space="preserve"> </w:t>
      </w:r>
      <w:r w:rsidR="003A6810">
        <w:rPr>
          <w:rFonts w:eastAsia="Calibri"/>
          <w:b/>
          <w:color w:val="000000"/>
          <w:szCs w:val="24"/>
        </w:rPr>
        <w:t xml:space="preserve">pažangos </w:t>
      </w:r>
      <w:r w:rsidR="00CE13D7" w:rsidRPr="00CE13D7">
        <w:rPr>
          <w:rFonts w:eastAsia="Calibri"/>
          <w:b/>
          <w:color w:val="000000"/>
          <w:szCs w:val="24"/>
        </w:rPr>
        <w:t>uždavinius įgyvendinanči</w:t>
      </w:r>
      <w:r w:rsidR="00D67E58">
        <w:rPr>
          <w:rFonts w:eastAsia="Calibri"/>
          <w:b/>
          <w:color w:val="000000"/>
          <w:szCs w:val="24"/>
        </w:rPr>
        <w:t>ų</w:t>
      </w:r>
      <w:r w:rsidR="00CE13D7" w:rsidRPr="00CE13D7">
        <w:rPr>
          <w:rFonts w:eastAsia="Calibri"/>
          <w:b/>
          <w:color w:val="000000"/>
          <w:szCs w:val="24"/>
        </w:rPr>
        <w:t xml:space="preserve"> </w:t>
      </w:r>
      <w:r w:rsidR="00CE13D7" w:rsidRPr="00BA4ED5">
        <w:rPr>
          <w:rFonts w:eastAsia="Calibri"/>
          <w:b/>
          <w:color w:val="000000"/>
          <w:szCs w:val="24"/>
        </w:rPr>
        <w:t>nacionalin</w:t>
      </w:r>
      <w:r w:rsidR="00D67E58">
        <w:rPr>
          <w:rFonts w:eastAsia="Calibri"/>
          <w:b/>
          <w:color w:val="000000"/>
          <w:szCs w:val="24"/>
        </w:rPr>
        <w:t>ių</w:t>
      </w:r>
      <w:r w:rsidR="00CE13D7">
        <w:rPr>
          <w:b/>
          <w:color w:val="000000"/>
          <w:szCs w:val="24"/>
          <w:lang w:eastAsia="lt-LT"/>
        </w:rPr>
        <w:t xml:space="preserve"> plėtros program</w:t>
      </w:r>
      <w:r w:rsidR="00D67E58">
        <w:rPr>
          <w:b/>
          <w:color w:val="000000"/>
          <w:szCs w:val="24"/>
          <w:lang w:eastAsia="lt-LT"/>
        </w:rPr>
        <w:t>ų priemones</w:t>
      </w:r>
      <w:bookmarkStart w:id="0" w:name="_GoBack"/>
      <w:bookmarkEnd w:id="0"/>
      <w:r w:rsidR="00CE13D7">
        <w:rPr>
          <w:b/>
          <w:color w:val="000000"/>
          <w:szCs w:val="24"/>
          <w:lang w:eastAsia="lt-LT"/>
        </w:rPr>
        <w:t xml:space="preserve"> įgyvendina </w:t>
      </w:r>
      <w:r w:rsidR="00702B5D">
        <w:rPr>
          <w:b/>
          <w:color w:val="000000"/>
          <w:szCs w:val="24"/>
          <w:lang w:eastAsia="lt-LT"/>
        </w:rPr>
        <w:t xml:space="preserve">per </w:t>
      </w:r>
      <w:r>
        <w:rPr>
          <w:color w:val="000000"/>
          <w:szCs w:val="24"/>
          <w:lang w:eastAsia="lt-LT"/>
        </w:rPr>
        <w:t xml:space="preserve">savivaldybės </w:t>
      </w:r>
      <w:r w:rsidR="005E3572" w:rsidRPr="005E3572">
        <w:rPr>
          <w:strike/>
          <w:color w:val="000000"/>
          <w:szCs w:val="24"/>
          <w:lang w:eastAsia="lt-LT"/>
        </w:rPr>
        <w:t>strateginio</w:t>
      </w:r>
      <w:r w:rsidR="005E3572" w:rsidRPr="004D0725">
        <w:rPr>
          <w:strike/>
          <w:color w:val="000000"/>
          <w:szCs w:val="24"/>
          <w:lang w:eastAsia="lt-LT"/>
        </w:rPr>
        <w:t xml:space="preserve"> </w:t>
      </w:r>
      <w:r>
        <w:rPr>
          <w:color w:val="000000"/>
          <w:szCs w:val="24"/>
          <w:lang w:eastAsia="lt-LT"/>
        </w:rPr>
        <w:t xml:space="preserve">planavimo </w:t>
      </w:r>
      <w:r w:rsidRPr="00702B5D">
        <w:rPr>
          <w:strike/>
          <w:color w:val="000000"/>
          <w:szCs w:val="24"/>
          <w:lang w:eastAsia="lt-LT"/>
        </w:rPr>
        <w:t>dokumentuose</w:t>
      </w:r>
      <w:r w:rsidR="00702B5D">
        <w:rPr>
          <w:strike/>
          <w:szCs w:val="24"/>
          <w:lang w:eastAsia="lt-LT"/>
        </w:rPr>
        <w:t xml:space="preserve"> </w:t>
      </w:r>
      <w:r w:rsidR="00B07417" w:rsidRPr="00B07417">
        <w:rPr>
          <w:b/>
          <w:color w:val="000000"/>
          <w:szCs w:val="24"/>
          <w:lang w:eastAsia="lt-LT"/>
        </w:rPr>
        <w:t>dokumentus</w:t>
      </w:r>
      <w:r>
        <w:rPr>
          <w:color w:val="000000"/>
          <w:szCs w:val="24"/>
          <w:lang w:eastAsia="lt-LT"/>
        </w:rPr>
        <w:t>;“</w:t>
      </w:r>
      <w:r w:rsidR="001063C3">
        <w:rPr>
          <w:color w:val="000000"/>
          <w:szCs w:val="24"/>
          <w:lang w:eastAsia="lt-LT"/>
        </w:rPr>
        <w:t>.</w:t>
      </w:r>
    </w:p>
    <w:p w14:paraId="0B6E4DE8" w14:textId="1136E555" w:rsidR="00CE13D7" w:rsidRDefault="00E5240D" w:rsidP="001E6638">
      <w:pPr>
        <w:spacing w:before="120"/>
        <w:ind w:firstLine="709"/>
        <w:jc w:val="both"/>
        <w:rPr>
          <w:rFonts w:eastAsia="Calibri"/>
          <w:b/>
          <w:color w:val="000000"/>
          <w:szCs w:val="24"/>
        </w:rPr>
      </w:pPr>
      <w:r>
        <w:rPr>
          <w:rFonts w:eastAsia="Calibri"/>
          <w:b/>
          <w:color w:val="000000"/>
          <w:szCs w:val="24"/>
        </w:rPr>
        <w:t xml:space="preserve">7 </w:t>
      </w:r>
      <w:r w:rsidR="00CE13D7">
        <w:rPr>
          <w:rFonts w:eastAsia="Calibri"/>
          <w:b/>
          <w:color w:val="000000"/>
          <w:szCs w:val="24"/>
        </w:rPr>
        <w:t>straipsnis. 41</w:t>
      </w:r>
      <w:r w:rsidR="00CE13D7" w:rsidRPr="002679E5">
        <w:rPr>
          <w:rFonts w:eastAsia="Calibri"/>
          <w:b/>
          <w:color w:val="000000"/>
          <w:szCs w:val="24"/>
        </w:rPr>
        <w:t>straipsnio pakeitimas</w:t>
      </w:r>
    </w:p>
    <w:p w14:paraId="21AF7BB3" w14:textId="1B226DFA" w:rsidR="00CE13D7" w:rsidRDefault="00CE13D7"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41 straipsnio 1</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7C279418" w14:textId="1792B0DA" w:rsidR="00CE13D7" w:rsidRDefault="00CE13D7" w:rsidP="00531B14">
      <w:pPr>
        <w:ind w:firstLine="720"/>
        <w:jc w:val="both"/>
        <w:rPr>
          <w:szCs w:val="24"/>
        </w:rPr>
      </w:pPr>
      <w:r>
        <w:rPr>
          <w:szCs w:val="24"/>
        </w:rPr>
        <w:t xml:space="preserve">„1. Turizmo plėtros ir skatinimo klausimams nagrinėti ir pasiūlymams </w:t>
      </w:r>
      <w:r w:rsidRPr="00CE13D7">
        <w:rPr>
          <w:strike/>
          <w:szCs w:val="24"/>
        </w:rPr>
        <w:t xml:space="preserve">strateginį Lietuvos turizmo veiklos planavimą </w:t>
      </w:r>
      <w:r w:rsidRPr="003C4811">
        <w:rPr>
          <w:strike/>
          <w:szCs w:val="24"/>
        </w:rPr>
        <w:t>atliekančioms valstybės</w:t>
      </w:r>
      <w:r>
        <w:rPr>
          <w:szCs w:val="24"/>
        </w:rPr>
        <w:t xml:space="preserve"> </w:t>
      </w:r>
      <w:r w:rsidR="003C4811" w:rsidRPr="007B4F8F">
        <w:rPr>
          <w:b/>
          <w:szCs w:val="24"/>
        </w:rPr>
        <w:t xml:space="preserve">turizmo valdymo </w:t>
      </w:r>
      <w:r w:rsidR="003C4811">
        <w:rPr>
          <w:b/>
          <w:szCs w:val="24"/>
        </w:rPr>
        <w:t xml:space="preserve">funkcijas atliekančioms </w:t>
      </w:r>
      <w:r w:rsidR="002025B4">
        <w:rPr>
          <w:szCs w:val="24"/>
        </w:rPr>
        <w:t xml:space="preserve">institucijoms teikti iš turizmo </w:t>
      </w:r>
      <w:r>
        <w:rPr>
          <w:szCs w:val="24"/>
        </w:rPr>
        <w:t>verslo asociacijų, kitų asociacijų ar organizacijų, Lietuvos savivaldybių asociacijos ir valstybės institucijų atstovų sudaroma nuolatinė Turizmo taryba. Ne mažiau kaip pusę Turizmo tarybos narių turi sudaryti šioje dalyje nurodytų asociacijų ar organizacijų deleguoti atstovai.“</w:t>
      </w:r>
      <w:r w:rsidR="001E6638">
        <w:rPr>
          <w:szCs w:val="24"/>
        </w:rPr>
        <w:t>.</w:t>
      </w:r>
    </w:p>
    <w:p w14:paraId="0FA1415E" w14:textId="20A72BC9" w:rsidR="007D7AC6" w:rsidRPr="007D7AC6" w:rsidRDefault="00E5240D" w:rsidP="001E6638">
      <w:pPr>
        <w:tabs>
          <w:tab w:val="left" w:pos="1080"/>
        </w:tabs>
        <w:spacing w:before="120"/>
        <w:ind w:firstLine="731"/>
        <w:jc w:val="both"/>
        <w:rPr>
          <w:rFonts w:eastAsia="Calibri"/>
          <w:b/>
          <w:color w:val="000000"/>
          <w:szCs w:val="24"/>
        </w:rPr>
      </w:pPr>
      <w:r>
        <w:rPr>
          <w:rFonts w:eastAsia="Calibri"/>
          <w:b/>
          <w:color w:val="000000"/>
          <w:szCs w:val="24"/>
        </w:rPr>
        <w:t>8</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0E24628A" w:rsidR="007D7AC6" w:rsidRDefault="007D7AC6" w:rsidP="004E034D">
      <w:pPr>
        <w:tabs>
          <w:tab w:val="left" w:pos="1080"/>
        </w:tabs>
        <w:ind w:firstLine="731"/>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24E4F0BF" w14:textId="4692983F" w:rsidR="004E034D" w:rsidRDefault="004E034D" w:rsidP="004E034D">
      <w:pPr>
        <w:tabs>
          <w:tab w:val="left" w:pos="1080"/>
        </w:tabs>
        <w:ind w:firstLine="731"/>
        <w:jc w:val="both"/>
        <w:rPr>
          <w:rFonts w:eastAsia="Calibri"/>
          <w:szCs w:val="24"/>
        </w:rPr>
      </w:pPr>
    </w:p>
    <w:p w14:paraId="00E7808F" w14:textId="507D0ED1" w:rsidR="004E034D" w:rsidRDefault="004E034D" w:rsidP="004E034D">
      <w:pPr>
        <w:tabs>
          <w:tab w:val="left" w:pos="1080"/>
        </w:tabs>
        <w:ind w:firstLine="731"/>
        <w:jc w:val="both"/>
        <w:rPr>
          <w:rFonts w:eastAsia="Calibri"/>
          <w:szCs w:val="24"/>
        </w:rPr>
      </w:pPr>
    </w:p>
    <w:p w14:paraId="68AE450F" w14:textId="77777777" w:rsidR="004E034D" w:rsidRDefault="004E034D" w:rsidP="004E034D">
      <w:pPr>
        <w:tabs>
          <w:tab w:val="left" w:pos="1080"/>
        </w:tabs>
        <w:ind w:firstLine="731"/>
        <w:jc w:val="both"/>
        <w:rPr>
          <w:rFonts w:eastAsia="Calibri"/>
          <w:szCs w:val="24"/>
        </w:rPr>
      </w:pPr>
    </w:p>
    <w:p w14:paraId="17F29A1C" w14:textId="0C1C17E9" w:rsidR="00876204" w:rsidRDefault="00876204" w:rsidP="004E034D">
      <w:pPr>
        <w:ind w:firstLine="731"/>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A7AE5E" w14:textId="6C0B3D5D" w:rsidR="004E034D" w:rsidRDefault="004E034D" w:rsidP="00531B14">
      <w:pPr>
        <w:ind w:firstLine="567"/>
        <w:jc w:val="both"/>
        <w:rPr>
          <w:rFonts w:eastAsia="Calibri"/>
          <w:i/>
          <w:iCs/>
          <w:szCs w:val="24"/>
        </w:rPr>
      </w:pPr>
    </w:p>
    <w:p w14:paraId="063E1A31" w14:textId="77777777" w:rsidR="004E034D" w:rsidRPr="009100D8" w:rsidRDefault="004E034D" w:rsidP="00531B14">
      <w:pPr>
        <w:ind w:firstLine="567"/>
        <w:jc w:val="both"/>
        <w:rPr>
          <w:rFonts w:eastAsia="Calibri"/>
          <w:i/>
          <w:iCs/>
          <w:szCs w:val="24"/>
        </w:rPr>
      </w:pPr>
    </w:p>
    <w:p w14:paraId="510EE608" w14:textId="77777777" w:rsidR="00876204" w:rsidRDefault="00876204" w:rsidP="00531B14">
      <w:pPr>
        <w:jc w:val="both"/>
        <w:rPr>
          <w:rFonts w:eastAsia="Calibri"/>
          <w:szCs w:val="24"/>
        </w:rPr>
      </w:pPr>
    </w:p>
    <w:p w14:paraId="439BB425" w14:textId="77777777" w:rsidR="00893B2D" w:rsidRDefault="00A1585F" w:rsidP="00531B14">
      <w:r>
        <w:t>Respublikos Prezidentas</w:t>
      </w:r>
    </w:p>
    <w:p w14:paraId="4D8CE093" w14:textId="77777777" w:rsidR="003C4811" w:rsidRDefault="003C4811"/>
    <w:sectPr w:rsidR="003C4811" w:rsidSect="003C481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3A0BF" w15:done="0"/>
  <w15:commentEx w15:paraId="1E1DCE81" w15:done="0"/>
  <w15:commentEx w15:paraId="1ED5C94E" w15:done="0"/>
  <w15:commentEx w15:paraId="2408B9BE" w15:done="0"/>
  <w15:commentEx w15:paraId="0607378F" w15:done="0"/>
  <w15:commentEx w15:paraId="3B729CAD" w15:paraIdParent="060737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3A0BF" w16cid:durableId="217F9358"/>
  <w16cid:commentId w16cid:paraId="1E1DCE81" w16cid:durableId="217F84BA"/>
  <w16cid:commentId w16cid:paraId="1ED5C94E" w16cid:durableId="217F9544"/>
  <w16cid:commentId w16cid:paraId="2408B9BE" w16cid:durableId="217F887E"/>
  <w16cid:commentId w16cid:paraId="0607378F" w16cid:durableId="217F88E1"/>
  <w16cid:commentId w16cid:paraId="3B729CAD" w16cid:durableId="217F94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D40E" w14:textId="77777777" w:rsidR="00243379" w:rsidRDefault="00243379">
      <w:r>
        <w:separator/>
      </w:r>
    </w:p>
  </w:endnote>
  <w:endnote w:type="continuationSeparator" w:id="0">
    <w:p w14:paraId="3F4DA847" w14:textId="77777777" w:rsidR="00243379" w:rsidRDefault="0024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D67E58">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D67E58">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D67E58">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62DF" w14:textId="77777777" w:rsidR="00243379" w:rsidRDefault="00243379">
      <w:r>
        <w:separator/>
      </w:r>
    </w:p>
  </w:footnote>
  <w:footnote w:type="continuationSeparator" w:id="0">
    <w:p w14:paraId="664459D0" w14:textId="77777777" w:rsidR="00243379" w:rsidRDefault="0024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D67E58">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2E10C25C"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67E58">
      <w:rPr>
        <w:rFonts w:eastAsia="Calibri"/>
        <w:noProof/>
        <w:szCs w:val="24"/>
      </w:rPr>
      <w:t>2</w:t>
    </w:r>
    <w:r>
      <w:rPr>
        <w:rFonts w:eastAsia="Calibri"/>
        <w:szCs w:val="24"/>
      </w:rPr>
      <w:fldChar w:fldCharType="end"/>
    </w:r>
  </w:p>
  <w:p w14:paraId="1F8B1F47" w14:textId="77777777" w:rsidR="009549F8" w:rsidRDefault="00D67E58">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D67E58">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rson w15:author="Steponavičienė Inga">
    <w15:presenceInfo w15:providerId="AD" w15:userId="S::i.steponaviciene@ukmin.lt::c0a69961-3217-4173-9129-31db92724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17EA"/>
    <w:rsid w:val="000207E7"/>
    <w:rsid w:val="00046F42"/>
    <w:rsid w:val="00077B70"/>
    <w:rsid w:val="000A37DF"/>
    <w:rsid w:val="000B2610"/>
    <w:rsid w:val="000B6ADD"/>
    <w:rsid w:val="000C0304"/>
    <w:rsid w:val="000C5BCE"/>
    <w:rsid w:val="000C6474"/>
    <w:rsid w:val="000D07D7"/>
    <w:rsid w:val="000D51E3"/>
    <w:rsid w:val="000F055E"/>
    <w:rsid w:val="001063C3"/>
    <w:rsid w:val="001139CD"/>
    <w:rsid w:val="0012590D"/>
    <w:rsid w:val="00142DCB"/>
    <w:rsid w:val="001458A5"/>
    <w:rsid w:val="00151674"/>
    <w:rsid w:val="00156E5E"/>
    <w:rsid w:val="00157C6A"/>
    <w:rsid w:val="00161238"/>
    <w:rsid w:val="0016697A"/>
    <w:rsid w:val="0016776F"/>
    <w:rsid w:val="0017267A"/>
    <w:rsid w:val="00174833"/>
    <w:rsid w:val="00184991"/>
    <w:rsid w:val="00186807"/>
    <w:rsid w:val="00191F2C"/>
    <w:rsid w:val="00194380"/>
    <w:rsid w:val="001D0BC4"/>
    <w:rsid w:val="001D166E"/>
    <w:rsid w:val="001D6227"/>
    <w:rsid w:val="001D7F26"/>
    <w:rsid w:val="001E58D2"/>
    <w:rsid w:val="001E5DA1"/>
    <w:rsid w:val="001E6638"/>
    <w:rsid w:val="001F28D3"/>
    <w:rsid w:val="001F504C"/>
    <w:rsid w:val="002025B4"/>
    <w:rsid w:val="00217867"/>
    <w:rsid w:val="00220600"/>
    <w:rsid w:val="0022122B"/>
    <w:rsid w:val="002231ED"/>
    <w:rsid w:val="00243379"/>
    <w:rsid w:val="00246898"/>
    <w:rsid w:val="002536D5"/>
    <w:rsid w:val="002679E5"/>
    <w:rsid w:val="002948BF"/>
    <w:rsid w:val="002A48B2"/>
    <w:rsid w:val="002A4DF2"/>
    <w:rsid w:val="002B0779"/>
    <w:rsid w:val="002C54D5"/>
    <w:rsid w:val="002E542C"/>
    <w:rsid w:val="002F10D1"/>
    <w:rsid w:val="002F3334"/>
    <w:rsid w:val="003002D4"/>
    <w:rsid w:val="00304237"/>
    <w:rsid w:val="003072B1"/>
    <w:rsid w:val="00322521"/>
    <w:rsid w:val="0032395B"/>
    <w:rsid w:val="00327993"/>
    <w:rsid w:val="0033344B"/>
    <w:rsid w:val="0033526C"/>
    <w:rsid w:val="00341436"/>
    <w:rsid w:val="0035485B"/>
    <w:rsid w:val="003675F2"/>
    <w:rsid w:val="0038178E"/>
    <w:rsid w:val="00386F3A"/>
    <w:rsid w:val="00387652"/>
    <w:rsid w:val="00391FEC"/>
    <w:rsid w:val="0039384F"/>
    <w:rsid w:val="00396082"/>
    <w:rsid w:val="003A1A1B"/>
    <w:rsid w:val="003A3794"/>
    <w:rsid w:val="003A4441"/>
    <w:rsid w:val="003A513B"/>
    <w:rsid w:val="003A6810"/>
    <w:rsid w:val="003C21D2"/>
    <w:rsid w:val="003C4811"/>
    <w:rsid w:val="003E0BA0"/>
    <w:rsid w:val="003E1432"/>
    <w:rsid w:val="003F3121"/>
    <w:rsid w:val="003F6125"/>
    <w:rsid w:val="004039F9"/>
    <w:rsid w:val="0042560C"/>
    <w:rsid w:val="004279EF"/>
    <w:rsid w:val="00431EC9"/>
    <w:rsid w:val="00433301"/>
    <w:rsid w:val="00435568"/>
    <w:rsid w:val="00446FA1"/>
    <w:rsid w:val="00450A61"/>
    <w:rsid w:val="0045743B"/>
    <w:rsid w:val="00465CB3"/>
    <w:rsid w:val="004925D8"/>
    <w:rsid w:val="004943E4"/>
    <w:rsid w:val="00497548"/>
    <w:rsid w:val="004D0725"/>
    <w:rsid w:val="004E034D"/>
    <w:rsid w:val="005257C3"/>
    <w:rsid w:val="00531B14"/>
    <w:rsid w:val="00534C88"/>
    <w:rsid w:val="005368F5"/>
    <w:rsid w:val="00543EF6"/>
    <w:rsid w:val="00553B5C"/>
    <w:rsid w:val="005738D0"/>
    <w:rsid w:val="00576D9B"/>
    <w:rsid w:val="005873FC"/>
    <w:rsid w:val="005A5163"/>
    <w:rsid w:val="005B6865"/>
    <w:rsid w:val="005B6D60"/>
    <w:rsid w:val="005C6055"/>
    <w:rsid w:val="005C7ADB"/>
    <w:rsid w:val="005E3572"/>
    <w:rsid w:val="005F1C58"/>
    <w:rsid w:val="005F2012"/>
    <w:rsid w:val="005F3ABE"/>
    <w:rsid w:val="005F5D82"/>
    <w:rsid w:val="00605D02"/>
    <w:rsid w:val="006067E5"/>
    <w:rsid w:val="0063748C"/>
    <w:rsid w:val="00640D1E"/>
    <w:rsid w:val="00653ECB"/>
    <w:rsid w:val="006554C9"/>
    <w:rsid w:val="00667218"/>
    <w:rsid w:val="00667699"/>
    <w:rsid w:val="00673831"/>
    <w:rsid w:val="00675379"/>
    <w:rsid w:val="006963DE"/>
    <w:rsid w:val="006A2E5A"/>
    <w:rsid w:val="006E5ED6"/>
    <w:rsid w:val="006E75AD"/>
    <w:rsid w:val="006F4FD7"/>
    <w:rsid w:val="00701CCB"/>
    <w:rsid w:val="00701FC8"/>
    <w:rsid w:val="00702B5D"/>
    <w:rsid w:val="007109F4"/>
    <w:rsid w:val="007141DA"/>
    <w:rsid w:val="007161EB"/>
    <w:rsid w:val="00726711"/>
    <w:rsid w:val="0073234F"/>
    <w:rsid w:val="00736888"/>
    <w:rsid w:val="0075534B"/>
    <w:rsid w:val="0076614F"/>
    <w:rsid w:val="007867D9"/>
    <w:rsid w:val="007A7F83"/>
    <w:rsid w:val="007B2684"/>
    <w:rsid w:val="007B35F8"/>
    <w:rsid w:val="007B4F8F"/>
    <w:rsid w:val="007D52E1"/>
    <w:rsid w:val="007D7AC6"/>
    <w:rsid w:val="00813C7F"/>
    <w:rsid w:val="008247CE"/>
    <w:rsid w:val="00840E98"/>
    <w:rsid w:val="00841A51"/>
    <w:rsid w:val="008476D5"/>
    <w:rsid w:val="00856DFF"/>
    <w:rsid w:val="00876204"/>
    <w:rsid w:val="008925EA"/>
    <w:rsid w:val="00893B2D"/>
    <w:rsid w:val="008A446C"/>
    <w:rsid w:val="008A4BC3"/>
    <w:rsid w:val="008A6360"/>
    <w:rsid w:val="008A6848"/>
    <w:rsid w:val="008B4521"/>
    <w:rsid w:val="008C6AA0"/>
    <w:rsid w:val="008D53FD"/>
    <w:rsid w:val="008F2F9F"/>
    <w:rsid w:val="00907997"/>
    <w:rsid w:val="009100D8"/>
    <w:rsid w:val="0091052E"/>
    <w:rsid w:val="00911475"/>
    <w:rsid w:val="00932D65"/>
    <w:rsid w:val="00932EB8"/>
    <w:rsid w:val="009350E7"/>
    <w:rsid w:val="00942A15"/>
    <w:rsid w:val="00945491"/>
    <w:rsid w:val="009511C2"/>
    <w:rsid w:val="00964299"/>
    <w:rsid w:val="00976B77"/>
    <w:rsid w:val="00982562"/>
    <w:rsid w:val="0099625A"/>
    <w:rsid w:val="0099705C"/>
    <w:rsid w:val="009A44A2"/>
    <w:rsid w:val="009C5129"/>
    <w:rsid w:val="00A0208F"/>
    <w:rsid w:val="00A1585F"/>
    <w:rsid w:val="00A23D22"/>
    <w:rsid w:val="00A3073A"/>
    <w:rsid w:val="00A411A9"/>
    <w:rsid w:val="00A46864"/>
    <w:rsid w:val="00A52D38"/>
    <w:rsid w:val="00A54D3E"/>
    <w:rsid w:val="00A601BE"/>
    <w:rsid w:val="00A63AE7"/>
    <w:rsid w:val="00A64AC9"/>
    <w:rsid w:val="00A70B40"/>
    <w:rsid w:val="00A81ECF"/>
    <w:rsid w:val="00A964AE"/>
    <w:rsid w:val="00AA17F5"/>
    <w:rsid w:val="00AB46C1"/>
    <w:rsid w:val="00AB51B9"/>
    <w:rsid w:val="00AC3A01"/>
    <w:rsid w:val="00AC51F0"/>
    <w:rsid w:val="00AF08AD"/>
    <w:rsid w:val="00AF60FE"/>
    <w:rsid w:val="00AF6969"/>
    <w:rsid w:val="00AF76B1"/>
    <w:rsid w:val="00B0583C"/>
    <w:rsid w:val="00B06F76"/>
    <w:rsid w:val="00B07417"/>
    <w:rsid w:val="00B13A1D"/>
    <w:rsid w:val="00B27791"/>
    <w:rsid w:val="00B3081B"/>
    <w:rsid w:val="00B40112"/>
    <w:rsid w:val="00B45AA8"/>
    <w:rsid w:val="00B6299A"/>
    <w:rsid w:val="00B676A0"/>
    <w:rsid w:val="00B713EC"/>
    <w:rsid w:val="00B94294"/>
    <w:rsid w:val="00B94E7C"/>
    <w:rsid w:val="00BA2055"/>
    <w:rsid w:val="00BA208E"/>
    <w:rsid w:val="00BA4ED5"/>
    <w:rsid w:val="00BF30B1"/>
    <w:rsid w:val="00C04615"/>
    <w:rsid w:val="00C13BFD"/>
    <w:rsid w:val="00C262DB"/>
    <w:rsid w:val="00C34BD8"/>
    <w:rsid w:val="00C44AC3"/>
    <w:rsid w:val="00C847E0"/>
    <w:rsid w:val="00CA175B"/>
    <w:rsid w:val="00CC1414"/>
    <w:rsid w:val="00CC7453"/>
    <w:rsid w:val="00CE133F"/>
    <w:rsid w:val="00CE13D7"/>
    <w:rsid w:val="00CE606D"/>
    <w:rsid w:val="00CE6BF2"/>
    <w:rsid w:val="00D26AA0"/>
    <w:rsid w:val="00D3288B"/>
    <w:rsid w:val="00D446D0"/>
    <w:rsid w:val="00D466C8"/>
    <w:rsid w:val="00D53499"/>
    <w:rsid w:val="00D63265"/>
    <w:rsid w:val="00D63CFD"/>
    <w:rsid w:val="00D66F65"/>
    <w:rsid w:val="00D67E58"/>
    <w:rsid w:val="00D77166"/>
    <w:rsid w:val="00D86156"/>
    <w:rsid w:val="00D90826"/>
    <w:rsid w:val="00DA738A"/>
    <w:rsid w:val="00DB0EF3"/>
    <w:rsid w:val="00DC116B"/>
    <w:rsid w:val="00DC2101"/>
    <w:rsid w:val="00DE28ED"/>
    <w:rsid w:val="00DF0411"/>
    <w:rsid w:val="00DF2D86"/>
    <w:rsid w:val="00E025F1"/>
    <w:rsid w:val="00E13949"/>
    <w:rsid w:val="00E16D3F"/>
    <w:rsid w:val="00E17212"/>
    <w:rsid w:val="00E27E4D"/>
    <w:rsid w:val="00E32397"/>
    <w:rsid w:val="00E37ED9"/>
    <w:rsid w:val="00E47524"/>
    <w:rsid w:val="00E5240D"/>
    <w:rsid w:val="00E534A0"/>
    <w:rsid w:val="00E73C02"/>
    <w:rsid w:val="00E7476E"/>
    <w:rsid w:val="00E82A64"/>
    <w:rsid w:val="00E92A5D"/>
    <w:rsid w:val="00E93D07"/>
    <w:rsid w:val="00E95B19"/>
    <w:rsid w:val="00EA4AC4"/>
    <w:rsid w:val="00EA6C9E"/>
    <w:rsid w:val="00EA7E73"/>
    <w:rsid w:val="00EC125D"/>
    <w:rsid w:val="00F16A7D"/>
    <w:rsid w:val="00F327A0"/>
    <w:rsid w:val="00F33EB9"/>
    <w:rsid w:val="00F516B4"/>
    <w:rsid w:val="00F53033"/>
    <w:rsid w:val="00F62C1F"/>
    <w:rsid w:val="00F72DDF"/>
    <w:rsid w:val="00F8420F"/>
    <w:rsid w:val="00FA640D"/>
    <w:rsid w:val="00FA7310"/>
    <w:rsid w:val="00FB0426"/>
    <w:rsid w:val="00FC7F59"/>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569</Words>
  <Characters>3245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Ineta Baltrušaitienė</cp:lastModifiedBy>
  <cp:revision>16</cp:revision>
  <cp:lastPrinted>2019-11-19T05:37:00Z</cp:lastPrinted>
  <dcterms:created xsi:type="dcterms:W3CDTF">2019-11-20T08:36:00Z</dcterms:created>
  <dcterms:modified xsi:type="dcterms:W3CDTF">2019-11-21T15:44:00Z</dcterms:modified>
</cp:coreProperties>
</file>