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B6D7022" w14:textId="4AEF8C08" w:rsidR="008C1E7D" w:rsidRDefault="00EF07B8" w:rsidP="008C1E7D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A920BC">
        <w:rPr>
          <w:b w:val="0"/>
          <w:bCs w:val="0"/>
        </w:rPr>
        <w:t xml:space="preserve">  </w:t>
      </w:r>
      <w:r w:rsidR="00583C60" w:rsidRPr="00A920BC">
        <w:rPr>
          <w:b w:val="0"/>
          <w:bCs w:val="0"/>
        </w:rPr>
        <w:t>Pritarti</w:t>
      </w:r>
      <w:r w:rsidR="00D92117" w:rsidRPr="00A920BC">
        <w:rPr>
          <w:b w:val="0"/>
          <w:bCs w:val="0"/>
        </w:rPr>
        <w:t>,</w:t>
      </w:r>
      <w:r w:rsidR="00583C60" w:rsidRPr="00A920BC">
        <w:rPr>
          <w:b w:val="0"/>
          <w:bCs w:val="0"/>
        </w:rPr>
        <w:t xml:space="preserve"> </w:t>
      </w:r>
      <w:r w:rsidR="00513598" w:rsidRPr="00A920BC">
        <w:rPr>
          <w:b w:val="0"/>
          <w:bCs w:val="0"/>
        </w:rPr>
        <w:t xml:space="preserve">kad Lietuvos Respublikos </w:t>
      </w:r>
      <w:r w:rsidR="00862D92" w:rsidRPr="00A920BC">
        <w:rPr>
          <w:b w:val="0"/>
          <w:bCs w:val="0"/>
        </w:rPr>
        <w:t xml:space="preserve">sveikatos apsaugos </w:t>
      </w:r>
      <w:r w:rsidR="00513598" w:rsidRPr="00A920BC">
        <w:rPr>
          <w:b w:val="0"/>
          <w:bCs w:val="0"/>
        </w:rPr>
        <w:t xml:space="preserve">ministras į </w:t>
      </w:r>
      <w:r w:rsidR="009D012D" w:rsidRPr="00A920BC">
        <w:rPr>
          <w:b w:val="0"/>
          <w:bCs w:val="0"/>
        </w:rPr>
        <w:t>Lietuvos Respubliką leistų</w:t>
      </w:r>
      <w:r w:rsidR="009D012D" w:rsidRPr="009D012D">
        <w:t xml:space="preserve"> </w:t>
      </w:r>
      <w:r w:rsidR="00A920BC">
        <w:rPr>
          <w:b w:val="0"/>
        </w:rPr>
        <w:t xml:space="preserve">atvykti </w:t>
      </w:r>
      <w:r w:rsidR="008C1E7D">
        <w:rPr>
          <w:b w:val="0"/>
        </w:rPr>
        <w:t xml:space="preserve">Rusijos Federacijos piliečiui dėl tyrimų,  konsultacijos, kelio menisko operacijos ir po jos seksiančios medicininės reabilitacijos UAB </w:t>
      </w:r>
      <w:bookmarkStart w:id="0" w:name="_Hlk53564841"/>
      <w:r w:rsidR="008C1E7D">
        <w:rPr>
          <w:b w:val="0"/>
        </w:rPr>
        <w:t>,,Baltijos ir Amerikos terapijos ir chirurgijos klinikoje“</w:t>
      </w:r>
      <w:bookmarkEnd w:id="0"/>
      <w:r w:rsidR="008C1E7D">
        <w:rPr>
          <w:b w:val="0"/>
        </w:rPr>
        <w:t xml:space="preserve">. </w:t>
      </w:r>
    </w:p>
    <w:p w14:paraId="36A16C27" w14:textId="20738AF7" w:rsidR="00A920BC" w:rsidRDefault="00A920BC" w:rsidP="00A920BC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</w:p>
    <w:p w14:paraId="1D43A981" w14:textId="69BEF679" w:rsidR="00EF07B8" w:rsidRPr="00EF07B8" w:rsidRDefault="00EF07B8" w:rsidP="00EF07B8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0F434" w14:textId="77777777" w:rsidR="00D41728" w:rsidRDefault="00D41728">
      <w:r>
        <w:separator/>
      </w:r>
    </w:p>
  </w:endnote>
  <w:endnote w:type="continuationSeparator" w:id="0">
    <w:p w14:paraId="2DA64E4B" w14:textId="77777777" w:rsidR="00D41728" w:rsidRDefault="00D4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E1EFA" w14:textId="77777777" w:rsidR="00D41728" w:rsidRDefault="00D41728">
      <w:r>
        <w:separator/>
      </w:r>
    </w:p>
  </w:footnote>
  <w:footnote w:type="continuationSeparator" w:id="0">
    <w:p w14:paraId="6B5080A0" w14:textId="77777777" w:rsidR="00D41728" w:rsidRDefault="00D4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D1F49"/>
    <w:rsid w:val="003F239E"/>
    <w:rsid w:val="003F4230"/>
    <w:rsid w:val="003F5615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213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1E7D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118E"/>
    <w:rsid w:val="00A920BC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403B"/>
    <w:rsid w:val="00C073A2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728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D0A"/>
    <w:rsid w:val="00E34622"/>
    <w:rsid w:val="00E34823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uiPriority w:val="99"/>
    <w:rsid w:val="00A920BC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4</cp:revision>
  <cp:lastPrinted>2008-04-04T07:03:00Z</cp:lastPrinted>
  <dcterms:created xsi:type="dcterms:W3CDTF">2020-10-13T13:09:00Z</dcterms:created>
  <dcterms:modified xsi:type="dcterms:W3CDTF">2020-10-14T08:43:00Z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