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859A7" w14:textId="77777777" w:rsidR="00A07C4C" w:rsidRPr="006509A8" w:rsidRDefault="00A07C4C" w:rsidP="006B1DE6">
      <w:pPr>
        <w:pStyle w:val="Preformatted"/>
        <w:tabs>
          <w:tab w:val="clear" w:pos="959"/>
        </w:tabs>
        <w:spacing w:line="360" w:lineRule="auto"/>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B81CEE">
        <w:rPr>
          <w:rFonts w:ascii="Times New Roman" w:hAnsi="Times New Roman"/>
          <w:b/>
          <w:caps/>
          <w:sz w:val="24"/>
          <w:szCs w:val="24"/>
        </w:rPr>
        <w:t>a</w:t>
      </w:r>
    </w:p>
    <w:p w14:paraId="20240781" w14:textId="77777777" w:rsidR="00B81CEE" w:rsidRDefault="00BD4DD4" w:rsidP="006B1DE6">
      <w:pPr>
        <w:pStyle w:val="Preformatted"/>
        <w:tabs>
          <w:tab w:val="clear" w:pos="959"/>
        </w:tabs>
        <w:spacing w:line="360" w:lineRule="auto"/>
        <w:jc w:val="center"/>
        <w:rPr>
          <w:rFonts w:ascii="Times New Roman" w:hAnsi="Times New Roman"/>
          <w:b/>
          <w:caps/>
          <w:sz w:val="24"/>
          <w:szCs w:val="24"/>
        </w:rPr>
      </w:pPr>
      <w:r>
        <w:rPr>
          <w:rFonts w:ascii="Times New Roman" w:hAnsi="Times New Roman"/>
          <w:b/>
          <w:caps/>
          <w:sz w:val="24"/>
          <w:szCs w:val="24"/>
        </w:rPr>
        <w:t xml:space="preserve">TEISĖS </w:t>
      </w:r>
      <w:r w:rsidR="00076A5A">
        <w:rPr>
          <w:rFonts w:ascii="Times New Roman" w:hAnsi="Times New Roman"/>
          <w:b/>
          <w:caps/>
          <w:sz w:val="24"/>
          <w:szCs w:val="24"/>
        </w:rPr>
        <w:t>GRUPĖ</w:t>
      </w:r>
    </w:p>
    <w:p w14:paraId="21409D4F" w14:textId="77777777" w:rsidR="00755EE8" w:rsidRDefault="00755EE8" w:rsidP="006B1DE6">
      <w:pPr>
        <w:pStyle w:val="Preformatted"/>
        <w:tabs>
          <w:tab w:val="clear" w:pos="959"/>
        </w:tabs>
        <w:spacing w:line="360" w:lineRule="auto"/>
        <w:jc w:val="center"/>
        <w:rPr>
          <w:rFonts w:ascii="Times New Roman" w:hAnsi="Times New Roman"/>
          <w:b/>
          <w:caps/>
          <w:sz w:val="24"/>
          <w:szCs w:val="24"/>
        </w:rPr>
      </w:pPr>
    </w:p>
    <w:p w14:paraId="46DF9114" w14:textId="77777777" w:rsidR="00A07C4C" w:rsidRDefault="00A07C4C" w:rsidP="006B1DE6">
      <w:pPr>
        <w:pStyle w:val="Preformatted"/>
        <w:tabs>
          <w:tab w:val="clear" w:pos="959"/>
        </w:tabs>
        <w:spacing w:line="360" w:lineRule="auto"/>
        <w:jc w:val="center"/>
        <w:rPr>
          <w:rFonts w:ascii="Times New Roman" w:hAnsi="Times New Roman"/>
          <w:b/>
          <w:sz w:val="24"/>
        </w:rPr>
      </w:pPr>
      <w:r>
        <w:rPr>
          <w:rFonts w:ascii="Times New Roman" w:hAnsi="Times New Roman"/>
          <w:b/>
          <w:sz w:val="24"/>
        </w:rPr>
        <w:t>IŠVADA</w:t>
      </w:r>
    </w:p>
    <w:p w14:paraId="63A0B21D" w14:textId="16090A2C" w:rsidR="00E56A21" w:rsidRDefault="002D3E7B" w:rsidP="006B1DE6">
      <w:pPr>
        <w:pStyle w:val="Antraste"/>
        <w:tabs>
          <w:tab w:val="left" w:pos="0"/>
        </w:tabs>
        <w:spacing w:line="360" w:lineRule="auto"/>
        <w:rPr>
          <w:caps w:val="0"/>
        </w:rPr>
      </w:pPr>
      <w:r>
        <w:t>DĖL</w:t>
      </w:r>
      <w:r w:rsidRPr="00282135">
        <w:t xml:space="preserve"> </w:t>
      </w:r>
      <w:bookmarkStart w:id="0" w:name="_Hlk41468042"/>
      <w:r w:rsidR="00A81D12">
        <w:rPr>
          <w:color w:val="000000"/>
        </w:rPr>
        <w:t xml:space="preserve">Lietuvos Respublikos </w:t>
      </w:r>
      <w:bookmarkStart w:id="1" w:name="_Hlk39739717"/>
      <w:r w:rsidR="00994F1C">
        <w:rPr>
          <w:color w:val="000000"/>
        </w:rPr>
        <w:t>kr</w:t>
      </w:r>
      <w:r w:rsidR="00994F1C" w:rsidRPr="00994F1C">
        <w:rPr>
          <w:color w:val="000000"/>
        </w:rPr>
        <w:t xml:space="preserve">ašto apsaugos sistemos organizavimo ir karo tarnybos įstatymo </w:t>
      </w:r>
      <w:bookmarkEnd w:id="0"/>
      <w:r w:rsidR="00994F1C" w:rsidRPr="00994F1C">
        <w:rPr>
          <w:color w:val="000000"/>
        </w:rPr>
        <w:t>Nr. VIII-723 3, 9, 59 ir 6</w:t>
      </w:r>
      <w:bookmarkEnd w:id="1"/>
      <w:r w:rsidR="00994F1C" w:rsidRPr="00994F1C">
        <w:rPr>
          <w:color w:val="000000"/>
        </w:rPr>
        <w:t>9 straipsnių pakeitimo ir Įstatymo papildymo 10</w:t>
      </w:r>
      <w:r w:rsidR="00994F1C" w:rsidRPr="00994F1C">
        <w:rPr>
          <w:color w:val="000000"/>
          <w:vertAlign w:val="superscript"/>
        </w:rPr>
        <w:t>2</w:t>
      </w:r>
      <w:r w:rsidR="00994F1C" w:rsidRPr="00994F1C">
        <w:rPr>
          <w:color w:val="000000"/>
        </w:rPr>
        <w:t xml:space="preserve"> straipsniu įstatymo </w:t>
      </w:r>
      <w:r w:rsidR="00A81D12">
        <w:rPr>
          <w:color w:val="000000"/>
        </w:rPr>
        <w:t>projekt</w:t>
      </w:r>
      <w:r w:rsidR="001333F6">
        <w:rPr>
          <w:color w:val="000000"/>
        </w:rPr>
        <w:t>o</w:t>
      </w:r>
    </w:p>
    <w:p w14:paraId="3FCCE65C" w14:textId="7D4ECEF0" w:rsidR="008F721E" w:rsidRDefault="001333F6" w:rsidP="006B1DE6">
      <w:pPr>
        <w:pStyle w:val="Antraste"/>
        <w:tabs>
          <w:tab w:val="left" w:pos="0"/>
        </w:tabs>
        <w:spacing w:line="360" w:lineRule="auto"/>
        <w:rPr>
          <w:caps w:val="0"/>
        </w:rPr>
      </w:pPr>
      <w:r>
        <w:rPr>
          <w:caps w:val="0"/>
        </w:rPr>
        <w:t>(toliau – P</w:t>
      </w:r>
      <w:r w:rsidR="005A2C0A">
        <w:rPr>
          <w:caps w:val="0"/>
        </w:rPr>
        <w:t>rojektas)</w:t>
      </w:r>
    </w:p>
    <w:p w14:paraId="71447DCD" w14:textId="00F48E87" w:rsidR="0097600D" w:rsidRDefault="00070BD0" w:rsidP="006B1DE6">
      <w:pPr>
        <w:pStyle w:val="Antraste"/>
        <w:tabs>
          <w:tab w:val="left" w:pos="0"/>
        </w:tabs>
        <w:spacing w:line="360" w:lineRule="auto"/>
        <w:rPr>
          <w:caps w:val="0"/>
        </w:rPr>
      </w:pPr>
      <w:r w:rsidRPr="00FC0454">
        <w:rPr>
          <w:caps w:val="0"/>
        </w:rPr>
        <w:t>(TAP-20-</w:t>
      </w:r>
      <w:r w:rsidR="00C41E1B">
        <w:rPr>
          <w:caps w:val="0"/>
          <w:lang w:val="en-GB"/>
        </w:rPr>
        <w:t>846</w:t>
      </w:r>
      <w:r w:rsidRPr="00FC0454">
        <w:rPr>
          <w:caps w:val="0"/>
        </w:rPr>
        <w:t>)</w:t>
      </w:r>
      <w:r w:rsidRPr="00070BD0">
        <w:rPr>
          <w:caps w:val="0"/>
        </w:rPr>
        <w:t xml:space="preserve"> (</w:t>
      </w:r>
      <w:r w:rsidR="005F0943">
        <w:rPr>
          <w:caps w:val="0"/>
        </w:rPr>
        <w:t xml:space="preserve">TAIS Nr. </w:t>
      </w:r>
      <w:r w:rsidR="00FE3CF8">
        <w:rPr>
          <w:caps w:val="0"/>
          <w:lang w:val="en-GB"/>
        </w:rPr>
        <w:t>20-</w:t>
      </w:r>
      <w:r w:rsidR="00994F1C">
        <w:rPr>
          <w:caps w:val="0"/>
          <w:lang w:val="en-GB"/>
        </w:rPr>
        <w:t>7337</w:t>
      </w:r>
      <w:r w:rsidRPr="00070BD0">
        <w:rPr>
          <w:caps w:val="0"/>
        </w:rPr>
        <w:t>(2)</w:t>
      </w:r>
    </w:p>
    <w:p w14:paraId="410C86C4" w14:textId="77777777" w:rsidR="0072304F" w:rsidRPr="0047039D" w:rsidRDefault="0072304F" w:rsidP="006B1DE6">
      <w:pPr>
        <w:pStyle w:val="Antraste"/>
        <w:tabs>
          <w:tab w:val="left" w:pos="0"/>
        </w:tabs>
        <w:spacing w:line="360" w:lineRule="auto"/>
      </w:pPr>
    </w:p>
    <w:tbl>
      <w:tblPr>
        <w:tblStyle w:val="Lentelstinklelis"/>
        <w:tblW w:w="0" w:type="auto"/>
        <w:tblInd w:w="2518" w:type="dxa"/>
        <w:tblLook w:val="04A0" w:firstRow="1" w:lastRow="0" w:firstColumn="1" w:lastColumn="0" w:noHBand="0" w:noVBand="1"/>
      </w:tblPr>
      <w:tblGrid>
        <w:gridCol w:w="4820"/>
      </w:tblGrid>
      <w:tr w:rsidR="00A15F3A" w14:paraId="34D2F05C" w14:textId="77777777" w:rsidTr="00A15F3A">
        <w:tc>
          <w:tcPr>
            <w:tcW w:w="4820" w:type="dxa"/>
            <w:tcBorders>
              <w:top w:val="nil"/>
              <w:left w:val="nil"/>
              <w:bottom w:val="nil"/>
              <w:right w:val="nil"/>
            </w:tcBorders>
          </w:tcPr>
          <w:p w14:paraId="6B9B031A" w14:textId="77777777" w:rsidR="00A15F3A" w:rsidRPr="00A15F3A" w:rsidRDefault="00CE3069" w:rsidP="006B1DE6">
            <w:pPr>
              <w:pStyle w:val="Preformatted"/>
              <w:tabs>
                <w:tab w:val="clear" w:pos="959"/>
              </w:tabs>
              <w:spacing w:line="360" w:lineRule="auto"/>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Nr. </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1B5BD343" w14:textId="77777777" w:rsidR="00016F71" w:rsidRDefault="00016F71" w:rsidP="006B1DE6">
      <w:pPr>
        <w:pStyle w:val="Preformatted"/>
        <w:tabs>
          <w:tab w:val="clear" w:pos="959"/>
        </w:tabs>
        <w:spacing w:line="360" w:lineRule="auto"/>
        <w:jc w:val="center"/>
        <w:rPr>
          <w:rFonts w:ascii="Times New Roman" w:hAnsi="Times New Roman"/>
          <w:sz w:val="24"/>
        </w:rPr>
      </w:pPr>
      <w:r>
        <w:rPr>
          <w:rFonts w:ascii="Times New Roman" w:hAnsi="Times New Roman"/>
          <w:sz w:val="24"/>
        </w:rPr>
        <w:t>Vilnius</w:t>
      </w:r>
    </w:p>
    <w:p w14:paraId="2CC48303" w14:textId="77777777" w:rsidR="008A5BC5" w:rsidRDefault="008A5BC5" w:rsidP="006B1DE6">
      <w:pPr>
        <w:pStyle w:val="Preformatted"/>
        <w:tabs>
          <w:tab w:val="clear" w:pos="959"/>
        </w:tabs>
        <w:spacing w:line="360" w:lineRule="auto"/>
        <w:jc w:val="center"/>
        <w:rPr>
          <w:rFonts w:ascii="Times New Roman" w:hAnsi="Times New Roman"/>
          <w:sz w:val="24"/>
        </w:rPr>
      </w:pPr>
    </w:p>
    <w:p w14:paraId="3A2BBD66" w14:textId="67E0A718" w:rsidR="00D00D2B" w:rsidRPr="00683DA0" w:rsidRDefault="006A6A32" w:rsidP="006B1DE6">
      <w:pPr>
        <w:tabs>
          <w:tab w:val="left" w:pos="0"/>
          <w:tab w:val="left" w:pos="851"/>
        </w:tabs>
        <w:spacing w:line="360" w:lineRule="auto"/>
        <w:jc w:val="both"/>
        <w:rPr>
          <w:sz w:val="24"/>
          <w:szCs w:val="24"/>
        </w:rPr>
      </w:pPr>
      <w:r>
        <w:rPr>
          <w:sz w:val="24"/>
        </w:rPr>
        <w:tab/>
      </w:r>
      <w:r w:rsidR="00434DB0" w:rsidRPr="003D0D00">
        <w:rPr>
          <w:sz w:val="24"/>
        </w:rPr>
        <w:t xml:space="preserve">Įvertinę </w:t>
      </w:r>
      <w:r w:rsidR="00EC35D0">
        <w:rPr>
          <w:sz w:val="24"/>
        </w:rPr>
        <w:t>P</w:t>
      </w:r>
      <w:r w:rsidR="00693118">
        <w:rPr>
          <w:sz w:val="24"/>
        </w:rPr>
        <w:t>rojekt</w:t>
      </w:r>
      <w:r w:rsidR="00A81D12">
        <w:rPr>
          <w:sz w:val="24"/>
        </w:rPr>
        <w:t>o</w:t>
      </w:r>
      <w:r w:rsidR="00434DB0">
        <w:rPr>
          <w:sz w:val="24"/>
        </w:rPr>
        <w:t xml:space="preserve"> </w:t>
      </w:r>
      <w:r w:rsidR="00434DB0" w:rsidRPr="003D0D00">
        <w:rPr>
          <w:sz w:val="24"/>
        </w:rPr>
        <w:t>atitiktį įstatymams</w:t>
      </w:r>
      <w:r w:rsidR="00EC35D0">
        <w:rPr>
          <w:sz w:val="24"/>
        </w:rPr>
        <w:t xml:space="preserve"> </w:t>
      </w:r>
      <w:r w:rsidR="00434DB0" w:rsidRPr="003D0D00">
        <w:rPr>
          <w:sz w:val="24"/>
        </w:rPr>
        <w:t xml:space="preserve">ir </w:t>
      </w:r>
      <w:r w:rsidR="00434DB0" w:rsidRPr="00683DA0">
        <w:rPr>
          <w:sz w:val="24"/>
        </w:rPr>
        <w:t xml:space="preserve">teisės technikos reikalavimams, </w:t>
      </w:r>
      <w:r w:rsidR="00EC35D0" w:rsidRPr="00683DA0">
        <w:rPr>
          <w:sz w:val="24"/>
        </w:rPr>
        <w:t xml:space="preserve">teikiame šias pastabas ir </w:t>
      </w:r>
      <w:r w:rsidR="00EC35D0" w:rsidRPr="00683DA0">
        <w:rPr>
          <w:sz w:val="24"/>
          <w:szCs w:val="24"/>
        </w:rPr>
        <w:t>pasiūlymus:</w:t>
      </w:r>
      <w:r w:rsidR="00D00D2B" w:rsidRPr="00683DA0">
        <w:rPr>
          <w:b/>
          <w:i/>
          <w:sz w:val="24"/>
          <w:szCs w:val="24"/>
        </w:rPr>
        <w:tab/>
      </w:r>
    </w:p>
    <w:p w14:paraId="79E20C17" w14:textId="48750491" w:rsidR="00103AD1" w:rsidRPr="001C039F" w:rsidRDefault="00103AD1" w:rsidP="006B1DE6">
      <w:pPr>
        <w:pStyle w:val="Sraopastraipa"/>
        <w:numPr>
          <w:ilvl w:val="0"/>
          <w:numId w:val="35"/>
        </w:numPr>
        <w:tabs>
          <w:tab w:val="left" w:pos="0"/>
        </w:tabs>
        <w:spacing w:line="360" w:lineRule="auto"/>
        <w:ind w:left="0" w:firstLine="851"/>
        <w:jc w:val="both"/>
        <w:rPr>
          <w:color w:val="000000"/>
          <w:sz w:val="24"/>
          <w:szCs w:val="24"/>
          <w:shd w:val="clear" w:color="auto" w:fill="FFFFFF"/>
        </w:rPr>
      </w:pPr>
      <w:bookmarkStart w:id="2" w:name="_Hlk31995295"/>
      <w:r w:rsidRPr="00E7241D">
        <w:rPr>
          <w:sz w:val="24"/>
          <w:szCs w:val="24"/>
        </w:rPr>
        <w:t xml:space="preserve">Projekto 3 straipsnyje keičiamo </w:t>
      </w:r>
      <w:r w:rsidR="00524F16">
        <w:rPr>
          <w:sz w:val="24"/>
          <w:szCs w:val="24"/>
        </w:rPr>
        <w:t>K</w:t>
      </w:r>
      <w:r w:rsidRPr="00E7241D">
        <w:rPr>
          <w:sz w:val="24"/>
          <w:szCs w:val="24"/>
        </w:rPr>
        <w:t>rašto apsaugos sistemos organizavimo ir karo tarnybos įstatymo (toliau – Įstatymas) naujos informacijos išskyrimas nėra pakankamai aiškus</w:t>
      </w:r>
      <w:r w:rsidR="00FC1B7D" w:rsidRPr="00E7241D">
        <w:rPr>
          <w:sz w:val="24"/>
          <w:szCs w:val="24"/>
        </w:rPr>
        <w:t xml:space="preserve"> ir pagrįstas</w:t>
      </w:r>
      <w:r w:rsidR="002B38AD">
        <w:rPr>
          <w:sz w:val="24"/>
          <w:szCs w:val="24"/>
        </w:rPr>
        <w:t xml:space="preserve"> dėl šių priežasčių. Pirma, </w:t>
      </w:r>
      <w:r w:rsidRPr="00E7241D">
        <w:rPr>
          <w:sz w:val="24"/>
          <w:szCs w:val="24"/>
        </w:rPr>
        <w:t xml:space="preserve">Projekto 3 straipsnyje </w:t>
      </w:r>
      <w:bookmarkStart w:id="3" w:name="_Hlk41471026"/>
      <w:r w:rsidRPr="00E7241D">
        <w:rPr>
          <w:sz w:val="24"/>
          <w:szCs w:val="24"/>
        </w:rPr>
        <w:t>keičiamo Įstatym</w:t>
      </w:r>
      <w:bookmarkEnd w:id="3"/>
      <w:r w:rsidRPr="00E7241D">
        <w:rPr>
          <w:sz w:val="24"/>
          <w:szCs w:val="24"/>
        </w:rPr>
        <w:t>o 10</w:t>
      </w:r>
      <w:r w:rsidRPr="00E7241D">
        <w:rPr>
          <w:sz w:val="24"/>
          <w:szCs w:val="24"/>
          <w:vertAlign w:val="superscript"/>
        </w:rPr>
        <w:t xml:space="preserve">2 </w:t>
      </w:r>
      <w:r w:rsidRPr="00E7241D">
        <w:rPr>
          <w:sz w:val="24"/>
          <w:szCs w:val="24"/>
        </w:rPr>
        <w:t xml:space="preserve">straipsnyje siūlomą nustatyti Krašto apsaugos sistemos tarnybinio naudojimo informaciją sudarytų informacija apie </w:t>
      </w:r>
      <w:r w:rsidRPr="00E7241D">
        <w:rPr>
          <w:i/>
          <w:iCs/>
          <w:sz w:val="24"/>
          <w:szCs w:val="24"/>
        </w:rPr>
        <w:t>karinius pajėgumus ir jų vystymą</w:t>
      </w:r>
      <w:r w:rsidRPr="00E7241D">
        <w:rPr>
          <w:sz w:val="24"/>
          <w:szCs w:val="24"/>
        </w:rPr>
        <w:t xml:space="preserve">, tačiau Įstatyme </w:t>
      </w:r>
      <w:r w:rsidR="00F8616D" w:rsidRPr="00E7241D">
        <w:rPr>
          <w:sz w:val="24"/>
          <w:szCs w:val="24"/>
        </w:rPr>
        <w:t xml:space="preserve">ši sąvoka </w:t>
      </w:r>
      <w:r w:rsidRPr="00E7241D">
        <w:rPr>
          <w:sz w:val="24"/>
          <w:szCs w:val="24"/>
        </w:rPr>
        <w:t xml:space="preserve">nevartojama, todėl neaiškus jos turinys (šios sąvokos atsisakyta </w:t>
      </w:r>
      <w:r w:rsidRPr="00E7241D">
        <w:rPr>
          <w:sz w:val="24"/>
          <w:szCs w:val="24"/>
          <w:shd w:val="clear" w:color="auto" w:fill="FFFFFF"/>
        </w:rPr>
        <w:t>2017 m. birželio 29 </w:t>
      </w:r>
      <w:r w:rsidRPr="00E7241D">
        <w:rPr>
          <w:sz w:val="24"/>
          <w:szCs w:val="24"/>
        </w:rPr>
        <w:t xml:space="preserve"> d. Įstatymo Nr. </w:t>
      </w:r>
      <w:r w:rsidRPr="00E7241D">
        <w:rPr>
          <w:sz w:val="24"/>
          <w:szCs w:val="24"/>
          <w:shd w:val="clear" w:color="auto" w:fill="FFFFFF"/>
        </w:rPr>
        <w:t xml:space="preserve">XIII-539 </w:t>
      </w:r>
      <w:r w:rsidRPr="00E7241D">
        <w:rPr>
          <w:sz w:val="24"/>
          <w:szCs w:val="24"/>
        </w:rPr>
        <w:t>redakcijoje)</w:t>
      </w:r>
      <w:r w:rsidR="00F8616D" w:rsidRPr="00E7241D">
        <w:rPr>
          <w:sz w:val="24"/>
          <w:szCs w:val="24"/>
        </w:rPr>
        <w:t xml:space="preserve">. Ši sąvoka vartojama </w:t>
      </w:r>
      <w:r w:rsidR="005C429F" w:rsidRPr="00E7241D">
        <w:rPr>
          <w:color w:val="000000"/>
          <w:sz w:val="24"/>
          <w:szCs w:val="24"/>
          <w:shd w:val="clear" w:color="auto" w:fill="FFFFFF"/>
        </w:rPr>
        <w:t>Mobilizacijos ir priimančiosios šalies paramos įstatymo 2 straipsnio 21 dal</w:t>
      </w:r>
      <w:r w:rsidR="00F8616D" w:rsidRPr="00E7241D">
        <w:rPr>
          <w:color w:val="000000"/>
          <w:sz w:val="24"/>
          <w:szCs w:val="24"/>
          <w:shd w:val="clear" w:color="auto" w:fill="FFFFFF"/>
        </w:rPr>
        <w:t>yje,</w:t>
      </w:r>
      <w:r w:rsidR="005C429F" w:rsidRPr="00E7241D">
        <w:rPr>
          <w:color w:val="000000"/>
          <w:sz w:val="24"/>
          <w:szCs w:val="24"/>
          <w:shd w:val="clear" w:color="auto" w:fill="FFFFFF"/>
        </w:rPr>
        <w:t xml:space="preserve"> ku</w:t>
      </w:r>
      <w:r w:rsidR="00F8616D" w:rsidRPr="00E7241D">
        <w:rPr>
          <w:color w:val="000000"/>
          <w:sz w:val="24"/>
          <w:szCs w:val="24"/>
          <w:shd w:val="clear" w:color="auto" w:fill="FFFFFF"/>
        </w:rPr>
        <w:t>rioje nustatyta, kad</w:t>
      </w:r>
      <w:r w:rsidR="005C429F" w:rsidRPr="00E7241D">
        <w:rPr>
          <w:color w:val="000000"/>
          <w:sz w:val="24"/>
          <w:szCs w:val="24"/>
          <w:shd w:val="clear" w:color="auto" w:fill="FFFFFF"/>
        </w:rPr>
        <w:t xml:space="preserve"> </w:t>
      </w:r>
      <w:r w:rsidR="005C429F" w:rsidRPr="00E7241D">
        <w:rPr>
          <w:i/>
          <w:iCs/>
          <w:color w:val="000000"/>
          <w:sz w:val="24"/>
          <w:szCs w:val="24"/>
          <w:shd w:val="clear" w:color="auto" w:fill="FFFFFF"/>
        </w:rPr>
        <w:t>duomenys apie karinius pajėgumus</w:t>
      </w:r>
      <w:r w:rsidR="005C429F" w:rsidRPr="00E7241D">
        <w:rPr>
          <w:color w:val="000000"/>
          <w:sz w:val="24"/>
          <w:szCs w:val="24"/>
          <w:shd w:val="clear" w:color="auto" w:fill="FFFFFF"/>
        </w:rPr>
        <w:t xml:space="preserve"> sudaro priimančios šalies paramos galimybių katalogą, kuris</w:t>
      </w:r>
      <w:r w:rsidR="005C429F" w:rsidRPr="00E7241D">
        <w:rPr>
          <w:i/>
          <w:iCs/>
          <w:color w:val="000000"/>
          <w:sz w:val="24"/>
          <w:szCs w:val="24"/>
          <w:shd w:val="clear" w:color="auto" w:fill="FFFFFF"/>
        </w:rPr>
        <w:t xml:space="preserve"> </w:t>
      </w:r>
      <w:r w:rsidR="005C429F" w:rsidRPr="00E7241D">
        <w:rPr>
          <w:color w:val="000000"/>
          <w:sz w:val="24"/>
          <w:szCs w:val="24"/>
          <w:shd w:val="clear" w:color="auto" w:fill="FFFFFF"/>
        </w:rPr>
        <w:t>įslaptinamas, saugomas ir išslaptinamas teisės aktų nustatyta tvarka.</w:t>
      </w:r>
      <w:r w:rsidR="00F8616D" w:rsidRPr="00E7241D">
        <w:rPr>
          <w:color w:val="000000"/>
          <w:sz w:val="24"/>
          <w:szCs w:val="24"/>
          <w:shd w:val="clear" w:color="auto" w:fill="FFFFFF"/>
        </w:rPr>
        <w:t xml:space="preserve"> Taip pat </w:t>
      </w:r>
      <w:r w:rsidR="0048286A" w:rsidRPr="00E7241D">
        <w:rPr>
          <w:color w:val="000000"/>
          <w:sz w:val="24"/>
          <w:szCs w:val="24"/>
          <w:shd w:val="clear" w:color="auto" w:fill="FFFFFF"/>
        </w:rPr>
        <w:t xml:space="preserve">ir dėl </w:t>
      </w:r>
      <w:r w:rsidR="00432730">
        <w:rPr>
          <w:color w:val="000000"/>
          <w:sz w:val="24"/>
          <w:szCs w:val="24"/>
          <w:shd w:val="clear" w:color="auto" w:fill="FFFFFF"/>
        </w:rPr>
        <w:t>„</w:t>
      </w:r>
      <w:r w:rsidR="00F8616D" w:rsidRPr="00E7241D">
        <w:rPr>
          <w:i/>
          <w:iCs/>
          <w:color w:val="000000"/>
          <w:sz w:val="24"/>
          <w:szCs w:val="24"/>
          <w:shd w:val="clear" w:color="auto" w:fill="FFFFFF"/>
        </w:rPr>
        <w:t>tarptautin</w:t>
      </w:r>
      <w:r w:rsidR="0048286A" w:rsidRPr="00E7241D">
        <w:rPr>
          <w:i/>
          <w:iCs/>
          <w:color w:val="000000"/>
          <w:sz w:val="24"/>
          <w:szCs w:val="24"/>
          <w:shd w:val="clear" w:color="auto" w:fill="FFFFFF"/>
        </w:rPr>
        <w:t>io</w:t>
      </w:r>
      <w:r w:rsidR="00F8616D" w:rsidRPr="00E7241D">
        <w:rPr>
          <w:i/>
          <w:iCs/>
          <w:color w:val="000000"/>
          <w:sz w:val="24"/>
          <w:szCs w:val="24"/>
          <w:shd w:val="clear" w:color="auto" w:fill="FFFFFF"/>
        </w:rPr>
        <w:t xml:space="preserve"> karin</w:t>
      </w:r>
      <w:r w:rsidR="0048286A" w:rsidRPr="00E7241D">
        <w:rPr>
          <w:i/>
          <w:iCs/>
          <w:color w:val="000000"/>
          <w:sz w:val="24"/>
          <w:szCs w:val="24"/>
          <w:shd w:val="clear" w:color="auto" w:fill="FFFFFF"/>
        </w:rPr>
        <w:t>io</w:t>
      </w:r>
      <w:r w:rsidR="00F8616D" w:rsidRPr="00E7241D">
        <w:rPr>
          <w:i/>
          <w:iCs/>
          <w:color w:val="000000"/>
          <w:sz w:val="24"/>
          <w:szCs w:val="24"/>
          <w:shd w:val="clear" w:color="auto" w:fill="FFFFFF"/>
        </w:rPr>
        <w:t xml:space="preserve"> </w:t>
      </w:r>
      <w:r w:rsidR="000B72E5" w:rsidRPr="00E7241D">
        <w:rPr>
          <w:i/>
          <w:iCs/>
          <w:color w:val="000000"/>
          <w:sz w:val="24"/>
          <w:szCs w:val="24"/>
          <w:shd w:val="clear" w:color="auto" w:fill="FFFFFF"/>
        </w:rPr>
        <w:t>bendradarbiavim</w:t>
      </w:r>
      <w:r w:rsidR="0048286A" w:rsidRPr="00E7241D">
        <w:rPr>
          <w:i/>
          <w:iCs/>
          <w:color w:val="000000"/>
          <w:sz w:val="24"/>
          <w:szCs w:val="24"/>
          <w:shd w:val="clear" w:color="auto" w:fill="FFFFFF"/>
        </w:rPr>
        <w:t>o</w:t>
      </w:r>
      <w:r w:rsidR="00432730">
        <w:rPr>
          <w:i/>
          <w:iCs/>
          <w:color w:val="000000"/>
          <w:sz w:val="24"/>
          <w:szCs w:val="24"/>
          <w:shd w:val="clear" w:color="auto" w:fill="FFFFFF"/>
        </w:rPr>
        <w:t>“</w:t>
      </w:r>
      <w:r w:rsidR="000B72E5" w:rsidRPr="00E7241D">
        <w:rPr>
          <w:color w:val="000000"/>
          <w:sz w:val="24"/>
          <w:szCs w:val="24"/>
          <w:shd w:val="clear" w:color="auto" w:fill="FFFFFF"/>
        </w:rPr>
        <w:t xml:space="preserve"> informacij</w:t>
      </w:r>
      <w:r w:rsidR="0048286A" w:rsidRPr="00E7241D">
        <w:rPr>
          <w:color w:val="000000"/>
          <w:sz w:val="24"/>
          <w:szCs w:val="24"/>
          <w:shd w:val="clear" w:color="auto" w:fill="FFFFFF"/>
        </w:rPr>
        <w:t>os</w:t>
      </w:r>
      <w:r w:rsidR="00E7241D">
        <w:rPr>
          <w:color w:val="000000"/>
          <w:sz w:val="24"/>
          <w:szCs w:val="24"/>
          <w:shd w:val="clear" w:color="auto" w:fill="FFFFFF"/>
        </w:rPr>
        <w:t xml:space="preserve"> turinio kyla </w:t>
      </w:r>
      <w:r w:rsidR="007D6A7E">
        <w:rPr>
          <w:color w:val="000000"/>
          <w:sz w:val="24"/>
          <w:szCs w:val="24"/>
          <w:shd w:val="clear" w:color="auto" w:fill="FFFFFF"/>
        </w:rPr>
        <w:t>neaiškumas</w:t>
      </w:r>
      <w:r w:rsidR="0048286A" w:rsidRPr="00E7241D">
        <w:rPr>
          <w:color w:val="000000"/>
          <w:sz w:val="24"/>
          <w:szCs w:val="24"/>
          <w:shd w:val="clear" w:color="auto" w:fill="FFFFFF"/>
        </w:rPr>
        <w:t>, nes Įstatyme nustatytas Krašto apsaugos sistemos institucijų tarptautinis bendradarbiavimas</w:t>
      </w:r>
      <w:r w:rsidR="00DA2E97" w:rsidRPr="00E7241D">
        <w:rPr>
          <w:color w:val="000000"/>
          <w:sz w:val="24"/>
          <w:szCs w:val="24"/>
          <w:shd w:val="clear" w:color="auto" w:fill="FFFFFF"/>
        </w:rPr>
        <w:t xml:space="preserve"> (Įstatymo 5</w:t>
      </w:r>
      <w:r w:rsidR="002B38AD">
        <w:rPr>
          <w:color w:val="000000"/>
          <w:sz w:val="24"/>
          <w:szCs w:val="24"/>
          <w:shd w:val="clear" w:color="auto" w:fill="FFFFFF"/>
        </w:rPr>
        <w:t> </w:t>
      </w:r>
      <w:r w:rsidR="00DA2E97" w:rsidRPr="00E7241D">
        <w:rPr>
          <w:color w:val="000000"/>
          <w:sz w:val="24"/>
          <w:szCs w:val="24"/>
          <w:shd w:val="clear" w:color="auto" w:fill="FFFFFF"/>
        </w:rPr>
        <w:t xml:space="preserve">straipsnis), </w:t>
      </w:r>
      <w:r w:rsidR="007D6A7E">
        <w:rPr>
          <w:color w:val="000000"/>
          <w:sz w:val="24"/>
          <w:szCs w:val="24"/>
          <w:shd w:val="clear" w:color="auto" w:fill="FFFFFF"/>
        </w:rPr>
        <w:t xml:space="preserve">kitur </w:t>
      </w:r>
      <w:r w:rsidR="007D6A7E" w:rsidRPr="00E7241D">
        <w:rPr>
          <w:sz w:val="24"/>
          <w:szCs w:val="24"/>
        </w:rPr>
        <w:t>–</w:t>
      </w:r>
      <w:r w:rsidR="00735A4F">
        <w:rPr>
          <w:sz w:val="24"/>
          <w:szCs w:val="24"/>
        </w:rPr>
        <w:t xml:space="preserve"> </w:t>
      </w:r>
      <w:r w:rsidR="00DA2E97" w:rsidRPr="00E7241D">
        <w:rPr>
          <w:color w:val="000000"/>
          <w:sz w:val="24"/>
          <w:szCs w:val="24"/>
          <w:shd w:val="clear" w:color="auto" w:fill="FFFFFF"/>
        </w:rPr>
        <w:t>tarptautinis gynybos bei karinis bendradarbiavimas</w:t>
      </w:r>
      <w:r w:rsidR="000705D8">
        <w:rPr>
          <w:color w:val="000000"/>
          <w:sz w:val="24"/>
          <w:szCs w:val="24"/>
          <w:shd w:val="clear" w:color="auto" w:fill="FFFFFF"/>
        </w:rPr>
        <w:t xml:space="preserve">, </w:t>
      </w:r>
      <w:r w:rsidR="007D6A7E">
        <w:rPr>
          <w:color w:val="000000"/>
          <w:sz w:val="24"/>
          <w:szCs w:val="24"/>
          <w:shd w:val="clear" w:color="auto" w:fill="FFFFFF"/>
        </w:rPr>
        <w:t>o Projekte vartojama dar kitokia sąvoka, kas</w:t>
      </w:r>
      <w:r w:rsidR="001C039F">
        <w:rPr>
          <w:color w:val="000000"/>
          <w:sz w:val="24"/>
          <w:szCs w:val="24"/>
          <w:shd w:val="clear" w:color="auto" w:fill="FFFFFF"/>
        </w:rPr>
        <w:t xml:space="preserve"> sukelia Įstatymo nuostatų interpretavimo neišvengiamumą</w:t>
      </w:r>
      <w:r w:rsidR="007476AE">
        <w:rPr>
          <w:color w:val="000000"/>
          <w:sz w:val="24"/>
          <w:szCs w:val="24"/>
          <w:shd w:val="clear" w:color="auto" w:fill="FFFFFF"/>
        </w:rPr>
        <w:t>.</w:t>
      </w:r>
      <w:r w:rsidR="000705D8">
        <w:rPr>
          <w:color w:val="000000"/>
          <w:sz w:val="24"/>
          <w:szCs w:val="24"/>
          <w:shd w:val="clear" w:color="auto" w:fill="FFFFFF"/>
        </w:rPr>
        <w:t xml:space="preserve"> </w:t>
      </w:r>
      <w:r w:rsidR="002B38AD">
        <w:rPr>
          <w:color w:val="000000"/>
          <w:sz w:val="24"/>
          <w:szCs w:val="24"/>
          <w:shd w:val="clear" w:color="auto" w:fill="FFFFFF"/>
        </w:rPr>
        <w:t>Antra</w:t>
      </w:r>
      <w:r w:rsidR="001C039F">
        <w:rPr>
          <w:color w:val="000000"/>
          <w:sz w:val="24"/>
          <w:szCs w:val="24"/>
          <w:shd w:val="clear" w:color="auto" w:fill="FFFFFF"/>
        </w:rPr>
        <w:t xml:space="preserve">, nors tai </w:t>
      </w:r>
      <w:r w:rsidR="001C039F">
        <w:rPr>
          <w:sz w:val="24"/>
          <w:szCs w:val="24"/>
        </w:rPr>
        <w:t>valstybės ir tarnybos paslapties nesudaranti</w:t>
      </w:r>
      <w:r w:rsidRPr="001C039F">
        <w:rPr>
          <w:sz w:val="24"/>
          <w:szCs w:val="24"/>
        </w:rPr>
        <w:t xml:space="preserve"> informacij</w:t>
      </w:r>
      <w:r w:rsidR="001C039F">
        <w:rPr>
          <w:sz w:val="24"/>
          <w:szCs w:val="24"/>
        </w:rPr>
        <w:t>a, tačiau jos</w:t>
      </w:r>
      <w:r w:rsidRPr="001C039F">
        <w:rPr>
          <w:sz w:val="24"/>
          <w:szCs w:val="24"/>
        </w:rPr>
        <w:t xml:space="preserve"> atskleidimas siejamas su valstybės saugumo ir gynybos interesų pakenkimu, o tai gali padaryti žalos valstybės interesams,</w:t>
      </w:r>
      <w:r w:rsidR="00432730">
        <w:rPr>
          <w:sz w:val="24"/>
          <w:szCs w:val="24"/>
        </w:rPr>
        <w:t xml:space="preserve"> gynybinei galiai,</w:t>
      </w:r>
      <w:r w:rsidRPr="001C039F">
        <w:rPr>
          <w:sz w:val="24"/>
          <w:szCs w:val="24"/>
        </w:rPr>
        <w:t xml:space="preserve"> </w:t>
      </w:r>
      <w:r w:rsidR="001C039F">
        <w:rPr>
          <w:sz w:val="24"/>
          <w:szCs w:val="24"/>
        </w:rPr>
        <w:t xml:space="preserve">o tai jau yra </w:t>
      </w:r>
      <w:r w:rsidRPr="001C039F">
        <w:rPr>
          <w:sz w:val="24"/>
          <w:szCs w:val="24"/>
        </w:rPr>
        <w:t>valstybės paslapt</w:t>
      </w:r>
      <w:r w:rsidR="001C039F">
        <w:rPr>
          <w:sz w:val="24"/>
          <w:szCs w:val="24"/>
        </w:rPr>
        <w:t>į</w:t>
      </w:r>
      <w:r w:rsidRPr="001C039F">
        <w:rPr>
          <w:sz w:val="24"/>
          <w:szCs w:val="24"/>
        </w:rPr>
        <w:t>, nurodyt</w:t>
      </w:r>
      <w:r w:rsidR="001C039F">
        <w:rPr>
          <w:sz w:val="24"/>
          <w:szCs w:val="24"/>
        </w:rPr>
        <w:t>ą</w:t>
      </w:r>
      <w:r w:rsidRPr="001C039F">
        <w:rPr>
          <w:sz w:val="24"/>
          <w:szCs w:val="24"/>
        </w:rPr>
        <w:t xml:space="preserve"> </w:t>
      </w:r>
      <w:bookmarkStart w:id="4" w:name="_Hlk41496239"/>
      <w:r w:rsidRPr="001C039F">
        <w:rPr>
          <w:sz w:val="24"/>
          <w:szCs w:val="24"/>
        </w:rPr>
        <w:t>Valstybės ir tarnybos paslapčių įstatyme</w:t>
      </w:r>
      <w:bookmarkEnd w:id="4"/>
      <w:r w:rsidR="001C039F">
        <w:rPr>
          <w:sz w:val="24"/>
          <w:szCs w:val="24"/>
        </w:rPr>
        <w:t xml:space="preserve">, išskiriantis kriterijus. Atsižvelgdami į tai, siūlome tikslinti naujos informacijos turinį ir aiškiai ją atskirti nuo </w:t>
      </w:r>
      <w:r w:rsidR="001C039F" w:rsidRPr="001C039F">
        <w:rPr>
          <w:sz w:val="24"/>
          <w:szCs w:val="24"/>
        </w:rPr>
        <w:t>Valstybės ir tarnybos paslapčių įstatyme</w:t>
      </w:r>
      <w:r w:rsidR="001C039F">
        <w:rPr>
          <w:sz w:val="24"/>
          <w:szCs w:val="24"/>
        </w:rPr>
        <w:t xml:space="preserve"> nurodytos informacijos</w:t>
      </w:r>
      <w:r w:rsidR="00A35499">
        <w:rPr>
          <w:sz w:val="24"/>
          <w:szCs w:val="24"/>
        </w:rPr>
        <w:t xml:space="preserve"> arba keisti šį įstatymą.</w:t>
      </w:r>
      <w:r w:rsidR="001C039F" w:rsidRPr="001C039F">
        <w:rPr>
          <w:sz w:val="24"/>
          <w:szCs w:val="24"/>
        </w:rPr>
        <w:t xml:space="preserve"> </w:t>
      </w:r>
      <w:r w:rsidR="00735A4F">
        <w:rPr>
          <w:sz w:val="24"/>
          <w:szCs w:val="24"/>
        </w:rPr>
        <w:t>Be to,</w:t>
      </w:r>
      <w:r w:rsidR="002B38AD">
        <w:rPr>
          <w:sz w:val="24"/>
          <w:szCs w:val="24"/>
        </w:rPr>
        <w:t xml:space="preserve"> </w:t>
      </w:r>
      <w:r w:rsidR="00E9695E">
        <w:rPr>
          <w:sz w:val="24"/>
          <w:szCs w:val="24"/>
        </w:rPr>
        <w:t xml:space="preserve">pritardami </w:t>
      </w:r>
      <w:r w:rsidR="00E9695E" w:rsidRPr="00A500B0">
        <w:rPr>
          <w:sz w:val="24"/>
          <w:szCs w:val="24"/>
        </w:rPr>
        <w:t>Teisingumo ministerijos 2020 m. kovo 17 d. išvados Nr. 20-2524 4 pastab</w:t>
      </w:r>
      <w:r w:rsidR="00E9695E">
        <w:rPr>
          <w:sz w:val="24"/>
          <w:szCs w:val="24"/>
        </w:rPr>
        <w:t xml:space="preserve">ai, </w:t>
      </w:r>
      <w:r w:rsidR="002B38AD">
        <w:rPr>
          <w:sz w:val="24"/>
          <w:szCs w:val="24"/>
        </w:rPr>
        <w:t>s</w:t>
      </w:r>
      <w:r w:rsidR="001C039F">
        <w:rPr>
          <w:sz w:val="24"/>
          <w:szCs w:val="24"/>
        </w:rPr>
        <w:t>iūlome</w:t>
      </w:r>
      <w:r w:rsidR="00E9695E">
        <w:rPr>
          <w:sz w:val="24"/>
          <w:szCs w:val="24"/>
        </w:rPr>
        <w:t xml:space="preserve"> ją</w:t>
      </w:r>
      <w:r w:rsidR="001C039F">
        <w:rPr>
          <w:sz w:val="24"/>
          <w:szCs w:val="24"/>
        </w:rPr>
        <w:t xml:space="preserve"> įvertinti, nes lydimojoje medžiagoje nepateikti argumentai, kodėl į ją neatsižvelgta, </w:t>
      </w:r>
      <w:r w:rsidR="00E9695E">
        <w:rPr>
          <w:sz w:val="24"/>
          <w:szCs w:val="24"/>
        </w:rPr>
        <w:t xml:space="preserve">o ir </w:t>
      </w:r>
      <w:r w:rsidR="001C039F" w:rsidRPr="00E7241D">
        <w:rPr>
          <w:sz w:val="24"/>
          <w:szCs w:val="24"/>
        </w:rPr>
        <w:t xml:space="preserve">poreikis </w:t>
      </w:r>
      <w:r w:rsidR="001C039F" w:rsidRPr="00E7241D">
        <w:rPr>
          <w:sz w:val="24"/>
          <w:szCs w:val="24"/>
        </w:rPr>
        <w:lastRenderedPageBreak/>
        <w:t xml:space="preserve">spręsti informacijos ribojimo klausimą sistemiškai ir kitose srityse </w:t>
      </w:r>
      <w:r w:rsidR="001B1253">
        <w:rPr>
          <w:sz w:val="24"/>
          <w:szCs w:val="24"/>
        </w:rPr>
        <w:t xml:space="preserve">išlieka </w:t>
      </w:r>
      <w:r w:rsidR="001C039F" w:rsidRPr="00E7241D">
        <w:rPr>
          <w:sz w:val="24"/>
          <w:szCs w:val="24"/>
        </w:rPr>
        <w:t>aktualus</w:t>
      </w:r>
      <w:r w:rsidR="002B38AD">
        <w:rPr>
          <w:sz w:val="24"/>
          <w:szCs w:val="24"/>
        </w:rPr>
        <w:t>.</w:t>
      </w:r>
      <w:r w:rsidR="00A35499" w:rsidRPr="00A35499">
        <w:rPr>
          <w:sz w:val="24"/>
          <w:szCs w:val="24"/>
          <w:lang w:eastAsia="lt-LT"/>
        </w:rPr>
        <w:t xml:space="preserve"> </w:t>
      </w:r>
      <w:r w:rsidR="00A35499">
        <w:rPr>
          <w:sz w:val="24"/>
          <w:szCs w:val="24"/>
          <w:lang w:eastAsia="lt-LT"/>
        </w:rPr>
        <w:t>Pavyzdžiui, vertinant</w:t>
      </w:r>
      <w:r w:rsidR="00A35499" w:rsidRPr="00A35499">
        <w:rPr>
          <w:sz w:val="24"/>
          <w:szCs w:val="24"/>
          <w:lang w:eastAsia="lt-LT"/>
        </w:rPr>
        <w:t xml:space="preserve"> </w:t>
      </w:r>
      <w:r w:rsidR="006B4331">
        <w:rPr>
          <w:sz w:val="24"/>
          <w:szCs w:val="24"/>
          <w:lang w:eastAsia="lt-LT"/>
        </w:rPr>
        <w:t xml:space="preserve">Teisingumo ministerijos išvadoje paminėto </w:t>
      </w:r>
      <w:r w:rsidR="00A35499" w:rsidRPr="00A35499">
        <w:rPr>
          <w:sz w:val="24"/>
          <w:szCs w:val="24"/>
          <w:lang w:eastAsia="lt-LT"/>
        </w:rPr>
        <w:t xml:space="preserve">komercinės paslapties apsaugos instituto įgyvendinimą viešojo administravimo sistemoje, </w:t>
      </w:r>
      <w:r w:rsidR="00A35499">
        <w:rPr>
          <w:sz w:val="24"/>
          <w:szCs w:val="24"/>
          <w:lang w:eastAsia="lt-LT"/>
        </w:rPr>
        <w:t>yra</w:t>
      </w:r>
      <w:r w:rsidR="00A35499" w:rsidRPr="00A35499">
        <w:rPr>
          <w:sz w:val="24"/>
          <w:szCs w:val="24"/>
          <w:lang w:eastAsia="lt-LT"/>
        </w:rPr>
        <w:t xml:space="preserve"> teisinio reguliavimo nepakankamumas</w:t>
      </w:r>
      <w:r w:rsidR="00A35499">
        <w:rPr>
          <w:sz w:val="24"/>
          <w:szCs w:val="24"/>
          <w:lang w:eastAsia="lt-LT"/>
        </w:rPr>
        <w:t>. Š</w:t>
      </w:r>
      <w:r w:rsidR="00A35499" w:rsidRPr="00A35499">
        <w:rPr>
          <w:sz w:val="24"/>
          <w:szCs w:val="24"/>
          <w:lang w:eastAsia="lt-LT"/>
        </w:rPr>
        <w:t>is klausimas tik fragmentiškai reglamentuotas Konkurencijos įstatyme, Viešųjų pirkimų įstatyme, Geležinkelių transporto kodekse, tačiau šis reguliavimais apima tik konkrečius sektorius ir vykdomą konkrečią veiklą</w:t>
      </w:r>
      <w:r w:rsidR="006B4331">
        <w:rPr>
          <w:sz w:val="24"/>
          <w:szCs w:val="24"/>
          <w:lang w:eastAsia="lt-LT"/>
        </w:rPr>
        <w:t>, o k</w:t>
      </w:r>
      <w:r w:rsidR="00A35499" w:rsidRPr="00A35499">
        <w:rPr>
          <w:sz w:val="24"/>
          <w:szCs w:val="24"/>
          <w:lang w:eastAsia="lt-LT"/>
        </w:rPr>
        <w:t>itais atvejais šie klausimai nesureglamentuoti</w:t>
      </w:r>
      <w:r w:rsidR="006B4331">
        <w:rPr>
          <w:sz w:val="24"/>
          <w:szCs w:val="24"/>
          <w:lang w:eastAsia="lt-LT"/>
        </w:rPr>
        <w:t xml:space="preserve"> ir </w:t>
      </w:r>
      <w:r w:rsidR="00A35499">
        <w:rPr>
          <w:sz w:val="24"/>
          <w:szCs w:val="24"/>
          <w:lang w:eastAsia="lt-LT"/>
        </w:rPr>
        <w:t xml:space="preserve">valstybės </w:t>
      </w:r>
      <w:r w:rsidR="00A35499" w:rsidRPr="00A35499">
        <w:rPr>
          <w:sz w:val="24"/>
          <w:szCs w:val="24"/>
          <w:lang w:eastAsia="lt-LT"/>
        </w:rPr>
        <w:t>institucijos, esant poreikiui, negali tokiai informacijai suteikti riboto naudojimo statuso ir priskirti tarnybinei informacijai (nors tokios informacijos atskleidimas ar išviešinimas ir galėtų sukelti neigiamas finansines pasekmes valstybės institucijai). Siūlytina šį klausimą spręsti sistemiškai, peržiūrint ir Valstybės ir tarnybos paslapčių įstatym</w:t>
      </w:r>
      <w:r w:rsidR="00A35499">
        <w:rPr>
          <w:sz w:val="24"/>
          <w:szCs w:val="24"/>
          <w:lang w:eastAsia="lt-LT"/>
        </w:rPr>
        <w:t>ą.</w:t>
      </w:r>
    </w:p>
    <w:p w14:paraId="61A29650" w14:textId="5DE56675" w:rsidR="00676AC4" w:rsidRPr="00676AC4" w:rsidRDefault="00676AC4" w:rsidP="006B1DE6">
      <w:pPr>
        <w:pStyle w:val="Sraopastraipa"/>
        <w:numPr>
          <w:ilvl w:val="0"/>
          <w:numId w:val="35"/>
        </w:numPr>
        <w:tabs>
          <w:tab w:val="left" w:pos="0"/>
        </w:tabs>
        <w:spacing w:line="360" w:lineRule="auto"/>
        <w:ind w:left="0" w:firstLine="851"/>
        <w:jc w:val="both"/>
        <w:rPr>
          <w:sz w:val="24"/>
          <w:szCs w:val="24"/>
        </w:rPr>
      </w:pPr>
      <w:r w:rsidRPr="005C429F">
        <w:rPr>
          <w:sz w:val="24"/>
          <w:szCs w:val="24"/>
        </w:rPr>
        <w:t xml:space="preserve">Projekto </w:t>
      </w:r>
      <w:bookmarkStart w:id="5" w:name="_Hlk41492242"/>
      <w:r w:rsidRPr="005C429F">
        <w:rPr>
          <w:sz w:val="24"/>
          <w:szCs w:val="24"/>
        </w:rPr>
        <w:t xml:space="preserve">4 straipsnyje </w:t>
      </w:r>
      <w:r w:rsidR="00683DA0" w:rsidRPr="005C429F">
        <w:rPr>
          <w:sz w:val="24"/>
          <w:szCs w:val="24"/>
        </w:rPr>
        <w:t>keičiamo</w:t>
      </w:r>
      <w:r w:rsidR="00683DA0" w:rsidRPr="00683DA0">
        <w:rPr>
          <w:sz w:val="24"/>
          <w:szCs w:val="24"/>
        </w:rPr>
        <w:t xml:space="preserve"> </w:t>
      </w:r>
      <w:r w:rsidR="00A500B0" w:rsidRPr="00A500B0">
        <w:rPr>
          <w:sz w:val="24"/>
          <w:szCs w:val="24"/>
        </w:rPr>
        <w:t>Įstatym</w:t>
      </w:r>
      <w:bookmarkEnd w:id="5"/>
      <w:r w:rsidR="00C41E1B">
        <w:rPr>
          <w:sz w:val="24"/>
          <w:szCs w:val="24"/>
        </w:rPr>
        <w:t xml:space="preserve">o </w:t>
      </w:r>
      <w:r w:rsidRPr="00683DA0">
        <w:rPr>
          <w:sz w:val="24"/>
          <w:szCs w:val="24"/>
        </w:rPr>
        <w:t xml:space="preserve">59 straipsnio 11 dalyje </w:t>
      </w:r>
      <w:r w:rsidRPr="00683DA0">
        <w:rPr>
          <w:sz w:val="24"/>
          <w:szCs w:val="24"/>
          <w:lang w:eastAsia="lt-LT"/>
        </w:rPr>
        <w:t xml:space="preserve">siūloma nustatyti, kad kariams savanoriams ir kitiems savanoriškos nenuolatinės karo tarnybos kariams tarnybos tarptautinėje operacijoje metu krašto apsaugos ministro nustatyta tvarka suteikiamos </w:t>
      </w:r>
      <w:r w:rsidRPr="00683DA0">
        <w:rPr>
          <w:i/>
          <w:iCs/>
          <w:sz w:val="24"/>
          <w:szCs w:val="24"/>
          <w:lang w:eastAsia="lt-LT"/>
        </w:rPr>
        <w:t>iki 15 kalendorinių dienų atostogos dėl šeiminių aplinkybių</w:t>
      </w:r>
      <w:r w:rsidRPr="00683DA0">
        <w:rPr>
          <w:sz w:val="24"/>
          <w:szCs w:val="24"/>
          <w:lang w:eastAsia="lt-LT"/>
        </w:rPr>
        <w:t xml:space="preserve"> </w:t>
      </w:r>
      <w:r w:rsidR="00280D56" w:rsidRPr="00683DA0">
        <w:rPr>
          <w:sz w:val="24"/>
          <w:szCs w:val="24"/>
          <w:lang w:eastAsia="lt-LT"/>
        </w:rPr>
        <w:t xml:space="preserve">, o </w:t>
      </w:r>
      <w:r w:rsidRPr="00683DA0">
        <w:rPr>
          <w:sz w:val="24"/>
          <w:szCs w:val="24"/>
          <w:lang w:eastAsia="lt-LT"/>
        </w:rPr>
        <w:t>Projekto aiškinamajame rašte nurodyta, kad</w:t>
      </w:r>
      <w:r w:rsidR="00280D56" w:rsidRPr="00683DA0">
        <w:rPr>
          <w:sz w:val="24"/>
          <w:szCs w:val="24"/>
          <w:lang w:eastAsia="lt-LT"/>
        </w:rPr>
        <w:t xml:space="preserve"> </w:t>
      </w:r>
      <w:r w:rsidRPr="00683DA0">
        <w:rPr>
          <w:sz w:val="24"/>
          <w:szCs w:val="24"/>
          <w:lang w:eastAsia="lt-LT"/>
        </w:rPr>
        <w:t xml:space="preserve">tokiu teisiniu reguliavimu šiai karių grupei </w:t>
      </w:r>
      <w:r w:rsidRPr="00683DA0">
        <w:rPr>
          <w:i/>
          <w:iCs/>
          <w:sz w:val="24"/>
          <w:szCs w:val="24"/>
          <w:lang w:eastAsia="lt-LT"/>
        </w:rPr>
        <w:t>sukuriamos tokios pačios atostogų rūšys</w:t>
      </w:r>
      <w:r w:rsidRPr="00683DA0">
        <w:rPr>
          <w:sz w:val="24"/>
          <w:szCs w:val="24"/>
          <w:lang w:eastAsia="lt-LT"/>
        </w:rPr>
        <w:t xml:space="preserve"> ir jų suteikimo trukmė, kaip ir profesinės karo tarnybos kariams</w:t>
      </w:r>
      <w:r w:rsidRPr="00676AC4">
        <w:rPr>
          <w:sz w:val="24"/>
          <w:szCs w:val="24"/>
          <w:lang w:eastAsia="lt-LT"/>
        </w:rPr>
        <w:t xml:space="preserve">. Tačiau Įstatymo </w:t>
      </w:r>
      <w:r w:rsidRPr="00676AC4">
        <w:rPr>
          <w:sz w:val="24"/>
          <w:szCs w:val="24"/>
        </w:rPr>
        <w:t xml:space="preserve">59 straipsnio </w:t>
      </w:r>
      <w:r w:rsidRPr="00676AC4">
        <w:rPr>
          <w:sz w:val="24"/>
          <w:szCs w:val="24"/>
          <w:lang w:eastAsia="lt-LT"/>
        </w:rPr>
        <w:t xml:space="preserve">10 dalyje nustatyta, kad profesinės karo tarnybos kariams krašto apsaugos ministro nustatyta tvarka gali būti suteikiamos </w:t>
      </w:r>
      <w:r w:rsidRPr="00676AC4">
        <w:rPr>
          <w:i/>
          <w:iCs/>
          <w:sz w:val="24"/>
          <w:szCs w:val="24"/>
          <w:lang w:eastAsia="lt-LT"/>
        </w:rPr>
        <w:t>nemokamos</w:t>
      </w:r>
      <w:r w:rsidRPr="00676AC4">
        <w:rPr>
          <w:sz w:val="24"/>
          <w:szCs w:val="24"/>
          <w:lang w:eastAsia="lt-LT"/>
        </w:rPr>
        <w:t xml:space="preserve"> iki 15 kalendorinių dienų atostogos </w:t>
      </w:r>
      <w:r w:rsidRPr="00676AC4">
        <w:rPr>
          <w:i/>
          <w:iCs/>
          <w:sz w:val="24"/>
          <w:szCs w:val="24"/>
          <w:lang w:eastAsia="lt-LT"/>
        </w:rPr>
        <w:t>tik dėl ypatingų asmeninių</w:t>
      </w:r>
      <w:r w:rsidRPr="00676AC4">
        <w:rPr>
          <w:sz w:val="24"/>
          <w:szCs w:val="24"/>
          <w:lang w:eastAsia="lt-LT"/>
        </w:rPr>
        <w:t xml:space="preserve"> ar šeiminių aplinkybių. </w:t>
      </w:r>
      <w:r w:rsidR="00F423D3">
        <w:rPr>
          <w:sz w:val="24"/>
          <w:szCs w:val="24"/>
          <w:lang w:eastAsia="lt-LT"/>
        </w:rPr>
        <w:t xml:space="preserve">Atsižvelgdami į tai siūlome tikslinti Projektą arba jo pagrindimą Projekto aiškinamajame rašte. </w:t>
      </w:r>
      <w:r w:rsidR="00704547">
        <w:rPr>
          <w:sz w:val="24"/>
          <w:szCs w:val="24"/>
          <w:lang w:eastAsia="lt-LT"/>
        </w:rPr>
        <w:t xml:space="preserve">Taip pat </w:t>
      </w:r>
      <w:r w:rsidR="00704547">
        <w:rPr>
          <w:sz w:val="24"/>
          <w:szCs w:val="24"/>
        </w:rPr>
        <w:t>a</w:t>
      </w:r>
      <w:r w:rsidR="00704547" w:rsidRPr="00DC519E">
        <w:rPr>
          <w:sz w:val="24"/>
          <w:szCs w:val="24"/>
        </w:rPr>
        <w:t>tsižvelg</w:t>
      </w:r>
      <w:r w:rsidR="00704547">
        <w:rPr>
          <w:sz w:val="24"/>
          <w:szCs w:val="24"/>
        </w:rPr>
        <w:t xml:space="preserve">dami </w:t>
      </w:r>
      <w:r w:rsidR="00704547" w:rsidRPr="00DC519E">
        <w:rPr>
          <w:sz w:val="24"/>
          <w:szCs w:val="24"/>
        </w:rPr>
        <w:t xml:space="preserve">į Projekte siūlomus </w:t>
      </w:r>
      <w:r w:rsidR="00704547">
        <w:rPr>
          <w:sz w:val="24"/>
          <w:szCs w:val="24"/>
        </w:rPr>
        <w:t xml:space="preserve">Įstatymo </w:t>
      </w:r>
      <w:r w:rsidR="00704547" w:rsidRPr="00DC519E">
        <w:rPr>
          <w:sz w:val="24"/>
          <w:szCs w:val="24"/>
        </w:rPr>
        <w:t>pakeitimus</w:t>
      </w:r>
      <w:r w:rsidR="00704547">
        <w:rPr>
          <w:sz w:val="24"/>
          <w:szCs w:val="24"/>
        </w:rPr>
        <w:t xml:space="preserve"> ir atsižvelgiant į</w:t>
      </w:r>
      <w:r w:rsidR="00704547" w:rsidRPr="00DC519E">
        <w:rPr>
          <w:sz w:val="24"/>
          <w:szCs w:val="24"/>
        </w:rPr>
        <w:t xml:space="preserve"> Socialinės apsaugos ir darbo ministerij</w:t>
      </w:r>
      <w:r w:rsidR="00704547">
        <w:rPr>
          <w:sz w:val="24"/>
          <w:szCs w:val="24"/>
        </w:rPr>
        <w:t xml:space="preserve">os kompetenciją, siūlome Projektą </w:t>
      </w:r>
      <w:r w:rsidR="00704547" w:rsidRPr="00DC519E">
        <w:rPr>
          <w:sz w:val="24"/>
          <w:szCs w:val="24"/>
        </w:rPr>
        <w:t>suderint</w:t>
      </w:r>
      <w:r w:rsidR="00704547">
        <w:rPr>
          <w:sz w:val="24"/>
          <w:szCs w:val="24"/>
        </w:rPr>
        <w:t>i</w:t>
      </w:r>
      <w:r w:rsidR="00704547" w:rsidRPr="00DC519E">
        <w:rPr>
          <w:sz w:val="24"/>
          <w:szCs w:val="24"/>
        </w:rPr>
        <w:t xml:space="preserve"> su</w:t>
      </w:r>
      <w:r w:rsidR="00704547">
        <w:rPr>
          <w:sz w:val="24"/>
          <w:szCs w:val="24"/>
        </w:rPr>
        <w:t xml:space="preserve"> šia ministerija</w:t>
      </w:r>
      <w:r w:rsidR="00704547" w:rsidRPr="00DC519E">
        <w:rPr>
          <w:sz w:val="24"/>
          <w:szCs w:val="24"/>
        </w:rPr>
        <w:t>.</w:t>
      </w:r>
    </w:p>
    <w:p w14:paraId="7AF03249" w14:textId="24D5ED1F" w:rsidR="00BB3344" w:rsidRPr="00F423D3" w:rsidRDefault="00BB3344" w:rsidP="006B1DE6">
      <w:pPr>
        <w:pStyle w:val="Sraopastraipa"/>
        <w:numPr>
          <w:ilvl w:val="0"/>
          <w:numId w:val="35"/>
        </w:numPr>
        <w:tabs>
          <w:tab w:val="left" w:pos="0"/>
        </w:tabs>
        <w:spacing w:line="360" w:lineRule="auto"/>
        <w:ind w:left="0" w:firstLine="851"/>
        <w:jc w:val="both"/>
        <w:rPr>
          <w:sz w:val="24"/>
          <w:szCs w:val="24"/>
        </w:rPr>
      </w:pPr>
      <w:r w:rsidRPr="00F423D3">
        <w:rPr>
          <w:sz w:val="24"/>
          <w:szCs w:val="24"/>
        </w:rPr>
        <w:t xml:space="preserve">Projekto </w:t>
      </w:r>
      <w:r w:rsidR="00994F1C" w:rsidRPr="00F423D3">
        <w:rPr>
          <w:sz w:val="24"/>
          <w:szCs w:val="24"/>
        </w:rPr>
        <w:t>5</w:t>
      </w:r>
      <w:r w:rsidRPr="00F423D3">
        <w:rPr>
          <w:sz w:val="24"/>
          <w:szCs w:val="24"/>
        </w:rPr>
        <w:t xml:space="preserve"> straipsnyje keičiamo įstatymo </w:t>
      </w:r>
      <w:r w:rsidR="00994F1C" w:rsidRPr="00F423D3">
        <w:rPr>
          <w:sz w:val="24"/>
          <w:szCs w:val="24"/>
        </w:rPr>
        <w:t>69</w:t>
      </w:r>
      <w:r w:rsidRPr="00F423D3">
        <w:rPr>
          <w:sz w:val="24"/>
          <w:szCs w:val="24"/>
        </w:rPr>
        <w:t xml:space="preserve"> straipsni</w:t>
      </w:r>
      <w:r w:rsidR="00994F1C" w:rsidRPr="00F423D3">
        <w:rPr>
          <w:sz w:val="24"/>
          <w:szCs w:val="24"/>
        </w:rPr>
        <w:t xml:space="preserve">s </w:t>
      </w:r>
      <w:r w:rsidRPr="00F423D3">
        <w:rPr>
          <w:sz w:val="24"/>
          <w:szCs w:val="24"/>
        </w:rPr>
        <w:t xml:space="preserve">dėstytinas pagal Teisės aktų projektų rengimo rekomendacijų, patvirtintų Lietuvos Respublikos teisingumo ministro 2013 m. gruodžio 23 d. įsakymu Nr. 1R-298, </w:t>
      </w:r>
      <w:r w:rsidR="00994F1C" w:rsidRPr="00F423D3">
        <w:rPr>
          <w:sz w:val="24"/>
          <w:szCs w:val="24"/>
        </w:rPr>
        <w:t>89.4</w:t>
      </w:r>
      <w:r w:rsidRPr="00F423D3">
        <w:rPr>
          <w:sz w:val="24"/>
          <w:szCs w:val="24"/>
        </w:rPr>
        <w:t xml:space="preserve"> papunkčio nuostatą.</w:t>
      </w:r>
    </w:p>
    <w:p w14:paraId="52CAA0C9" w14:textId="5E0B48BC" w:rsidR="0039022A" w:rsidRPr="002C2C4C" w:rsidRDefault="00E56A21" w:rsidP="006B1DE6">
      <w:pPr>
        <w:pStyle w:val="Sraopastraipa"/>
        <w:numPr>
          <w:ilvl w:val="0"/>
          <w:numId w:val="35"/>
        </w:numPr>
        <w:tabs>
          <w:tab w:val="left" w:pos="0"/>
        </w:tabs>
        <w:spacing w:line="360" w:lineRule="auto"/>
        <w:ind w:left="0" w:firstLine="851"/>
        <w:jc w:val="both"/>
        <w:rPr>
          <w:sz w:val="24"/>
          <w:szCs w:val="24"/>
        </w:rPr>
      </w:pPr>
      <w:r w:rsidRPr="00676AC4">
        <w:rPr>
          <w:sz w:val="24"/>
          <w:szCs w:val="24"/>
        </w:rPr>
        <w:t>Įvertinus Projekto svarstymo Seime procedūras ir terminus</w:t>
      </w:r>
      <w:r w:rsidR="00994F1C" w:rsidRPr="00676AC4">
        <w:rPr>
          <w:sz w:val="24"/>
          <w:szCs w:val="24"/>
        </w:rPr>
        <w:t xml:space="preserve">, </w:t>
      </w:r>
      <w:r w:rsidRPr="00676AC4">
        <w:rPr>
          <w:sz w:val="24"/>
          <w:szCs w:val="24"/>
        </w:rPr>
        <w:t xml:space="preserve">manome, kad Projekto </w:t>
      </w:r>
      <w:r w:rsidR="00396463">
        <w:rPr>
          <w:sz w:val="24"/>
          <w:szCs w:val="24"/>
          <w:lang w:val="en-GB"/>
        </w:rPr>
        <w:t>6</w:t>
      </w:r>
      <w:r w:rsidR="00884202" w:rsidRPr="00676AC4">
        <w:rPr>
          <w:sz w:val="24"/>
          <w:szCs w:val="24"/>
        </w:rPr>
        <w:t> </w:t>
      </w:r>
      <w:r w:rsidRPr="00676AC4">
        <w:rPr>
          <w:sz w:val="24"/>
          <w:szCs w:val="24"/>
        </w:rPr>
        <w:t xml:space="preserve">straipsnio 1 dalyje nustatytas keičiamo </w:t>
      </w:r>
      <w:r w:rsidR="000336E0" w:rsidRPr="00676AC4">
        <w:rPr>
          <w:sz w:val="24"/>
          <w:szCs w:val="24"/>
        </w:rPr>
        <w:t>Įstatymo</w:t>
      </w:r>
      <w:r w:rsidRPr="00676AC4">
        <w:rPr>
          <w:sz w:val="24"/>
          <w:szCs w:val="24"/>
        </w:rPr>
        <w:t xml:space="preserve"> įsigaliojimo terminas – 2020 m. liepos </w:t>
      </w:r>
      <w:r w:rsidR="00994F1C" w:rsidRPr="00676AC4">
        <w:rPr>
          <w:sz w:val="24"/>
          <w:szCs w:val="24"/>
        </w:rPr>
        <w:t>2</w:t>
      </w:r>
      <w:r w:rsidRPr="00676AC4">
        <w:rPr>
          <w:sz w:val="24"/>
          <w:szCs w:val="24"/>
        </w:rPr>
        <w:t> d. yra nerealus, todėl siūlytina šį terminą</w:t>
      </w:r>
      <w:r w:rsidRPr="0051724C">
        <w:rPr>
          <w:sz w:val="24"/>
          <w:szCs w:val="24"/>
        </w:rPr>
        <w:t xml:space="preserve"> nukelti.</w:t>
      </w:r>
      <w:r w:rsidR="000336E0" w:rsidRPr="0051724C">
        <w:rPr>
          <w:sz w:val="24"/>
          <w:szCs w:val="24"/>
        </w:rPr>
        <w:t xml:space="preserve"> </w:t>
      </w:r>
      <w:r w:rsidR="001011C6">
        <w:rPr>
          <w:sz w:val="24"/>
          <w:szCs w:val="24"/>
        </w:rPr>
        <w:t>Be to, Projekto aiškinamajame rašte nenurodyta, kodėl siūloma</w:t>
      </w:r>
      <w:r w:rsidR="00B16B58">
        <w:rPr>
          <w:sz w:val="24"/>
          <w:szCs w:val="24"/>
        </w:rPr>
        <w:t>s toks terminas.</w:t>
      </w:r>
      <w:bookmarkEnd w:id="2"/>
    </w:p>
    <w:p w14:paraId="2E625DCC" w14:textId="77777777" w:rsidR="00396463" w:rsidRDefault="00396463" w:rsidP="006B1DE6">
      <w:pPr>
        <w:pStyle w:val="Sraopastraipa"/>
        <w:numPr>
          <w:ilvl w:val="0"/>
          <w:numId w:val="35"/>
        </w:numPr>
        <w:tabs>
          <w:tab w:val="left" w:pos="0"/>
        </w:tabs>
        <w:spacing w:line="360" w:lineRule="auto"/>
        <w:ind w:left="0" w:firstLine="851"/>
        <w:jc w:val="both"/>
        <w:rPr>
          <w:sz w:val="24"/>
          <w:szCs w:val="24"/>
        </w:rPr>
      </w:pPr>
      <w:r>
        <w:rPr>
          <w:sz w:val="24"/>
          <w:szCs w:val="24"/>
        </w:rPr>
        <w:t>Siūlome Projekto aiškinamąjį raštą tikslinti taip pat šiais aspektais:</w:t>
      </w:r>
    </w:p>
    <w:p w14:paraId="228E7B05" w14:textId="09CAFAA7" w:rsidR="00564910" w:rsidRPr="00F36DDB" w:rsidRDefault="00564910" w:rsidP="006B1DE6">
      <w:pPr>
        <w:pStyle w:val="Sraopastraipa"/>
        <w:numPr>
          <w:ilvl w:val="0"/>
          <w:numId w:val="45"/>
        </w:numPr>
        <w:tabs>
          <w:tab w:val="left" w:pos="0"/>
          <w:tab w:val="left" w:pos="720"/>
        </w:tabs>
        <w:spacing w:line="360" w:lineRule="auto"/>
        <w:ind w:left="0" w:firstLine="900"/>
        <w:jc w:val="both"/>
        <w:rPr>
          <w:sz w:val="24"/>
          <w:szCs w:val="24"/>
        </w:rPr>
      </w:pPr>
      <w:r>
        <w:rPr>
          <w:sz w:val="24"/>
          <w:szCs w:val="24"/>
        </w:rPr>
        <w:t xml:space="preserve">Projekto </w:t>
      </w:r>
      <w:r w:rsidRPr="00F36DDB">
        <w:rPr>
          <w:sz w:val="24"/>
          <w:szCs w:val="24"/>
        </w:rPr>
        <w:t>aiškinamojo rašto 1, 4, 7 punktuose turėtų būti atskleista visa reikalinga informacija, t.</w:t>
      </w:r>
      <w:r w:rsidR="002F084D" w:rsidRPr="00F36DDB">
        <w:rPr>
          <w:sz w:val="24"/>
          <w:szCs w:val="24"/>
        </w:rPr>
        <w:t xml:space="preserve"> </w:t>
      </w:r>
      <w:r w:rsidRPr="00F36DDB">
        <w:rPr>
          <w:sz w:val="24"/>
          <w:szCs w:val="24"/>
        </w:rPr>
        <w:t>y., Projekto uždaviniai (</w:t>
      </w:r>
      <w:r w:rsidR="002F084D" w:rsidRPr="00F36DDB">
        <w:rPr>
          <w:sz w:val="24"/>
          <w:szCs w:val="24"/>
        </w:rPr>
        <w:t>1 punktas</w:t>
      </w:r>
      <w:r w:rsidRPr="00F36DDB">
        <w:rPr>
          <w:sz w:val="24"/>
          <w:szCs w:val="24"/>
        </w:rPr>
        <w:t xml:space="preserve">), </w:t>
      </w:r>
      <w:r w:rsidR="002F084D" w:rsidRPr="00F36DDB">
        <w:rPr>
          <w:sz w:val="24"/>
          <w:szCs w:val="24"/>
        </w:rPr>
        <w:t xml:space="preserve">kokių teigiamų rezultatų laukiama (4 punktas), </w:t>
      </w:r>
      <w:r w:rsidR="002F084D" w:rsidRPr="00F36DDB">
        <w:rPr>
          <w:i/>
          <w:iCs/>
          <w:sz w:val="24"/>
          <w:szCs w:val="24"/>
        </w:rPr>
        <w:t>kodėl</w:t>
      </w:r>
      <w:r w:rsidR="002F084D" w:rsidRPr="00F36DDB">
        <w:rPr>
          <w:sz w:val="24"/>
          <w:szCs w:val="24"/>
        </w:rPr>
        <w:t xml:space="preserve"> Projekto įgyvendinimas sudarys palankesnes sąlygas gynybos ir saugumo pramonės vystymuisi ir plėtrai (7 punktas). </w:t>
      </w:r>
    </w:p>
    <w:p w14:paraId="2D65069C" w14:textId="213BB7AE" w:rsidR="00C41E1B" w:rsidRPr="00C41E1B" w:rsidRDefault="007015B9" w:rsidP="006B1DE6">
      <w:pPr>
        <w:pStyle w:val="Sraopastraipa"/>
        <w:numPr>
          <w:ilvl w:val="0"/>
          <w:numId w:val="45"/>
        </w:numPr>
        <w:tabs>
          <w:tab w:val="left" w:pos="0"/>
          <w:tab w:val="left" w:pos="720"/>
        </w:tabs>
        <w:spacing w:line="360" w:lineRule="auto"/>
        <w:ind w:left="0" w:firstLine="900"/>
        <w:jc w:val="both"/>
        <w:rPr>
          <w:sz w:val="24"/>
          <w:szCs w:val="24"/>
        </w:rPr>
      </w:pPr>
      <w:r w:rsidRPr="00F36DDB">
        <w:rPr>
          <w:sz w:val="24"/>
          <w:szCs w:val="24"/>
        </w:rPr>
        <w:t>Siūlome Projekto aiškinamojo rašto 11 punkt</w:t>
      </w:r>
      <w:r w:rsidR="00C41E1B">
        <w:rPr>
          <w:sz w:val="24"/>
          <w:szCs w:val="24"/>
        </w:rPr>
        <w:t xml:space="preserve">e tikslinti </w:t>
      </w:r>
      <w:r w:rsidR="00C41E1B" w:rsidRPr="00C41E1B">
        <w:rPr>
          <w:sz w:val="24"/>
          <w:szCs w:val="24"/>
        </w:rPr>
        <w:t xml:space="preserve">nurodyto Vyriausybės nutarimo pavadinimą – jį suderinant su Projekto 4 straipsniu keičiamo Įstatymo 59 straipsnio </w:t>
      </w:r>
      <w:r w:rsidR="00C41E1B" w:rsidRPr="00C41E1B">
        <w:rPr>
          <w:sz w:val="24"/>
          <w:szCs w:val="24"/>
        </w:rPr>
        <w:lastRenderedPageBreak/>
        <w:t>11</w:t>
      </w:r>
      <w:r w:rsidR="00C41E1B">
        <w:rPr>
          <w:sz w:val="24"/>
          <w:szCs w:val="24"/>
        </w:rPr>
        <w:t> </w:t>
      </w:r>
      <w:r w:rsidR="00C41E1B" w:rsidRPr="00C41E1B">
        <w:rPr>
          <w:sz w:val="24"/>
          <w:szCs w:val="24"/>
        </w:rPr>
        <w:t>dal</w:t>
      </w:r>
      <w:r w:rsidR="008C5789">
        <w:rPr>
          <w:sz w:val="24"/>
          <w:szCs w:val="24"/>
        </w:rPr>
        <w:t>yje nurodyta Vyriausybės nustatyta tvarka.</w:t>
      </w:r>
      <w:r w:rsidR="00C41E1B" w:rsidRPr="00C41E1B">
        <w:rPr>
          <w:sz w:val="24"/>
          <w:szCs w:val="24"/>
        </w:rPr>
        <w:t xml:space="preserve"> Taip pat šį punktą siūlome </w:t>
      </w:r>
      <w:r w:rsidRPr="00C41E1B">
        <w:rPr>
          <w:sz w:val="24"/>
          <w:szCs w:val="24"/>
        </w:rPr>
        <w:t>papildyti Lietuvos Respublikos krašto apsaugos ministerijos nuostatais, patvirtintais Lietuvos Respublikos Vyriausybės 1998 m. liepos 23 d. nutarimu Nr. 924 „Dėl Lietuvos Respublikos krašto apsaugos ministerijos nuostatų patvirtinimo“, nes</w:t>
      </w:r>
      <w:r w:rsidR="00AE6A5F" w:rsidRPr="00C41E1B">
        <w:rPr>
          <w:sz w:val="24"/>
          <w:szCs w:val="24"/>
        </w:rPr>
        <w:t xml:space="preserve"> </w:t>
      </w:r>
      <w:r w:rsidR="009377C3" w:rsidRPr="00C41E1B">
        <w:rPr>
          <w:sz w:val="24"/>
          <w:szCs w:val="24"/>
        </w:rPr>
        <w:t xml:space="preserve">Projekto 2 straipsnyje siūloma keisti Krašto apsaugos ministerijos kompetenciją ir </w:t>
      </w:r>
      <w:r w:rsidR="005627C3" w:rsidRPr="00C41E1B">
        <w:rPr>
          <w:sz w:val="24"/>
          <w:szCs w:val="24"/>
        </w:rPr>
        <w:t xml:space="preserve">jos </w:t>
      </w:r>
      <w:r w:rsidR="009377C3" w:rsidRPr="00C41E1B">
        <w:rPr>
          <w:sz w:val="24"/>
          <w:szCs w:val="24"/>
        </w:rPr>
        <w:t>teises</w:t>
      </w:r>
      <w:r w:rsidRPr="00C41E1B">
        <w:rPr>
          <w:sz w:val="24"/>
          <w:szCs w:val="24"/>
        </w:rPr>
        <w:t>,</w:t>
      </w:r>
      <w:r w:rsidR="009377C3" w:rsidRPr="00C41E1B">
        <w:rPr>
          <w:sz w:val="24"/>
          <w:szCs w:val="24"/>
        </w:rPr>
        <w:t xml:space="preserve"> </w:t>
      </w:r>
      <w:r w:rsidRPr="00C41E1B">
        <w:rPr>
          <w:sz w:val="24"/>
          <w:szCs w:val="24"/>
        </w:rPr>
        <w:t>o atsižvelgiant į</w:t>
      </w:r>
      <w:r w:rsidR="009377C3" w:rsidRPr="00C41E1B">
        <w:rPr>
          <w:sz w:val="24"/>
          <w:szCs w:val="24"/>
        </w:rPr>
        <w:t xml:space="preserve"> Lietuvos Respublikos vidaus reikalų ministro 2020 m. gegužės 19 d. įsakymo N</w:t>
      </w:r>
      <w:r w:rsidR="009377C3" w:rsidRPr="00F36DDB">
        <w:rPr>
          <w:sz w:val="24"/>
          <w:szCs w:val="24"/>
        </w:rPr>
        <w:t>r. 1V-478</w:t>
      </w:r>
      <w:r w:rsidR="009377C3" w:rsidRPr="00F36DDB">
        <w:rPr>
          <w:rFonts w:ascii="Arial" w:hAnsi="Arial" w:cs="Arial"/>
          <w:color w:val="000000"/>
          <w:sz w:val="26"/>
          <w:szCs w:val="26"/>
          <w:shd w:val="clear" w:color="auto" w:fill="FFFFFF"/>
        </w:rPr>
        <w:t xml:space="preserve"> </w:t>
      </w:r>
      <w:bookmarkStart w:id="6" w:name="_Hlk41471416"/>
      <w:r w:rsidR="009377C3" w:rsidRPr="00F36DDB">
        <w:rPr>
          <w:sz w:val="24"/>
          <w:szCs w:val="24"/>
        </w:rPr>
        <w:t xml:space="preserve">„Dėl Lietuvos Respublikos vidaus reikalų ministro </w:t>
      </w:r>
      <w:bookmarkEnd w:id="6"/>
      <w:r w:rsidR="009377C3" w:rsidRPr="00F36DDB">
        <w:rPr>
          <w:sz w:val="24"/>
          <w:szCs w:val="24"/>
        </w:rPr>
        <w:t>2007 m. sausio 18 d. įsakymo Nr. 1V-15 „Dėl Ministerijų, Vyriausybės įstaigų, įstaigų prie ministerijų nuostatų rengimo rekomendacijų patvirtinimo“ pakeitim</w:t>
      </w:r>
      <w:r w:rsidRPr="00F36DDB">
        <w:rPr>
          <w:sz w:val="24"/>
          <w:szCs w:val="24"/>
        </w:rPr>
        <w:t>o“ nuostatas</w:t>
      </w:r>
      <w:r w:rsidR="009377C3" w:rsidRPr="00F36DDB">
        <w:rPr>
          <w:sz w:val="24"/>
          <w:szCs w:val="24"/>
        </w:rPr>
        <w:t xml:space="preserve">, </w:t>
      </w:r>
      <w:r w:rsidRPr="00F36DDB">
        <w:rPr>
          <w:sz w:val="24"/>
          <w:szCs w:val="24"/>
        </w:rPr>
        <w:t xml:space="preserve">rekomenduojama ministerijų nuostatų projektų, </w:t>
      </w:r>
      <w:r w:rsidRPr="00F36DDB">
        <w:rPr>
          <w:i/>
          <w:iCs/>
          <w:sz w:val="24"/>
          <w:szCs w:val="24"/>
        </w:rPr>
        <w:t>kuriais siekiama suderinti nuostatus su pasikeitusiu jų veiklos teisiniu reguliavimu</w:t>
      </w:r>
      <w:r w:rsidRPr="00F36DDB">
        <w:rPr>
          <w:sz w:val="24"/>
          <w:szCs w:val="24"/>
        </w:rPr>
        <w:t>, rengėjams peržiūrėti visą galiojančių nuostatų tekstą ir patikslinti jį vadovaujantis šiuo įsakymu patvirtintomis rekomendacijomis.</w:t>
      </w:r>
    </w:p>
    <w:p w14:paraId="5B371189" w14:textId="3928FCFD" w:rsidR="00C41E1B" w:rsidRDefault="00C41E1B" w:rsidP="006B1DE6">
      <w:pPr>
        <w:pStyle w:val="Preformatted"/>
        <w:tabs>
          <w:tab w:val="clear" w:pos="959"/>
          <w:tab w:val="left" w:pos="851"/>
        </w:tabs>
        <w:spacing w:line="360" w:lineRule="auto"/>
        <w:jc w:val="both"/>
        <w:rPr>
          <w:rFonts w:ascii="Times New Roman" w:hAnsi="Times New Roman"/>
          <w:sz w:val="24"/>
          <w:szCs w:val="24"/>
        </w:rPr>
      </w:pPr>
    </w:p>
    <w:p w14:paraId="747E5285" w14:textId="77777777" w:rsidR="00C41E1B" w:rsidRDefault="00C41E1B" w:rsidP="006B1DE6">
      <w:pPr>
        <w:pStyle w:val="Preformatted"/>
        <w:tabs>
          <w:tab w:val="clear" w:pos="959"/>
          <w:tab w:val="left" w:pos="851"/>
        </w:tabs>
        <w:spacing w:line="360" w:lineRule="auto"/>
        <w:jc w:val="both"/>
        <w:rPr>
          <w:rFonts w:ascii="Times New Roman" w:hAnsi="Times New Roman"/>
          <w:sz w:val="24"/>
          <w:szCs w:val="24"/>
        </w:rPr>
      </w:pPr>
    </w:p>
    <w:p w14:paraId="2871F088" w14:textId="6E51BB53" w:rsidR="000A7EE6" w:rsidRDefault="00B07CA9" w:rsidP="006B1DE6">
      <w:pPr>
        <w:pStyle w:val="Preformatted"/>
        <w:tabs>
          <w:tab w:val="clear" w:pos="959"/>
          <w:tab w:val="left" w:pos="851"/>
        </w:tabs>
        <w:spacing w:line="360" w:lineRule="auto"/>
        <w:jc w:val="both"/>
        <w:rPr>
          <w:rFonts w:ascii="Times New Roman" w:hAnsi="Times New Roman"/>
          <w:sz w:val="24"/>
          <w:szCs w:val="24"/>
        </w:rPr>
      </w:pPr>
      <w:r>
        <w:rPr>
          <w:rFonts w:ascii="Times New Roman" w:hAnsi="Times New Roman"/>
          <w:sz w:val="24"/>
          <w:szCs w:val="24"/>
        </w:rPr>
        <w:t xml:space="preserve">Teisės grupės patarėja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Aida Gritienė </w:t>
      </w:r>
    </w:p>
    <w:p w14:paraId="437BD397" w14:textId="2D30A5A3" w:rsidR="00C12329" w:rsidRDefault="00C12329" w:rsidP="006B1DE6">
      <w:pPr>
        <w:pStyle w:val="Preformatted"/>
        <w:spacing w:line="360" w:lineRule="auto"/>
        <w:jc w:val="both"/>
        <w:rPr>
          <w:rFonts w:ascii="Times New Roman" w:hAnsi="Times New Roman"/>
          <w:sz w:val="24"/>
        </w:rPr>
      </w:pPr>
    </w:p>
    <w:p w14:paraId="3E4F38A7" w14:textId="003D41BA" w:rsidR="00C41E1B" w:rsidRDefault="00C41E1B" w:rsidP="006B1DE6">
      <w:pPr>
        <w:pStyle w:val="Preformatted"/>
        <w:spacing w:line="360" w:lineRule="auto"/>
        <w:jc w:val="both"/>
        <w:rPr>
          <w:rFonts w:ascii="Times New Roman" w:hAnsi="Times New Roman"/>
          <w:sz w:val="24"/>
        </w:rPr>
      </w:pPr>
    </w:p>
    <w:p w14:paraId="6C557D77" w14:textId="656649DE" w:rsidR="00C41E1B" w:rsidRDefault="00C41E1B" w:rsidP="006B1DE6">
      <w:pPr>
        <w:pStyle w:val="Preformatted"/>
        <w:spacing w:line="360" w:lineRule="auto"/>
        <w:jc w:val="both"/>
        <w:rPr>
          <w:rFonts w:ascii="Times New Roman" w:hAnsi="Times New Roman"/>
          <w:sz w:val="24"/>
        </w:rPr>
      </w:pPr>
    </w:p>
    <w:p w14:paraId="202CAD02" w14:textId="6CF5EAA8" w:rsidR="006B1DE6" w:rsidRDefault="006B1DE6" w:rsidP="006B1DE6">
      <w:pPr>
        <w:pStyle w:val="Preformatted"/>
        <w:spacing w:line="360" w:lineRule="auto"/>
        <w:jc w:val="both"/>
        <w:rPr>
          <w:rFonts w:ascii="Times New Roman" w:hAnsi="Times New Roman"/>
          <w:sz w:val="24"/>
        </w:rPr>
      </w:pPr>
    </w:p>
    <w:p w14:paraId="3138336E" w14:textId="5419DB4D" w:rsidR="006B1DE6" w:rsidRDefault="006B1DE6" w:rsidP="006B1DE6">
      <w:pPr>
        <w:pStyle w:val="Preformatted"/>
        <w:spacing w:line="360" w:lineRule="auto"/>
        <w:jc w:val="both"/>
        <w:rPr>
          <w:rFonts w:ascii="Times New Roman" w:hAnsi="Times New Roman"/>
          <w:sz w:val="24"/>
        </w:rPr>
      </w:pPr>
    </w:p>
    <w:p w14:paraId="7EFEF8BA" w14:textId="1698FD05" w:rsidR="006B1DE6" w:rsidRDefault="006B1DE6" w:rsidP="006B1DE6">
      <w:pPr>
        <w:pStyle w:val="Preformatted"/>
        <w:spacing w:line="360" w:lineRule="auto"/>
        <w:jc w:val="both"/>
        <w:rPr>
          <w:rFonts w:ascii="Times New Roman" w:hAnsi="Times New Roman"/>
          <w:sz w:val="24"/>
        </w:rPr>
      </w:pPr>
    </w:p>
    <w:p w14:paraId="062F6FA1" w14:textId="64DA198D" w:rsidR="006B1DE6" w:rsidRDefault="006B1DE6" w:rsidP="006B1DE6">
      <w:pPr>
        <w:pStyle w:val="Preformatted"/>
        <w:spacing w:line="360" w:lineRule="auto"/>
        <w:jc w:val="both"/>
        <w:rPr>
          <w:rFonts w:ascii="Times New Roman" w:hAnsi="Times New Roman"/>
          <w:sz w:val="24"/>
        </w:rPr>
      </w:pPr>
    </w:p>
    <w:p w14:paraId="1E131A8E" w14:textId="5DEE7561" w:rsidR="006B1DE6" w:rsidRDefault="006B1DE6" w:rsidP="006B1DE6">
      <w:pPr>
        <w:pStyle w:val="Preformatted"/>
        <w:spacing w:line="360" w:lineRule="auto"/>
        <w:jc w:val="both"/>
        <w:rPr>
          <w:rFonts w:ascii="Times New Roman" w:hAnsi="Times New Roman"/>
          <w:sz w:val="24"/>
        </w:rPr>
      </w:pPr>
    </w:p>
    <w:p w14:paraId="2019E222" w14:textId="1C04E84D" w:rsidR="006B1DE6" w:rsidRDefault="006B1DE6" w:rsidP="006B1DE6">
      <w:pPr>
        <w:pStyle w:val="Preformatted"/>
        <w:spacing w:line="360" w:lineRule="auto"/>
        <w:jc w:val="both"/>
        <w:rPr>
          <w:rFonts w:ascii="Times New Roman" w:hAnsi="Times New Roman"/>
          <w:sz w:val="24"/>
        </w:rPr>
      </w:pPr>
    </w:p>
    <w:p w14:paraId="0350A36C" w14:textId="479A2AB8" w:rsidR="006B1DE6" w:rsidRDefault="006B1DE6" w:rsidP="006B1DE6">
      <w:pPr>
        <w:pStyle w:val="Preformatted"/>
        <w:spacing w:line="360" w:lineRule="auto"/>
        <w:jc w:val="both"/>
        <w:rPr>
          <w:rFonts w:ascii="Times New Roman" w:hAnsi="Times New Roman"/>
          <w:sz w:val="24"/>
        </w:rPr>
      </w:pPr>
    </w:p>
    <w:p w14:paraId="0065AF70" w14:textId="580816F4" w:rsidR="006B1DE6" w:rsidRDefault="006B1DE6" w:rsidP="006B1DE6">
      <w:pPr>
        <w:pStyle w:val="Preformatted"/>
        <w:spacing w:line="360" w:lineRule="auto"/>
        <w:jc w:val="both"/>
        <w:rPr>
          <w:rFonts w:ascii="Times New Roman" w:hAnsi="Times New Roman"/>
          <w:sz w:val="24"/>
        </w:rPr>
      </w:pPr>
    </w:p>
    <w:p w14:paraId="4965827B" w14:textId="564B89DD" w:rsidR="006B1DE6" w:rsidRDefault="006B1DE6" w:rsidP="006B1DE6">
      <w:pPr>
        <w:pStyle w:val="Preformatted"/>
        <w:spacing w:line="360" w:lineRule="auto"/>
        <w:jc w:val="both"/>
        <w:rPr>
          <w:rFonts w:ascii="Times New Roman" w:hAnsi="Times New Roman"/>
          <w:sz w:val="24"/>
        </w:rPr>
      </w:pPr>
    </w:p>
    <w:p w14:paraId="2AF4D3AE" w14:textId="77777777" w:rsidR="006B1DE6" w:rsidRDefault="006B1DE6" w:rsidP="006B1DE6">
      <w:pPr>
        <w:pStyle w:val="Preformatted"/>
        <w:spacing w:line="360" w:lineRule="auto"/>
        <w:jc w:val="both"/>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2329" w:rsidRPr="00052CA2" w14:paraId="0F267B57" w14:textId="77777777" w:rsidTr="00AE33C1">
        <w:tc>
          <w:tcPr>
            <w:tcW w:w="9638" w:type="dxa"/>
          </w:tcPr>
          <w:p w14:paraId="007121B3" w14:textId="77777777" w:rsidR="00C12329" w:rsidRPr="00052CA2" w:rsidRDefault="00CE3069" w:rsidP="006B1DE6">
            <w:pPr>
              <w:spacing w:line="360" w:lineRule="auto"/>
              <w:rPr>
                <w:rFonts w:ascii="Times New Roman" w:hAnsi="Times New Roman"/>
                <w:sz w:val="22"/>
                <w:szCs w:val="22"/>
              </w:rPr>
            </w:pPr>
            <w:sdt>
              <w:sdtPr>
                <w:rPr>
                  <w:sz w:val="22"/>
                  <w:szCs w:val="22"/>
                </w:rPr>
                <w:tag w:val="rengejoNuoroda"/>
                <w:id w:val="668683481"/>
                <w:placeholder>
                  <w:docPart w:val="1D55B7C3C64D4DCEB87D026882DCD55F"/>
                </w:placeholder>
              </w:sdtPr>
              <w:sdtEndPr/>
              <w:sdtContent>
                <w:r>
                  <w:t>Aida Gritienė</w:t>
                </w:r>
              </w:sdtContent>
            </w:sdt>
            <w:r w:rsidR="00C12329" w:rsidRPr="00052CA2">
              <w:rPr>
                <w:rFonts w:ascii="Times New Roman" w:hAnsi="Times New Roman"/>
                <w:sz w:val="22"/>
                <w:szCs w:val="22"/>
              </w:rPr>
              <w:t xml:space="preserve">, tel. </w:t>
            </w:r>
            <w:sdt>
              <w:sdtPr>
                <w:rPr>
                  <w:sz w:val="22"/>
                  <w:szCs w:val="22"/>
                </w:rPr>
                <w:tag w:val="rengejoNuorodaTel"/>
                <w:id w:val="1793550689"/>
                <w:placeholder>
                  <w:docPart w:val="57C9D3AFC7FA476D9E87B1C672DB23BB"/>
                </w:placeholder>
                <w:showingPlcHdr/>
              </w:sdtPr>
              <w:sdtEndPr/>
              <w:sdtContent>
                <w:r>
                  <w:t>870663839</w:t>
                </w:r>
              </w:sdtContent>
            </w:sdt>
            <w:r w:rsidR="00C12329" w:rsidRPr="00052CA2">
              <w:rPr>
                <w:rFonts w:ascii="Times New Roman" w:hAnsi="Times New Roman"/>
                <w:sz w:val="22"/>
                <w:szCs w:val="22"/>
              </w:rPr>
              <w:t xml:space="preserve">, el. p. </w:t>
            </w:r>
            <w:sdt>
              <w:sdtPr>
                <w:rPr>
                  <w:sz w:val="22"/>
                  <w:szCs w:val="22"/>
                </w:rPr>
                <w:tag w:val="rengejoNuorodaEmail"/>
                <w:id w:val="-99482106"/>
                <w:placeholder>
                  <w:docPart w:val="57C9D3AFC7FA476D9E87B1C672DB23BB"/>
                </w:placeholder>
                <w:showingPlcHdr/>
              </w:sdtPr>
              <w:sdtEndPr/>
              <w:sdtContent>
                <w:r>
                  <w:t>aida.gritiene@lrv.lt</w:t>
                </w:r>
              </w:sdtContent>
            </w:sdt>
          </w:p>
        </w:tc>
      </w:tr>
    </w:tbl>
    <w:p w14:paraId="058DE1E8" w14:textId="77777777" w:rsidR="000A629A" w:rsidRPr="003A14B3" w:rsidRDefault="000A629A" w:rsidP="006B1DE6">
      <w:pPr>
        <w:pStyle w:val="Preformatted"/>
        <w:tabs>
          <w:tab w:val="clear" w:pos="959"/>
        </w:tabs>
        <w:spacing w:line="360" w:lineRule="auto"/>
        <w:rPr>
          <w:rFonts w:ascii="Times New Roman" w:hAnsi="Times New Roman"/>
          <w:sz w:val="18"/>
          <w:szCs w:val="18"/>
        </w:rPr>
      </w:pPr>
    </w:p>
    <w:sectPr w:rsidR="000A629A" w:rsidRPr="003A14B3">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5657A" w14:textId="77777777" w:rsidR="00CE3069" w:rsidRDefault="00CE3069">
      <w:r>
        <w:separator/>
      </w:r>
    </w:p>
  </w:endnote>
  <w:endnote w:type="continuationSeparator" w:id="0">
    <w:p w14:paraId="78F9B233" w14:textId="77777777" w:rsidR="00CE3069" w:rsidRDefault="00CE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75DEC" w14:textId="77777777" w:rsidR="008219B5" w:rsidRDefault="008219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9ADEDB" w14:textId="77777777" w:rsidR="008219B5" w:rsidRDefault="008219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EE2E2" w14:textId="77777777" w:rsidR="00CE3069" w:rsidRDefault="00CE3069">
      <w:r>
        <w:separator/>
      </w:r>
    </w:p>
  </w:footnote>
  <w:footnote w:type="continuationSeparator" w:id="0">
    <w:p w14:paraId="39B91866" w14:textId="77777777" w:rsidR="00CE3069" w:rsidRDefault="00CE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66F4" w14:textId="77777777" w:rsidR="008219B5" w:rsidRDefault="008219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318944" w14:textId="77777777" w:rsidR="008219B5" w:rsidRDefault="008219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09BF5" w14:textId="5AA368B9" w:rsidR="008219B5" w:rsidRDefault="008219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4B47">
      <w:rPr>
        <w:rStyle w:val="Puslapionumeris"/>
        <w:noProof/>
      </w:rPr>
      <w:t>5</w:t>
    </w:r>
    <w:r>
      <w:rPr>
        <w:rStyle w:val="Puslapionumeris"/>
      </w:rPr>
      <w:fldChar w:fldCharType="end"/>
    </w:r>
  </w:p>
  <w:p w14:paraId="2C6BDB6C" w14:textId="77777777" w:rsidR="008219B5" w:rsidRDefault="008219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003E"/>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1" w15:restartNumberingAfterBreak="0">
    <w:nsid w:val="05594E8D"/>
    <w:multiLevelType w:val="hybridMultilevel"/>
    <w:tmpl w:val="42EE2D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279C9"/>
    <w:multiLevelType w:val="multilevel"/>
    <w:tmpl w:val="2454F4D0"/>
    <w:lvl w:ilvl="0">
      <w:start w:val="1"/>
      <w:numFmt w:val="decimal"/>
      <w:lvlText w:val="%1."/>
      <w:lvlJc w:val="left"/>
      <w:pPr>
        <w:ind w:left="1495" w:hanging="360"/>
      </w:pPr>
      <w:rPr>
        <w:i w:val="0"/>
      </w:rPr>
    </w:lvl>
    <w:lvl w:ilvl="1">
      <w:start w:val="1"/>
      <w:numFmt w:val="decimal"/>
      <w:lvlText w:val="%1.%2."/>
      <w:lvlJc w:val="left"/>
      <w:pPr>
        <w:ind w:left="1927" w:hanging="432"/>
      </w:pPr>
    </w:lvl>
    <w:lvl w:ilvl="2">
      <w:start w:val="1"/>
      <w:numFmt w:val="decimal"/>
      <w:lvlText w:val="%1.%2.%3."/>
      <w:lvlJc w:val="left"/>
      <w:pPr>
        <w:ind w:left="2359" w:hanging="504"/>
      </w:p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3" w15:restartNumberingAfterBreak="0">
    <w:nsid w:val="089C714D"/>
    <w:multiLevelType w:val="hybridMultilevel"/>
    <w:tmpl w:val="BC106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575ED"/>
    <w:multiLevelType w:val="hybridMultilevel"/>
    <w:tmpl w:val="BFE2CDE8"/>
    <w:lvl w:ilvl="0" w:tplc="CCEAD74E">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492828"/>
    <w:multiLevelType w:val="hybridMultilevel"/>
    <w:tmpl w:val="A1C0C1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044378"/>
    <w:multiLevelType w:val="hybridMultilevel"/>
    <w:tmpl w:val="D9FACED2"/>
    <w:lvl w:ilvl="0" w:tplc="FEBC3162">
      <w:numFmt w:val="bullet"/>
      <w:lvlText w:val="–"/>
      <w:lvlJc w:val="left"/>
      <w:pPr>
        <w:ind w:left="1080" w:hanging="360"/>
      </w:pPr>
      <w:rPr>
        <w:rFonts w:ascii="Times New Roman" w:eastAsia="Times New Roman"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6E33F4B"/>
    <w:multiLevelType w:val="hybridMultilevel"/>
    <w:tmpl w:val="5614CABC"/>
    <w:lvl w:ilvl="0" w:tplc="CCEAD74E">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F823F5"/>
    <w:multiLevelType w:val="hybridMultilevel"/>
    <w:tmpl w:val="B5868456"/>
    <w:lvl w:ilvl="0" w:tplc="08B0A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6293436"/>
    <w:multiLevelType w:val="hybridMultilevel"/>
    <w:tmpl w:val="57A4B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C7530C"/>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13"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2ADE31C6"/>
    <w:multiLevelType w:val="hybridMultilevel"/>
    <w:tmpl w:val="6896AD7A"/>
    <w:lvl w:ilvl="0" w:tplc="CCEAD74E">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0272CF"/>
    <w:multiLevelType w:val="hybridMultilevel"/>
    <w:tmpl w:val="40267B12"/>
    <w:lvl w:ilvl="0" w:tplc="FBDEFF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773946"/>
    <w:multiLevelType w:val="hybridMultilevel"/>
    <w:tmpl w:val="9F3074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067F82"/>
    <w:multiLevelType w:val="hybridMultilevel"/>
    <w:tmpl w:val="A65EF99E"/>
    <w:lvl w:ilvl="0" w:tplc="C4B25FF4">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2F74D3"/>
    <w:multiLevelType w:val="hybridMultilevel"/>
    <w:tmpl w:val="136EA6A2"/>
    <w:lvl w:ilvl="0" w:tplc="0427000F">
      <w:start w:val="1"/>
      <w:numFmt w:val="decimal"/>
      <w:lvlText w:val="%1."/>
      <w:lvlJc w:val="left"/>
      <w:pPr>
        <w:ind w:left="1434" w:hanging="360"/>
      </w:p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21" w15:restartNumberingAfterBreak="0">
    <w:nsid w:val="4006705A"/>
    <w:multiLevelType w:val="hybridMultilevel"/>
    <w:tmpl w:val="99C6E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65E"/>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23" w15:restartNumberingAfterBreak="0">
    <w:nsid w:val="41C56E4B"/>
    <w:multiLevelType w:val="hybridMultilevel"/>
    <w:tmpl w:val="F2625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481F15FA"/>
    <w:multiLevelType w:val="hybridMultilevel"/>
    <w:tmpl w:val="1F1851D0"/>
    <w:lvl w:ilvl="0" w:tplc="CCEAD74E">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470975"/>
    <w:multiLevelType w:val="hybridMultilevel"/>
    <w:tmpl w:val="97122426"/>
    <w:lvl w:ilvl="0" w:tplc="485C47F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655E47"/>
    <w:multiLevelType w:val="hybridMultilevel"/>
    <w:tmpl w:val="472843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8E749F"/>
    <w:multiLevelType w:val="hybridMultilevel"/>
    <w:tmpl w:val="A90A8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03747F"/>
    <w:multiLevelType w:val="hybridMultilevel"/>
    <w:tmpl w:val="F57AD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9444F34"/>
    <w:multiLevelType w:val="hybridMultilevel"/>
    <w:tmpl w:val="57A4B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7F15C4"/>
    <w:multiLevelType w:val="hybridMultilevel"/>
    <w:tmpl w:val="825C63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5F9D56E5"/>
    <w:multiLevelType w:val="hybridMultilevel"/>
    <w:tmpl w:val="8D6C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AB1E04"/>
    <w:multiLevelType w:val="hybridMultilevel"/>
    <w:tmpl w:val="8DAC7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2A754B"/>
    <w:multiLevelType w:val="hybridMultilevel"/>
    <w:tmpl w:val="ADBEBEBC"/>
    <w:lvl w:ilvl="0" w:tplc="25C447E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B685500"/>
    <w:multiLevelType w:val="hybridMultilevel"/>
    <w:tmpl w:val="17FA5168"/>
    <w:lvl w:ilvl="0" w:tplc="4984CD0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64C2A"/>
    <w:multiLevelType w:val="hybridMultilevel"/>
    <w:tmpl w:val="330CB012"/>
    <w:lvl w:ilvl="0" w:tplc="CCEAD74E">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1211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3" w15:restartNumberingAfterBreak="0">
    <w:nsid w:val="7A153E0B"/>
    <w:multiLevelType w:val="hybridMultilevel"/>
    <w:tmpl w:val="66AC675A"/>
    <w:lvl w:ilvl="0" w:tplc="47A850DE">
      <w:start w:val="1"/>
      <w:numFmt w:val="decimal"/>
      <w:lvlText w:val="%1."/>
      <w:lvlJc w:val="left"/>
      <w:pPr>
        <w:ind w:left="1421" w:hanging="570"/>
      </w:pPr>
      <w:rPr>
        <w:rFonts w:ascii="Times New Roman" w:hAnsi="Times New Roman"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CF10324"/>
    <w:multiLevelType w:val="hybridMultilevel"/>
    <w:tmpl w:val="99C6E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42"/>
  </w:num>
  <w:num w:numId="3">
    <w:abstractNumId w:val="32"/>
  </w:num>
  <w:num w:numId="4">
    <w:abstractNumId w:val="9"/>
  </w:num>
  <w:num w:numId="5">
    <w:abstractNumId w:val="15"/>
  </w:num>
  <w:num w:numId="6">
    <w:abstractNumId w:val="37"/>
  </w:num>
  <w:num w:numId="7">
    <w:abstractNumId w:val="24"/>
  </w:num>
  <w:num w:numId="8">
    <w:abstractNumId w:val="39"/>
  </w:num>
  <w:num w:numId="9">
    <w:abstractNumId w:val="34"/>
  </w:num>
  <w:num w:numId="10">
    <w:abstractNumId w:val="5"/>
  </w:num>
  <w:num w:numId="11">
    <w:abstractNumId w:val="16"/>
  </w:num>
  <w:num w:numId="12">
    <w:abstractNumId w:val="6"/>
  </w:num>
  <w:num w:numId="13">
    <w:abstractNumId w:val="33"/>
  </w:num>
  <w:num w:numId="14">
    <w:abstractNumId w:val="26"/>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7"/>
  </w:num>
  <w:num w:numId="18">
    <w:abstractNumId w:val="1"/>
  </w:num>
  <w:num w:numId="19">
    <w:abstractNumId w:val="17"/>
  </w:num>
  <w:num w:numId="20">
    <w:abstractNumId w:val="21"/>
  </w:num>
  <w:num w:numId="21">
    <w:abstractNumId w:val="44"/>
  </w:num>
  <w:num w:numId="22">
    <w:abstractNumId w:val="31"/>
  </w:num>
  <w:num w:numId="23">
    <w:abstractNumId w:val="28"/>
  </w:num>
  <w:num w:numId="24">
    <w:abstractNumId w:val="12"/>
  </w:num>
  <w:num w:numId="25">
    <w:abstractNumId w:val="23"/>
  </w:num>
  <w:num w:numId="26">
    <w:abstractNumId w:val="3"/>
  </w:num>
  <w:num w:numId="27">
    <w:abstractNumId w:val="22"/>
  </w:num>
  <w:num w:numId="28">
    <w:abstractNumId w:val="0"/>
  </w:num>
  <w:num w:numId="29">
    <w:abstractNumId w:val="2"/>
  </w:num>
  <w:num w:numId="30">
    <w:abstractNumId w:val="41"/>
  </w:num>
  <w:num w:numId="31">
    <w:abstractNumId w:val="20"/>
  </w:num>
  <w:num w:numId="32">
    <w:abstractNumId w:val="43"/>
  </w:num>
  <w:num w:numId="33">
    <w:abstractNumId w:val="38"/>
  </w:num>
  <w:num w:numId="34">
    <w:abstractNumId w:val="7"/>
  </w:num>
  <w:num w:numId="35">
    <w:abstractNumId w:val="14"/>
  </w:num>
  <w:num w:numId="36">
    <w:abstractNumId w:val="18"/>
  </w:num>
  <w:num w:numId="37">
    <w:abstractNumId w:val="30"/>
  </w:num>
  <w:num w:numId="38">
    <w:abstractNumId w:val="4"/>
  </w:num>
  <w:num w:numId="39">
    <w:abstractNumId w:val="11"/>
  </w:num>
  <w:num w:numId="40">
    <w:abstractNumId w:val="40"/>
  </w:num>
  <w:num w:numId="41">
    <w:abstractNumId w:val="8"/>
  </w:num>
  <w:num w:numId="42">
    <w:abstractNumId w:val="36"/>
  </w:num>
  <w:num w:numId="43">
    <w:abstractNumId w:val="19"/>
  </w:num>
  <w:num w:numId="44">
    <w:abstractNumId w:val="25"/>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135"/>
    <w:rsid w:val="000012A8"/>
    <w:rsid w:val="00001983"/>
    <w:rsid w:val="00002EC9"/>
    <w:rsid w:val="00003164"/>
    <w:rsid w:val="00003A59"/>
    <w:rsid w:val="00003BE0"/>
    <w:rsid w:val="00003F48"/>
    <w:rsid w:val="000040BE"/>
    <w:rsid w:val="00004191"/>
    <w:rsid w:val="0000500F"/>
    <w:rsid w:val="00005CBE"/>
    <w:rsid w:val="000076A1"/>
    <w:rsid w:val="000103C1"/>
    <w:rsid w:val="00010E25"/>
    <w:rsid w:val="00011030"/>
    <w:rsid w:val="0001209E"/>
    <w:rsid w:val="0001242A"/>
    <w:rsid w:val="000127C0"/>
    <w:rsid w:val="00012C24"/>
    <w:rsid w:val="00012CC4"/>
    <w:rsid w:val="000135ED"/>
    <w:rsid w:val="00014C1A"/>
    <w:rsid w:val="000157A5"/>
    <w:rsid w:val="000157BC"/>
    <w:rsid w:val="00015A3D"/>
    <w:rsid w:val="00016343"/>
    <w:rsid w:val="000164E7"/>
    <w:rsid w:val="00016F71"/>
    <w:rsid w:val="00020B00"/>
    <w:rsid w:val="00021DF5"/>
    <w:rsid w:val="00022444"/>
    <w:rsid w:val="000234A3"/>
    <w:rsid w:val="00024E56"/>
    <w:rsid w:val="00025F37"/>
    <w:rsid w:val="00026A97"/>
    <w:rsid w:val="0002702D"/>
    <w:rsid w:val="00030DA1"/>
    <w:rsid w:val="00031870"/>
    <w:rsid w:val="00031E24"/>
    <w:rsid w:val="000326A5"/>
    <w:rsid w:val="00032900"/>
    <w:rsid w:val="00032C54"/>
    <w:rsid w:val="0003324A"/>
    <w:rsid w:val="000336E0"/>
    <w:rsid w:val="00035A8F"/>
    <w:rsid w:val="00035D19"/>
    <w:rsid w:val="000361B5"/>
    <w:rsid w:val="000375CF"/>
    <w:rsid w:val="0003769C"/>
    <w:rsid w:val="00041361"/>
    <w:rsid w:val="00041540"/>
    <w:rsid w:val="0004223A"/>
    <w:rsid w:val="00042EC0"/>
    <w:rsid w:val="00043751"/>
    <w:rsid w:val="00050C40"/>
    <w:rsid w:val="000512B3"/>
    <w:rsid w:val="000519E6"/>
    <w:rsid w:val="00052283"/>
    <w:rsid w:val="0005238B"/>
    <w:rsid w:val="00053C8C"/>
    <w:rsid w:val="000552AB"/>
    <w:rsid w:val="00055478"/>
    <w:rsid w:val="00056EA5"/>
    <w:rsid w:val="00057E5F"/>
    <w:rsid w:val="000613B0"/>
    <w:rsid w:val="00062D8D"/>
    <w:rsid w:val="00063101"/>
    <w:rsid w:val="0006397D"/>
    <w:rsid w:val="000650EF"/>
    <w:rsid w:val="00065178"/>
    <w:rsid w:val="000651D3"/>
    <w:rsid w:val="00066DAF"/>
    <w:rsid w:val="0006781B"/>
    <w:rsid w:val="000705D8"/>
    <w:rsid w:val="00070962"/>
    <w:rsid w:val="00070BD0"/>
    <w:rsid w:val="0007138B"/>
    <w:rsid w:val="000722F4"/>
    <w:rsid w:val="00073366"/>
    <w:rsid w:val="000745FB"/>
    <w:rsid w:val="00075A60"/>
    <w:rsid w:val="00076A5A"/>
    <w:rsid w:val="00076F0B"/>
    <w:rsid w:val="0008089C"/>
    <w:rsid w:val="00081CAB"/>
    <w:rsid w:val="0008385B"/>
    <w:rsid w:val="00083B37"/>
    <w:rsid w:val="00084EC4"/>
    <w:rsid w:val="0009099A"/>
    <w:rsid w:val="00090A73"/>
    <w:rsid w:val="0009162F"/>
    <w:rsid w:val="0009212F"/>
    <w:rsid w:val="00094890"/>
    <w:rsid w:val="000951F2"/>
    <w:rsid w:val="000953F5"/>
    <w:rsid w:val="00095598"/>
    <w:rsid w:val="00097B2B"/>
    <w:rsid w:val="000A02C8"/>
    <w:rsid w:val="000A0F2A"/>
    <w:rsid w:val="000A1236"/>
    <w:rsid w:val="000A26D1"/>
    <w:rsid w:val="000A278F"/>
    <w:rsid w:val="000A2C81"/>
    <w:rsid w:val="000A3A70"/>
    <w:rsid w:val="000A5AFF"/>
    <w:rsid w:val="000A5CEC"/>
    <w:rsid w:val="000A60F8"/>
    <w:rsid w:val="000A629A"/>
    <w:rsid w:val="000A7EE6"/>
    <w:rsid w:val="000B2E2A"/>
    <w:rsid w:val="000B41D0"/>
    <w:rsid w:val="000B64D3"/>
    <w:rsid w:val="000B6B55"/>
    <w:rsid w:val="000B72E5"/>
    <w:rsid w:val="000B74F3"/>
    <w:rsid w:val="000C0F9E"/>
    <w:rsid w:val="000C0FDC"/>
    <w:rsid w:val="000C1107"/>
    <w:rsid w:val="000C29B5"/>
    <w:rsid w:val="000C3A55"/>
    <w:rsid w:val="000C5058"/>
    <w:rsid w:val="000C508D"/>
    <w:rsid w:val="000C50EB"/>
    <w:rsid w:val="000C58DB"/>
    <w:rsid w:val="000C6DE1"/>
    <w:rsid w:val="000C6EAE"/>
    <w:rsid w:val="000D0DCA"/>
    <w:rsid w:val="000D2B34"/>
    <w:rsid w:val="000D3187"/>
    <w:rsid w:val="000D3673"/>
    <w:rsid w:val="000D40A2"/>
    <w:rsid w:val="000D4B7D"/>
    <w:rsid w:val="000D5ADD"/>
    <w:rsid w:val="000D64B7"/>
    <w:rsid w:val="000D7584"/>
    <w:rsid w:val="000D7AF4"/>
    <w:rsid w:val="000E0095"/>
    <w:rsid w:val="000E0C0C"/>
    <w:rsid w:val="000E1AC7"/>
    <w:rsid w:val="000E399D"/>
    <w:rsid w:val="000E44CE"/>
    <w:rsid w:val="000E7DEB"/>
    <w:rsid w:val="000F02D4"/>
    <w:rsid w:val="000F108E"/>
    <w:rsid w:val="000F2285"/>
    <w:rsid w:val="000F2B88"/>
    <w:rsid w:val="000F30F3"/>
    <w:rsid w:val="000F337D"/>
    <w:rsid w:val="000F4AB1"/>
    <w:rsid w:val="000F6482"/>
    <w:rsid w:val="000F6C97"/>
    <w:rsid w:val="000F7D0D"/>
    <w:rsid w:val="000F7D19"/>
    <w:rsid w:val="00100952"/>
    <w:rsid w:val="00101094"/>
    <w:rsid w:val="001011C6"/>
    <w:rsid w:val="00102481"/>
    <w:rsid w:val="00102B0B"/>
    <w:rsid w:val="00102C11"/>
    <w:rsid w:val="0010303E"/>
    <w:rsid w:val="00103AD1"/>
    <w:rsid w:val="0010430A"/>
    <w:rsid w:val="00105A08"/>
    <w:rsid w:val="00105D99"/>
    <w:rsid w:val="0011010C"/>
    <w:rsid w:val="00110401"/>
    <w:rsid w:val="0011361E"/>
    <w:rsid w:val="001141A4"/>
    <w:rsid w:val="00114694"/>
    <w:rsid w:val="00114699"/>
    <w:rsid w:val="0011512C"/>
    <w:rsid w:val="00116A19"/>
    <w:rsid w:val="00116BBF"/>
    <w:rsid w:val="001171DE"/>
    <w:rsid w:val="00123374"/>
    <w:rsid w:val="001239C6"/>
    <w:rsid w:val="00123CDC"/>
    <w:rsid w:val="00123E69"/>
    <w:rsid w:val="0012461E"/>
    <w:rsid w:val="001248A5"/>
    <w:rsid w:val="001259E8"/>
    <w:rsid w:val="00125C6F"/>
    <w:rsid w:val="00126108"/>
    <w:rsid w:val="001262B8"/>
    <w:rsid w:val="00127BF4"/>
    <w:rsid w:val="00130677"/>
    <w:rsid w:val="00130B6C"/>
    <w:rsid w:val="00130DBC"/>
    <w:rsid w:val="001317C1"/>
    <w:rsid w:val="001333F6"/>
    <w:rsid w:val="001334FD"/>
    <w:rsid w:val="00133C13"/>
    <w:rsid w:val="00134DC4"/>
    <w:rsid w:val="00135D6F"/>
    <w:rsid w:val="001378A4"/>
    <w:rsid w:val="00137A1E"/>
    <w:rsid w:val="00141521"/>
    <w:rsid w:val="00143F25"/>
    <w:rsid w:val="00143FA3"/>
    <w:rsid w:val="00144153"/>
    <w:rsid w:val="00144E03"/>
    <w:rsid w:val="00145860"/>
    <w:rsid w:val="00146B3C"/>
    <w:rsid w:val="00146FE9"/>
    <w:rsid w:val="00147C5B"/>
    <w:rsid w:val="00147DD8"/>
    <w:rsid w:val="00150837"/>
    <w:rsid w:val="00152877"/>
    <w:rsid w:val="00153019"/>
    <w:rsid w:val="0015453E"/>
    <w:rsid w:val="0015563E"/>
    <w:rsid w:val="00155D48"/>
    <w:rsid w:val="00156940"/>
    <w:rsid w:val="001576E4"/>
    <w:rsid w:val="00157923"/>
    <w:rsid w:val="00157E80"/>
    <w:rsid w:val="00161138"/>
    <w:rsid w:val="001627FE"/>
    <w:rsid w:val="001636AF"/>
    <w:rsid w:val="0016449C"/>
    <w:rsid w:val="00164715"/>
    <w:rsid w:val="001653BE"/>
    <w:rsid w:val="00165592"/>
    <w:rsid w:val="00166045"/>
    <w:rsid w:val="0017065F"/>
    <w:rsid w:val="00170B8B"/>
    <w:rsid w:val="0017268E"/>
    <w:rsid w:val="0017349C"/>
    <w:rsid w:val="00173E52"/>
    <w:rsid w:val="00173EBB"/>
    <w:rsid w:val="00175B2E"/>
    <w:rsid w:val="00177DD6"/>
    <w:rsid w:val="00177FE0"/>
    <w:rsid w:val="00180DC4"/>
    <w:rsid w:val="001823E3"/>
    <w:rsid w:val="00182DF3"/>
    <w:rsid w:val="00182DF4"/>
    <w:rsid w:val="00183659"/>
    <w:rsid w:val="00184D98"/>
    <w:rsid w:val="00187B74"/>
    <w:rsid w:val="00192957"/>
    <w:rsid w:val="00193AA5"/>
    <w:rsid w:val="00193F19"/>
    <w:rsid w:val="0019404A"/>
    <w:rsid w:val="00194162"/>
    <w:rsid w:val="00194631"/>
    <w:rsid w:val="00196899"/>
    <w:rsid w:val="00196935"/>
    <w:rsid w:val="00197A8B"/>
    <w:rsid w:val="001A0942"/>
    <w:rsid w:val="001A0DFE"/>
    <w:rsid w:val="001A0F25"/>
    <w:rsid w:val="001A1BCC"/>
    <w:rsid w:val="001A23B4"/>
    <w:rsid w:val="001A29A5"/>
    <w:rsid w:val="001A3201"/>
    <w:rsid w:val="001A3604"/>
    <w:rsid w:val="001A47A2"/>
    <w:rsid w:val="001A500A"/>
    <w:rsid w:val="001A5601"/>
    <w:rsid w:val="001A713F"/>
    <w:rsid w:val="001A7813"/>
    <w:rsid w:val="001B045D"/>
    <w:rsid w:val="001B0AEC"/>
    <w:rsid w:val="001B0FB5"/>
    <w:rsid w:val="001B1253"/>
    <w:rsid w:val="001B148F"/>
    <w:rsid w:val="001B2B7A"/>
    <w:rsid w:val="001B2D96"/>
    <w:rsid w:val="001B5BDF"/>
    <w:rsid w:val="001B6352"/>
    <w:rsid w:val="001B63A9"/>
    <w:rsid w:val="001B63D2"/>
    <w:rsid w:val="001B6898"/>
    <w:rsid w:val="001B68E6"/>
    <w:rsid w:val="001C039F"/>
    <w:rsid w:val="001C085F"/>
    <w:rsid w:val="001C0FDA"/>
    <w:rsid w:val="001C111B"/>
    <w:rsid w:val="001C3A13"/>
    <w:rsid w:val="001C44C9"/>
    <w:rsid w:val="001C4B76"/>
    <w:rsid w:val="001C573D"/>
    <w:rsid w:val="001C7369"/>
    <w:rsid w:val="001C7428"/>
    <w:rsid w:val="001D19AD"/>
    <w:rsid w:val="001D1B33"/>
    <w:rsid w:val="001D217B"/>
    <w:rsid w:val="001D249D"/>
    <w:rsid w:val="001D3483"/>
    <w:rsid w:val="001D3BFC"/>
    <w:rsid w:val="001D4585"/>
    <w:rsid w:val="001D4735"/>
    <w:rsid w:val="001D61BE"/>
    <w:rsid w:val="001D6302"/>
    <w:rsid w:val="001D6DD4"/>
    <w:rsid w:val="001D7CAF"/>
    <w:rsid w:val="001E00AE"/>
    <w:rsid w:val="001E04C9"/>
    <w:rsid w:val="001E068A"/>
    <w:rsid w:val="001E0DE4"/>
    <w:rsid w:val="001E164F"/>
    <w:rsid w:val="001E3A11"/>
    <w:rsid w:val="001E4E86"/>
    <w:rsid w:val="001E507E"/>
    <w:rsid w:val="001E549C"/>
    <w:rsid w:val="001E54BD"/>
    <w:rsid w:val="001E5FDF"/>
    <w:rsid w:val="001E66D1"/>
    <w:rsid w:val="001E7DBA"/>
    <w:rsid w:val="001F2884"/>
    <w:rsid w:val="001F2F66"/>
    <w:rsid w:val="001F41F5"/>
    <w:rsid w:val="001F4AD9"/>
    <w:rsid w:val="001F4B2B"/>
    <w:rsid w:val="001F509F"/>
    <w:rsid w:val="001F5367"/>
    <w:rsid w:val="001F5652"/>
    <w:rsid w:val="001F6467"/>
    <w:rsid w:val="001F70FF"/>
    <w:rsid w:val="00200D01"/>
    <w:rsid w:val="00200D99"/>
    <w:rsid w:val="00200F85"/>
    <w:rsid w:val="00201C5F"/>
    <w:rsid w:val="00203C53"/>
    <w:rsid w:val="00205194"/>
    <w:rsid w:val="00205612"/>
    <w:rsid w:val="002064AD"/>
    <w:rsid w:val="00206822"/>
    <w:rsid w:val="00206F9D"/>
    <w:rsid w:val="0020756B"/>
    <w:rsid w:val="002102CE"/>
    <w:rsid w:val="00211A1D"/>
    <w:rsid w:val="00211B24"/>
    <w:rsid w:val="00212531"/>
    <w:rsid w:val="00212CEC"/>
    <w:rsid w:val="00212D59"/>
    <w:rsid w:val="002142AC"/>
    <w:rsid w:val="0021459C"/>
    <w:rsid w:val="00214908"/>
    <w:rsid w:val="00214FCE"/>
    <w:rsid w:val="00215BDC"/>
    <w:rsid w:val="00215C4C"/>
    <w:rsid w:val="00216918"/>
    <w:rsid w:val="0021769A"/>
    <w:rsid w:val="0022086D"/>
    <w:rsid w:val="002210B3"/>
    <w:rsid w:val="00224A40"/>
    <w:rsid w:val="00224E67"/>
    <w:rsid w:val="002256CD"/>
    <w:rsid w:val="0022653E"/>
    <w:rsid w:val="002266F9"/>
    <w:rsid w:val="00226758"/>
    <w:rsid w:val="0022740C"/>
    <w:rsid w:val="0023002C"/>
    <w:rsid w:val="002301B9"/>
    <w:rsid w:val="00231A5A"/>
    <w:rsid w:val="002342FD"/>
    <w:rsid w:val="00234CCC"/>
    <w:rsid w:val="00234CE8"/>
    <w:rsid w:val="002372A2"/>
    <w:rsid w:val="002377F2"/>
    <w:rsid w:val="002410A4"/>
    <w:rsid w:val="00241237"/>
    <w:rsid w:val="00241399"/>
    <w:rsid w:val="002413D4"/>
    <w:rsid w:val="0024153E"/>
    <w:rsid w:val="00242267"/>
    <w:rsid w:val="00242DCD"/>
    <w:rsid w:val="00243306"/>
    <w:rsid w:val="0024338C"/>
    <w:rsid w:val="002455D1"/>
    <w:rsid w:val="00245F1A"/>
    <w:rsid w:val="0024605B"/>
    <w:rsid w:val="002473F5"/>
    <w:rsid w:val="00247AAB"/>
    <w:rsid w:val="00250155"/>
    <w:rsid w:val="00250FB1"/>
    <w:rsid w:val="00251579"/>
    <w:rsid w:val="0025257C"/>
    <w:rsid w:val="002532A6"/>
    <w:rsid w:val="00253571"/>
    <w:rsid w:val="00253656"/>
    <w:rsid w:val="00253749"/>
    <w:rsid w:val="002546F4"/>
    <w:rsid w:val="00255DC6"/>
    <w:rsid w:val="0025618B"/>
    <w:rsid w:val="002561B5"/>
    <w:rsid w:val="002567D7"/>
    <w:rsid w:val="00257415"/>
    <w:rsid w:val="00257B31"/>
    <w:rsid w:val="00260BBD"/>
    <w:rsid w:val="00261A1A"/>
    <w:rsid w:val="00264654"/>
    <w:rsid w:val="002649EC"/>
    <w:rsid w:val="00264E4C"/>
    <w:rsid w:val="0026585F"/>
    <w:rsid w:val="00265A9B"/>
    <w:rsid w:val="00266F1A"/>
    <w:rsid w:val="002679F8"/>
    <w:rsid w:val="00267C5F"/>
    <w:rsid w:val="00267E5F"/>
    <w:rsid w:val="002714EC"/>
    <w:rsid w:val="002718C0"/>
    <w:rsid w:val="00271AA8"/>
    <w:rsid w:val="0027224D"/>
    <w:rsid w:val="00273369"/>
    <w:rsid w:val="002734AA"/>
    <w:rsid w:val="00273589"/>
    <w:rsid w:val="00273A44"/>
    <w:rsid w:val="00274709"/>
    <w:rsid w:val="00275283"/>
    <w:rsid w:val="0027722B"/>
    <w:rsid w:val="00277532"/>
    <w:rsid w:val="00280D56"/>
    <w:rsid w:val="00281564"/>
    <w:rsid w:val="002815DC"/>
    <w:rsid w:val="00281CA4"/>
    <w:rsid w:val="00281DDA"/>
    <w:rsid w:val="00282135"/>
    <w:rsid w:val="00283B56"/>
    <w:rsid w:val="002846F4"/>
    <w:rsid w:val="00286904"/>
    <w:rsid w:val="0028776D"/>
    <w:rsid w:val="002905EE"/>
    <w:rsid w:val="00290A3E"/>
    <w:rsid w:val="00290B87"/>
    <w:rsid w:val="00291847"/>
    <w:rsid w:val="00292B19"/>
    <w:rsid w:val="00292EC1"/>
    <w:rsid w:val="002942B6"/>
    <w:rsid w:val="002943DB"/>
    <w:rsid w:val="00295686"/>
    <w:rsid w:val="002962C1"/>
    <w:rsid w:val="00296810"/>
    <w:rsid w:val="00296A46"/>
    <w:rsid w:val="002975AB"/>
    <w:rsid w:val="002A01A4"/>
    <w:rsid w:val="002A1DBA"/>
    <w:rsid w:val="002A27AB"/>
    <w:rsid w:val="002A4FC8"/>
    <w:rsid w:val="002A5B58"/>
    <w:rsid w:val="002A6295"/>
    <w:rsid w:val="002A6631"/>
    <w:rsid w:val="002A67AC"/>
    <w:rsid w:val="002A7954"/>
    <w:rsid w:val="002A7DC5"/>
    <w:rsid w:val="002B1132"/>
    <w:rsid w:val="002B114E"/>
    <w:rsid w:val="002B1DED"/>
    <w:rsid w:val="002B2003"/>
    <w:rsid w:val="002B2566"/>
    <w:rsid w:val="002B38AD"/>
    <w:rsid w:val="002B3FD5"/>
    <w:rsid w:val="002B4060"/>
    <w:rsid w:val="002B425A"/>
    <w:rsid w:val="002B42DA"/>
    <w:rsid w:val="002B45A7"/>
    <w:rsid w:val="002B69A2"/>
    <w:rsid w:val="002B7E4E"/>
    <w:rsid w:val="002C0B58"/>
    <w:rsid w:val="002C10CD"/>
    <w:rsid w:val="002C21E1"/>
    <w:rsid w:val="002C2C4C"/>
    <w:rsid w:val="002C311C"/>
    <w:rsid w:val="002C3221"/>
    <w:rsid w:val="002C44C6"/>
    <w:rsid w:val="002C6CAD"/>
    <w:rsid w:val="002D11EF"/>
    <w:rsid w:val="002D2972"/>
    <w:rsid w:val="002D32DE"/>
    <w:rsid w:val="002D3E7B"/>
    <w:rsid w:val="002D46E1"/>
    <w:rsid w:val="002D5E0A"/>
    <w:rsid w:val="002D614C"/>
    <w:rsid w:val="002D6F28"/>
    <w:rsid w:val="002D78B4"/>
    <w:rsid w:val="002D7ACC"/>
    <w:rsid w:val="002D7CD7"/>
    <w:rsid w:val="002E0323"/>
    <w:rsid w:val="002E0949"/>
    <w:rsid w:val="002E18BD"/>
    <w:rsid w:val="002E2581"/>
    <w:rsid w:val="002E3156"/>
    <w:rsid w:val="002E3B92"/>
    <w:rsid w:val="002E4415"/>
    <w:rsid w:val="002E59EA"/>
    <w:rsid w:val="002E7F92"/>
    <w:rsid w:val="002F05C6"/>
    <w:rsid w:val="002F084D"/>
    <w:rsid w:val="002F0CD3"/>
    <w:rsid w:val="002F0F06"/>
    <w:rsid w:val="002F15CC"/>
    <w:rsid w:val="002F2265"/>
    <w:rsid w:val="002F6433"/>
    <w:rsid w:val="002F65EF"/>
    <w:rsid w:val="002F723D"/>
    <w:rsid w:val="002F724C"/>
    <w:rsid w:val="00300038"/>
    <w:rsid w:val="003001BC"/>
    <w:rsid w:val="00300263"/>
    <w:rsid w:val="0030041D"/>
    <w:rsid w:val="00300F12"/>
    <w:rsid w:val="00302FF6"/>
    <w:rsid w:val="0030592F"/>
    <w:rsid w:val="00305B94"/>
    <w:rsid w:val="00306931"/>
    <w:rsid w:val="00306EF6"/>
    <w:rsid w:val="00310818"/>
    <w:rsid w:val="003110A0"/>
    <w:rsid w:val="00314417"/>
    <w:rsid w:val="0031581F"/>
    <w:rsid w:val="00315DDF"/>
    <w:rsid w:val="00316543"/>
    <w:rsid w:val="003169BB"/>
    <w:rsid w:val="00320175"/>
    <w:rsid w:val="003225F3"/>
    <w:rsid w:val="00323205"/>
    <w:rsid w:val="003235A6"/>
    <w:rsid w:val="00324501"/>
    <w:rsid w:val="00324BF1"/>
    <w:rsid w:val="0032518F"/>
    <w:rsid w:val="003260B4"/>
    <w:rsid w:val="003262F9"/>
    <w:rsid w:val="003266E9"/>
    <w:rsid w:val="00327147"/>
    <w:rsid w:val="003277C6"/>
    <w:rsid w:val="00327C54"/>
    <w:rsid w:val="003302F2"/>
    <w:rsid w:val="00330399"/>
    <w:rsid w:val="00330CE2"/>
    <w:rsid w:val="0033445E"/>
    <w:rsid w:val="00335095"/>
    <w:rsid w:val="00335879"/>
    <w:rsid w:val="003364CB"/>
    <w:rsid w:val="003379FA"/>
    <w:rsid w:val="00337C7E"/>
    <w:rsid w:val="00340328"/>
    <w:rsid w:val="00340E2D"/>
    <w:rsid w:val="00341E44"/>
    <w:rsid w:val="0034309D"/>
    <w:rsid w:val="003475B9"/>
    <w:rsid w:val="00347D7E"/>
    <w:rsid w:val="00350828"/>
    <w:rsid w:val="003512EE"/>
    <w:rsid w:val="00351303"/>
    <w:rsid w:val="0035364A"/>
    <w:rsid w:val="0035534B"/>
    <w:rsid w:val="00355C72"/>
    <w:rsid w:val="00356077"/>
    <w:rsid w:val="00356241"/>
    <w:rsid w:val="00356B7C"/>
    <w:rsid w:val="00357023"/>
    <w:rsid w:val="0035793E"/>
    <w:rsid w:val="00357CE5"/>
    <w:rsid w:val="00361032"/>
    <w:rsid w:val="00361DEC"/>
    <w:rsid w:val="00365AD4"/>
    <w:rsid w:val="00365FDB"/>
    <w:rsid w:val="0036791D"/>
    <w:rsid w:val="00367B76"/>
    <w:rsid w:val="00372F06"/>
    <w:rsid w:val="00373AFE"/>
    <w:rsid w:val="00373B5F"/>
    <w:rsid w:val="0037507F"/>
    <w:rsid w:val="00377A65"/>
    <w:rsid w:val="003822BB"/>
    <w:rsid w:val="00383360"/>
    <w:rsid w:val="00383983"/>
    <w:rsid w:val="003843B8"/>
    <w:rsid w:val="0039007E"/>
    <w:rsid w:val="0039022A"/>
    <w:rsid w:val="003903E6"/>
    <w:rsid w:val="003923B9"/>
    <w:rsid w:val="00392D7A"/>
    <w:rsid w:val="00394B6A"/>
    <w:rsid w:val="003953FF"/>
    <w:rsid w:val="00396463"/>
    <w:rsid w:val="00397674"/>
    <w:rsid w:val="003976EB"/>
    <w:rsid w:val="003A14B3"/>
    <w:rsid w:val="003A27DC"/>
    <w:rsid w:val="003A33DF"/>
    <w:rsid w:val="003A4C49"/>
    <w:rsid w:val="003A52CF"/>
    <w:rsid w:val="003B00F1"/>
    <w:rsid w:val="003B0493"/>
    <w:rsid w:val="003B1D05"/>
    <w:rsid w:val="003B25A5"/>
    <w:rsid w:val="003B36E1"/>
    <w:rsid w:val="003B39B8"/>
    <w:rsid w:val="003B3CB6"/>
    <w:rsid w:val="003B6A33"/>
    <w:rsid w:val="003B6E67"/>
    <w:rsid w:val="003B72C0"/>
    <w:rsid w:val="003B796A"/>
    <w:rsid w:val="003C025E"/>
    <w:rsid w:val="003C0646"/>
    <w:rsid w:val="003C09B0"/>
    <w:rsid w:val="003C0B52"/>
    <w:rsid w:val="003C1DDE"/>
    <w:rsid w:val="003C211F"/>
    <w:rsid w:val="003C2A78"/>
    <w:rsid w:val="003C4285"/>
    <w:rsid w:val="003C4F7A"/>
    <w:rsid w:val="003C6AA8"/>
    <w:rsid w:val="003C6E73"/>
    <w:rsid w:val="003C72EE"/>
    <w:rsid w:val="003C7701"/>
    <w:rsid w:val="003D1C81"/>
    <w:rsid w:val="003D2B1F"/>
    <w:rsid w:val="003D3B98"/>
    <w:rsid w:val="003D456C"/>
    <w:rsid w:val="003D4E7B"/>
    <w:rsid w:val="003D53BA"/>
    <w:rsid w:val="003D5438"/>
    <w:rsid w:val="003D5997"/>
    <w:rsid w:val="003D697C"/>
    <w:rsid w:val="003D729B"/>
    <w:rsid w:val="003E0750"/>
    <w:rsid w:val="003E0F5F"/>
    <w:rsid w:val="003E179D"/>
    <w:rsid w:val="003E17C2"/>
    <w:rsid w:val="003E21F7"/>
    <w:rsid w:val="003E40BA"/>
    <w:rsid w:val="003E447E"/>
    <w:rsid w:val="003E46B4"/>
    <w:rsid w:val="003E66E7"/>
    <w:rsid w:val="003F0322"/>
    <w:rsid w:val="003F0869"/>
    <w:rsid w:val="003F0F81"/>
    <w:rsid w:val="003F19CF"/>
    <w:rsid w:val="003F22AB"/>
    <w:rsid w:val="003F6ECC"/>
    <w:rsid w:val="003F6F42"/>
    <w:rsid w:val="003F76E1"/>
    <w:rsid w:val="003F7804"/>
    <w:rsid w:val="003F7AE8"/>
    <w:rsid w:val="004002A7"/>
    <w:rsid w:val="00401F00"/>
    <w:rsid w:val="00403142"/>
    <w:rsid w:val="00403435"/>
    <w:rsid w:val="00403C9B"/>
    <w:rsid w:val="0041031A"/>
    <w:rsid w:val="00410A7C"/>
    <w:rsid w:val="00410B44"/>
    <w:rsid w:val="00413643"/>
    <w:rsid w:val="0041519E"/>
    <w:rsid w:val="00416761"/>
    <w:rsid w:val="00416BAD"/>
    <w:rsid w:val="004206FD"/>
    <w:rsid w:val="0042141E"/>
    <w:rsid w:val="0042198A"/>
    <w:rsid w:val="0042271D"/>
    <w:rsid w:val="00422804"/>
    <w:rsid w:val="0042294C"/>
    <w:rsid w:val="004235E0"/>
    <w:rsid w:val="00423A3F"/>
    <w:rsid w:val="00423D1E"/>
    <w:rsid w:val="0042493A"/>
    <w:rsid w:val="0042513F"/>
    <w:rsid w:val="004266CB"/>
    <w:rsid w:val="004268BE"/>
    <w:rsid w:val="00427675"/>
    <w:rsid w:val="00430042"/>
    <w:rsid w:val="0043064A"/>
    <w:rsid w:val="00430B2D"/>
    <w:rsid w:val="00431BEB"/>
    <w:rsid w:val="00432730"/>
    <w:rsid w:val="0043332F"/>
    <w:rsid w:val="004349D9"/>
    <w:rsid w:val="00434DB0"/>
    <w:rsid w:val="00436875"/>
    <w:rsid w:val="004378E5"/>
    <w:rsid w:val="00440603"/>
    <w:rsid w:val="00440F80"/>
    <w:rsid w:val="00442F08"/>
    <w:rsid w:val="00444310"/>
    <w:rsid w:val="004446FF"/>
    <w:rsid w:val="00444E06"/>
    <w:rsid w:val="00445046"/>
    <w:rsid w:val="004459B9"/>
    <w:rsid w:val="00447256"/>
    <w:rsid w:val="00450321"/>
    <w:rsid w:val="00450A6F"/>
    <w:rsid w:val="00452A66"/>
    <w:rsid w:val="004536E5"/>
    <w:rsid w:val="00454FA7"/>
    <w:rsid w:val="0045679C"/>
    <w:rsid w:val="00456D2F"/>
    <w:rsid w:val="00460CFC"/>
    <w:rsid w:val="00461221"/>
    <w:rsid w:val="00463362"/>
    <w:rsid w:val="004634EE"/>
    <w:rsid w:val="00463ED0"/>
    <w:rsid w:val="004641A7"/>
    <w:rsid w:val="00464D4B"/>
    <w:rsid w:val="00466160"/>
    <w:rsid w:val="004671A7"/>
    <w:rsid w:val="0047039D"/>
    <w:rsid w:val="00470A83"/>
    <w:rsid w:val="00470E1E"/>
    <w:rsid w:val="004730FB"/>
    <w:rsid w:val="00475980"/>
    <w:rsid w:val="00475BE3"/>
    <w:rsid w:val="004766A4"/>
    <w:rsid w:val="00476E94"/>
    <w:rsid w:val="00477BDC"/>
    <w:rsid w:val="0048013D"/>
    <w:rsid w:val="004805A2"/>
    <w:rsid w:val="00480FC6"/>
    <w:rsid w:val="004823B1"/>
    <w:rsid w:val="0048286A"/>
    <w:rsid w:val="00483C11"/>
    <w:rsid w:val="004842D7"/>
    <w:rsid w:val="004845F2"/>
    <w:rsid w:val="004847C0"/>
    <w:rsid w:val="00484C6F"/>
    <w:rsid w:val="0048540A"/>
    <w:rsid w:val="00486A3C"/>
    <w:rsid w:val="00486AB0"/>
    <w:rsid w:val="00487479"/>
    <w:rsid w:val="004874DA"/>
    <w:rsid w:val="00487FA8"/>
    <w:rsid w:val="0049185A"/>
    <w:rsid w:val="00491DD1"/>
    <w:rsid w:val="00492BB2"/>
    <w:rsid w:val="004949D4"/>
    <w:rsid w:val="00494D1F"/>
    <w:rsid w:val="00496DE9"/>
    <w:rsid w:val="004975E9"/>
    <w:rsid w:val="004977AB"/>
    <w:rsid w:val="004A0EE3"/>
    <w:rsid w:val="004A170B"/>
    <w:rsid w:val="004A21FE"/>
    <w:rsid w:val="004A229C"/>
    <w:rsid w:val="004A25FB"/>
    <w:rsid w:val="004A2DD0"/>
    <w:rsid w:val="004A5D06"/>
    <w:rsid w:val="004A5E6B"/>
    <w:rsid w:val="004A78D8"/>
    <w:rsid w:val="004A7BD4"/>
    <w:rsid w:val="004B1394"/>
    <w:rsid w:val="004B16CE"/>
    <w:rsid w:val="004B3179"/>
    <w:rsid w:val="004B5429"/>
    <w:rsid w:val="004B5540"/>
    <w:rsid w:val="004B7353"/>
    <w:rsid w:val="004C0EDF"/>
    <w:rsid w:val="004C2031"/>
    <w:rsid w:val="004C2384"/>
    <w:rsid w:val="004C6891"/>
    <w:rsid w:val="004C7320"/>
    <w:rsid w:val="004C7770"/>
    <w:rsid w:val="004D19E6"/>
    <w:rsid w:val="004D215B"/>
    <w:rsid w:val="004D2361"/>
    <w:rsid w:val="004D237E"/>
    <w:rsid w:val="004D2BB9"/>
    <w:rsid w:val="004D2F04"/>
    <w:rsid w:val="004D35DA"/>
    <w:rsid w:val="004D3709"/>
    <w:rsid w:val="004D55A9"/>
    <w:rsid w:val="004D6B7E"/>
    <w:rsid w:val="004E1FE6"/>
    <w:rsid w:val="004E2163"/>
    <w:rsid w:val="004E3E1A"/>
    <w:rsid w:val="004E4E00"/>
    <w:rsid w:val="004E4F3C"/>
    <w:rsid w:val="004E5AD3"/>
    <w:rsid w:val="004E5D28"/>
    <w:rsid w:val="004E6B1D"/>
    <w:rsid w:val="004E7102"/>
    <w:rsid w:val="004E79EB"/>
    <w:rsid w:val="004E7E47"/>
    <w:rsid w:val="004F025D"/>
    <w:rsid w:val="004F1050"/>
    <w:rsid w:val="004F2BE2"/>
    <w:rsid w:val="004F3453"/>
    <w:rsid w:val="004F34DC"/>
    <w:rsid w:val="004F4766"/>
    <w:rsid w:val="004F4809"/>
    <w:rsid w:val="004F4A65"/>
    <w:rsid w:val="004F60F4"/>
    <w:rsid w:val="004F628D"/>
    <w:rsid w:val="004F767D"/>
    <w:rsid w:val="005004AF"/>
    <w:rsid w:val="005006BA"/>
    <w:rsid w:val="00501915"/>
    <w:rsid w:val="00501CA7"/>
    <w:rsid w:val="005033FC"/>
    <w:rsid w:val="00504880"/>
    <w:rsid w:val="0050537C"/>
    <w:rsid w:val="0050551E"/>
    <w:rsid w:val="00507450"/>
    <w:rsid w:val="00511B5B"/>
    <w:rsid w:val="00511DBD"/>
    <w:rsid w:val="00515323"/>
    <w:rsid w:val="00516511"/>
    <w:rsid w:val="0051651D"/>
    <w:rsid w:val="00516549"/>
    <w:rsid w:val="0051681B"/>
    <w:rsid w:val="0051724C"/>
    <w:rsid w:val="005176CF"/>
    <w:rsid w:val="00520953"/>
    <w:rsid w:val="00520A48"/>
    <w:rsid w:val="0052159D"/>
    <w:rsid w:val="005217C0"/>
    <w:rsid w:val="00522803"/>
    <w:rsid w:val="00524228"/>
    <w:rsid w:val="00524F16"/>
    <w:rsid w:val="005250C7"/>
    <w:rsid w:val="00525401"/>
    <w:rsid w:val="00525461"/>
    <w:rsid w:val="00525D51"/>
    <w:rsid w:val="00525FC8"/>
    <w:rsid w:val="005264C0"/>
    <w:rsid w:val="00527363"/>
    <w:rsid w:val="00527CF2"/>
    <w:rsid w:val="00527FA0"/>
    <w:rsid w:val="00532263"/>
    <w:rsid w:val="005324A5"/>
    <w:rsid w:val="005331F7"/>
    <w:rsid w:val="00533327"/>
    <w:rsid w:val="0053449A"/>
    <w:rsid w:val="005347E5"/>
    <w:rsid w:val="0053647C"/>
    <w:rsid w:val="0053666E"/>
    <w:rsid w:val="0053756F"/>
    <w:rsid w:val="0053787B"/>
    <w:rsid w:val="00540317"/>
    <w:rsid w:val="00540930"/>
    <w:rsid w:val="00542C12"/>
    <w:rsid w:val="00543A9C"/>
    <w:rsid w:val="00543E05"/>
    <w:rsid w:val="00543E16"/>
    <w:rsid w:val="00544F74"/>
    <w:rsid w:val="005456CD"/>
    <w:rsid w:val="005463A4"/>
    <w:rsid w:val="00557061"/>
    <w:rsid w:val="00557C6A"/>
    <w:rsid w:val="005613AF"/>
    <w:rsid w:val="005627C3"/>
    <w:rsid w:val="00562C09"/>
    <w:rsid w:val="00563915"/>
    <w:rsid w:val="00563DC7"/>
    <w:rsid w:val="00563F0C"/>
    <w:rsid w:val="005642B7"/>
    <w:rsid w:val="00564910"/>
    <w:rsid w:val="00564A0C"/>
    <w:rsid w:val="00565DA0"/>
    <w:rsid w:val="00566CAB"/>
    <w:rsid w:val="00567629"/>
    <w:rsid w:val="0057020A"/>
    <w:rsid w:val="00572988"/>
    <w:rsid w:val="00572F16"/>
    <w:rsid w:val="0057502E"/>
    <w:rsid w:val="005755D1"/>
    <w:rsid w:val="00576E51"/>
    <w:rsid w:val="00576EC0"/>
    <w:rsid w:val="0058192A"/>
    <w:rsid w:val="00582F93"/>
    <w:rsid w:val="00586323"/>
    <w:rsid w:val="00586B74"/>
    <w:rsid w:val="0059115E"/>
    <w:rsid w:val="005911ED"/>
    <w:rsid w:val="005916FE"/>
    <w:rsid w:val="00591830"/>
    <w:rsid w:val="0059217F"/>
    <w:rsid w:val="00592DE5"/>
    <w:rsid w:val="005935E0"/>
    <w:rsid w:val="00595C5A"/>
    <w:rsid w:val="00595DFE"/>
    <w:rsid w:val="005970A9"/>
    <w:rsid w:val="00597C0F"/>
    <w:rsid w:val="005A0FF7"/>
    <w:rsid w:val="005A12ED"/>
    <w:rsid w:val="005A23F4"/>
    <w:rsid w:val="005A27AE"/>
    <w:rsid w:val="005A2C0A"/>
    <w:rsid w:val="005A33D5"/>
    <w:rsid w:val="005A4005"/>
    <w:rsid w:val="005A41FC"/>
    <w:rsid w:val="005A475F"/>
    <w:rsid w:val="005A4F25"/>
    <w:rsid w:val="005A53FE"/>
    <w:rsid w:val="005A75E3"/>
    <w:rsid w:val="005B0AB3"/>
    <w:rsid w:val="005B0DDC"/>
    <w:rsid w:val="005B0FCA"/>
    <w:rsid w:val="005B13F7"/>
    <w:rsid w:val="005B3B53"/>
    <w:rsid w:val="005B4236"/>
    <w:rsid w:val="005B4F1B"/>
    <w:rsid w:val="005B5300"/>
    <w:rsid w:val="005C0E9C"/>
    <w:rsid w:val="005C429F"/>
    <w:rsid w:val="005C492E"/>
    <w:rsid w:val="005C549F"/>
    <w:rsid w:val="005C5A71"/>
    <w:rsid w:val="005C5E67"/>
    <w:rsid w:val="005C6199"/>
    <w:rsid w:val="005D1697"/>
    <w:rsid w:val="005D189B"/>
    <w:rsid w:val="005D274A"/>
    <w:rsid w:val="005D3972"/>
    <w:rsid w:val="005D44EC"/>
    <w:rsid w:val="005D492E"/>
    <w:rsid w:val="005D50E1"/>
    <w:rsid w:val="005D5451"/>
    <w:rsid w:val="005D65CE"/>
    <w:rsid w:val="005D686E"/>
    <w:rsid w:val="005D7953"/>
    <w:rsid w:val="005E14A5"/>
    <w:rsid w:val="005E1678"/>
    <w:rsid w:val="005E2CA2"/>
    <w:rsid w:val="005E38BB"/>
    <w:rsid w:val="005E3FEB"/>
    <w:rsid w:val="005E4215"/>
    <w:rsid w:val="005E59CC"/>
    <w:rsid w:val="005E6326"/>
    <w:rsid w:val="005E64F5"/>
    <w:rsid w:val="005E6D29"/>
    <w:rsid w:val="005F05A9"/>
    <w:rsid w:val="005F0943"/>
    <w:rsid w:val="005F3613"/>
    <w:rsid w:val="005F43E2"/>
    <w:rsid w:val="005F5632"/>
    <w:rsid w:val="005F7E68"/>
    <w:rsid w:val="00600BD7"/>
    <w:rsid w:val="006030B5"/>
    <w:rsid w:val="00603CB1"/>
    <w:rsid w:val="00606A42"/>
    <w:rsid w:val="0060776E"/>
    <w:rsid w:val="00607ED2"/>
    <w:rsid w:val="0061046A"/>
    <w:rsid w:val="00612D48"/>
    <w:rsid w:val="0061443C"/>
    <w:rsid w:val="006148EB"/>
    <w:rsid w:val="00616BBD"/>
    <w:rsid w:val="006173F5"/>
    <w:rsid w:val="00617CAB"/>
    <w:rsid w:val="006206A0"/>
    <w:rsid w:val="00620B33"/>
    <w:rsid w:val="00621391"/>
    <w:rsid w:val="00621491"/>
    <w:rsid w:val="006214FC"/>
    <w:rsid w:val="0062214B"/>
    <w:rsid w:val="006225C4"/>
    <w:rsid w:val="00624CD5"/>
    <w:rsid w:val="00625955"/>
    <w:rsid w:val="00625A39"/>
    <w:rsid w:val="00626BB9"/>
    <w:rsid w:val="0063193D"/>
    <w:rsid w:val="00632434"/>
    <w:rsid w:val="006336ED"/>
    <w:rsid w:val="0063380D"/>
    <w:rsid w:val="00633A1E"/>
    <w:rsid w:val="0063411D"/>
    <w:rsid w:val="0063426C"/>
    <w:rsid w:val="00634495"/>
    <w:rsid w:val="00634871"/>
    <w:rsid w:val="00634BAB"/>
    <w:rsid w:val="00634DE5"/>
    <w:rsid w:val="00635D23"/>
    <w:rsid w:val="00637787"/>
    <w:rsid w:val="006409A9"/>
    <w:rsid w:val="00641DAD"/>
    <w:rsid w:val="00645DF7"/>
    <w:rsid w:val="00646535"/>
    <w:rsid w:val="00646F87"/>
    <w:rsid w:val="006473B0"/>
    <w:rsid w:val="006477B9"/>
    <w:rsid w:val="00647836"/>
    <w:rsid w:val="00647EC3"/>
    <w:rsid w:val="006509A8"/>
    <w:rsid w:val="00651804"/>
    <w:rsid w:val="00651EA6"/>
    <w:rsid w:val="00654317"/>
    <w:rsid w:val="00654DA3"/>
    <w:rsid w:val="00655C73"/>
    <w:rsid w:val="00656BB1"/>
    <w:rsid w:val="00660416"/>
    <w:rsid w:val="006617E2"/>
    <w:rsid w:val="00661842"/>
    <w:rsid w:val="006623DA"/>
    <w:rsid w:val="00662481"/>
    <w:rsid w:val="00663046"/>
    <w:rsid w:val="00663B0D"/>
    <w:rsid w:val="00665801"/>
    <w:rsid w:val="0066623D"/>
    <w:rsid w:val="006667D5"/>
    <w:rsid w:val="00670190"/>
    <w:rsid w:val="006703AD"/>
    <w:rsid w:val="006709C9"/>
    <w:rsid w:val="00670F83"/>
    <w:rsid w:val="006713F8"/>
    <w:rsid w:val="00673467"/>
    <w:rsid w:val="006740AC"/>
    <w:rsid w:val="00674F9B"/>
    <w:rsid w:val="0067639E"/>
    <w:rsid w:val="00676AC4"/>
    <w:rsid w:val="0067728D"/>
    <w:rsid w:val="0067777F"/>
    <w:rsid w:val="00683D83"/>
    <w:rsid w:val="00683DA0"/>
    <w:rsid w:val="006860EA"/>
    <w:rsid w:val="006864AC"/>
    <w:rsid w:val="006875FE"/>
    <w:rsid w:val="006906FE"/>
    <w:rsid w:val="00692288"/>
    <w:rsid w:val="00693118"/>
    <w:rsid w:val="006954D7"/>
    <w:rsid w:val="006968A1"/>
    <w:rsid w:val="0069696B"/>
    <w:rsid w:val="00697D4F"/>
    <w:rsid w:val="006A0428"/>
    <w:rsid w:val="006A46F2"/>
    <w:rsid w:val="006A5C01"/>
    <w:rsid w:val="006A6677"/>
    <w:rsid w:val="006A66BF"/>
    <w:rsid w:val="006A6A32"/>
    <w:rsid w:val="006B03A4"/>
    <w:rsid w:val="006B1DE6"/>
    <w:rsid w:val="006B2CB6"/>
    <w:rsid w:val="006B2EA9"/>
    <w:rsid w:val="006B4331"/>
    <w:rsid w:val="006B4E1E"/>
    <w:rsid w:val="006B51F4"/>
    <w:rsid w:val="006B63D8"/>
    <w:rsid w:val="006B6959"/>
    <w:rsid w:val="006B6E6B"/>
    <w:rsid w:val="006B7658"/>
    <w:rsid w:val="006C06BB"/>
    <w:rsid w:val="006C27BE"/>
    <w:rsid w:val="006C3D4B"/>
    <w:rsid w:val="006C4765"/>
    <w:rsid w:val="006C4D23"/>
    <w:rsid w:val="006C54AF"/>
    <w:rsid w:val="006C5C72"/>
    <w:rsid w:val="006C6125"/>
    <w:rsid w:val="006C61FC"/>
    <w:rsid w:val="006C77D3"/>
    <w:rsid w:val="006C7BB0"/>
    <w:rsid w:val="006D0BF4"/>
    <w:rsid w:val="006D1306"/>
    <w:rsid w:val="006D21CA"/>
    <w:rsid w:val="006D33FE"/>
    <w:rsid w:val="006D3621"/>
    <w:rsid w:val="006D4087"/>
    <w:rsid w:val="006D47F2"/>
    <w:rsid w:val="006D558D"/>
    <w:rsid w:val="006D69F6"/>
    <w:rsid w:val="006D6ADE"/>
    <w:rsid w:val="006D7064"/>
    <w:rsid w:val="006D7A37"/>
    <w:rsid w:val="006E0031"/>
    <w:rsid w:val="006E0CA0"/>
    <w:rsid w:val="006E200F"/>
    <w:rsid w:val="006E24A5"/>
    <w:rsid w:val="006E292D"/>
    <w:rsid w:val="006E3674"/>
    <w:rsid w:val="006E39AA"/>
    <w:rsid w:val="006E3FA7"/>
    <w:rsid w:val="006E45D2"/>
    <w:rsid w:val="006E4B4F"/>
    <w:rsid w:val="006E5ACC"/>
    <w:rsid w:val="006E5F81"/>
    <w:rsid w:val="006E62BE"/>
    <w:rsid w:val="006E6413"/>
    <w:rsid w:val="006E7C26"/>
    <w:rsid w:val="006F020B"/>
    <w:rsid w:val="006F2A55"/>
    <w:rsid w:val="006F357E"/>
    <w:rsid w:val="006F4038"/>
    <w:rsid w:val="006F58A8"/>
    <w:rsid w:val="006F5907"/>
    <w:rsid w:val="00700B99"/>
    <w:rsid w:val="00700C5B"/>
    <w:rsid w:val="007014FD"/>
    <w:rsid w:val="007015B9"/>
    <w:rsid w:val="0070271E"/>
    <w:rsid w:val="0070292A"/>
    <w:rsid w:val="00703DF4"/>
    <w:rsid w:val="00704547"/>
    <w:rsid w:val="0070482F"/>
    <w:rsid w:val="00704F79"/>
    <w:rsid w:val="00705054"/>
    <w:rsid w:val="0070571F"/>
    <w:rsid w:val="00706926"/>
    <w:rsid w:val="00711505"/>
    <w:rsid w:val="007124E0"/>
    <w:rsid w:val="00713E72"/>
    <w:rsid w:val="00714B0A"/>
    <w:rsid w:val="007157F5"/>
    <w:rsid w:val="00715FFB"/>
    <w:rsid w:val="0071676F"/>
    <w:rsid w:val="00717407"/>
    <w:rsid w:val="007211B9"/>
    <w:rsid w:val="00721510"/>
    <w:rsid w:val="00721D28"/>
    <w:rsid w:val="00722A99"/>
    <w:rsid w:val="0072304C"/>
    <w:rsid w:val="0072304F"/>
    <w:rsid w:val="0072325D"/>
    <w:rsid w:val="007250AA"/>
    <w:rsid w:val="00725703"/>
    <w:rsid w:val="00726116"/>
    <w:rsid w:val="0072632D"/>
    <w:rsid w:val="0073008A"/>
    <w:rsid w:val="00730560"/>
    <w:rsid w:val="00731B24"/>
    <w:rsid w:val="00733471"/>
    <w:rsid w:val="00735A4F"/>
    <w:rsid w:val="00737C63"/>
    <w:rsid w:val="007404C6"/>
    <w:rsid w:val="00741DD8"/>
    <w:rsid w:val="00741E4A"/>
    <w:rsid w:val="00742411"/>
    <w:rsid w:val="0074242B"/>
    <w:rsid w:val="00742C07"/>
    <w:rsid w:val="00743C94"/>
    <w:rsid w:val="00744193"/>
    <w:rsid w:val="00744711"/>
    <w:rsid w:val="00744B75"/>
    <w:rsid w:val="0074551C"/>
    <w:rsid w:val="007462DE"/>
    <w:rsid w:val="0074737A"/>
    <w:rsid w:val="007476AE"/>
    <w:rsid w:val="00747E4A"/>
    <w:rsid w:val="00747EC2"/>
    <w:rsid w:val="0075157F"/>
    <w:rsid w:val="00751BEE"/>
    <w:rsid w:val="00751EDF"/>
    <w:rsid w:val="007537B2"/>
    <w:rsid w:val="007539C9"/>
    <w:rsid w:val="007552CB"/>
    <w:rsid w:val="00755EE8"/>
    <w:rsid w:val="00756303"/>
    <w:rsid w:val="00757EC6"/>
    <w:rsid w:val="007602AD"/>
    <w:rsid w:val="00762024"/>
    <w:rsid w:val="00762428"/>
    <w:rsid w:val="00762D89"/>
    <w:rsid w:val="00763118"/>
    <w:rsid w:val="00764580"/>
    <w:rsid w:val="00764AA5"/>
    <w:rsid w:val="007650A3"/>
    <w:rsid w:val="00765945"/>
    <w:rsid w:val="00765BE7"/>
    <w:rsid w:val="00765D27"/>
    <w:rsid w:val="0076601F"/>
    <w:rsid w:val="00770F73"/>
    <w:rsid w:val="00771C0C"/>
    <w:rsid w:val="007726F4"/>
    <w:rsid w:val="00772BDB"/>
    <w:rsid w:val="00773557"/>
    <w:rsid w:val="007739FC"/>
    <w:rsid w:val="00774900"/>
    <w:rsid w:val="00775B9A"/>
    <w:rsid w:val="00777179"/>
    <w:rsid w:val="00782923"/>
    <w:rsid w:val="007839C5"/>
    <w:rsid w:val="00783B4F"/>
    <w:rsid w:val="00783C3A"/>
    <w:rsid w:val="00784836"/>
    <w:rsid w:val="007849D3"/>
    <w:rsid w:val="007851AE"/>
    <w:rsid w:val="007851D1"/>
    <w:rsid w:val="007853B8"/>
    <w:rsid w:val="007862ED"/>
    <w:rsid w:val="00786C05"/>
    <w:rsid w:val="007878C7"/>
    <w:rsid w:val="00787F4E"/>
    <w:rsid w:val="007903D8"/>
    <w:rsid w:val="00792020"/>
    <w:rsid w:val="0079455E"/>
    <w:rsid w:val="0079585D"/>
    <w:rsid w:val="00795B20"/>
    <w:rsid w:val="007963D0"/>
    <w:rsid w:val="00797406"/>
    <w:rsid w:val="007A1051"/>
    <w:rsid w:val="007A1208"/>
    <w:rsid w:val="007A1737"/>
    <w:rsid w:val="007A227D"/>
    <w:rsid w:val="007A2892"/>
    <w:rsid w:val="007A2A4A"/>
    <w:rsid w:val="007A2DD3"/>
    <w:rsid w:val="007A3EB6"/>
    <w:rsid w:val="007A4682"/>
    <w:rsid w:val="007A4774"/>
    <w:rsid w:val="007A50AC"/>
    <w:rsid w:val="007A5C4F"/>
    <w:rsid w:val="007A612C"/>
    <w:rsid w:val="007A6836"/>
    <w:rsid w:val="007A7ABA"/>
    <w:rsid w:val="007B2783"/>
    <w:rsid w:val="007B3AC8"/>
    <w:rsid w:val="007B7966"/>
    <w:rsid w:val="007C0487"/>
    <w:rsid w:val="007C0A25"/>
    <w:rsid w:val="007C201F"/>
    <w:rsid w:val="007C2BE6"/>
    <w:rsid w:val="007C35F4"/>
    <w:rsid w:val="007C73A4"/>
    <w:rsid w:val="007C7E1F"/>
    <w:rsid w:val="007D013B"/>
    <w:rsid w:val="007D0258"/>
    <w:rsid w:val="007D05ED"/>
    <w:rsid w:val="007D0DA1"/>
    <w:rsid w:val="007D11AE"/>
    <w:rsid w:val="007D2308"/>
    <w:rsid w:val="007D526C"/>
    <w:rsid w:val="007D5877"/>
    <w:rsid w:val="007D5933"/>
    <w:rsid w:val="007D5BB5"/>
    <w:rsid w:val="007D6A7E"/>
    <w:rsid w:val="007D6C45"/>
    <w:rsid w:val="007D76A9"/>
    <w:rsid w:val="007D7B03"/>
    <w:rsid w:val="007D7FAD"/>
    <w:rsid w:val="007E6A8F"/>
    <w:rsid w:val="007F022F"/>
    <w:rsid w:val="007F16EF"/>
    <w:rsid w:val="007F170E"/>
    <w:rsid w:val="007F1F07"/>
    <w:rsid w:val="007F1F5F"/>
    <w:rsid w:val="007F2363"/>
    <w:rsid w:val="007F26B3"/>
    <w:rsid w:val="007F3FE7"/>
    <w:rsid w:val="007F4D77"/>
    <w:rsid w:val="007F58EA"/>
    <w:rsid w:val="007F673A"/>
    <w:rsid w:val="007F7B27"/>
    <w:rsid w:val="0080013A"/>
    <w:rsid w:val="00800901"/>
    <w:rsid w:val="00800F2E"/>
    <w:rsid w:val="0080127D"/>
    <w:rsid w:val="008025DF"/>
    <w:rsid w:val="008026D2"/>
    <w:rsid w:val="00803D72"/>
    <w:rsid w:val="00804AE9"/>
    <w:rsid w:val="00804F6B"/>
    <w:rsid w:val="00805694"/>
    <w:rsid w:val="008065FD"/>
    <w:rsid w:val="0080677A"/>
    <w:rsid w:val="00806F9D"/>
    <w:rsid w:val="00807E74"/>
    <w:rsid w:val="008117EA"/>
    <w:rsid w:val="008119ED"/>
    <w:rsid w:val="008129E9"/>
    <w:rsid w:val="0081338D"/>
    <w:rsid w:val="00814A02"/>
    <w:rsid w:val="0081507B"/>
    <w:rsid w:val="0081655F"/>
    <w:rsid w:val="00817A17"/>
    <w:rsid w:val="00817F21"/>
    <w:rsid w:val="0082161A"/>
    <w:rsid w:val="008219B5"/>
    <w:rsid w:val="00821DAB"/>
    <w:rsid w:val="00821E9D"/>
    <w:rsid w:val="0082242C"/>
    <w:rsid w:val="00824834"/>
    <w:rsid w:val="00826214"/>
    <w:rsid w:val="008313F8"/>
    <w:rsid w:val="00832843"/>
    <w:rsid w:val="00832AAF"/>
    <w:rsid w:val="00832F5B"/>
    <w:rsid w:val="00834B73"/>
    <w:rsid w:val="00835E71"/>
    <w:rsid w:val="00841CF0"/>
    <w:rsid w:val="00842692"/>
    <w:rsid w:val="00844518"/>
    <w:rsid w:val="00845E4D"/>
    <w:rsid w:val="00850196"/>
    <w:rsid w:val="00850F86"/>
    <w:rsid w:val="00851192"/>
    <w:rsid w:val="0085166D"/>
    <w:rsid w:val="00851A26"/>
    <w:rsid w:val="00852350"/>
    <w:rsid w:val="0086028C"/>
    <w:rsid w:val="0086030D"/>
    <w:rsid w:val="00860468"/>
    <w:rsid w:val="008605A8"/>
    <w:rsid w:val="00860DC6"/>
    <w:rsid w:val="00861CA6"/>
    <w:rsid w:val="008622B7"/>
    <w:rsid w:val="008627F0"/>
    <w:rsid w:val="008644C4"/>
    <w:rsid w:val="0086454C"/>
    <w:rsid w:val="0086577A"/>
    <w:rsid w:val="008661AD"/>
    <w:rsid w:val="00867FBC"/>
    <w:rsid w:val="00870B51"/>
    <w:rsid w:val="008714FE"/>
    <w:rsid w:val="008724E3"/>
    <w:rsid w:val="008747F4"/>
    <w:rsid w:val="008756D8"/>
    <w:rsid w:val="00875EA2"/>
    <w:rsid w:val="00875FBC"/>
    <w:rsid w:val="00876A72"/>
    <w:rsid w:val="00877D90"/>
    <w:rsid w:val="00880125"/>
    <w:rsid w:val="008806EA"/>
    <w:rsid w:val="0088124D"/>
    <w:rsid w:val="00882EB3"/>
    <w:rsid w:val="00884202"/>
    <w:rsid w:val="00885A72"/>
    <w:rsid w:val="00885EB4"/>
    <w:rsid w:val="008860B8"/>
    <w:rsid w:val="00886139"/>
    <w:rsid w:val="00886776"/>
    <w:rsid w:val="0089016C"/>
    <w:rsid w:val="0089022E"/>
    <w:rsid w:val="00891E55"/>
    <w:rsid w:val="00892CE6"/>
    <w:rsid w:val="008930A4"/>
    <w:rsid w:val="00893959"/>
    <w:rsid w:val="0089453D"/>
    <w:rsid w:val="0089594D"/>
    <w:rsid w:val="00895F1C"/>
    <w:rsid w:val="00897768"/>
    <w:rsid w:val="008A20E3"/>
    <w:rsid w:val="008A373A"/>
    <w:rsid w:val="008A40FD"/>
    <w:rsid w:val="008A41C5"/>
    <w:rsid w:val="008A4410"/>
    <w:rsid w:val="008A4989"/>
    <w:rsid w:val="008A4DCA"/>
    <w:rsid w:val="008A5041"/>
    <w:rsid w:val="008A5BC5"/>
    <w:rsid w:val="008A5F0E"/>
    <w:rsid w:val="008A6327"/>
    <w:rsid w:val="008A6BBD"/>
    <w:rsid w:val="008B03C3"/>
    <w:rsid w:val="008B39F5"/>
    <w:rsid w:val="008B4CDB"/>
    <w:rsid w:val="008B7E1D"/>
    <w:rsid w:val="008C090A"/>
    <w:rsid w:val="008C1866"/>
    <w:rsid w:val="008C31E4"/>
    <w:rsid w:val="008C32D7"/>
    <w:rsid w:val="008C38F6"/>
    <w:rsid w:val="008C39B4"/>
    <w:rsid w:val="008C4DFE"/>
    <w:rsid w:val="008C5789"/>
    <w:rsid w:val="008C5E9F"/>
    <w:rsid w:val="008C6570"/>
    <w:rsid w:val="008C6A0F"/>
    <w:rsid w:val="008C71E2"/>
    <w:rsid w:val="008C7B60"/>
    <w:rsid w:val="008D4FB4"/>
    <w:rsid w:val="008D535B"/>
    <w:rsid w:val="008D61D3"/>
    <w:rsid w:val="008D75A4"/>
    <w:rsid w:val="008E037A"/>
    <w:rsid w:val="008E162C"/>
    <w:rsid w:val="008E1698"/>
    <w:rsid w:val="008E2BF7"/>
    <w:rsid w:val="008E3D1E"/>
    <w:rsid w:val="008E6235"/>
    <w:rsid w:val="008E69E5"/>
    <w:rsid w:val="008F0E9E"/>
    <w:rsid w:val="008F10D6"/>
    <w:rsid w:val="008F1A6A"/>
    <w:rsid w:val="008F25F0"/>
    <w:rsid w:val="008F2B91"/>
    <w:rsid w:val="008F5092"/>
    <w:rsid w:val="008F721E"/>
    <w:rsid w:val="008F7F7A"/>
    <w:rsid w:val="0090011A"/>
    <w:rsid w:val="00902041"/>
    <w:rsid w:val="009040EA"/>
    <w:rsid w:val="00904BA5"/>
    <w:rsid w:val="00905CAC"/>
    <w:rsid w:val="00907685"/>
    <w:rsid w:val="0091050D"/>
    <w:rsid w:val="009116AC"/>
    <w:rsid w:val="009116F9"/>
    <w:rsid w:val="009127F4"/>
    <w:rsid w:val="009142EA"/>
    <w:rsid w:val="009165E7"/>
    <w:rsid w:val="00916715"/>
    <w:rsid w:val="00916DC4"/>
    <w:rsid w:val="0091765E"/>
    <w:rsid w:val="00920F0E"/>
    <w:rsid w:val="00921246"/>
    <w:rsid w:val="0092298F"/>
    <w:rsid w:val="0092401E"/>
    <w:rsid w:val="0092440B"/>
    <w:rsid w:val="009245D3"/>
    <w:rsid w:val="00924690"/>
    <w:rsid w:val="00925CA0"/>
    <w:rsid w:val="00925FCF"/>
    <w:rsid w:val="009263C2"/>
    <w:rsid w:val="00926DDE"/>
    <w:rsid w:val="00927223"/>
    <w:rsid w:val="00930783"/>
    <w:rsid w:val="00931927"/>
    <w:rsid w:val="0093196F"/>
    <w:rsid w:val="00931D03"/>
    <w:rsid w:val="00932ADD"/>
    <w:rsid w:val="00934A34"/>
    <w:rsid w:val="00935A51"/>
    <w:rsid w:val="009377C3"/>
    <w:rsid w:val="00937C63"/>
    <w:rsid w:val="00940158"/>
    <w:rsid w:val="009401BB"/>
    <w:rsid w:val="0094283E"/>
    <w:rsid w:val="00943F2F"/>
    <w:rsid w:val="00945088"/>
    <w:rsid w:val="009460E4"/>
    <w:rsid w:val="009464C1"/>
    <w:rsid w:val="00946E02"/>
    <w:rsid w:val="00947BB8"/>
    <w:rsid w:val="00947BC6"/>
    <w:rsid w:val="00947DC3"/>
    <w:rsid w:val="00951B77"/>
    <w:rsid w:val="00953677"/>
    <w:rsid w:val="009537D4"/>
    <w:rsid w:val="00953C75"/>
    <w:rsid w:val="009540D5"/>
    <w:rsid w:val="00954530"/>
    <w:rsid w:val="00956197"/>
    <w:rsid w:val="0095790D"/>
    <w:rsid w:val="00961304"/>
    <w:rsid w:val="00961813"/>
    <w:rsid w:val="009623EB"/>
    <w:rsid w:val="009625F3"/>
    <w:rsid w:val="00962920"/>
    <w:rsid w:val="00962C5D"/>
    <w:rsid w:val="00962CBF"/>
    <w:rsid w:val="0096447F"/>
    <w:rsid w:val="00966AD9"/>
    <w:rsid w:val="00966F44"/>
    <w:rsid w:val="00967199"/>
    <w:rsid w:val="00967520"/>
    <w:rsid w:val="00967A87"/>
    <w:rsid w:val="00967F08"/>
    <w:rsid w:val="00970792"/>
    <w:rsid w:val="00971529"/>
    <w:rsid w:val="009719A9"/>
    <w:rsid w:val="00971AF5"/>
    <w:rsid w:val="009722F4"/>
    <w:rsid w:val="00974598"/>
    <w:rsid w:val="00975BFA"/>
    <w:rsid w:val="00975CFA"/>
    <w:rsid w:val="00975E55"/>
    <w:rsid w:val="0097600D"/>
    <w:rsid w:val="009762B7"/>
    <w:rsid w:val="00976FEB"/>
    <w:rsid w:val="0097778C"/>
    <w:rsid w:val="00980051"/>
    <w:rsid w:val="009816FC"/>
    <w:rsid w:val="00982931"/>
    <w:rsid w:val="009837C3"/>
    <w:rsid w:val="00983AD4"/>
    <w:rsid w:val="009842BF"/>
    <w:rsid w:val="00984D0E"/>
    <w:rsid w:val="00985614"/>
    <w:rsid w:val="00985BB9"/>
    <w:rsid w:val="00986DFE"/>
    <w:rsid w:val="009872E0"/>
    <w:rsid w:val="009874EB"/>
    <w:rsid w:val="00987F43"/>
    <w:rsid w:val="00991228"/>
    <w:rsid w:val="00991316"/>
    <w:rsid w:val="00991632"/>
    <w:rsid w:val="00991BEB"/>
    <w:rsid w:val="009926FC"/>
    <w:rsid w:val="00994F1C"/>
    <w:rsid w:val="009956F6"/>
    <w:rsid w:val="009957BF"/>
    <w:rsid w:val="00995B43"/>
    <w:rsid w:val="00997073"/>
    <w:rsid w:val="00997DBC"/>
    <w:rsid w:val="009A0253"/>
    <w:rsid w:val="009A19B5"/>
    <w:rsid w:val="009A2842"/>
    <w:rsid w:val="009A2A80"/>
    <w:rsid w:val="009A2DD8"/>
    <w:rsid w:val="009A661C"/>
    <w:rsid w:val="009A67A1"/>
    <w:rsid w:val="009A71C5"/>
    <w:rsid w:val="009A72FB"/>
    <w:rsid w:val="009A7A6F"/>
    <w:rsid w:val="009B001E"/>
    <w:rsid w:val="009B0CFA"/>
    <w:rsid w:val="009B2F99"/>
    <w:rsid w:val="009B3723"/>
    <w:rsid w:val="009B39C2"/>
    <w:rsid w:val="009B4A5C"/>
    <w:rsid w:val="009B693A"/>
    <w:rsid w:val="009C0833"/>
    <w:rsid w:val="009C09FC"/>
    <w:rsid w:val="009C0A50"/>
    <w:rsid w:val="009C0CA9"/>
    <w:rsid w:val="009C1E0D"/>
    <w:rsid w:val="009C1F60"/>
    <w:rsid w:val="009C235D"/>
    <w:rsid w:val="009C27B1"/>
    <w:rsid w:val="009C32D2"/>
    <w:rsid w:val="009C4890"/>
    <w:rsid w:val="009C49B3"/>
    <w:rsid w:val="009C555E"/>
    <w:rsid w:val="009D0A9A"/>
    <w:rsid w:val="009D1A45"/>
    <w:rsid w:val="009D1CAE"/>
    <w:rsid w:val="009D22F6"/>
    <w:rsid w:val="009D5C81"/>
    <w:rsid w:val="009D6EE1"/>
    <w:rsid w:val="009D78E8"/>
    <w:rsid w:val="009D79D2"/>
    <w:rsid w:val="009D7B59"/>
    <w:rsid w:val="009D7B76"/>
    <w:rsid w:val="009E1568"/>
    <w:rsid w:val="009E17B8"/>
    <w:rsid w:val="009E19C2"/>
    <w:rsid w:val="009E2904"/>
    <w:rsid w:val="009E32CF"/>
    <w:rsid w:val="009E3BCC"/>
    <w:rsid w:val="009E3C67"/>
    <w:rsid w:val="009E4B4D"/>
    <w:rsid w:val="009E5089"/>
    <w:rsid w:val="009E5113"/>
    <w:rsid w:val="009F023A"/>
    <w:rsid w:val="009F0D14"/>
    <w:rsid w:val="009F2B48"/>
    <w:rsid w:val="009F7345"/>
    <w:rsid w:val="00A01C1D"/>
    <w:rsid w:val="00A01F90"/>
    <w:rsid w:val="00A03633"/>
    <w:rsid w:val="00A03905"/>
    <w:rsid w:val="00A03EF3"/>
    <w:rsid w:val="00A04C18"/>
    <w:rsid w:val="00A04E68"/>
    <w:rsid w:val="00A06F2E"/>
    <w:rsid w:val="00A07C4C"/>
    <w:rsid w:val="00A101A1"/>
    <w:rsid w:val="00A10CE4"/>
    <w:rsid w:val="00A12222"/>
    <w:rsid w:val="00A139E0"/>
    <w:rsid w:val="00A13CDC"/>
    <w:rsid w:val="00A14807"/>
    <w:rsid w:val="00A15159"/>
    <w:rsid w:val="00A15A8C"/>
    <w:rsid w:val="00A15F3A"/>
    <w:rsid w:val="00A17544"/>
    <w:rsid w:val="00A204DB"/>
    <w:rsid w:val="00A222FC"/>
    <w:rsid w:val="00A224B6"/>
    <w:rsid w:val="00A23EE1"/>
    <w:rsid w:val="00A2446C"/>
    <w:rsid w:val="00A26CA3"/>
    <w:rsid w:val="00A27387"/>
    <w:rsid w:val="00A27873"/>
    <w:rsid w:val="00A30A96"/>
    <w:rsid w:val="00A30D18"/>
    <w:rsid w:val="00A313AE"/>
    <w:rsid w:val="00A31F34"/>
    <w:rsid w:val="00A32E9D"/>
    <w:rsid w:val="00A336B8"/>
    <w:rsid w:val="00A34BF6"/>
    <w:rsid w:val="00A34CFA"/>
    <w:rsid w:val="00A3539A"/>
    <w:rsid w:val="00A35499"/>
    <w:rsid w:val="00A36DD3"/>
    <w:rsid w:val="00A408F1"/>
    <w:rsid w:val="00A4126B"/>
    <w:rsid w:val="00A41572"/>
    <w:rsid w:val="00A41CBF"/>
    <w:rsid w:val="00A41E43"/>
    <w:rsid w:val="00A442B5"/>
    <w:rsid w:val="00A4465E"/>
    <w:rsid w:val="00A44CB8"/>
    <w:rsid w:val="00A45197"/>
    <w:rsid w:val="00A453AF"/>
    <w:rsid w:val="00A4570F"/>
    <w:rsid w:val="00A45D30"/>
    <w:rsid w:val="00A45E33"/>
    <w:rsid w:val="00A47098"/>
    <w:rsid w:val="00A500B0"/>
    <w:rsid w:val="00A502BC"/>
    <w:rsid w:val="00A5117C"/>
    <w:rsid w:val="00A51470"/>
    <w:rsid w:val="00A535DE"/>
    <w:rsid w:val="00A538FD"/>
    <w:rsid w:val="00A555D2"/>
    <w:rsid w:val="00A56912"/>
    <w:rsid w:val="00A60017"/>
    <w:rsid w:val="00A61BD3"/>
    <w:rsid w:val="00A61DB9"/>
    <w:rsid w:val="00A65904"/>
    <w:rsid w:val="00A70140"/>
    <w:rsid w:val="00A703AF"/>
    <w:rsid w:val="00A707D8"/>
    <w:rsid w:val="00A70910"/>
    <w:rsid w:val="00A71C84"/>
    <w:rsid w:val="00A72EA8"/>
    <w:rsid w:val="00A73C89"/>
    <w:rsid w:val="00A744C3"/>
    <w:rsid w:val="00A747DC"/>
    <w:rsid w:val="00A751F3"/>
    <w:rsid w:val="00A7650C"/>
    <w:rsid w:val="00A77040"/>
    <w:rsid w:val="00A77B57"/>
    <w:rsid w:val="00A77DC7"/>
    <w:rsid w:val="00A81D12"/>
    <w:rsid w:val="00A81D90"/>
    <w:rsid w:val="00A81F01"/>
    <w:rsid w:val="00A8211F"/>
    <w:rsid w:val="00A8237A"/>
    <w:rsid w:val="00A828EB"/>
    <w:rsid w:val="00A831DB"/>
    <w:rsid w:val="00A832EF"/>
    <w:rsid w:val="00A835ED"/>
    <w:rsid w:val="00A8408E"/>
    <w:rsid w:val="00A84AA4"/>
    <w:rsid w:val="00A85156"/>
    <w:rsid w:val="00A85500"/>
    <w:rsid w:val="00A86555"/>
    <w:rsid w:val="00A9023A"/>
    <w:rsid w:val="00A909BE"/>
    <w:rsid w:val="00A919CA"/>
    <w:rsid w:val="00A92C5D"/>
    <w:rsid w:val="00A94322"/>
    <w:rsid w:val="00A94B31"/>
    <w:rsid w:val="00A95E1E"/>
    <w:rsid w:val="00A97114"/>
    <w:rsid w:val="00AA0A2B"/>
    <w:rsid w:val="00AA114E"/>
    <w:rsid w:val="00AA11CA"/>
    <w:rsid w:val="00AA2A96"/>
    <w:rsid w:val="00AA3AD7"/>
    <w:rsid w:val="00AA5CAF"/>
    <w:rsid w:val="00AA5CC7"/>
    <w:rsid w:val="00AA686F"/>
    <w:rsid w:val="00AA7729"/>
    <w:rsid w:val="00AA7947"/>
    <w:rsid w:val="00AA7B39"/>
    <w:rsid w:val="00AB0909"/>
    <w:rsid w:val="00AB09A4"/>
    <w:rsid w:val="00AB09D5"/>
    <w:rsid w:val="00AB1EB9"/>
    <w:rsid w:val="00AB3111"/>
    <w:rsid w:val="00AB31B6"/>
    <w:rsid w:val="00AB3E25"/>
    <w:rsid w:val="00AB449A"/>
    <w:rsid w:val="00AB511A"/>
    <w:rsid w:val="00AB5157"/>
    <w:rsid w:val="00AB547B"/>
    <w:rsid w:val="00AB7C92"/>
    <w:rsid w:val="00AC0338"/>
    <w:rsid w:val="00AC11EA"/>
    <w:rsid w:val="00AC3135"/>
    <w:rsid w:val="00AC4E94"/>
    <w:rsid w:val="00AC560C"/>
    <w:rsid w:val="00AC6180"/>
    <w:rsid w:val="00AC6CA8"/>
    <w:rsid w:val="00AC6F1A"/>
    <w:rsid w:val="00AC755A"/>
    <w:rsid w:val="00AC7D07"/>
    <w:rsid w:val="00AD023F"/>
    <w:rsid w:val="00AD1041"/>
    <w:rsid w:val="00AD2A19"/>
    <w:rsid w:val="00AD2E69"/>
    <w:rsid w:val="00AD3080"/>
    <w:rsid w:val="00AD4BD3"/>
    <w:rsid w:val="00AD59C5"/>
    <w:rsid w:val="00AD6151"/>
    <w:rsid w:val="00AE2ACC"/>
    <w:rsid w:val="00AE2BC6"/>
    <w:rsid w:val="00AE33C1"/>
    <w:rsid w:val="00AE4CF4"/>
    <w:rsid w:val="00AE6609"/>
    <w:rsid w:val="00AE6A5F"/>
    <w:rsid w:val="00AE741C"/>
    <w:rsid w:val="00AF1F3C"/>
    <w:rsid w:val="00AF20D6"/>
    <w:rsid w:val="00AF40C6"/>
    <w:rsid w:val="00AF4E2A"/>
    <w:rsid w:val="00AF521A"/>
    <w:rsid w:val="00AF5758"/>
    <w:rsid w:val="00AF5AC6"/>
    <w:rsid w:val="00AF7E87"/>
    <w:rsid w:val="00B00E3B"/>
    <w:rsid w:val="00B01EEE"/>
    <w:rsid w:val="00B03346"/>
    <w:rsid w:val="00B04DF4"/>
    <w:rsid w:val="00B0551C"/>
    <w:rsid w:val="00B062F0"/>
    <w:rsid w:val="00B07CA9"/>
    <w:rsid w:val="00B07EAC"/>
    <w:rsid w:val="00B07ED8"/>
    <w:rsid w:val="00B111FB"/>
    <w:rsid w:val="00B118FB"/>
    <w:rsid w:val="00B13273"/>
    <w:rsid w:val="00B137D4"/>
    <w:rsid w:val="00B138A0"/>
    <w:rsid w:val="00B13B46"/>
    <w:rsid w:val="00B13B58"/>
    <w:rsid w:val="00B16B58"/>
    <w:rsid w:val="00B17794"/>
    <w:rsid w:val="00B1792C"/>
    <w:rsid w:val="00B2033C"/>
    <w:rsid w:val="00B21F0F"/>
    <w:rsid w:val="00B22D33"/>
    <w:rsid w:val="00B22EA3"/>
    <w:rsid w:val="00B23BBA"/>
    <w:rsid w:val="00B24109"/>
    <w:rsid w:val="00B24D33"/>
    <w:rsid w:val="00B26725"/>
    <w:rsid w:val="00B2683A"/>
    <w:rsid w:val="00B27AD4"/>
    <w:rsid w:val="00B307A1"/>
    <w:rsid w:val="00B3144E"/>
    <w:rsid w:val="00B32C98"/>
    <w:rsid w:val="00B332F8"/>
    <w:rsid w:val="00B33873"/>
    <w:rsid w:val="00B339A4"/>
    <w:rsid w:val="00B33C81"/>
    <w:rsid w:val="00B3421F"/>
    <w:rsid w:val="00B357F9"/>
    <w:rsid w:val="00B36CF5"/>
    <w:rsid w:val="00B3797F"/>
    <w:rsid w:val="00B40586"/>
    <w:rsid w:val="00B411F0"/>
    <w:rsid w:val="00B4136F"/>
    <w:rsid w:val="00B41ECA"/>
    <w:rsid w:val="00B428DC"/>
    <w:rsid w:val="00B43878"/>
    <w:rsid w:val="00B439C6"/>
    <w:rsid w:val="00B44B0F"/>
    <w:rsid w:val="00B47436"/>
    <w:rsid w:val="00B500B8"/>
    <w:rsid w:val="00B516D1"/>
    <w:rsid w:val="00B51867"/>
    <w:rsid w:val="00B5188E"/>
    <w:rsid w:val="00B524AB"/>
    <w:rsid w:val="00B54ECC"/>
    <w:rsid w:val="00B551CC"/>
    <w:rsid w:val="00B552E0"/>
    <w:rsid w:val="00B55D4C"/>
    <w:rsid w:val="00B56EFA"/>
    <w:rsid w:val="00B57870"/>
    <w:rsid w:val="00B60851"/>
    <w:rsid w:val="00B60DF5"/>
    <w:rsid w:val="00B61312"/>
    <w:rsid w:val="00B61418"/>
    <w:rsid w:val="00B617DF"/>
    <w:rsid w:val="00B61B7B"/>
    <w:rsid w:val="00B6318F"/>
    <w:rsid w:val="00B631AD"/>
    <w:rsid w:val="00B638AE"/>
    <w:rsid w:val="00B63BFC"/>
    <w:rsid w:val="00B6472E"/>
    <w:rsid w:val="00B65514"/>
    <w:rsid w:val="00B6561A"/>
    <w:rsid w:val="00B670D2"/>
    <w:rsid w:val="00B712BF"/>
    <w:rsid w:val="00B717F4"/>
    <w:rsid w:val="00B72425"/>
    <w:rsid w:val="00B72C9D"/>
    <w:rsid w:val="00B732C6"/>
    <w:rsid w:val="00B74099"/>
    <w:rsid w:val="00B74357"/>
    <w:rsid w:val="00B74363"/>
    <w:rsid w:val="00B7437C"/>
    <w:rsid w:val="00B74F44"/>
    <w:rsid w:val="00B76AB4"/>
    <w:rsid w:val="00B77F0C"/>
    <w:rsid w:val="00B80EC0"/>
    <w:rsid w:val="00B81CEE"/>
    <w:rsid w:val="00B82694"/>
    <w:rsid w:val="00B838EC"/>
    <w:rsid w:val="00B84FAB"/>
    <w:rsid w:val="00B859FC"/>
    <w:rsid w:val="00B86AC7"/>
    <w:rsid w:val="00B870FF"/>
    <w:rsid w:val="00B87B49"/>
    <w:rsid w:val="00B91E3A"/>
    <w:rsid w:val="00B92713"/>
    <w:rsid w:val="00B92DF9"/>
    <w:rsid w:val="00B93C9D"/>
    <w:rsid w:val="00B93E1E"/>
    <w:rsid w:val="00B93F29"/>
    <w:rsid w:val="00B9490C"/>
    <w:rsid w:val="00B95AC9"/>
    <w:rsid w:val="00B96EF6"/>
    <w:rsid w:val="00B97ADB"/>
    <w:rsid w:val="00B97DAF"/>
    <w:rsid w:val="00BA108F"/>
    <w:rsid w:val="00BA3F2A"/>
    <w:rsid w:val="00BA551E"/>
    <w:rsid w:val="00BA609E"/>
    <w:rsid w:val="00BA6B88"/>
    <w:rsid w:val="00BA76F1"/>
    <w:rsid w:val="00BB0005"/>
    <w:rsid w:val="00BB105F"/>
    <w:rsid w:val="00BB1241"/>
    <w:rsid w:val="00BB2F6A"/>
    <w:rsid w:val="00BB3344"/>
    <w:rsid w:val="00BB4087"/>
    <w:rsid w:val="00BB4432"/>
    <w:rsid w:val="00BB6F6B"/>
    <w:rsid w:val="00BB71F4"/>
    <w:rsid w:val="00BB788D"/>
    <w:rsid w:val="00BB7C9B"/>
    <w:rsid w:val="00BC06FF"/>
    <w:rsid w:val="00BC1035"/>
    <w:rsid w:val="00BC145E"/>
    <w:rsid w:val="00BC1D1F"/>
    <w:rsid w:val="00BC31FA"/>
    <w:rsid w:val="00BC37DC"/>
    <w:rsid w:val="00BC3914"/>
    <w:rsid w:val="00BC3E95"/>
    <w:rsid w:val="00BC413A"/>
    <w:rsid w:val="00BC4811"/>
    <w:rsid w:val="00BC544D"/>
    <w:rsid w:val="00BC545A"/>
    <w:rsid w:val="00BC5ED6"/>
    <w:rsid w:val="00BC6294"/>
    <w:rsid w:val="00BC7A1E"/>
    <w:rsid w:val="00BC7BBD"/>
    <w:rsid w:val="00BD0741"/>
    <w:rsid w:val="00BD0777"/>
    <w:rsid w:val="00BD28DB"/>
    <w:rsid w:val="00BD378C"/>
    <w:rsid w:val="00BD40E3"/>
    <w:rsid w:val="00BD4DD4"/>
    <w:rsid w:val="00BD5514"/>
    <w:rsid w:val="00BD55DC"/>
    <w:rsid w:val="00BD681B"/>
    <w:rsid w:val="00BD72E6"/>
    <w:rsid w:val="00BE011F"/>
    <w:rsid w:val="00BE1FED"/>
    <w:rsid w:val="00BE2647"/>
    <w:rsid w:val="00BE48FD"/>
    <w:rsid w:val="00BE4C66"/>
    <w:rsid w:val="00BE5F3F"/>
    <w:rsid w:val="00BE6F1B"/>
    <w:rsid w:val="00BE7A33"/>
    <w:rsid w:val="00BE7E61"/>
    <w:rsid w:val="00BF1857"/>
    <w:rsid w:val="00BF380B"/>
    <w:rsid w:val="00BF5DD8"/>
    <w:rsid w:val="00BF5F9B"/>
    <w:rsid w:val="00BF6161"/>
    <w:rsid w:val="00BF6754"/>
    <w:rsid w:val="00BF6B15"/>
    <w:rsid w:val="00C00121"/>
    <w:rsid w:val="00C00D7F"/>
    <w:rsid w:val="00C01A18"/>
    <w:rsid w:val="00C01C3F"/>
    <w:rsid w:val="00C026F0"/>
    <w:rsid w:val="00C02982"/>
    <w:rsid w:val="00C030CD"/>
    <w:rsid w:val="00C0317F"/>
    <w:rsid w:val="00C0406F"/>
    <w:rsid w:val="00C04659"/>
    <w:rsid w:val="00C05F69"/>
    <w:rsid w:val="00C06031"/>
    <w:rsid w:val="00C060D4"/>
    <w:rsid w:val="00C063D4"/>
    <w:rsid w:val="00C063DA"/>
    <w:rsid w:val="00C10071"/>
    <w:rsid w:val="00C10249"/>
    <w:rsid w:val="00C103C4"/>
    <w:rsid w:val="00C103E7"/>
    <w:rsid w:val="00C10A35"/>
    <w:rsid w:val="00C11610"/>
    <w:rsid w:val="00C11EE2"/>
    <w:rsid w:val="00C11F6E"/>
    <w:rsid w:val="00C12329"/>
    <w:rsid w:val="00C1362E"/>
    <w:rsid w:val="00C13845"/>
    <w:rsid w:val="00C14530"/>
    <w:rsid w:val="00C14845"/>
    <w:rsid w:val="00C14B47"/>
    <w:rsid w:val="00C14B91"/>
    <w:rsid w:val="00C150E1"/>
    <w:rsid w:val="00C153EC"/>
    <w:rsid w:val="00C16122"/>
    <w:rsid w:val="00C1676E"/>
    <w:rsid w:val="00C16E29"/>
    <w:rsid w:val="00C17CD0"/>
    <w:rsid w:val="00C2192F"/>
    <w:rsid w:val="00C22D47"/>
    <w:rsid w:val="00C2392C"/>
    <w:rsid w:val="00C23BB6"/>
    <w:rsid w:val="00C24126"/>
    <w:rsid w:val="00C24532"/>
    <w:rsid w:val="00C25BF6"/>
    <w:rsid w:val="00C25E0E"/>
    <w:rsid w:val="00C26381"/>
    <w:rsid w:val="00C27D5F"/>
    <w:rsid w:val="00C27EFD"/>
    <w:rsid w:val="00C31641"/>
    <w:rsid w:val="00C31FEB"/>
    <w:rsid w:val="00C32B66"/>
    <w:rsid w:val="00C3320B"/>
    <w:rsid w:val="00C33A92"/>
    <w:rsid w:val="00C33E70"/>
    <w:rsid w:val="00C34169"/>
    <w:rsid w:val="00C34E10"/>
    <w:rsid w:val="00C350C7"/>
    <w:rsid w:val="00C377F2"/>
    <w:rsid w:val="00C41A2B"/>
    <w:rsid w:val="00C41E1B"/>
    <w:rsid w:val="00C43305"/>
    <w:rsid w:val="00C433B5"/>
    <w:rsid w:val="00C4462C"/>
    <w:rsid w:val="00C45FDE"/>
    <w:rsid w:val="00C4602D"/>
    <w:rsid w:val="00C462D2"/>
    <w:rsid w:val="00C50C0C"/>
    <w:rsid w:val="00C513A6"/>
    <w:rsid w:val="00C51CC6"/>
    <w:rsid w:val="00C53E6F"/>
    <w:rsid w:val="00C54113"/>
    <w:rsid w:val="00C54EE9"/>
    <w:rsid w:val="00C55091"/>
    <w:rsid w:val="00C550ED"/>
    <w:rsid w:val="00C56055"/>
    <w:rsid w:val="00C61BCB"/>
    <w:rsid w:val="00C629CC"/>
    <w:rsid w:val="00C6376E"/>
    <w:rsid w:val="00C63CEA"/>
    <w:rsid w:val="00C63EE8"/>
    <w:rsid w:val="00C63EEE"/>
    <w:rsid w:val="00C63FF1"/>
    <w:rsid w:val="00C64346"/>
    <w:rsid w:val="00C646AC"/>
    <w:rsid w:val="00C65120"/>
    <w:rsid w:val="00C664C6"/>
    <w:rsid w:val="00C6769D"/>
    <w:rsid w:val="00C67A19"/>
    <w:rsid w:val="00C7104B"/>
    <w:rsid w:val="00C712F8"/>
    <w:rsid w:val="00C7373A"/>
    <w:rsid w:val="00C739B0"/>
    <w:rsid w:val="00C7462D"/>
    <w:rsid w:val="00C74FF9"/>
    <w:rsid w:val="00C750F0"/>
    <w:rsid w:val="00C80794"/>
    <w:rsid w:val="00C80EF9"/>
    <w:rsid w:val="00C81BE8"/>
    <w:rsid w:val="00C8201E"/>
    <w:rsid w:val="00C822BD"/>
    <w:rsid w:val="00C831EC"/>
    <w:rsid w:val="00C83266"/>
    <w:rsid w:val="00C837DB"/>
    <w:rsid w:val="00C8384B"/>
    <w:rsid w:val="00C847FE"/>
    <w:rsid w:val="00C86A6D"/>
    <w:rsid w:val="00C90E37"/>
    <w:rsid w:val="00C9220B"/>
    <w:rsid w:val="00C9225C"/>
    <w:rsid w:val="00C92610"/>
    <w:rsid w:val="00C9279B"/>
    <w:rsid w:val="00C92B7B"/>
    <w:rsid w:val="00C93362"/>
    <w:rsid w:val="00C940F4"/>
    <w:rsid w:val="00C948EE"/>
    <w:rsid w:val="00C94BE6"/>
    <w:rsid w:val="00C9554C"/>
    <w:rsid w:val="00C95A72"/>
    <w:rsid w:val="00C965DD"/>
    <w:rsid w:val="00CA1BA5"/>
    <w:rsid w:val="00CA210A"/>
    <w:rsid w:val="00CA2C49"/>
    <w:rsid w:val="00CA2DC3"/>
    <w:rsid w:val="00CA32F8"/>
    <w:rsid w:val="00CA5281"/>
    <w:rsid w:val="00CA6C87"/>
    <w:rsid w:val="00CA7E5C"/>
    <w:rsid w:val="00CA7F75"/>
    <w:rsid w:val="00CB08C6"/>
    <w:rsid w:val="00CB0D65"/>
    <w:rsid w:val="00CB0FAF"/>
    <w:rsid w:val="00CB1A7A"/>
    <w:rsid w:val="00CB31B5"/>
    <w:rsid w:val="00CB3BE0"/>
    <w:rsid w:val="00CB4561"/>
    <w:rsid w:val="00CB691A"/>
    <w:rsid w:val="00CB72BC"/>
    <w:rsid w:val="00CB7DE2"/>
    <w:rsid w:val="00CC0B77"/>
    <w:rsid w:val="00CC2A9A"/>
    <w:rsid w:val="00CC3141"/>
    <w:rsid w:val="00CC3B4B"/>
    <w:rsid w:val="00CC52A9"/>
    <w:rsid w:val="00CC6BD9"/>
    <w:rsid w:val="00CC7DA4"/>
    <w:rsid w:val="00CD2182"/>
    <w:rsid w:val="00CD23B7"/>
    <w:rsid w:val="00CD269F"/>
    <w:rsid w:val="00CD387A"/>
    <w:rsid w:val="00CD50AD"/>
    <w:rsid w:val="00CD66C0"/>
    <w:rsid w:val="00CE0F8F"/>
    <w:rsid w:val="00CE243A"/>
    <w:rsid w:val="00CE29AA"/>
    <w:rsid w:val="00CE3069"/>
    <w:rsid w:val="00CE3620"/>
    <w:rsid w:val="00CE51BD"/>
    <w:rsid w:val="00CE657C"/>
    <w:rsid w:val="00CE6E5B"/>
    <w:rsid w:val="00CF0A32"/>
    <w:rsid w:val="00CF0E09"/>
    <w:rsid w:val="00CF2ED5"/>
    <w:rsid w:val="00CF2F70"/>
    <w:rsid w:val="00CF495C"/>
    <w:rsid w:val="00CF4AF2"/>
    <w:rsid w:val="00CF6312"/>
    <w:rsid w:val="00CF6D5C"/>
    <w:rsid w:val="00CF71BA"/>
    <w:rsid w:val="00CF74A9"/>
    <w:rsid w:val="00D00D2B"/>
    <w:rsid w:val="00D00D93"/>
    <w:rsid w:val="00D01449"/>
    <w:rsid w:val="00D040C0"/>
    <w:rsid w:val="00D04D6F"/>
    <w:rsid w:val="00D10C0F"/>
    <w:rsid w:val="00D115CB"/>
    <w:rsid w:val="00D13048"/>
    <w:rsid w:val="00D1337C"/>
    <w:rsid w:val="00D1372B"/>
    <w:rsid w:val="00D14031"/>
    <w:rsid w:val="00D14762"/>
    <w:rsid w:val="00D164D0"/>
    <w:rsid w:val="00D17785"/>
    <w:rsid w:val="00D207E5"/>
    <w:rsid w:val="00D20DE6"/>
    <w:rsid w:val="00D21300"/>
    <w:rsid w:val="00D21AFF"/>
    <w:rsid w:val="00D21BDA"/>
    <w:rsid w:val="00D25256"/>
    <w:rsid w:val="00D30207"/>
    <w:rsid w:val="00D30821"/>
    <w:rsid w:val="00D3100C"/>
    <w:rsid w:val="00D316B5"/>
    <w:rsid w:val="00D3348E"/>
    <w:rsid w:val="00D338A0"/>
    <w:rsid w:val="00D3443D"/>
    <w:rsid w:val="00D356D4"/>
    <w:rsid w:val="00D3781E"/>
    <w:rsid w:val="00D4096F"/>
    <w:rsid w:val="00D417E1"/>
    <w:rsid w:val="00D42606"/>
    <w:rsid w:val="00D43081"/>
    <w:rsid w:val="00D43873"/>
    <w:rsid w:val="00D44421"/>
    <w:rsid w:val="00D44805"/>
    <w:rsid w:val="00D45339"/>
    <w:rsid w:val="00D4576D"/>
    <w:rsid w:val="00D4735B"/>
    <w:rsid w:val="00D477BF"/>
    <w:rsid w:val="00D50FC4"/>
    <w:rsid w:val="00D52983"/>
    <w:rsid w:val="00D52BAF"/>
    <w:rsid w:val="00D5410F"/>
    <w:rsid w:val="00D54D01"/>
    <w:rsid w:val="00D54E3C"/>
    <w:rsid w:val="00D55B65"/>
    <w:rsid w:val="00D55C7A"/>
    <w:rsid w:val="00D55E24"/>
    <w:rsid w:val="00D56627"/>
    <w:rsid w:val="00D577BC"/>
    <w:rsid w:val="00D6194E"/>
    <w:rsid w:val="00D62236"/>
    <w:rsid w:val="00D62668"/>
    <w:rsid w:val="00D635A8"/>
    <w:rsid w:val="00D63FC3"/>
    <w:rsid w:val="00D64D8C"/>
    <w:rsid w:val="00D65288"/>
    <w:rsid w:val="00D66991"/>
    <w:rsid w:val="00D67820"/>
    <w:rsid w:val="00D70E8A"/>
    <w:rsid w:val="00D71C21"/>
    <w:rsid w:val="00D72C1E"/>
    <w:rsid w:val="00D72FC3"/>
    <w:rsid w:val="00D73C67"/>
    <w:rsid w:val="00D80419"/>
    <w:rsid w:val="00D84EE4"/>
    <w:rsid w:val="00D859A9"/>
    <w:rsid w:val="00D90AB9"/>
    <w:rsid w:val="00D91364"/>
    <w:rsid w:val="00D91DBC"/>
    <w:rsid w:val="00D92696"/>
    <w:rsid w:val="00D928C3"/>
    <w:rsid w:val="00D933D7"/>
    <w:rsid w:val="00D93DD1"/>
    <w:rsid w:val="00D953BD"/>
    <w:rsid w:val="00D95F5C"/>
    <w:rsid w:val="00DA0AF0"/>
    <w:rsid w:val="00DA1469"/>
    <w:rsid w:val="00DA2BFF"/>
    <w:rsid w:val="00DA2E97"/>
    <w:rsid w:val="00DA3151"/>
    <w:rsid w:val="00DA342B"/>
    <w:rsid w:val="00DA4E9B"/>
    <w:rsid w:val="00DA5741"/>
    <w:rsid w:val="00DA587E"/>
    <w:rsid w:val="00DA5FAA"/>
    <w:rsid w:val="00DA7AB7"/>
    <w:rsid w:val="00DB0647"/>
    <w:rsid w:val="00DB1196"/>
    <w:rsid w:val="00DB1930"/>
    <w:rsid w:val="00DB2199"/>
    <w:rsid w:val="00DB28A7"/>
    <w:rsid w:val="00DB40B0"/>
    <w:rsid w:val="00DB55DD"/>
    <w:rsid w:val="00DB5B3F"/>
    <w:rsid w:val="00DB5CC9"/>
    <w:rsid w:val="00DB5CE3"/>
    <w:rsid w:val="00DB6A4E"/>
    <w:rsid w:val="00DB6A95"/>
    <w:rsid w:val="00DB739C"/>
    <w:rsid w:val="00DB745B"/>
    <w:rsid w:val="00DC0B37"/>
    <w:rsid w:val="00DC26A9"/>
    <w:rsid w:val="00DC3D91"/>
    <w:rsid w:val="00DC3DD1"/>
    <w:rsid w:val="00DC4667"/>
    <w:rsid w:val="00DC46F7"/>
    <w:rsid w:val="00DC519E"/>
    <w:rsid w:val="00DC6B89"/>
    <w:rsid w:val="00DC6E40"/>
    <w:rsid w:val="00DC7CC7"/>
    <w:rsid w:val="00DD0590"/>
    <w:rsid w:val="00DD07F5"/>
    <w:rsid w:val="00DD0BFC"/>
    <w:rsid w:val="00DD173F"/>
    <w:rsid w:val="00DD1E2C"/>
    <w:rsid w:val="00DD3691"/>
    <w:rsid w:val="00DD4BA5"/>
    <w:rsid w:val="00DD50A0"/>
    <w:rsid w:val="00DD521D"/>
    <w:rsid w:val="00DD5D74"/>
    <w:rsid w:val="00DD7F33"/>
    <w:rsid w:val="00DE08F9"/>
    <w:rsid w:val="00DE188E"/>
    <w:rsid w:val="00DE30F5"/>
    <w:rsid w:val="00DE37B4"/>
    <w:rsid w:val="00DE3F89"/>
    <w:rsid w:val="00DE63EB"/>
    <w:rsid w:val="00DE672C"/>
    <w:rsid w:val="00DE6E42"/>
    <w:rsid w:val="00DE7AE9"/>
    <w:rsid w:val="00DF0988"/>
    <w:rsid w:val="00DF0A45"/>
    <w:rsid w:val="00DF12EA"/>
    <w:rsid w:val="00DF1DEF"/>
    <w:rsid w:val="00DF2C3E"/>
    <w:rsid w:val="00DF577A"/>
    <w:rsid w:val="00DF609D"/>
    <w:rsid w:val="00DF6441"/>
    <w:rsid w:val="00DF67AF"/>
    <w:rsid w:val="00DF6E1A"/>
    <w:rsid w:val="00DF7B2A"/>
    <w:rsid w:val="00E007FD"/>
    <w:rsid w:val="00E0246D"/>
    <w:rsid w:val="00E04327"/>
    <w:rsid w:val="00E0558A"/>
    <w:rsid w:val="00E058CD"/>
    <w:rsid w:val="00E06A40"/>
    <w:rsid w:val="00E0722C"/>
    <w:rsid w:val="00E0787B"/>
    <w:rsid w:val="00E1035E"/>
    <w:rsid w:val="00E11613"/>
    <w:rsid w:val="00E118B1"/>
    <w:rsid w:val="00E12AA9"/>
    <w:rsid w:val="00E13336"/>
    <w:rsid w:val="00E13A23"/>
    <w:rsid w:val="00E13D1F"/>
    <w:rsid w:val="00E15108"/>
    <w:rsid w:val="00E153EF"/>
    <w:rsid w:val="00E16DAC"/>
    <w:rsid w:val="00E17A38"/>
    <w:rsid w:val="00E17BEE"/>
    <w:rsid w:val="00E2124C"/>
    <w:rsid w:val="00E22594"/>
    <w:rsid w:val="00E22C9A"/>
    <w:rsid w:val="00E22DD2"/>
    <w:rsid w:val="00E245BE"/>
    <w:rsid w:val="00E27B44"/>
    <w:rsid w:val="00E30025"/>
    <w:rsid w:val="00E300ED"/>
    <w:rsid w:val="00E308DF"/>
    <w:rsid w:val="00E30F0D"/>
    <w:rsid w:val="00E3143B"/>
    <w:rsid w:val="00E3169A"/>
    <w:rsid w:val="00E3172D"/>
    <w:rsid w:val="00E32A9C"/>
    <w:rsid w:val="00E32EFF"/>
    <w:rsid w:val="00E32F57"/>
    <w:rsid w:val="00E3328A"/>
    <w:rsid w:val="00E3352E"/>
    <w:rsid w:val="00E346FD"/>
    <w:rsid w:val="00E35513"/>
    <w:rsid w:val="00E35BFD"/>
    <w:rsid w:val="00E361E0"/>
    <w:rsid w:val="00E376B3"/>
    <w:rsid w:val="00E37779"/>
    <w:rsid w:val="00E407DA"/>
    <w:rsid w:val="00E40C39"/>
    <w:rsid w:val="00E419DF"/>
    <w:rsid w:val="00E42B7A"/>
    <w:rsid w:val="00E43600"/>
    <w:rsid w:val="00E43C20"/>
    <w:rsid w:val="00E43D56"/>
    <w:rsid w:val="00E43F06"/>
    <w:rsid w:val="00E44318"/>
    <w:rsid w:val="00E4506F"/>
    <w:rsid w:val="00E45889"/>
    <w:rsid w:val="00E50F8A"/>
    <w:rsid w:val="00E51AFF"/>
    <w:rsid w:val="00E526A7"/>
    <w:rsid w:val="00E52EF8"/>
    <w:rsid w:val="00E5310D"/>
    <w:rsid w:val="00E54730"/>
    <w:rsid w:val="00E54897"/>
    <w:rsid w:val="00E54C2C"/>
    <w:rsid w:val="00E56103"/>
    <w:rsid w:val="00E56A21"/>
    <w:rsid w:val="00E626E8"/>
    <w:rsid w:val="00E63486"/>
    <w:rsid w:val="00E63B24"/>
    <w:rsid w:val="00E64244"/>
    <w:rsid w:val="00E647E8"/>
    <w:rsid w:val="00E649A7"/>
    <w:rsid w:val="00E6594B"/>
    <w:rsid w:val="00E65F52"/>
    <w:rsid w:val="00E667DA"/>
    <w:rsid w:val="00E66977"/>
    <w:rsid w:val="00E6707A"/>
    <w:rsid w:val="00E672F2"/>
    <w:rsid w:val="00E70331"/>
    <w:rsid w:val="00E70835"/>
    <w:rsid w:val="00E71842"/>
    <w:rsid w:val="00E71BD0"/>
    <w:rsid w:val="00E7215C"/>
    <w:rsid w:val="00E7241D"/>
    <w:rsid w:val="00E7281F"/>
    <w:rsid w:val="00E73873"/>
    <w:rsid w:val="00E747A0"/>
    <w:rsid w:val="00E750E0"/>
    <w:rsid w:val="00E7520C"/>
    <w:rsid w:val="00E753F6"/>
    <w:rsid w:val="00E75857"/>
    <w:rsid w:val="00E7623A"/>
    <w:rsid w:val="00E76A2D"/>
    <w:rsid w:val="00E801C9"/>
    <w:rsid w:val="00E802D2"/>
    <w:rsid w:val="00E80350"/>
    <w:rsid w:val="00E803BA"/>
    <w:rsid w:val="00E81157"/>
    <w:rsid w:val="00E81B81"/>
    <w:rsid w:val="00E8224E"/>
    <w:rsid w:val="00E8383B"/>
    <w:rsid w:val="00E84A0D"/>
    <w:rsid w:val="00E856AE"/>
    <w:rsid w:val="00E860C8"/>
    <w:rsid w:val="00E872D4"/>
    <w:rsid w:val="00E87CAB"/>
    <w:rsid w:val="00E90465"/>
    <w:rsid w:val="00E91FAF"/>
    <w:rsid w:val="00E9384F"/>
    <w:rsid w:val="00E93CA1"/>
    <w:rsid w:val="00E93E0A"/>
    <w:rsid w:val="00E95BA1"/>
    <w:rsid w:val="00E9695E"/>
    <w:rsid w:val="00E969C1"/>
    <w:rsid w:val="00E971FC"/>
    <w:rsid w:val="00E97508"/>
    <w:rsid w:val="00E97552"/>
    <w:rsid w:val="00E9784E"/>
    <w:rsid w:val="00EA0314"/>
    <w:rsid w:val="00EA0B70"/>
    <w:rsid w:val="00EA3922"/>
    <w:rsid w:val="00EA4741"/>
    <w:rsid w:val="00EA67E8"/>
    <w:rsid w:val="00EA7887"/>
    <w:rsid w:val="00EB0291"/>
    <w:rsid w:val="00EB246B"/>
    <w:rsid w:val="00EB2D66"/>
    <w:rsid w:val="00EB3A06"/>
    <w:rsid w:val="00EB4C06"/>
    <w:rsid w:val="00EB5828"/>
    <w:rsid w:val="00EC0CDA"/>
    <w:rsid w:val="00EC11F3"/>
    <w:rsid w:val="00EC1C2C"/>
    <w:rsid w:val="00EC35D0"/>
    <w:rsid w:val="00EC36B5"/>
    <w:rsid w:val="00EC3D80"/>
    <w:rsid w:val="00EC45F3"/>
    <w:rsid w:val="00EC6C1B"/>
    <w:rsid w:val="00EC7248"/>
    <w:rsid w:val="00ED0136"/>
    <w:rsid w:val="00ED0986"/>
    <w:rsid w:val="00ED41B1"/>
    <w:rsid w:val="00ED46DA"/>
    <w:rsid w:val="00ED4A16"/>
    <w:rsid w:val="00ED6D33"/>
    <w:rsid w:val="00EE0CD0"/>
    <w:rsid w:val="00EE119E"/>
    <w:rsid w:val="00EE13E6"/>
    <w:rsid w:val="00EE2A8C"/>
    <w:rsid w:val="00EE2B64"/>
    <w:rsid w:val="00EE3908"/>
    <w:rsid w:val="00EE49D3"/>
    <w:rsid w:val="00EE4A1F"/>
    <w:rsid w:val="00EE4E24"/>
    <w:rsid w:val="00EE75E3"/>
    <w:rsid w:val="00EE7B5A"/>
    <w:rsid w:val="00EF010F"/>
    <w:rsid w:val="00EF2F22"/>
    <w:rsid w:val="00EF42A7"/>
    <w:rsid w:val="00EF444D"/>
    <w:rsid w:val="00EF4596"/>
    <w:rsid w:val="00EF655C"/>
    <w:rsid w:val="00EF6731"/>
    <w:rsid w:val="00EF6D1B"/>
    <w:rsid w:val="00EF7B8B"/>
    <w:rsid w:val="00EF7E41"/>
    <w:rsid w:val="00F00379"/>
    <w:rsid w:val="00F0057A"/>
    <w:rsid w:val="00F0141F"/>
    <w:rsid w:val="00F024AD"/>
    <w:rsid w:val="00F0262E"/>
    <w:rsid w:val="00F02F50"/>
    <w:rsid w:val="00F03BE2"/>
    <w:rsid w:val="00F03F29"/>
    <w:rsid w:val="00F07AF5"/>
    <w:rsid w:val="00F106FC"/>
    <w:rsid w:val="00F111DC"/>
    <w:rsid w:val="00F13C10"/>
    <w:rsid w:val="00F13E07"/>
    <w:rsid w:val="00F14288"/>
    <w:rsid w:val="00F15F4D"/>
    <w:rsid w:val="00F16A24"/>
    <w:rsid w:val="00F20F6C"/>
    <w:rsid w:val="00F210BD"/>
    <w:rsid w:val="00F2276B"/>
    <w:rsid w:val="00F22C85"/>
    <w:rsid w:val="00F2300F"/>
    <w:rsid w:val="00F23156"/>
    <w:rsid w:val="00F24991"/>
    <w:rsid w:val="00F25981"/>
    <w:rsid w:val="00F27CA3"/>
    <w:rsid w:val="00F30FD1"/>
    <w:rsid w:val="00F318C2"/>
    <w:rsid w:val="00F31AC7"/>
    <w:rsid w:val="00F31C7F"/>
    <w:rsid w:val="00F32DE4"/>
    <w:rsid w:val="00F35115"/>
    <w:rsid w:val="00F35EDB"/>
    <w:rsid w:val="00F36408"/>
    <w:rsid w:val="00F367FE"/>
    <w:rsid w:val="00F3692D"/>
    <w:rsid w:val="00F36DDB"/>
    <w:rsid w:val="00F37266"/>
    <w:rsid w:val="00F37D55"/>
    <w:rsid w:val="00F37DAE"/>
    <w:rsid w:val="00F423D3"/>
    <w:rsid w:val="00F42773"/>
    <w:rsid w:val="00F4372D"/>
    <w:rsid w:val="00F44F23"/>
    <w:rsid w:val="00F44FCC"/>
    <w:rsid w:val="00F5049B"/>
    <w:rsid w:val="00F506B3"/>
    <w:rsid w:val="00F51C6E"/>
    <w:rsid w:val="00F529E7"/>
    <w:rsid w:val="00F53850"/>
    <w:rsid w:val="00F54F20"/>
    <w:rsid w:val="00F55A38"/>
    <w:rsid w:val="00F55F99"/>
    <w:rsid w:val="00F56045"/>
    <w:rsid w:val="00F606D6"/>
    <w:rsid w:val="00F61BBD"/>
    <w:rsid w:val="00F61D3F"/>
    <w:rsid w:val="00F6341B"/>
    <w:rsid w:val="00F63CBE"/>
    <w:rsid w:val="00F64579"/>
    <w:rsid w:val="00F65EC4"/>
    <w:rsid w:val="00F66191"/>
    <w:rsid w:val="00F671B7"/>
    <w:rsid w:val="00F6749A"/>
    <w:rsid w:val="00F7050B"/>
    <w:rsid w:val="00F73E0E"/>
    <w:rsid w:val="00F7404E"/>
    <w:rsid w:val="00F7445E"/>
    <w:rsid w:val="00F773D8"/>
    <w:rsid w:val="00F77507"/>
    <w:rsid w:val="00F8001B"/>
    <w:rsid w:val="00F802D3"/>
    <w:rsid w:val="00F80787"/>
    <w:rsid w:val="00F8224F"/>
    <w:rsid w:val="00F822CE"/>
    <w:rsid w:val="00F823D6"/>
    <w:rsid w:val="00F8283C"/>
    <w:rsid w:val="00F83237"/>
    <w:rsid w:val="00F84FC8"/>
    <w:rsid w:val="00F85BD0"/>
    <w:rsid w:val="00F85E7D"/>
    <w:rsid w:val="00F8616D"/>
    <w:rsid w:val="00F87F71"/>
    <w:rsid w:val="00F92E55"/>
    <w:rsid w:val="00F92FFB"/>
    <w:rsid w:val="00F93B92"/>
    <w:rsid w:val="00F946EF"/>
    <w:rsid w:val="00F9475E"/>
    <w:rsid w:val="00F96CD6"/>
    <w:rsid w:val="00FA043C"/>
    <w:rsid w:val="00FA15C3"/>
    <w:rsid w:val="00FA2E1F"/>
    <w:rsid w:val="00FA3C33"/>
    <w:rsid w:val="00FA6205"/>
    <w:rsid w:val="00FA7BC1"/>
    <w:rsid w:val="00FB0A10"/>
    <w:rsid w:val="00FB1196"/>
    <w:rsid w:val="00FB268A"/>
    <w:rsid w:val="00FB2B00"/>
    <w:rsid w:val="00FB317A"/>
    <w:rsid w:val="00FB4F96"/>
    <w:rsid w:val="00FB550C"/>
    <w:rsid w:val="00FB7207"/>
    <w:rsid w:val="00FB7BE3"/>
    <w:rsid w:val="00FC0454"/>
    <w:rsid w:val="00FC0B96"/>
    <w:rsid w:val="00FC1B7D"/>
    <w:rsid w:val="00FC47EF"/>
    <w:rsid w:val="00FC757F"/>
    <w:rsid w:val="00FC7DBB"/>
    <w:rsid w:val="00FD2B5B"/>
    <w:rsid w:val="00FD3FCC"/>
    <w:rsid w:val="00FD465C"/>
    <w:rsid w:val="00FD4FEC"/>
    <w:rsid w:val="00FD63BC"/>
    <w:rsid w:val="00FD69AC"/>
    <w:rsid w:val="00FD6A30"/>
    <w:rsid w:val="00FD715C"/>
    <w:rsid w:val="00FD73A5"/>
    <w:rsid w:val="00FE07A5"/>
    <w:rsid w:val="00FE0B94"/>
    <w:rsid w:val="00FE1341"/>
    <w:rsid w:val="00FE2E74"/>
    <w:rsid w:val="00FE3CF8"/>
    <w:rsid w:val="00FE3D3D"/>
    <w:rsid w:val="00FE5328"/>
    <w:rsid w:val="00FE581C"/>
    <w:rsid w:val="00FE77E7"/>
    <w:rsid w:val="00FF0C76"/>
    <w:rsid w:val="00FF1B8D"/>
    <w:rsid w:val="00FF2534"/>
    <w:rsid w:val="00FF47FC"/>
    <w:rsid w:val="00FF779A"/>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3378A"/>
  <w15:docId w15:val="{C0452486-7121-4F9C-BD25-5B285E13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paragraph" w:styleId="HTMLiankstoformatuotas">
    <w:name w:val="HTML Preformatted"/>
    <w:basedOn w:val="prastasis"/>
    <w:link w:val="HTMLiankstoformatuotasDiagrama"/>
    <w:rsid w:val="005613AF"/>
    <w:rPr>
      <w:rFonts w:ascii="Consolas" w:hAnsi="Consolas" w:cs="Consolas"/>
    </w:rPr>
  </w:style>
  <w:style w:type="character" w:customStyle="1" w:styleId="HTMLiankstoformatuotasDiagrama">
    <w:name w:val="HTML iš anksto formatuotas Diagrama"/>
    <w:basedOn w:val="Numatytasispastraiposriftas"/>
    <w:link w:val="HTMLiankstoformatuotas"/>
    <w:rsid w:val="005613AF"/>
    <w:rPr>
      <w:rFonts w:ascii="Consolas" w:hAnsi="Consolas" w:cs="Consolas"/>
      <w:lang w:eastAsia="en-US"/>
    </w:rPr>
  </w:style>
  <w:style w:type="character" w:customStyle="1" w:styleId="Mention1">
    <w:name w:val="Mention1"/>
    <w:basedOn w:val="Numatytasispastraiposriftas"/>
    <w:uiPriority w:val="99"/>
    <w:semiHidden/>
    <w:unhideWhenUsed/>
    <w:rsid w:val="005E1678"/>
    <w:rPr>
      <w:color w:val="2B579A"/>
      <w:shd w:val="clear" w:color="auto" w:fill="E6E6E6"/>
    </w:rPr>
  </w:style>
  <w:style w:type="character" w:customStyle="1" w:styleId="UnresolvedMention1">
    <w:name w:val="Unresolved Mention1"/>
    <w:basedOn w:val="Numatytasispastraiposriftas"/>
    <w:uiPriority w:val="99"/>
    <w:semiHidden/>
    <w:unhideWhenUsed/>
    <w:rsid w:val="001262B8"/>
    <w:rPr>
      <w:color w:val="808080"/>
      <w:shd w:val="clear" w:color="auto" w:fill="E6E6E6"/>
    </w:rPr>
  </w:style>
  <w:style w:type="character" w:customStyle="1" w:styleId="FontStyle38">
    <w:name w:val="Font Style38"/>
    <w:basedOn w:val="Numatytasispastraiposriftas"/>
    <w:rsid w:val="005D1697"/>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9184">
      <w:bodyDiv w:val="1"/>
      <w:marLeft w:val="0"/>
      <w:marRight w:val="0"/>
      <w:marTop w:val="0"/>
      <w:marBottom w:val="0"/>
      <w:divBdr>
        <w:top w:val="none" w:sz="0" w:space="0" w:color="auto"/>
        <w:left w:val="none" w:sz="0" w:space="0" w:color="auto"/>
        <w:bottom w:val="none" w:sz="0" w:space="0" w:color="auto"/>
        <w:right w:val="none" w:sz="0" w:space="0" w:color="auto"/>
      </w:divBdr>
    </w:div>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174073936">
      <w:bodyDiv w:val="1"/>
      <w:marLeft w:val="0"/>
      <w:marRight w:val="0"/>
      <w:marTop w:val="0"/>
      <w:marBottom w:val="0"/>
      <w:divBdr>
        <w:top w:val="none" w:sz="0" w:space="0" w:color="auto"/>
        <w:left w:val="none" w:sz="0" w:space="0" w:color="auto"/>
        <w:bottom w:val="none" w:sz="0" w:space="0" w:color="auto"/>
        <w:right w:val="none" w:sz="0" w:space="0" w:color="auto"/>
      </w:divBdr>
    </w:div>
    <w:div w:id="185759223">
      <w:bodyDiv w:val="1"/>
      <w:marLeft w:val="0"/>
      <w:marRight w:val="0"/>
      <w:marTop w:val="0"/>
      <w:marBottom w:val="0"/>
      <w:divBdr>
        <w:top w:val="none" w:sz="0" w:space="0" w:color="auto"/>
        <w:left w:val="none" w:sz="0" w:space="0" w:color="auto"/>
        <w:bottom w:val="none" w:sz="0" w:space="0" w:color="auto"/>
        <w:right w:val="none" w:sz="0" w:space="0" w:color="auto"/>
      </w:divBdr>
      <w:divsChild>
        <w:div w:id="1268081890">
          <w:marLeft w:val="0"/>
          <w:marRight w:val="0"/>
          <w:marTop w:val="0"/>
          <w:marBottom w:val="0"/>
          <w:divBdr>
            <w:top w:val="none" w:sz="0" w:space="0" w:color="auto"/>
            <w:left w:val="none" w:sz="0" w:space="0" w:color="auto"/>
            <w:bottom w:val="none" w:sz="0" w:space="0" w:color="auto"/>
            <w:right w:val="none" w:sz="0" w:space="0" w:color="auto"/>
          </w:divBdr>
          <w:divsChild>
            <w:div w:id="5263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0932">
      <w:bodyDiv w:val="1"/>
      <w:marLeft w:val="0"/>
      <w:marRight w:val="0"/>
      <w:marTop w:val="0"/>
      <w:marBottom w:val="0"/>
      <w:divBdr>
        <w:top w:val="none" w:sz="0" w:space="0" w:color="auto"/>
        <w:left w:val="none" w:sz="0" w:space="0" w:color="auto"/>
        <w:bottom w:val="none" w:sz="0" w:space="0" w:color="auto"/>
        <w:right w:val="none" w:sz="0" w:space="0" w:color="auto"/>
      </w:divBdr>
      <w:divsChild>
        <w:div w:id="800270129">
          <w:marLeft w:val="0"/>
          <w:marRight w:val="0"/>
          <w:marTop w:val="0"/>
          <w:marBottom w:val="0"/>
          <w:divBdr>
            <w:top w:val="none" w:sz="0" w:space="0" w:color="auto"/>
            <w:left w:val="none" w:sz="0" w:space="0" w:color="auto"/>
            <w:bottom w:val="none" w:sz="0" w:space="0" w:color="auto"/>
            <w:right w:val="none" w:sz="0" w:space="0" w:color="auto"/>
          </w:divBdr>
        </w:div>
      </w:divsChild>
    </w:div>
    <w:div w:id="593783504">
      <w:bodyDiv w:val="1"/>
      <w:marLeft w:val="225"/>
      <w:marRight w:val="225"/>
      <w:marTop w:val="0"/>
      <w:marBottom w:val="0"/>
      <w:divBdr>
        <w:top w:val="none" w:sz="0" w:space="0" w:color="auto"/>
        <w:left w:val="none" w:sz="0" w:space="0" w:color="auto"/>
        <w:bottom w:val="none" w:sz="0" w:space="0" w:color="auto"/>
        <w:right w:val="none" w:sz="0" w:space="0" w:color="auto"/>
      </w:divBdr>
      <w:divsChild>
        <w:div w:id="29116325">
          <w:marLeft w:val="0"/>
          <w:marRight w:val="0"/>
          <w:marTop w:val="0"/>
          <w:marBottom w:val="0"/>
          <w:divBdr>
            <w:top w:val="none" w:sz="0" w:space="0" w:color="auto"/>
            <w:left w:val="none" w:sz="0" w:space="0" w:color="auto"/>
            <w:bottom w:val="none" w:sz="0" w:space="0" w:color="auto"/>
            <w:right w:val="none" w:sz="0" w:space="0" w:color="auto"/>
          </w:divBdr>
        </w:div>
      </w:divsChild>
    </w:div>
    <w:div w:id="645548744">
      <w:bodyDiv w:val="1"/>
      <w:marLeft w:val="0"/>
      <w:marRight w:val="0"/>
      <w:marTop w:val="0"/>
      <w:marBottom w:val="0"/>
      <w:divBdr>
        <w:top w:val="none" w:sz="0" w:space="0" w:color="auto"/>
        <w:left w:val="none" w:sz="0" w:space="0" w:color="auto"/>
        <w:bottom w:val="none" w:sz="0" w:space="0" w:color="auto"/>
        <w:right w:val="none" w:sz="0" w:space="0" w:color="auto"/>
      </w:divBdr>
      <w:divsChild>
        <w:div w:id="1834253125">
          <w:marLeft w:val="0"/>
          <w:marRight w:val="0"/>
          <w:marTop w:val="0"/>
          <w:marBottom w:val="0"/>
          <w:divBdr>
            <w:top w:val="none" w:sz="0" w:space="0" w:color="auto"/>
            <w:left w:val="none" w:sz="0" w:space="0" w:color="auto"/>
            <w:bottom w:val="none" w:sz="0" w:space="0" w:color="auto"/>
            <w:right w:val="none" w:sz="0" w:space="0" w:color="auto"/>
          </w:divBdr>
          <w:divsChild>
            <w:div w:id="1748072462">
              <w:marLeft w:val="0"/>
              <w:marRight w:val="0"/>
              <w:marTop w:val="0"/>
              <w:marBottom w:val="0"/>
              <w:divBdr>
                <w:top w:val="none" w:sz="0" w:space="0" w:color="auto"/>
                <w:left w:val="none" w:sz="0" w:space="0" w:color="auto"/>
                <w:bottom w:val="none" w:sz="0" w:space="0" w:color="auto"/>
                <w:right w:val="none" w:sz="0" w:space="0" w:color="auto"/>
              </w:divBdr>
              <w:divsChild>
                <w:div w:id="294650252">
                  <w:marLeft w:val="0"/>
                  <w:marRight w:val="0"/>
                  <w:marTop w:val="0"/>
                  <w:marBottom w:val="0"/>
                  <w:divBdr>
                    <w:top w:val="none" w:sz="0" w:space="0" w:color="auto"/>
                    <w:left w:val="none" w:sz="0" w:space="0" w:color="auto"/>
                    <w:bottom w:val="none" w:sz="0" w:space="0" w:color="auto"/>
                    <w:right w:val="none" w:sz="0" w:space="0" w:color="auto"/>
                  </w:divBdr>
                  <w:divsChild>
                    <w:div w:id="235482059">
                      <w:marLeft w:val="0"/>
                      <w:marRight w:val="0"/>
                      <w:marTop w:val="0"/>
                      <w:marBottom w:val="0"/>
                      <w:divBdr>
                        <w:top w:val="none" w:sz="0" w:space="0" w:color="auto"/>
                        <w:left w:val="none" w:sz="0" w:space="0" w:color="auto"/>
                        <w:bottom w:val="none" w:sz="0" w:space="0" w:color="auto"/>
                        <w:right w:val="none" w:sz="0" w:space="0" w:color="auto"/>
                      </w:divBdr>
                      <w:divsChild>
                        <w:div w:id="926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572314">
      <w:bodyDiv w:val="1"/>
      <w:marLeft w:val="0"/>
      <w:marRight w:val="0"/>
      <w:marTop w:val="0"/>
      <w:marBottom w:val="0"/>
      <w:divBdr>
        <w:top w:val="none" w:sz="0" w:space="0" w:color="auto"/>
        <w:left w:val="none" w:sz="0" w:space="0" w:color="auto"/>
        <w:bottom w:val="none" w:sz="0" w:space="0" w:color="auto"/>
        <w:right w:val="none" w:sz="0" w:space="0" w:color="auto"/>
      </w:divBdr>
      <w:divsChild>
        <w:div w:id="916091292">
          <w:marLeft w:val="0"/>
          <w:marRight w:val="0"/>
          <w:marTop w:val="0"/>
          <w:marBottom w:val="0"/>
          <w:divBdr>
            <w:top w:val="none" w:sz="0" w:space="0" w:color="auto"/>
            <w:left w:val="none" w:sz="0" w:space="0" w:color="auto"/>
            <w:bottom w:val="none" w:sz="0" w:space="0" w:color="auto"/>
            <w:right w:val="none" w:sz="0" w:space="0" w:color="auto"/>
          </w:divBdr>
          <w:divsChild>
            <w:div w:id="1122308569">
              <w:marLeft w:val="0"/>
              <w:marRight w:val="0"/>
              <w:marTop w:val="0"/>
              <w:marBottom w:val="0"/>
              <w:divBdr>
                <w:top w:val="none" w:sz="0" w:space="0" w:color="auto"/>
                <w:left w:val="none" w:sz="0" w:space="0" w:color="auto"/>
                <w:bottom w:val="none" w:sz="0" w:space="0" w:color="auto"/>
                <w:right w:val="none" w:sz="0" w:space="0" w:color="auto"/>
              </w:divBdr>
              <w:divsChild>
                <w:div w:id="2080325445">
                  <w:marLeft w:val="0"/>
                  <w:marRight w:val="0"/>
                  <w:marTop w:val="0"/>
                  <w:marBottom w:val="0"/>
                  <w:divBdr>
                    <w:top w:val="none" w:sz="0" w:space="0" w:color="auto"/>
                    <w:left w:val="none" w:sz="0" w:space="0" w:color="auto"/>
                    <w:bottom w:val="none" w:sz="0" w:space="0" w:color="auto"/>
                    <w:right w:val="none" w:sz="0" w:space="0" w:color="auto"/>
                  </w:divBdr>
                  <w:divsChild>
                    <w:div w:id="1251618933">
                      <w:marLeft w:val="0"/>
                      <w:marRight w:val="0"/>
                      <w:marTop w:val="0"/>
                      <w:marBottom w:val="0"/>
                      <w:divBdr>
                        <w:top w:val="none" w:sz="0" w:space="0" w:color="auto"/>
                        <w:left w:val="none" w:sz="0" w:space="0" w:color="auto"/>
                        <w:bottom w:val="none" w:sz="0" w:space="0" w:color="auto"/>
                        <w:right w:val="none" w:sz="0" w:space="0" w:color="auto"/>
                      </w:divBdr>
                      <w:divsChild>
                        <w:div w:id="10740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93447">
      <w:bodyDiv w:val="1"/>
      <w:marLeft w:val="0"/>
      <w:marRight w:val="0"/>
      <w:marTop w:val="0"/>
      <w:marBottom w:val="0"/>
      <w:divBdr>
        <w:top w:val="none" w:sz="0" w:space="0" w:color="auto"/>
        <w:left w:val="none" w:sz="0" w:space="0" w:color="auto"/>
        <w:bottom w:val="none" w:sz="0" w:space="0" w:color="auto"/>
        <w:right w:val="none" w:sz="0" w:space="0" w:color="auto"/>
      </w:divBdr>
    </w:div>
    <w:div w:id="1305280634">
      <w:bodyDiv w:val="1"/>
      <w:marLeft w:val="0"/>
      <w:marRight w:val="0"/>
      <w:marTop w:val="0"/>
      <w:marBottom w:val="0"/>
      <w:divBdr>
        <w:top w:val="none" w:sz="0" w:space="0" w:color="auto"/>
        <w:left w:val="none" w:sz="0" w:space="0" w:color="auto"/>
        <w:bottom w:val="none" w:sz="0" w:space="0" w:color="auto"/>
        <w:right w:val="none" w:sz="0" w:space="0" w:color="auto"/>
      </w:divBdr>
    </w:div>
    <w:div w:id="1700088872">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5462504">
      <w:bodyDiv w:val="1"/>
      <w:marLeft w:val="0"/>
      <w:marRight w:val="0"/>
      <w:marTop w:val="0"/>
      <w:marBottom w:val="0"/>
      <w:divBdr>
        <w:top w:val="none" w:sz="0" w:space="0" w:color="auto"/>
        <w:left w:val="none" w:sz="0" w:space="0" w:color="auto"/>
        <w:bottom w:val="none" w:sz="0" w:space="0" w:color="auto"/>
        <w:right w:val="none" w:sz="0" w:space="0" w:color="auto"/>
      </w:divBdr>
    </w:div>
    <w:div w:id="1926499002">
      <w:bodyDiv w:val="1"/>
      <w:marLeft w:val="0"/>
      <w:marRight w:val="0"/>
      <w:marTop w:val="0"/>
      <w:marBottom w:val="0"/>
      <w:divBdr>
        <w:top w:val="none" w:sz="0" w:space="0" w:color="auto"/>
        <w:left w:val="none" w:sz="0" w:space="0" w:color="auto"/>
        <w:bottom w:val="none" w:sz="0" w:space="0" w:color="auto"/>
        <w:right w:val="none" w:sz="0" w:space="0" w:color="auto"/>
      </w:divBdr>
    </w:div>
    <w:div w:id="2046830236">
      <w:bodyDiv w:val="1"/>
      <w:marLeft w:val="0"/>
      <w:marRight w:val="0"/>
      <w:marTop w:val="0"/>
      <w:marBottom w:val="0"/>
      <w:divBdr>
        <w:top w:val="none" w:sz="0" w:space="0" w:color="auto"/>
        <w:left w:val="none" w:sz="0" w:space="0" w:color="auto"/>
        <w:bottom w:val="none" w:sz="0" w:space="0" w:color="auto"/>
        <w:right w:val="none" w:sz="0" w:space="0" w:color="auto"/>
      </w:divBdr>
      <w:divsChild>
        <w:div w:id="164789210">
          <w:marLeft w:val="0"/>
          <w:marRight w:val="0"/>
          <w:marTop w:val="0"/>
          <w:marBottom w:val="0"/>
          <w:divBdr>
            <w:top w:val="none" w:sz="0" w:space="0" w:color="auto"/>
            <w:left w:val="none" w:sz="0" w:space="0" w:color="auto"/>
            <w:bottom w:val="none" w:sz="0" w:space="0" w:color="auto"/>
            <w:right w:val="none" w:sz="0" w:space="0" w:color="auto"/>
          </w:divBdr>
          <w:divsChild>
            <w:div w:id="2025663611">
              <w:marLeft w:val="0"/>
              <w:marRight w:val="0"/>
              <w:marTop w:val="0"/>
              <w:marBottom w:val="0"/>
              <w:divBdr>
                <w:top w:val="none" w:sz="0" w:space="0" w:color="auto"/>
                <w:left w:val="none" w:sz="0" w:space="0" w:color="auto"/>
                <w:bottom w:val="none" w:sz="0" w:space="0" w:color="auto"/>
                <w:right w:val="none" w:sz="0" w:space="0" w:color="auto"/>
              </w:divBdr>
              <w:divsChild>
                <w:div w:id="1645548428">
                  <w:marLeft w:val="0"/>
                  <w:marRight w:val="0"/>
                  <w:marTop w:val="0"/>
                  <w:marBottom w:val="0"/>
                  <w:divBdr>
                    <w:top w:val="none" w:sz="0" w:space="0" w:color="auto"/>
                    <w:left w:val="none" w:sz="0" w:space="0" w:color="auto"/>
                    <w:bottom w:val="none" w:sz="0" w:space="0" w:color="auto"/>
                    <w:right w:val="none" w:sz="0" w:space="0" w:color="auto"/>
                  </w:divBdr>
                  <w:divsChild>
                    <w:div w:id="1668050771">
                      <w:marLeft w:val="0"/>
                      <w:marRight w:val="0"/>
                      <w:marTop w:val="0"/>
                      <w:marBottom w:val="0"/>
                      <w:divBdr>
                        <w:top w:val="none" w:sz="0" w:space="0" w:color="auto"/>
                        <w:left w:val="none" w:sz="0" w:space="0" w:color="auto"/>
                        <w:bottom w:val="none" w:sz="0" w:space="0" w:color="auto"/>
                        <w:right w:val="none" w:sz="0" w:space="0" w:color="auto"/>
                      </w:divBdr>
                      <w:divsChild>
                        <w:div w:id="20053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1D55B7C3C64D4DCEB87D026882DCD55F"/>
        <w:category>
          <w:name w:val="Bendrosios nuostatos"/>
          <w:gallery w:val="placeholder"/>
        </w:category>
        <w:types>
          <w:type w:val="bbPlcHdr"/>
        </w:types>
        <w:behaviors>
          <w:behavior w:val="content"/>
        </w:behaviors>
        <w:guid w:val="{F61252A2-05DA-407B-9D2E-79FAFB2B7D80}"/>
      </w:docPartPr>
      <w:docPartBody>
        <w:p w:rsidR="00442058" w:rsidRDefault="00442058" w:rsidP="00442058">
          <w:pPr>
            <w:pStyle w:val="1D55B7C3C64D4DCEB87D026882DCD55F"/>
          </w:pPr>
          <w:r>
            <w:rPr>
              <w:rStyle w:val="Vietosrezervavimoenklotekstas"/>
            </w:rPr>
            <w:t>Click here to enter text.</w:t>
          </w:r>
        </w:p>
      </w:docPartBody>
    </w:docPart>
    <w:docPart>
      <w:docPartPr>
        <w:name w:val="57C9D3AFC7FA476D9E87B1C672DB23BB"/>
        <w:category>
          <w:name w:val="Bendrosios nuostatos"/>
          <w:gallery w:val="placeholder"/>
        </w:category>
        <w:types>
          <w:type w:val="bbPlcHdr"/>
        </w:types>
        <w:behaviors>
          <w:behavior w:val="content"/>
        </w:behaviors>
        <w:guid w:val="{4C5E5E74-7360-444B-8BDF-A9E6B4D9C2FB}"/>
      </w:docPartPr>
      <w:docPartBody>
        <w:p w:rsidR="00442058" w:rsidRDefault="00442058" w:rsidP="00442058">
          <w:pPr>
            <w:pStyle w:val="57C9D3AFC7FA476D9E87B1C672DB23BB"/>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22FF"/>
    <w:rsid w:val="0001230F"/>
    <w:rsid w:val="000361C1"/>
    <w:rsid w:val="0005286B"/>
    <w:rsid w:val="000651CC"/>
    <w:rsid w:val="00067C43"/>
    <w:rsid w:val="00083667"/>
    <w:rsid w:val="000A0A2E"/>
    <w:rsid w:val="001040AB"/>
    <w:rsid w:val="001614CF"/>
    <w:rsid w:val="00173C74"/>
    <w:rsid w:val="00191C47"/>
    <w:rsid w:val="001A7414"/>
    <w:rsid w:val="001B473B"/>
    <w:rsid w:val="001F313F"/>
    <w:rsid w:val="001F3655"/>
    <w:rsid w:val="00200895"/>
    <w:rsid w:val="00202DDE"/>
    <w:rsid w:val="00226CA8"/>
    <w:rsid w:val="00234DB9"/>
    <w:rsid w:val="00236DFD"/>
    <w:rsid w:val="002C5C5B"/>
    <w:rsid w:val="002E0A07"/>
    <w:rsid w:val="002F5B21"/>
    <w:rsid w:val="003060EE"/>
    <w:rsid w:val="00313B04"/>
    <w:rsid w:val="00316080"/>
    <w:rsid w:val="00350866"/>
    <w:rsid w:val="003622CA"/>
    <w:rsid w:val="00365893"/>
    <w:rsid w:val="003B18A3"/>
    <w:rsid w:val="003E2D5E"/>
    <w:rsid w:val="003F58B2"/>
    <w:rsid w:val="00402143"/>
    <w:rsid w:val="00404C54"/>
    <w:rsid w:val="00431C20"/>
    <w:rsid w:val="00442058"/>
    <w:rsid w:val="00477A37"/>
    <w:rsid w:val="004B58A0"/>
    <w:rsid w:val="005406A9"/>
    <w:rsid w:val="005444E3"/>
    <w:rsid w:val="00571FB2"/>
    <w:rsid w:val="005A7344"/>
    <w:rsid w:val="005B5796"/>
    <w:rsid w:val="005C1972"/>
    <w:rsid w:val="005E1912"/>
    <w:rsid w:val="00637BF9"/>
    <w:rsid w:val="00646892"/>
    <w:rsid w:val="00653195"/>
    <w:rsid w:val="006664AA"/>
    <w:rsid w:val="006749C6"/>
    <w:rsid w:val="006965BA"/>
    <w:rsid w:val="00732F7D"/>
    <w:rsid w:val="00744E4F"/>
    <w:rsid w:val="007867F7"/>
    <w:rsid w:val="007A059B"/>
    <w:rsid w:val="007A115D"/>
    <w:rsid w:val="007A25A1"/>
    <w:rsid w:val="007B2E14"/>
    <w:rsid w:val="007D7597"/>
    <w:rsid w:val="007F36D0"/>
    <w:rsid w:val="007F5A70"/>
    <w:rsid w:val="0080336A"/>
    <w:rsid w:val="00864AB1"/>
    <w:rsid w:val="00886AF2"/>
    <w:rsid w:val="008B44B0"/>
    <w:rsid w:val="008D2C0A"/>
    <w:rsid w:val="00913FF1"/>
    <w:rsid w:val="00916ED2"/>
    <w:rsid w:val="009532E9"/>
    <w:rsid w:val="00985B37"/>
    <w:rsid w:val="009972CD"/>
    <w:rsid w:val="009E55B4"/>
    <w:rsid w:val="00A635AD"/>
    <w:rsid w:val="00A71AD9"/>
    <w:rsid w:val="00A748A3"/>
    <w:rsid w:val="00AA7008"/>
    <w:rsid w:val="00AB7D04"/>
    <w:rsid w:val="00AC5FFB"/>
    <w:rsid w:val="00AD6975"/>
    <w:rsid w:val="00B178B9"/>
    <w:rsid w:val="00B2168D"/>
    <w:rsid w:val="00B21EAB"/>
    <w:rsid w:val="00B2466A"/>
    <w:rsid w:val="00B7182C"/>
    <w:rsid w:val="00BD240F"/>
    <w:rsid w:val="00C32AB1"/>
    <w:rsid w:val="00C474AC"/>
    <w:rsid w:val="00C53E9C"/>
    <w:rsid w:val="00C65EE2"/>
    <w:rsid w:val="00C75767"/>
    <w:rsid w:val="00C77EBA"/>
    <w:rsid w:val="00C850BA"/>
    <w:rsid w:val="00CD64AA"/>
    <w:rsid w:val="00CE1845"/>
    <w:rsid w:val="00CF6F1B"/>
    <w:rsid w:val="00D0112A"/>
    <w:rsid w:val="00D1056A"/>
    <w:rsid w:val="00D33441"/>
    <w:rsid w:val="00D428E8"/>
    <w:rsid w:val="00D87CA6"/>
    <w:rsid w:val="00DA117C"/>
    <w:rsid w:val="00DB5A15"/>
    <w:rsid w:val="00DB78AB"/>
    <w:rsid w:val="00E335FB"/>
    <w:rsid w:val="00E37548"/>
    <w:rsid w:val="00E80745"/>
    <w:rsid w:val="00E80FC9"/>
    <w:rsid w:val="00EA0E9C"/>
    <w:rsid w:val="00EA0FDC"/>
    <w:rsid w:val="00EB53C6"/>
    <w:rsid w:val="00EE2838"/>
    <w:rsid w:val="00F00EFF"/>
    <w:rsid w:val="00F13D5A"/>
    <w:rsid w:val="00F33E4A"/>
    <w:rsid w:val="00F7116E"/>
    <w:rsid w:val="00F72265"/>
    <w:rsid w:val="00F841E0"/>
    <w:rsid w:val="00FA5E1D"/>
    <w:rsid w:val="00FB59C3"/>
    <w:rsid w:val="00FC4168"/>
    <w:rsid w:val="00FE07EC"/>
    <w:rsid w:val="00FE2739"/>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42058"/>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 w:type="paragraph" w:customStyle="1" w:styleId="1D55B7C3C64D4DCEB87D026882DCD55F">
    <w:name w:val="1D55B7C3C64D4DCEB87D026882DCD55F"/>
    <w:rsid w:val="00442058"/>
  </w:style>
  <w:style w:type="paragraph" w:customStyle="1" w:styleId="57C9D3AFC7FA476D9E87B1C672DB23BB">
    <w:name w:val="57C9D3AFC7FA476D9E87B1C672DB23BB"/>
    <w:rsid w:val="00442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AF78-4685-4206-A5A7-DB26255F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1832</TotalTime>
  <Pages>3</Pages>
  <Words>4150</Words>
  <Characters>2367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2020-02-10T08:03:00Z</dcterms:created>
  <dc:creator>DULEVIČIŪTĖ-AKIMOVIENĖ, Akvilė</dc:creator>
  <cp:lastModifiedBy>Aida Gritienė</cp:lastModifiedBy>
  <cp:lastPrinted>2020-05-18T14:36:00Z</cp:lastPrinted>
  <dcterms:modified xsi:type="dcterms:W3CDTF">2020-05-29T10:13:00Z</dcterms:modified>
  <cp:revision>204</cp:revision>
</cp:coreProperties>
</file>