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2017 m. rugpjūčio 9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1"/>
    </w:p>
    <w:p w14:paraId="125D38CD" w14:textId="77777777" w:rsidR="00F14D86" w:rsidRDefault="00F14D86" w:rsidP="00F14D86">
      <w:pPr>
        <w:tabs>
          <w:tab w:val="left" w:pos="993"/>
        </w:tabs>
        <w:jc w:val="both"/>
        <w:rPr>
          <w:b/>
          <w:i/>
          <w:iCs/>
          <w:lang w:eastAsia="lt-LT"/>
        </w:rPr>
      </w:pPr>
    </w:p>
    <w:p w14:paraId="7BFF8322" w14:textId="77777777" w:rsidR="00BE2346" w:rsidRDefault="00BE2346">
      <w:pPr>
        <w:framePr w:w="970" w:h="1002" w:hRule="exact" w:hSpace="181" w:wrap="notBeside" w:vAnchor="text" w:hAnchor="page" w:x="261" w:y="246"/>
        <w:tabs>
          <w:tab w:val="left" w:pos="993"/>
        </w:tabs>
        <w:jc w:val="center"/>
        <w:rPr>
          <w:b/>
          <w:sz w:val="16"/>
        </w:rPr>
      </w:pPr>
      <w:bookmarkStart w:id="2" w:name="darbotvarkesXML"/>
    </w:p>
    <w:p w14:paraId="1456B4C4" w14:textId="77777777" w:rsidR="00BE2346" w:rsidRDefault="00962EA7">
      <w:pPr>
        <w:tabs>
          <w:tab w:val="left" w:pos="993"/>
        </w:tabs>
        <w:ind w:firstLine="709"/>
        <w:jc w:val="both"/>
        <w:rPr>
          <w:b/>
          <w:bCs/>
        </w:rPr>
      </w:pPr>
      <w:r>
        <w:rPr>
          <w:b/>
        </w:rPr>
        <w:t>1. Dėl Vyriausybės 2016 m. balandžio 13 d. nutarimo Nr. 364 „Dėl už antrinės teisinės pagalbos teikimą, koordinavimą ir taikinamąjį tarpininkavimą mokamo užmokesčio dydžių ir mokėjimo taisyklių patvirtinimo“ pakeitimo (TAP-16-1697(3) (17-6344(2)</w:t>
      </w:r>
    </w:p>
    <w:p w14:paraId="5D617361" w14:textId="77777777" w:rsidR="00BE2346" w:rsidRDefault="00962EA7">
      <w:pPr>
        <w:tabs>
          <w:tab w:val="left" w:pos="1985"/>
          <w:tab w:val="left" w:pos="2268"/>
        </w:tabs>
        <w:spacing w:before="120"/>
        <w:ind w:left="2268" w:hanging="1559"/>
      </w:pPr>
      <w:r>
        <w:t>Pranešėjas</w:t>
      </w:r>
      <w:r>
        <w:tab/>
        <w:t>–</w:t>
      </w:r>
      <w:r>
        <w:tab/>
        <w:t>teisingumo ministrė Milda  Vainiutė</w:t>
      </w:r>
    </w:p>
    <w:p w14:paraId="7E944892" w14:textId="77777777" w:rsidR="00BE2346" w:rsidRDefault="00962EA7">
      <w:pPr>
        <w:tabs>
          <w:tab w:val="left" w:pos="1985"/>
          <w:tab w:val="left" w:pos="2268"/>
        </w:tabs>
        <w:spacing w:before="120"/>
        <w:ind w:left="2268" w:hanging="1559"/>
      </w:pPr>
      <w:r>
        <w:t>Dalyvauja</w:t>
      </w:r>
      <w:r>
        <w:tab/>
        <w:t>–</w:t>
      </w:r>
      <w:r>
        <w:tab/>
        <w:t>Ignas Vėgėlė, Lietuvos advokatūros Advokatų tarybos pirmininkas, vyresnioji patarėja Eglė Gasiūnaitė</w:t>
      </w:r>
    </w:p>
    <w:p w14:paraId="19B0FE4E" w14:textId="77777777" w:rsidR="00BE2346" w:rsidRDefault="00BE2346">
      <w:pPr>
        <w:tabs>
          <w:tab w:val="left" w:pos="993"/>
        </w:tabs>
        <w:spacing w:before="120"/>
        <w:jc w:val="both"/>
        <w:rPr>
          <w:b/>
          <w:i/>
          <w:iCs/>
        </w:rPr>
      </w:pPr>
    </w:p>
    <w:p w14:paraId="3618B427" w14:textId="77777777" w:rsidR="00BE2346" w:rsidRDefault="00BE2346">
      <w:pPr>
        <w:rPr>
          <w:lang w:val="lt"/>
        </w:rPr>
      </w:pPr>
    </w:p>
    <w:p w14:paraId="6CC41063" w14:textId="77777777" w:rsidR="00BE2346" w:rsidRDefault="00BE2346">
      <w:pPr>
        <w:framePr w:w="970" w:h="1002" w:hRule="exact" w:hSpace="181" w:wrap="notBeside" w:vAnchor="text" w:hAnchor="page" w:x="261" w:y="246"/>
        <w:tabs>
          <w:tab w:val="left" w:pos="993"/>
        </w:tabs>
        <w:jc w:val="center"/>
        <w:rPr>
          <w:b/>
          <w:sz w:val="16"/>
        </w:rPr>
      </w:pPr>
    </w:p>
    <w:p w14:paraId="38B58619" w14:textId="77777777" w:rsidR="00BE2346" w:rsidRDefault="00962EA7">
      <w:pPr>
        <w:tabs>
          <w:tab w:val="left" w:pos="993"/>
        </w:tabs>
        <w:ind w:firstLine="709"/>
        <w:jc w:val="both"/>
        <w:rPr>
          <w:b/>
          <w:bCs/>
        </w:rPr>
      </w:pPr>
      <w:r>
        <w:rPr>
          <w:b/>
        </w:rPr>
        <w:t>2. Dėl Gyvūnų gerovės ir apsaugos įstatymo Nr. VIII-500 2, 3, 5, 7, 13, 14 straipsnių pakeitimo ir 8 straipsnio pripažinimo netekusiu galios įstatymo projekto, administracinių nusižengimų kodekso 346 straipsnio pakeitimo įstatymo projekto (TAP-17-860(2) (16-2657(6) (TAP-17-859(2) (16-13065(5)</w:t>
      </w:r>
    </w:p>
    <w:p w14:paraId="26E648B9" w14:textId="77777777" w:rsidR="00BE2346" w:rsidRDefault="00962EA7">
      <w:pPr>
        <w:tabs>
          <w:tab w:val="left" w:pos="1985"/>
          <w:tab w:val="left" w:pos="2268"/>
        </w:tabs>
        <w:spacing w:before="120"/>
        <w:ind w:left="2268" w:hanging="1559"/>
      </w:pPr>
      <w:r>
        <w:t>Pranešėjas</w:t>
      </w:r>
      <w:r>
        <w:tab/>
        <w:t>–</w:t>
      </w:r>
      <w:r>
        <w:tab/>
        <w:t>žemės ūkio ministras Bronius Markauskas</w:t>
      </w:r>
    </w:p>
    <w:p w14:paraId="6B809A4D" w14:textId="77777777" w:rsidR="00BE2346" w:rsidRDefault="00962EA7">
      <w:pPr>
        <w:tabs>
          <w:tab w:val="left" w:pos="1985"/>
          <w:tab w:val="left" w:pos="2268"/>
        </w:tabs>
        <w:spacing w:before="120"/>
        <w:ind w:left="2268" w:hanging="1559"/>
      </w:pPr>
      <w:r>
        <w:t>Dalyvauja</w:t>
      </w:r>
      <w:r>
        <w:tab/>
        <w:t>–</w:t>
      </w:r>
      <w:r>
        <w:tab/>
        <w:t>Vyriausiasis specialistas Piotr Gerasimovič</w:t>
      </w:r>
    </w:p>
    <w:p w14:paraId="3FAC658C" w14:textId="77777777" w:rsidR="00BE2346" w:rsidRDefault="00BE2346">
      <w:pPr>
        <w:tabs>
          <w:tab w:val="left" w:pos="993"/>
        </w:tabs>
        <w:spacing w:before="120"/>
        <w:jc w:val="both"/>
        <w:rPr>
          <w:b/>
          <w:i/>
          <w:iCs/>
        </w:rPr>
      </w:pPr>
    </w:p>
    <w:p w14:paraId="53C08326" w14:textId="77777777" w:rsidR="00BE2346" w:rsidRDefault="00BE2346">
      <w:pPr>
        <w:rPr>
          <w:lang w:val="lt"/>
        </w:rPr>
      </w:pPr>
    </w:p>
    <w:p w14:paraId="54E59D22" w14:textId="77777777" w:rsidR="00BE2346" w:rsidRDefault="00962EA7">
      <w:pPr>
        <w:tabs>
          <w:tab w:val="left" w:pos="993"/>
        </w:tabs>
        <w:ind w:firstLine="709"/>
        <w:jc w:val="both"/>
        <w:rPr>
          <w:b/>
          <w:bCs/>
        </w:rPr>
      </w:pPr>
      <w:r>
        <w:rPr>
          <w:b/>
        </w:rPr>
        <w:t>3. Dėl Vidaus tarnybos statuto 10, 11, 22, 25, 26, 28, 30, 37, 38, 39, 44, 47, 60 straipsnių ir priedo pakeitimo įstatymo ir vidaus tarnybos statuto priedo pakeitimo įstatymo Nr. XIII-596 pripažinimo netekusiu galios</w:t>
      </w:r>
    </w:p>
    <w:p w14:paraId="07CA0935" w14:textId="77777777" w:rsidR="00BE2346" w:rsidRDefault="00962EA7">
      <w:pPr>
        <w:tabs>
          <w:tab w:val="left" w:pos="1985"/>
          <w:tab w:val="left" w:pos="2268"/>
        </w:tabs>
        <w:spacing w:before="120"/>
        <w:ind w:left="2268" w:hanging="1559"/>
      </w:pPr>
      <w:r>
        <w:t>Pranešėjas</w:t>
      </w:r>
      <w:r>
        <w:tab/>
        <w:t>–</w:t>
      </w:r>
      <w:r>
        <w:tab/>
        <w:t>vidaus reikalų ministras Eimutis Misiūnas</w:t>
      </w:r>
    </w:p>
    <w:p w14:paraId="6CCFE049" w14:textId="77777777" w:rsidR="00BE2346" w:rsidRDefault="00962EA7">
      <w:pPr>
        <w:tabs>
          <w:tab w:val="left" w:pos="1985"/>
          <w:tab w:val="left" w:pos="2268"/>
        </w:tabs>
        <w:spacing w:before="120"/>
        <w:ind w:left="2268" w:hanging="1559"/>
      </w:pPr>
      <w:r>
        <w:t>Dalyvauja</w:t>
      </w:r>
      <w:r>
        <w:tab/>
        <w:t>–</w:t>
      </w:r>
      <w:r>
        <w:tab/>
        <w:t>Vyriausiasis specialistas Piotr Gerasimovič</w:t>
      </w:r>
    </w:p>
    <w:p w14:paraId="7DDC4CE6" w14:textId="77777777" w:rsidR="00BE2346" w:rsidRDefault="00BE2346">
      <w:pPr>
        <w:tabs>
          <w:tab w:val="left" w:pos="993"/>
        </w:tabs>
        <w:spacing w:before="120"/>
        <w:jc w:val="both"/>
        <w:rPr>
          <w:b/>
          <w:i/>
          <w:iCs/>
        </w:rPr>
      </w:pPr>
    </w:p>
    <w:p w14:paraId="077F017A" w14:textId="77777777" w:rsidR="00BE2346" w:rsidRDefault="00BE2346">
      <w:pPr>
        <w:rPr>
          <w:lang w:val="lt"/>
        </w:rPr>
      </w:pPr>
    </w:p>
    <w:p w14:paraId="76D53CBD" w14:textId="77777777" w:rsidR="00BE2346" w:rsidRDefault="00962EA7">
      <w:pPr>
        <w:tabs>
          <w:tab w:val="left" w:pos="993"/>
        </w:tabs>
        <w:ind w:firstLine="709"/>
        <w:jc w:val="both"/>
        <w:rPr>
          <w:b/>
          <w:bCs/>
        </w:rPr>
      </w:pPr>
      <w:bookmarkStart w:id="3" w:name="_GoBack"/>
      <w:bookmarkEnd w:id="3"/>
      <w:r>
        <w:rPr>
          <w:b/>
        </w:rPr>
        <w:t>4. Dėl Vyriausybės programos įgyvendinimo plano veiksmų vykdymo</w:t>
      </w:r>
    </w:p>
    <w:p w14:paraId="6D8826CD" w14:textId="77777777" w:rsidR="00BE2346" w:rsidRDefault="00962EA7">
      <w:pPr>
        <w:tabs>
          <w:tab w:val="left" w:pos="1985"/>
          <w:tab w:val="left" w:pos="2268"/>
        </w:tabs>
        <w:spacing w:before="120"/>
        <w:ind w:left="2268" w:hanging="1559"/>
      </w:pPr>
      <w:r>
        <w:t>Pranešėjas</w:t>
      </w:r>
      <w:r>
        <w:tab/>
        <w:t>–</w:t>
      </w:r>
      <w:r>
        <w:tab/>
        <w:t>Ministras Pirmininkas Saulius Skvernelis</w:t>
      </w:r>
    </w:p>
    <w:p w14:paraId="1B458853" w14:textId="77777777" w:rsidR="00BE2346" w:rsidRDefault="00962EA7">
      <w:pPr>
        <w:tabs>
          <w:tab w:val="left" w:pos="1985"/>
          <w:tab w:val="left" w:pos="2268"/>
        </w:tabs>
        <w:spacing w:before="120"/>
        <w:ind w:left="2268" w:hanging="1559"/>
      </w:pPr>
      <w:r>
        <w:t>Dalyvauja</w:t>
      </w:r>
      <w:r>
        <w:tab/>
        <w:t>–</w:t>
      </w:r>
      <w:r>
        <w:tab/>
        <w:t>Vyresnioji patarėja Inga Kirstukaitė</w:t>
      </w:r>
    </w:p>
    <w:p w14:paraId="558BA9C0" w14:textId="77777777" w:rsidR="00BE2346" w:rsidRDefault="00BE2346">
      <w:pPr>
        <w:tabs>
          <w:tab w:val="left" w:pos="993"/>
        </w:tabs>
        <w:spacing w:before="120"/>
        <w:jc w:val="both"/>
        <w:rPr>
          <w:b/>
          <w:i/>
          <w:iCs/>
        </w:rPr>
      </w:pPr>
    </w:p>
    <w:p w14:paraId="69FBFD2B" w14:textId="77777777" w:rsidR="00BE2346" w:rsidRDefault="00BE2346">
      <w:pPr>
        <w:rPr>
          <w:lang w:val="lt"/>
        </w:rPr>
      </w:pPr>
    </w:p>
    <w:p w14:paraId="032C5356" w14:textId="77777777" w:rsidR="00BE2346" w:rsidRDefault="00BE2346">
      <w:pPr>
        <w:framePr w:w="970" w:h="1002" w:hRule="exact" w:hSpace="181" w:wrap="notBeside" w:vAnchor="text" w:hAnchor="page" w:x="261" w:y="246"/>
        <w:tabs>
          <w:tab w:val="left" w:pos="993"/>
        </w:tabs>
        <w:jc w:val="center"/>
        <w:rPr>
          <w:b/>
          <w:sz w:val="16"/>
        </w:rPr>
      </w:pPr>
    </w:p>
    <w:p w14:paraId="5685AF41" w14:textId="77777777" w:rsidR="00BE2346" w:rsidRDefault="00962EA7">
      <w:pPr>
        <w:tabs>
          <w:tab w:val="left" w:pos="993"/>
        </w:tabs>
        <w:ind w:firstLine="709"/>
        <w:jc w:val="both"/>
        <w:rPr>
          <w:b/>
          <w:bCs/>
        </w:rPr>
      </w:pPr>
      <w:r>
        <w:rPr>
          <w:b/>
        </w:rPr>
        <w:t xml:space="preserve">5. Dėl Vyriausybės 2017 m. kovo 1 d. nutarimo Nr. 149 ,,Dėl Lietuvos Respublikos mokslo ir studijų įstatymo įgyvendinimo“ ir Vyriausybės 2017 m. kovo 1 d. nutarimo Nr. 150 „Dėl kai kurių Lietuvos Respublikos Vyriausybės nutarimų </w:t>
      </w:r>
      <w:r>
        <w:rPr>
          <w:b/>
        </w:rPr>
        <w:lastRenderedPageBreak/>
        <w:t>pripažinimo netekusiais galios“ pakeitimų (TAP-17-723(2) (TAP-17-724(2) (17-2240(4) (17-9058)</w:t>
      </w:r>
    </w:p>
    <w:p w14:paraId="61A1467A" w14:textId="77777777" w:rsidR="00BE2346" w:rsidRDefault="00962EA7">
      <w:pPr>
        <w:tabs>
          <w:tab w:val="left" w:pos="1985"/>
          <w:tab w:val="left" w:pos="2268"/>
        </w:tabs>
        <w:spacing w:before="120"/>
        <w:ind w:left="2268" w:hanging="1559"/>
      </w:pPr>
      <w:r>
        <w:t>Pranešėjas</w:t>
      </w:r>
      <w:r>
        <w:tab/>
        <w:t>–</w:t>
      </w:r>
      <w:r>
        <w:tab/>
        <w:t>švietimo ir mokslo ministrė Jurgita  Petrauskienė</w:t>
      </w:r>
    </w:p>
    <w:p w14:paraId="03199C74" w14:textId="77777777" w:rsidR="00BE2346" w:rsidRDefault="00962EA7">
      <w:pPr>
        <w:tabs>
          <w:tab w:val="left" w:pos="1985"/>
          <w:tab w:val="left" w:pos="2268"/>
        </w:tabs>
        <w:spacing w:before="120"/>
        <w:ind w:left="2268" w:hanging="1559"/>
      </w:pPr>
      <w:r>
        <w:t>Dalyvauja</w:t>
      </w:r>
      <w:r>
        <w:tab/>
        <w:t>–</w:t>
      </w:r>
      <w:r>
        <w:tab/>
        <w:t>vyriausioji specialistė Edita Karaliūtė</w:t>
      </w:r>
    </w:p>
    <w:p w14:paraId="0893B15C" w14:textId="77777777" w:rsidR="00BE2346" w:rsidRDefault="00BE2346">
      <w:pPr>
        <w:tabs>
          <w:tab w:val="left" w:pos="993"/>
        </w:tabs>
        <w:spacing w:before="120"/>
        <w:jc w:val="both"/>
        <w:rPr>
          <w:b/>
          <w:i/>
          <w:iCs/>
        </w:rPr>
      </w:pPr>
    </w:p>
    <w:bookmarkEnd w:id="2"/>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D08AE" w14:textId="77777777" w:rsidR="00480892" w:rsidRDefault="00480892">
      <w:pPr>
        <w:rPr>
          <w:lang w:eastAsia="lt-LT"/>
        </w:rPr>
      </w:pPr>
      <w:r>
        <w:rPr>
          <w:lang w:eastAsia="lt-LT"/>
        </w:rPr>
        <w:separator/>
      </w:r>
    </w:p>
  </w:endnote>
  <w:endnote w:type="continuationSeparator" w:id="0">
    <w:p w14:paraId="3E41C80E" w14:textId="77777777" w:rsidR="00480892" w:rsidRDefault="0048089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E88B3" w14:textId="77777777" w:rsidR="00480892" w:rsidRDefault="00480892">
      <w:pPr>
        <w:rPr>
          <w:lang w:eastAsia="lt-LT"/>
        </w:rPr>
      </w:pPr>
      <w:r>
        <w:rPr>
          <w:lang w:eastAsia="lt-LT"/>
        </w:rPr>
        <w:separator/>
      </w:r>
    </w:p>
  </w:footnote>
  <w:footnote w:type="continuationSeparator" w:id="0">
    <w:p w14:paraId="3C8EFB2D" w14:textId="77777777" w:rsidR="00480892" w:rsidRDefault="0048089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6"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07453B">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7453B"/>
    <w:rsid w:val="000D5BD8"/>
    <w:rsid w:val="000F0EF3"/>
    <w:rsid w:val="00180885"/>
    <w:rsid w:val="001A59CD"/>
    <w:rsid w:val="001B5450"/>
    <w:rsid w:val="001D175F"/>
    <w:rsid w:val="002119DB"/>
    <w:rsid w:val="0025018B"/>
    <w:rsid w:val="003217DE"/>
    <w:rsid w:val="00352290"/>
    <w:rsid w:val="0036409E"/>
    <w:rsid w:val="003A1974"/>
    <w:rsid w:val="00406554"/>
    <w:rsid w:val="0041510C"/>
    <w:rsid w:val="00480892"/>
    <w:rsid w:val="00562F0F"/>
    <w:rsid w:val="00615740"/>
    <w:rsid w:val="00615BE6"/>
    <w:rsid w:val="006F6B98"/>
    <w:rsid w:val="00791EB6"/>
    <w:rsid w:val="007B04AA"/>
    <w:rsid w:val="00834273"/>
    <w:rsid w:val="008A7651"/>
    <w:rsid w:val="00905568"/>
    <w:rsid w:val="00926C84"/>
    <w:rsid w:val="00962EA7"/>
    <w:rsid w:val="00977576"/>
    <w:rsid w:val="009F2BC8"/>
    <w:rsid w:val="00A43A8B"/>
    <w:rsid w:val="00AA137F"/>
    <w:rsid w:val="00AD5806"/>
    <w:rsid w:val="00B03485"/>
    <w:rsid w:val="00B37BA4"/>
    <w:rsid w:val="00B55B12"/>
    <w:rsid w:val="00B83E16"/>
    <w:rsid w:val="00BC4300"/>
    <w:rsid w:val="00BD35F0"/>
    <w:rsid w:val="00BE2346"/>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D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1233</Words>
  <Characters>703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1933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3</cp:revision>
  <cp:lastPrinted>2004-09-27T15:06:00Z</cp:lastPrinted>
  <dcterms:created xsi:type="dcterms:W3CDTF">2017-08-08T11:06:00Z</dcterms:created>
  <dcterms:modified xsi:type="dcterms:W3CDTF">2017-08-08T11:18:00Z</dcterms:modified>
</cp:coreProperties>
</file>