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8234" w14:textId="77777777" w:rsidR="004E3070" w:rsidRPr="00483B08" w:rsidRDefault="00C27F7C" w:rsidP="005F534D">
      <w:pPr>
        <w:jc w:val="center"/>
        <w:rPr>
          <w:rFonts w:ascii="Times New Roman" w:hAnsi="Times New Roman"/>
          <w:b/>
          <w:szCs w:val="24"/>
          <w:lang w:val="lt-LT"/>
        </w:rPr>
      </w:pPr>
      <w:r w:rsidRPr="00483B08">
        <w:rPr>
          <w:rFonts w:ascii="Times New Roman" w:hAnsi="Times New Roman"/>
          <w:b/>
          <w:szCs w:val="24"/>
          <w:lang w:val="lt-LT"/>
        </w:rPr>
        <w:t xml:space="preserve">LIETUVOS SPORTO UNIVERSITETO </w:t>
      </w:r>
      <w:r w:rsidR="00C032A6" w:rsidRPr="00483B08">
        <w:rPr>
          <w:rFonts w:ascii="Times New Roman" w:hAnsi="Times New Roman"/>
          <w:b/>
          <w:szCs w:val="24"/>
          <w:lang w:val="lt-LT"/>
        </w:rPr>
        <w:t xml:space="preserve">REORGANIZAVIMO </w:t>
      </w:r>
      <w:r w:rsidRPr="00483B08">
        <w:rPr>
          <w:rFonts w:ascii="Times New Roman" w:hAnsi="Times New Roman"/>
          <w:b/>
          <w:szCs w:val="24"/>
          <w:lang w:val="lt-LT"/>
        </w:rPr>
        <w:t>PRIJUNGIMO PRIE</w:t>
      </w:r>
      <w:r w:rsidR="004E3070" w:rsidRPr="00483B08">
        <w:rPr>
          <w:rFonts w:ascii="Times New Roman" w:hAnsi="Times New Roman"/>
          <w:b/>
          <w:szCs w:val="24"/>
          <w:lang w:val="lt-LT"/>
        </w:rPr>
        <w:t xml:space="preserve"> </w:t>
      </w:r>
      <w:r w:rsidRPr="00483B08">
        <w:rPr>
          <w:rFonts w:ascii="Times New Roman" w:hAnsi="Times New Roman"/>
          <w:b/>
          <w:szCs w:val="24"/>
          <w:lang w:val="lt-LT"/>
        </w:rPr>
        <w:t xml:space="preserve">LIETUVOS SVEIKATOS MOKSLŲ UNIVERSITETO </w:t>
      </w:r>
      <w:r w:rsidR="00C032A6" w:rsidRPr="00483B08">
        <w:rPr>
          <w:rFonts w:ascii="Times New Roman" w:hAnsi="Times New Roman"/>
          <w:b/>
          <w:szCs w:val="24"/>
          <w:lang w:val="lt-LT"/>
        </w:rPr>
        <w:t xml:space="preserve">BŪDU REORGANIZAVIMO </w:t>
      </w:r>
      <w:r w:rsidRPr="00483B08">
        <w:rPr>
          <w:rFonts w:ascii="Times New Roman" w:hAnsi="Times New Roman"/>
          <w:b/>
          <w:szCs w:val="24"/>
          <w:lang w:val="lt-LT"/>
        </w:rPr>
        <w:t>SĄLYGOS</w:t>
      </w:r>
    </w:p>
    <w:p w14:paraId="39C9E03B" w14:textId="77777777" w:rsidR="004E3070" w:rsidRPr="00483B08" w:rsidRDefault="004E3070" w:rsidP="005F534D">
      <w:pPr>
        <w:jc w:val="center"/>
        <w:rPr>
          <w:rFonts w:ascii="Times New Roman" w:hAnsi="Times New Roman"/>
          <w:b/>
          <w:szCs w:val="24"/>
          <w:lang w:val="lt-LT"/>
        </w:rPr>
      </w:pPr>
    </w:p>
    <w:p w14:paraId="10ABFB06" w14:textId="77777777" w:rsidR="005141E0" w:rsidRPr="00483B08" w:rsidRDefault="00483B08" w:rsidP="00483B08">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I </w:t>
      </w:r>
      <w:r w:rsidR="005141E0" w:rsidRPr="00483B08">
        <w:rPr>
          <w:rFonts w:ascii="Times New Roman" w:hAnsi="Times New Roman"/>
          <w:b/>
          <w:szCs w:val="24"/>
          <w:lang w:val="lt-LT"/>
        </w:rPr>
        <w:t>SKYRIUS</w:t>
      </w:r>
    </w:p>
    <w:p w14:paraId="30C9C283" w14:textId="77777777" w:rsidR="00CC40A1" w:rsidRPr="00483B08" w:rsidRDefault="00DA5A24" w:rsidP="00483B08">
      <w:pPr>
        <w:jc w:val="center"/>
        <w:rPr>
          <w:rFonts w:ascii="Times New Roman" w:hAnsi="Times New Roman"/>
          <w:b/>
          <w:szCs w:val="24"/>
          <w:lang w:val="lt-LT"/>
        </w:rPr>
      </w:pPr>
      <w:r w:rsidRPr="00483B08">
        <w:rPr>
          <w:rFonts w:ascii="Times New Roman" w:hAnsi="Times New Roman"/>
          <w:b/>
          <w:szCs w:val="24"/>
          <w:lang w:val="lt-LT"/>
        </w:rPr>
        <w:t>BENDROSIOS NUOSTATOS</w:t>
      </w:r>
    </w:p>
    <w:p w14:paraId="4737F14F" w14:textId="77777777" w:rsidR="00CB06BC" w:rsidRPr="00483B08" w:rsidRDefault="00CB06BC" w:rsidP="005F534D">
      <w:pPr>
        <w:pStyle w:val="Sraopastraipa"/>
        <w:ind w:left="0"/>
        <w:contextualSpacing w:val="0"/>
        <w:rPr>
          <w:rFonts w:ascii="Times New Roman" w:hAnsi="Times New Roman"/>
          <w:b/>
          <w:szCs w:val="24"/>
          <w:lang w:val="lt-LT"/>
        </w:rPr>
      </w:pPr>
    </w:p>
    <w:p w14:paraId="483135BF" w14:textId="0BDEED3B" w:rsidR="00CC40A1" w:rsidRPr="00483B08" w:rsidRDefault="008A20F4" w:rsidP="00382D01">
      <w:pPr>
        <w:ind w:firstLine="851"/>
        <w:jc w:val="both"/>
        <w:rPr>
          <w:rFonts w:ascii="Times New Roman" w:hAnsi="Times New Roman"/>
          <w:szCs w:val="24"/>
          <w:lang w:val="lt-LT"/>
        </w:rPr>
      </w:pPr>
      <w:r>
        <w:rPr>
          <w:rFonts w:ascii="Times New Roman" w:hAnsi="Times New Roman"/>
          <w:szCs w:val="24"/>
          <w:lang w:val="lt-LT"/>
        </w:rPr>
        <w:t>1.</w:t>
      </w:r>
      <w:r w:rsidR="00120879" w:rsidRPr="0075375B">
        <w:rPr>
          <w:rFonts w:ascii="Times New Roman" w:hAnsi="Times New Roman"/>
          <w:szCs w:val="24"/>
          <w:lang w:val="lt-LT"/>
        </w:rPr>
        <w:t xml:space="preserve"> Lietuvos sporto universiteto reorganizavimo prijungimo prie Lietuvos sveikatos mokslų universiteto būdu reorganizavimo sąlygos</w:t>
      </w:r>
      <w:r w:rsidR="00CC40A1" w:rsidRPr="0075375B">
        <w:rPr>
          <w:rFonts w:ascii="Times New Roman" w:hAnsi="Times New Roman"/>
          <w:szCs w:val="24"/>
          <w:lang w:val="lt-LT"/>
        </w:rPr>
        <w:t xml:space="preserve"> (toliau – Reorganizavimo sąlygos) yra parengtos</w:t>
      </w:r>
      <w:r w:rsidR="005B2AEC" w:rsidRPr="0075375B">
        <w:rPr>
          <w:rFonts w:ascii="Times New Roman" w:hAnsi="Times New Roman"/>
          <w:szCs w:val="24"/>
          <w:lang w:val="lt-LT"/>
        </w:rPr>
        <w:t>,</w:t>
      </w:r>
      <w:r w:rsidR="00CC40A1" w:rsidRPr="0075375B">
        <w:rPr>
          <w:rFonts w:ascii="Times New Roman" w:hAnsi="Times New Roman"/>
          <w:szCs w:val="24"/>
          <w:lang w:val="lt-LT"/>
        </w:rPr>
        <w:t xml:space="preserve"> vadovaujantis Lietuvos Respublikos civilinio kodekso, Lietuvos Respublikos viešųjų įstaigų įstatymo, Lietuvos Respublikos mokslo ir studijų įstatymo nuostatomis</w:t>
      </w:r>
      <w:r w:rsidR="00510B42" w:rsidRPr="0075375B">
        <w:rPr>
          <w:rFonts w:ascii="Times New Roman" w:hAnsi="Times New Roman"/>
          <w:szCs w:val="24"/>
          <w:lang w:val="lt-LT"/>
        </w:rPr>
        <w:t xml:space="preserve"> ir juos įgyvendinančiais teisės aktais</w:t>
      </w:r>
      <w:r w:rsidR="00CC40A1" w:rsidRPr="0075375B">
        <w:rPr>
          <w:rFonts w:ascii="Times New Roman" w:hAnsi="Times New Roman"/>
          <w:szCs w:val="24"/>
          <w:lang w:val="lt-LT"/>
        </w:rPr>
        <w:t>.</w:t>
      </w:r>
      <w:r w:rsidR="00BF3F75">
        <w:rPr>
          <w:rFonts w:ascii="Times New Roman" w:hAnsi="Times New Roman"/>
          <w:szCs w:val="24"/>
          <w:lang w:val="lt-LT"/>
        </w:rPr>
        <w:t xml:space="preserve"> </w:t>
      </w:r>
    </w:p>
    <w:p w14:paraId="22E7B642" w14:textId="77777777" w:rsidR="00881E98" w:rsidRPr="00483B08" w:rsidRDefault="00881E98" w:rsidP="00881E98">
      <w:pPr>
        <w:jc w:val="center"/>
        <w:rPr>
          <w:rFonts w:ascii="Times New Roman" w:hAnsi="Times New Roman"/>
          <w:b/>
          <w:bCs/>
          <w:szCs w:val="24"/>
          <w:lang w:val="lt-LT"/>
        </w:rPr>
      </w:pPr>
    </w:p>
    <w:p w14:paraId="2E47BB99" w14:textId="77777777" w:rsidR="00881E98" w:rsidRPr="00483B08" w:rsidRDefault="00881E98" w:rsidP="00881E98">
      <w:pPr>
        <w:jc w:val="center"/>
        <w:rPr>
          <w:rFonts w:ascii="Times New Roman" w:hAnsi="Times New Roman"/>
          <w:b/>
          <w:bCs/>
          <w:szCs w:val="24"/>
          <w:lang w:val="lt-LT"/>
        </w:rPr>
      </w:pPr>
      <w:r w:rsidRPr="00483B08">
        <w:rPr>
          <w:rFonts w:ascii="Times New Roman" w:hAnsi="Times New Roman"/>
          <w:b/>
          <w:bCs/>
          <w:szCs w:val="24"/>
          <w:lang w:val="lt-LT"/>
        </w:rPr>
        <w:t>II SKYRIUS</w:t>
      </w:r>
    </w:p>
    <w:p w14:paraId="10F4AA36" w14:textId="5EE01D72" w:rsidR="00881E98" w:rsidRPr="00483B08" w:rsidRDefault="00881E98" w:rsidP="00881E98">
      <w:pPr>
        <w:jc w:val="center"/>
        <w:rPr>
          <w:rFonts w:ascii="Times New Roman" w:hAnsi="Times New Roman"/>
          <w:b/>
          <w:bCs/>
          <w:szCs w:val="24"/>
          <w:lang w:val="lt-LT"/>
        </w:rPr>
      </w:pPr>
      <w:r w:rsidRPr="00483B08">
        <w:rPr>
          <w:rFonts w:ascii="Times New Roman" w:hAnsi="Times New Roman"/>
          <w:b/>
          <w:bCs/>
          <w:szCs w:val="24"/>
          <w:lang w:val="lt-LT"/>
        </w:rPr>
        <w:t>INFORMACIJA APIE JURIDINIUS ASMENIS</w:t>
      </w:r>
    </w:p>
    <w:p w14:paraId="153293FD" w14:textId="77777777" w:rsidR="00881E98" w:rsidRPr="00483B08" w:rsidRDefault="00881E98" w:rsidP="00881E98">
      <w:pPr>
        <w:jc w:val="both"/>
        <w:rPr>
          <w:rFonts w:ascii="Times New Roman" w:hAnsi="Times New Roman"/>
          <w:szCs w:val="24"/>
          <w:lang w:val="lt-LT"/>
        </w:rPr>
      </w:pPr>
    </w:p>
    <w:p w14:paraId="5064177E" w14:textId="386F4CC7" w:rsidR="00881E98" w:rsidRPr="0084693D" w:rsidRDefault="005141E0" w:rsidP="0084693D">
      <w:pPr>
        <w:ind w:firstLine="851"/>
        <w:jc w:val="both"/>
        <w:rPr>
          <w:rFonts w:ascii="Times New Roman" w:hAnsi="Times New Roman"/>
          <w:szCs w:val="24"/>
          <w:lang w:val="lt-LT"/>
        </w:rPr>
      </w:pPr>
      <w:r w:rsidRPr="008A20F4">
        <w:rPr>
          <w:rFonts w:ascii="Times New Roman" w:hAnsi="Times New Roman"/>
          <w:szCs w:val="24"/>
          <w:lang w:val="lt-LT"/>
        </w:rPr>
        <w:t xml:space="preserve">2. </w:t>
      </w:r>
      <w:r w:rsidR="00881E98" w:rsidRPr="008A20F4">
        <w:rPr>
          <w:rFonts w:ascii="Times New Roman" w:hAnsi="Times New Roman"/>
          <w:szCs w:val="24"/>
          <w:lang w:val="lt-LT"/>
        </w:rPr>
        <w:t>Reorganizuojamos įstaigos pavadinimas − Lietuvos sporto universitetas</w:t>
      </w:r>
      <w:r w:rsidR="008A20F4" w:rsidRPr="008A20F4">
        <w:rPr>
          <w:rFonts w:ascii="Times New Roman" w:hAnsi="Times New Roman"/>
          <w:szCs w:val="24"/>
          <w:lang w:val="lt-LT"/>
        </w:rPr>
        <w:t xml:space="preserve"> (toliau </w:t>
      </w:r>
      <w:r w:rsidR="00120879" w:rsidRPr="008A20F4">
        <w:rPr>
          <w:rFonts w:ascii="Times New Roman" w:hAnsi="Times New Roman"/>
          <w:szCs w:val="24"/>
          <w:lang w:val="lt-LT"/>
        </w:rPr>
        <w:t>−</w:t>
      </w:r>
      <w:r w:rsidR="008A20F4" w:rsidRPr="008A20F4">
        <w:rPr>
          <w:rFonts w:ascii="Times New Roman" w:hAnsi="Times New Roman"/>
          <w:szCs w:val="24"/>
          <w:lang w:val="lt-LT"/>
        </w:rPr>
        <w:t xml:space="preserve"> LSU)</w:t>
      </w:r>
      <w:r w:rsidR="00881E98" w:rsidRPr="0084693D">
        <w:rPr>
          <w:rFonts w:ascii="Times New Roman" w:hAnsi="Times New Roman"/>
          <w:szCs w:val="24"/>
          <w:lang w:val="lt-LT"/>
        </w:rPr>
        <w:t>:</w:t>
      </w:r>
      <w:r w:rsidR="00120879">
        <w:rPr>
          <w:rFonts w:ascii="Times New Roman" w:hAnsi="Times New Roman"/>
          <w:szCs w:val="24"/>
          <w:lang w:val="lt-LT"/>
        </w:rPr>
        <w:t xml:space="preserve"> </w:t>
      </w:r>
    </w:p>
    <w:p w14:paraId="2AE61AA9" w14:textId="77777777" w:rsidR="00881E98" w:rsidRPr="0084693D" w:rsidRDefault="005141E0"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2</w:t>
      </w:r>
      <w:r w:rsidR="00881E98" w:rsidRPr="0084693D">
        <w:rPr>
          <w:rFonts w:ascii="Times New Roman" w:hAnsi="Times New Roman"/>
          <w:szCs w:val="24"/>
          <w:lang w:val="lt-LT"/>
        </w:rPr>
        <w:t>.1. juridinio asmens teisinė forma: viešoji įstaiga;</w:t>
      </w:r>
    </w:p>
    <w:p w14:paraId="58998FB9" w14:textId="77777777" w:rsidR="00881E98"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2</w:t>
      </w:r>
      <w:r w:rsidR="00881E98" w:rsidRPr="0084693D">
        <w:rPr>
          <w:rFonts w:ascii="Times New Roman" w:hAnsi="Times New Roman"/>
          <w:szCs w:val="24"/>
          <w:lang w:val="lt-LT"/>
        </w:rPr>
        <w:t>.2. buveinė: Sporto g. 6, Kaunas, Lietuvos Respublika;</w:t>
      </w:r>
    </w:p>
    <w:p w14:paraId="162B8D3E" w14:textId="77777777" w:rsidR="005141E0"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2.3. </w:t>
      </w:r>
      <w:r w:rsidR="00881E98" w:rsidRPr="0084693D">
        <w:rPr>
          <w:rFonts w:ascii="Times New Roman" w:hAnsi="Times New Roman"/>
          <w:szCs w:val="24"/>
          <w:lang w:val="lt-LT"/>
        </w:rPr>
        <w:t>juridinio asmens kodas: 111951530;</w:t>
      </w:r>
    </w:p>
    <w:p w14:paraId="1FD63F9E" w14:textId="77777777" w:rsidR="005141E0"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2.4. </w:t>
      </w:r>
      <w:r w:rsidR="00881E98" w:rsidRPr="0084693D">
        <w:rPr>
          <w:rFonts w:ascii="Times New Roman" w:hAnsi="Times New Roman"/>
          <w:szCs w:val="24"/>
          <w:lang w:val="lt-LT"/>
        </w:rPr>
        <w:t>pridėtinės vertės mokesčio mokėtojo kodas: LT119515314;</w:t>
      </w:r>
    </w:p>
    <w:p w14:paraId="79535DCC" w14:textId="77777777" w:rsidR="00881E98" w:rsidRPr="0084693D" w:rsidRDefault="005141E0" w:rsidP="0084693D">
      <w:pPr>
        <w:ind w:firstLine="851"/>
        <w:jc w:val="both"/>
        <w:rPr>
          <w:rFonts w:ascii="Times New Roman" w:hAnsi="Times New Roman"/>
          <w:szCs w:val="24"/>
          <w:lang w:val="lt-LT"/>
        </w:rPr>
      </w:pPr>
      <w:r w:rsidRPr="0084693D">
        <w:rPr>
          <w:rFonts w:ascii="Times New Roman" w:hAnsi="Times New Roman"/>
          <w:szCs w:val="24"/>
          <w:lang w:val="lt-LT"/>
        </w:rPr>
        <w:t xml:space="preserve">2.5. </w:t>
      </w:r>
      <w:r w:rsidR="00881E98" w:rsidRPr="0084693D">
        <w:rPr>
          <w:rFonts w:ascii="Times New Roman" w:hAnsi="Times New Roman"/>
          <w:szCs w:val="24"/>
          <w:lang w:val="lt-LT"/>
        </w:rPr>
        <w:t>duomenys apie juridinį asmenį kaupiami ir saugomi Lietuvos Respublikos juridinių asmenų registre, įregistravimo data – 1997 m. rugsėjo 24 d.</w:t>
      </w:r>
    </w:p>
    <w:p w14:paraId="0E424D4E" w14:textId="2D817993" w:rsidR="00881E98" w:rsidRPr="008A20F4" w:rsidRDefault="0084693D" w:rsidP="0084693D">
      <w:pPr>
        <w:pStyle w:val="Sraopastraipa"/>
        <w:ind w:left="0" w:firstLine="851"/>
        <w:jc w:val="both"/>
        <w:rPr>
          <w:rFonts w:ascii="Times New Roman" w:hAnsi="Times New Roman"/>
          <w:szCs w:val="24"/>
          <w:lang w:val="lt-LT"/>
        </w:rPr>
      </w:pPr>
      <w:r>
        <w:rPr>
          <w:rFonts w:ascii="Times New Roman" w:hAnsi="Times New Roman"/>
          <w:szCs w:val="24"/>
          <w:lang w:val="lt-LT"/>
        </w:rPr>
        <w:t>3.</w:t>
      </w:r>
      <w:r w:rsidR="00881E98" w:rsidRPr="0084693D">
        <w:rPr>
          <w:rFonts w:ascii="Times New Roman" w:hAnsi="Times New Roman"/>
          <w:szCs w:val="24"/>
          <w:lang w:val="lt-LT"/>
        </w:rPr>
        <w:t xml:space="preserve"> </w:t>
      </w:r>
      <w:r w:rsidR="00881E98" w:rsidRPr="008A20F4">
        <w:rPr>
          <w:rFonts w:ascii="Times New Roman" w:hAnsi="Times New Roman"/>
          <w:szCs w:val="24"/>
          <w:lang w:val="lt-LT"/>
        </w:rPr>
        <w:t>Reorganizavime dalyvaujančios įstaigos pavadinimas − Lietuvos sveikatos mokslų universitetas</w:t>
      </w:r>
      <w:r w:rsidR="00120879" w:rsidRPr="008A20F4">
        <w:rPr>
          <w:rFonts w:ascii="Times New Roman" w:hAnsi="Times New Roman"/>
          <w:szCs w:val="24"/>
          <w:lang w:val="lt-LT"/>
        </w:rPr>
        <w:t xml:space="preserve"> (toliau – LSMU)</w:t>
      </w:r>
      <w:r w:rsidR="00881E98" w:rsidRPr="008A20F4">
        <w:rPr>
          <w:rFonts w:ascii="Times New Roman" w:hAnsi="Times New Roman"/>
          <w:szCs w:val="24"/>
          <w:lang w:val="lt-LT"/>
        </w:rPr>
        <w:t>:</w:t>
      </w:r>
    </w:p>
    <w:p w14:paraId="209C55EC" w14:textId="77777777" w:rsidR="00881E98" w:rsidRPr="0084693D" w:rsidRDefault="0084693D" w:rsidP="0084693D">
      <w:pPr>
        <w:pStyle w:val="Sraopastraipa"/>
        <w:numPr>
          <w:ilvl w:val="1"/>
          <w:numId w:val="20"/>
        </w:numPr>
        <w:jc w:val="both"/>
        <w:rPr>
          <w:rFonts w:ascii="Times New Roman" w:hAnsi="Times New Roman"/>
          <w:szCs w:val="24"/>
          <w:lang w:val="lt-LT"/>
        </w:rPr>
      </w:pPr>
      <w:r>
        <w:rPr>
          <w:rFonts w:ascii="Times New Roman" w:hAnsi="Times New Roman"/>
          <w:szCs w:val="24"/>
          <w:lang w:val="lt-LT"/>
        </w:rPr>
        <w:t xml:space="preserve">  </w:t>
      </w:r>
      <w:r w:rsidR="00881E98" w:rsidRPr="0084693D">
        <w:rPr>
          <w:rFonts w:ascii="Times New Roman" w:hAnsi="Times New Roman"/>
          <w:szCs w:val="24"/>
          <w:lang w:val="lt-LT"/>
        </w:rPr>
        <w:t>juridinio asmens teisinė forma: viešoji įstaiga;</w:t>
      </w:r>
    </w:p>
    <w:p w14:paraId="2898F522" w14:textId="77777777" w:rsidR="00881E98" w:rsidRPr="0084693D" w:rsidRDefault="0084693D" w:rsidP="0084693D">
      <w:pPr>
        <w:ind w:firstLine="851"/>
        <w:jc w:val="both"/>
        <w:rPr>
          <w:rFonts w:ascii="Times New Roman" w:hAnsi="Times New Roman"/>
          <w:szCs w:val="24"/>
          <w:lang w:val="lt-LT"/>
        </w:rPr>
      </w:pPr>
      <w:r w:rsidRPr="0084693D">
        <w:rPr>
          <w:rFonts w:ascii="Times New Roman" w:hAnsi="Times New Roman"/>
          <w:szCs w:val="24"/>
          <w:lang w:val="lt-LT"/>
        </w:rPr>
        <w:t>3.2.</w:t>
      </w:r>
      <w:r w:rsidR="00881E98" w:rsidRPr="0084693D">
        <w:rPr>
          <w:rFonts w:ascii="Times New Roman" w:hAnsi="Times New Roman"/>
          <w:szCs w:val="24"/>
          <w:lang w:val="lt-LT"/>
        </w:rPr>
        <w:t xml:space="preserve"> buveinė: A. Mickevičiaus g. 9, Kaunas, Lietuvos Respublika;</w:t>
      </w:r>
    </w:p>
    <w:p w14:paraId="0F00EE40" w14:textId="77777777" w:rsidR="00881E98" w:rsidRPr="0084693D" w:rsidRDefault="0084693D"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3.3</w:t>
      </w:r>
      <w:r w:rsidR="00881E98" w:rsidRPr="0084693D">
        <w:rPr>
          <w:rFonts w:ascii="Times New Roman" w:hAnsi="Times New Roman"/>
          <w:szCs w:val="24"/>
          <w:lang w:val="lt-LT"/>
        </w:rPr>
        <w:t>. juridinio asmens kodas: 302536989;</w:t>
      </w:r>
    </w:p>
    <w:p w14:paraId="31C0B902" w14:textId="77777777" w:rsidR="00881E98" w:rsidRPr="0084693D" w:rsidRDefault="0084693D" w:rsidP="0084693D">
      <w:pPr>
        <w:pStyle w:val="Sraopastraipa"/>
        <w:numPr>
          <w:ilvl w:val="1"/>
          <w:numId w:val="21"/>
        </w:numPr>
        <w:jc w:val="both"/>
        <w:rPr>
          <w:rFonts w:ascii="Times New Roman" w:hAnsi="Times New Roman"/>
          <w:szCs w:val="24"/>
          <w:lang w:val="lt-LT"/>
        </w:rPr>
      </w:pPr>
      <w:r>
        <w:rPr>
          <w:rFonts w:ascii="Times New Roman" w:hAnsi="Times New Roman"/>
          <w:szCs w:val="24"/>
          <w:lang w:val="lt-LT"/>
        </w:rPr>
        <w:t xml:space="preserve"> </w:t>
      </w:r>
      <w:r w:rsidR="00881E98" w:rsidRPr="0084693D">
        <w:rPr>
          <w:rFonts w:ascii="Times New Roman" w:hAnsi="Times New Roman"/>
          <w:szCs w:val="24"/>
          <w:lang w:val="lt-LT"/>
        </w:rPr>
        <w:t>pridėtinės vertės mokesčio mokėtojo kodas: LT100005579315;</w:t>
      </w:r>
    </w:p>
    <w:p w14:paraId="49865E90" w14:textId="77777777" w:rsidR="00881E98" w:rsidRPr="0084693D" w:rsidRDefault="0084693D" w:rsidP="0084693D">
      <w:pPr>
        <w:pStyle w:val="Sraopastraipa"/>
        <w:ind w:left="0" w:firstLine="851"/>
        <w:jc w:val="both"/>
        <w:rPr>
          <w:rFonts w:ascii="Times New Roman" w:hAnsi="Times New Roman"/>
          <w:szCs w:val="24"/>
          <w:lang w:val="lt-LT"/>
        </w:rPr>
      </w:pPr>
      <w:r w:rsidRPr="0084693D">
        <w:rPr>
          <w:rFonts w:ascii="Times New Roman" w:hAnsi="Times New Roman"/>
          <w:szCs w:val="24"/>
          <w:lang w:val="lt-LT"/>
        </w:rPr>
        <w:t>3.5.</w:t>
      </w:r>
      <w:r w:rsidR="00881E98" w:rsidRPr="0084693D">
        <w:rPr>
          <w:rFonts w:ascii="Times New Roman" w:hAnsi="Times New Roman"/>
          <w:szCs w:val="24"/>
          <w:lang w:val="lt-LT"/>
        </w:rPr>
        <w:t xml:space="preserve"> duomenys apie juridinį asmenį kaupiami ir saugomi Lietuvos Respublikos juridinių asmenų registre, įregistravimo data – 2010 m. rugpjūčio 13 d.</w:t>
      </w:r>
    </w:p>
    <w:p w14:paraId="05C5D58C" w14:textId="1DD0FFDD" w:rsidR="00BC3A1C" w:rsidRPr="00483B08" w:rsidRDefault="000612BE"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t>4</w:t>
      </w:r>
      <w:r w:rsidR="0084693D">
        <w:rPr>
          <w:rFonts w:ascii="Times New Roman" w:hAnsi="Times New Roman"/>
          <w:szCs w:val="24"/>
          <w:lang w:val="lt-LT"/>
        </w:rPr>
        <w:t xml:space="preserve">. </w:t>
      </w:r>
      <w:r w:rsidR="00BC3A1C" w:rsidRPr="00483B08">
        <w:rPr>
          <w:rFonts w:ascii="Times New Roman" w:hAnsi="Times New Roman"/>
          <w:szCs w:val="24"/>
          <w:lang w:val="lt-LT"/>
        </w:rPr>
        <w:t xml:space="preserve">Pasibaigiantis juridinis asmuo – LSU, tęsiantis veiklą po reorganizavimo juridinis asmuo – LSMU. </w:t>
      </w:r>
    </w:p>
    <w:p w14:paraId="119E0DD7" w14:textId="77777777" w:rsidR="00BC3A1C" w:rsidRPr="00483B08" w:rsidRDefault="00BC3A1C" w:rsidP="00E82731">
      <w:pPr>
        <w:jc w:val="both"/>
        <w:rPr>
          <w:rFonts w:ascii="Times New Roman" w:hAnsi="Times New Roman"/>
          <w:szCs w:val="24"/>
          <w:lang w:val="lt-LT"/>
        </w:rPr>
      </w:pPr>
    </w:p>
    <w:p w14:paraId="7785AA7F" w14:textId="77777777" w:rsidR="0084693D" w:rsidRDefault="0084693D" w:rsidP="00E82731">
      <w:pPr>
        <w:pStyle w:val="Sraopastraipa"/>
        <w:ind w:left="0"/>
        <w:jc w:val="center"/>
        <w:rPr>
          <w:rFonts w:ascii="Times New Roman" w:hAnsi="Times New Roman"/>
          <w:b/>
          <w:szCs w:val="24"/>
          <w:lang w:val="lt-LT"/>
        </w:rPr>
      </w:pPr>
      <w:r>
        <w:rPr>
          <w:rFonts w:ascii="Times New Roman" w:hAnsi="Times New Roman"/>
          <w:b/>
          <w:szCs w:val="24"/>
          <w:lang w:val="lt-LT"/>
        </w:rPr>
        <w:t>III SKYRIUS</w:t>
      </w:r>
    </w:p>
    <w:p w14:paraId="5DEACF95" w14:textId="77777777" w:rsidR="00CB06BC" w:rsidRPr="00483B08" w:rsidRDefault="00BC3A1C" w:rsidP="00E82731">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REORGANIZAVIMO </w:t>
      </w:r>
      <w:r w:rsidR="00C032A6" w:rsidRPr="00483B08">
        <w:rPr>
          <w:rFonts w:ascii="Times New Roman" w:hAnsi="Times New Roman"/>
          <w:b/>
          <w:szCs w:val="24"/>
          <w:lang w:val="lt-LT"/>
        </w:rPr>
        <w:t>BŪDAS IR TIKSLAS</w:t>
      </w:r>
    </w:p>
    <w:p w14:paraId="142A744D" w14:textId="77777777" w:rsidR="00CB06BC" w:rsidRPr="00483B08" w:rsidRDefault="00CB06BC" w:rsidP="005F534D">
      <w:pPr>
        <w:pStyle w:val="Sraopastraipa"/>
        <w:ind w:left="0"/>
        <w:contextualSpacing w:val="0"/>
        <w:rPr>
          <w:rFonts w:ascii="Times New Roman" w:hAnsi="Times New Roman"/>
          <w:b/>
          <w:szCs w:val="24"/>
          <w:lang w:val="lt-LT"/>
        </w:rPr>
      </w:pPr>
    </w:p>
    <w:p w14:paraId="3BBC7A66" w14:textId="0ABF5D68" w:rsidR="00BC3A1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5</w:t>
      </w:r>
      <w:r w:rsidR="00D636DD" w:rsidRPr="00483B08">
        <w:rPr>
          <w:rFonts w:ascii="Times New Roman" w:hAnsi="Times New Roman"/>
          <w:szCs w:val="24"/>
          <w:lang w:val="lt-LT"/>
        </w:rPr>
        <w:t xml:space="preserve">. </w:t>
      </w:r>
      <w:r w:rsidR="00EC3523" w:rsidRPr="00483B08">
        <w:rPr>
          <w:rFonts w:ascii="Times New Roman" w:hAnsi="Times New Roman"/>
          <w:szCs w:val="24"/>
          <w:lang w:val="lt-LT"/>
        </w:rPr>
        <w:t>V</w:t>
      </w:r>
      <w:r w:rsidR="00C032A6" w:rsidRPr="00483B08">
        <w:rPr>
          <w:rFonts w:ascii="Times New Roman" w:hAnsi="Times New Roman"/>
          <w:szCs w:val="24"/>
          <w:lang w:val="lt-LT"/>
        </w:rPr>
        <w:t xml:space="preserve">adovaujantis </w:t>
      </w:r>
      <w:r w:rsidR="008C6FED">
        <w:rPr>
          <w:rFonts w:ascii="Times New Roman" w:hAnsi="Times New Roman"/>
          <w:szCs w:val="24"/>
          <w:lang w:val="lt-LT"/>
        </w:rPr>
        <w:t>Lietuvos Respublikos c</w:t>
      </w:r>
      <w:r w:rsidR="00C032A6" w:rsidRPr="00483B08">
        <w:rPr>
          <w:rFonts w:ascii="Times New Roman" w:hAnsi="Times New Roman"/>
          <w:szCs w:val="24"/>
          <w:lang w:val="lt-LT"/>
        </w:rPr>
        <w:t>ivilinio kodekso 2.97 str</w:t>
      </w:r>
      <w:r w:rsidR="00483B08" w:rsidRPr="00483B08">
        <w:rPr>
          <w:rFonts w:ascii="Times New Roman" w:hAnsi="Times New Roman"/>
          <w:szCs w:val="24"/>
          <w:lang w:val="lt-LT"/>
        </w:rPr>
        <w:t>aipsnio</w:t>
      </w:r>
      <w:r w:rsidR="00C032A6" w:rsidRPr="00483B08">
        <w:rPr>
          <w:rFonts w:ascii="Times New Roman" w:hAnsi="Times New Roman"/>
          <w:szCs w:val="24"/>
          <w:lang w:val="lt-LT"/>
        </w:rPr>
        <w:t xml:space="preserve"> 3 d</w:t>
      </w:r>
      <w:r w:rsidR="00483B08" w:rsidRPr="00483B08">
        <w:rPr>
          <w:rFonts w:ascii="Times New Roman" w:hAnsi="Times New Roman"/>
          <w:szCs w:val="24"/>
          <w:lang w:val="lt-LT"/>
        </w:rPr>
        <w:t>alimi</w:t>
      </w:r>
      <w:r w:rsidR="00C032A6" w:rsidRPr="00483B08">
        <w:rPr>
          <w:rFonts w:ascii="Times New Roman" w:hAnsi="Times New Roman"/>
          <w:szCs w:val="24"/>
          <w:lang w:val="lt-LT"/>
        </w:rPr>
        <w:t>, o taip pat Lietuvos Respublikos Seimo 2018 m. sausio 12 d. nutarim</w:t>
      </w:r>
      <w:r w:rsidR="003747A8">
        <w:rPr>
          <w:rFonts w:ascii="Times New Roman" w:hAnsi="Times New Roman"/>
          <w:szCs w:val="24"/>
          <w:lang w:val="lt-LT"/>
        </w:rPr>
        <w:t>u</w:t>
      </w:r>
      <w:r w:rsidR="00C032A6" w:rsidRPr="00483B08">
        <w:rPr>
          <w:rFonts w:ascii="Times New Roman" w:hAnsi="Times New Roman"/>
          <w:szCs w:val="24"/>
          <w:lang w:val="lt-LT"/>
        </w:rPr>
        <w:t xml:space="preserve"> Nr</w:t>
      </w:r>
      <w:r w:rsidR="00AE5B9C" w:rsidRPr="00483B08">
        <w:rPr>
          <w:rFonts w:ascii="Times New Roman" w:hAnsi="Times New Roman"/>
          <w:szCs w:val="24"/>
          <w:lang w:val="lt-LT"/>
        </w:rPr>
        <w:t>.</w:t>
      </w:r>
      <w:r w:rsidR="00C032A6" w:rsidRPr="00483B08">
        <w:rPr>
          <w:rFonts w:ascii="Times New Roman" w:hAnsi="Times New Roman"/>
          <w:szCs w:val="24"/>
          <w:lang w:val="lt-LT"/>
        </w:rPr>
        <w:t xml:space="preserve"> XIII-1021 „Dėl pritarimo Lietuvos sporto universiteto reorganizavimui prijungimo prie Lietuvos sveikatos mokslų </w:t>
      </w:r>
      <w:bookmarkStart w:id="0" w:name="_GoBack"/>
      <w:r w:rsidR="00C032A6" w:rsidRPr="00483B08">
        <w:rPr>
          <w:rFonts w:ascii="Times New Roman" w:hAnsi="Times New Roman"/>
          <w:szCs w:val="24"/>
          <w:lang w:val="lt-LT"/>
        </w:rPr>
        <w:t>universiteto būdu“</w:t>
      </w:r>
      <w:r w:rsidR="008A3B52" w:rsidRPr="00483B08">
        <w:rPr>
          <w:rFonts w:ascii="Times New Roman" w:hAnsi="Times New Roman"/>
          <w:szCs w:val="24"/>
          <w:lang w:val="lt-LT"/>
        </w:rPr>
        <w:t>,</w:t>
      </w:r>
      <w:r w:rsidR="00C032A6" w:rsidRPr="00483B08">
        <w:rPr>
          <w:rFonts w:ascii="Times New Roman" w:hAnsi="Times New Roman"/>
          <w:szCs w:val="24"/>
          <w:lang w:val="lt-LT"/>
        </w:rPr>
        <w:t xml:space="preserve"> </w:t>
      </w:r>
      <w:r w:rsidR="008A3B52" w:rsidRPr="00483B08">
        <w:rPr>
          <w:rFonts w:ascii="Times New Roman" w:hAnsi="Times New Roman"/>
          <w:szCs w:val="24"/>
          <w:lang w:val="lt-LT"/>
        </w:rPr>
        <w:t>LSU</w:t>
      </w:r>
      <w:r w:rsidR="00AE5B9C" w:rsidRPr="00483B08">
        <w:rPr>
          <w:rFonts w:ascii="Times New Roman" w:hAnsi="Times New Roman"/>
          <w:szCs w:val="24"/>
          <w:lang w:val="lt-LT"/>
        </w:rPr>
        <w:t xml:space="preserve"> yra </w:t>
      </w:r>
      <w:r w:rsidR="00EC3523" w:rsidRPr="00483B08">
        <w:rPr>
          <w:rFonts w:ascii="Times New Roman" w:hAnsi="Times New Roman"/>
          <w:szCs w:val="24"/>
          <w:lang w:val="lt-LT"/>
        </w:rPr>
        <w:t>reorganizuojam</w:t>
      </w:r>
      <w:r w:rsidR="002E0466">
        <w:rPr>
          <w:rFonts w:ascii="Times New Roman" w:hAnsi="Times New Roman"/>
          <w:szCs w:val="24"/>
          <w:lang w:val="lt-LT"/>
        </w:rPr>
        <w:t>as</w:t>
      </w:r>
      <w:r w:rsidR="00EC3523" w:rsidRPr="00483B08">
        <w:rPr>
          <w:rFonts w:ascii="Times New Roman" w:hAnsi="Times New Roman"/>
          <w:szCs w:val="24"/>
          <w:lang w:val="lt-LT"/>
        </w:rPr>
        <w:t xml:space="preserve"> </w:t>
      </w:r>
      <w:r w:rsidR="00AE5B9C" w:rsidRPr="00483B08">
        <w:rPr>
          <w:rFonts w:ascii="Times New Roman" w:hAnsi="Times New Roman"/>
          <w:szCs w:val="24"/>
          <w:lang w:val="lt-LT"/>
        </w:rPr>
        <w:t>prijungimo būdu: LSU, kuri</w:t>
      </w:r>
      <w:r w:rsidR="004F306F" w:rsidRPr="00483B08">
        <w:rPr>
          <w:rFonts w:ascii="Times New Roman" w:hAnsi="Times New Roman"/>
          <w:szCs w:val="24"/>
          <w:lang w:val="lt-LT"/>
        </w:rPr>
        <w:t>s</w:t>
      </w:r>
      <w:r w:rsidR="00AE5B9C" w:rsidRPr="00483B08">
        <w:rPr>
          <w:rFonts w:ascii="Times New Roman" w:hAnsi="Times New Roman"/>
          <w:szCs w:val="24"/>
          <w:lang w:val="lt-LT"/>
        </w:rPr>
        <w:t xml:space="preserve"> po reorganizavimo </w:t>
      </w:r>
      <w:bookmarkEnd w:id="0"/>
      <w:r w:rsidR="00AE5B9C" w:rsidRPr="00483B08">
        <w:rPr>
          <w:rFonts w:ascii="Times New Roman" w:hAnsi="Times New Roman"/>
          <w:szCs w:val="24"/>
          <w:lang w:val="lt-LT"/>
        </w:rPr>
        <w:t>pasibaigs, prijungiant prie LSMU, kuri</w:t>
      </w:r>
      <w:r w:rsidR="004E54EC" w:rsidRPr="00483B08">
        <w:rPr>
          <w:rFonts w:ascii="Times New Roman" w:hAnsi="Times New Roman"/>
          <w:szCs w:val="24"/>
          <w:lang w:val="lt-LT"/>
        </w:rPr>
        <w:t>s</w:t>
      </w:r>
      <w:r w:rsidR="00AE5B9C" w:rsidRPr="00483B08">
        <w:rPr>
          <w:rFonts w:ascii="Times New Roman" w:hAnsi="Times New Roman"/>
          <w:szCs w:val="24"/>
          <w:lang w:val="lt-LT"/>
        </w:rPr>
        <w:t xml:space="preserve"> toliau tęs savo veiklą ir </w:t>
      </w:r>
      <w:r w:rsidR="004E54EC" w:rsidRPr="00483B08">
        <w:rPr>
          <w:rFonts w:ascii="Times New Roman" w:hAnsi="Times New Roman"/>
          <w:szCs w:val="24"/>
          <w:lang w:val="lt-LT"/>
        </w:rPr>
        <w:t xml:space="preserve">kuriam </w:t>
      </w:r>
      <w:r w:rsidR="00AE5B9C" w:rsidRPr="00483B08">
        <w:rPr>
          <w:rFonts w:ascii="Times New Roman" w:hAnsi="Times New Roman"/>
          <w:szCs w:val="24"/>
          <w:lang w:val="lt-LT"/>
        </w:rPr>
        <w:t>po reorganizavimo pereis vis</w:t>
      </w:r>
      <w:r w:rsidR="002E0466">
        <w:rPr>
          <w:rFonts w:ascii="Times New Roman" w:hAnsi="Times New Roman"/>
          <w:szCs w:val="24"/>
          <w:lang w:val="lt-LT"/>
        </w:rPr>
        <w:t>os</w:t>
      </w:r>
      <w:r w:rsidR="00AE5B9C" w:rsidRPr="00483B08">
        <w:rPr>
          <w:rFonts w:ascii="Times New Roman" w:hAnsi="Times New Roman"/>
          <w:szCs w:val="24"/>
          <w:lang w:val="lt-LT"/>
        </w:rPr>
        <w:t xml:space="preserve"> LSU teisės ir pareigos.</w:t>
      </w:r>
    </w:p>
    <w:p w14:paraId="3613B4C2" w14:textId="75AC5957" w:rsidR="00AE5B9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6</w:t>
      </w:r>
      <w:r w:rsidR="0084693D">
        <w:rPr>
          <w:rFonts w:ascii="Times New Roman" w:hAnsi="Times New Roman"/>
          <w:szCs w:val="24"/>
          <w:lang w:val="lt-LT"/>
        </w:rPr>
        <w:t xml:space="preserve">. </w:t>
      </w:r>
      <w:r w:rsidR="00AE5B9C" w:rsidRPr="00483B08">
        <w:rPr>
          <w:rFonts w:ascii="Times New Roman" w:hAnsi="Times New Roman"/>
          <w:szCs w:val="24"/>
          <w:lang w:val="lt-LT"/>
        </w:rPr>
        <w:t>LSU Reorganizavimo sąlygose nustatyta tvarka prijungus prie LSMU, LSU pasibaigs nuo išregistravimo iš Juridinių asmenų registro momento.</w:t>
      </w:r>
    </w:p>
    <w:p w14:paraId="2D0A4E5E" w14:textId="2FFB776B" w:rsidR="00AE5B9C" w:rsidRPr="00483B08" w:rsidRDefault="000612BE" w:rsidP="0084693D">
      <w:pPr>
        <w:pStyle w:val="Sraopastraipa"/>
        <w:ind w:left="0" w:firstLine="851"/>
        <w:contextualSpacing w:val="0"/>
        <w:jc w:val="both"/>
        <w:rPr>
          <w:rFonts w:ascii="Times New Roman" w:hAnsi="Times New Roman"/>
          <w:b/>
          <w:szCs w:val="24"/>
          <w:lang w:val="lt-LT"/>
        </w:rPr>
      </w:pPr>
      <w:r>
        <w:rPr>
          <w:rFonts w:ascii="Times New Roman" w:hAnsi="Times New Roman"/>
          <w:szCs w:val="24"/>
          <w:lang w:val="lt-LT"/>
        </w:rPr>
        <w:t>7</w:t>
      </w:r>
      <w:r w:rsidR="0084693D">
        <w:rPr>
          <w:rFonts w:ascii="Times New Roman" w:hAnsi="Times New Roman"/>
          <w:szCs w:val="24"/>
          <w:lang w:val="lt-LT"/>
        </w:rPr>
        <w:t>.</w:t>
      </w:r>
      <w:r w:rsidR="00EE438D" w:rsidRPr="00483B08">
        <w:rPr>
          <w:rFonts w:ascii="Times New Roman" w:hAnsi="Times New Roman"/>
          <w:szCs w:val="24"/>
          <w:lang w:val="lt-LT"/>
        </w:rPr>
        <w:t xml:space="preserve"> </w:t>
      </w:r>
      <w:r w:rsidR="00747D65" w:rsidRPr="00483B08">
        <w:rPr>
          <w:rFonts w:ascii="Times New Roman" w:hAnsi="Times New Roman"/>
          <w:szCs w:val="24"/>
          <w:lang w:val="lt-LT"/>
        </w:rPr>
        <w:t>Reorganizavimas laikomas baigtu LSMU pakeistą statutą įregistravus Juridinių asmenų registre.</w:t>
      </w:r>
    </w:p>
    <w:p w14:paraId="7F6D4875" w14:textId="5A9CB163" w:rsidR="00EE438D" w:rsidRDefault="000612BE"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t>8.</w:t>
      </w:r>
      <w:r w:rsidR="008A20F4">
        <w:rPr>
          <w:rFonts w:ascii="Times New Roman" w:hAnsi="Times New Roman"/>
          <w:szCs w:val="24"/>
          <w:lang w:val="lt-LT"/>
        </w:rPr>
        <w:t xml:space="preserve"> </w:t>
      </w:r>
      <w:r w:rsidR="00EE438D" w:rsidRPr="00483B08">
        <w:rPr>
          <w:rFonts w:ascii="Times New Roman" w:hAnsi="Times New Roman"/>
          <w:szCs w:val="24"/>
          <w:lang w:val="lt-LT"/>
        </w:rPr>
        <w:t xml:space="preserve">Reorganizavimo veiksmai visais atvejais yra atliekami siekiant užtikrinti </w:t>
      </w:r>
      <w:r w:rsidR="008A20F4">
        <w:rPr>
          <w:rFonts w:ascii="Times New Roman" w:hAnsi="Times New Roman"/>
          <w:szCs w:val="24"/>
          <w:lang w:val="lt-LT"/>
        </w:rPr>
        <w:t xml:space="preserve"> </w:t>
      </w:r>
      <w:r w:rsidR="00EE438D" w:rsidRPr="00483B08">
        <w:rPr>
          <w:rFonts w:ascii="Times New Roman" w:hAnsi="Times New Roman"/>
          <w:szCs w:val="24"/>
          <w:lang w:val="lt-LT"/>
        </w:rPr>
        <w:t>reorganizavimo eigos sklandumą, efektyvumą, ekonomiškumą ir spartumą, nepriklausomai nuo to</w:t>
      </w:r>
      <w:r w:rsidR="00D636DD" w:rsidRPr="00483B08">
        <w:rPr>
          <w:rFonts w:ascii="Times New Roman" w:hAnsi="Times New Roman"/>
          <w:szCs w:val="24"/>
          <w:lang w:val="lt-LT"/>
        </w:rPr>
        <w:t>,</w:t>
      </w:r>
      <w:r w:rsidR="00EE438D" w:rsidRPr="00483B08">
        <w:rPr>
          <w:rFonts w:ascii="Times New Roman" w:hAnsi="Times New Roman"/>
          <w:szCs w:val="24"/>
          <w:lang w:val="lt-LT"/>
        </w:rPr>
        <w:t xml:space="preserve"> ar šie principai yra minimi Reorganizavimo sąlygose aptariant konkrečius reorganizavimo veiksmus</w:t>
      </w:r>
      <w:r w:rsidR="004F306F" w:rsidRPr="00483B08">
        <w:rPr>
          <w:rFonts w:ascii="Times New Roman" w:hAnsi="Times New Roman"/>
          <w:szCs w:val="24"/>
          <w:lang w:val="lt-LT"/>
        </w:rPr>
        <w:t>,</w:t>
      </w:r>
      <w:r w:rsidR="00EE438D" w:rsidRPr="00483B08">
        <w:rPr>
          <w:rFonts w:ascii="Times New Roman" w:hAnsi="Times New Roman"/>
          <w:szCs w:val="24"/>
          <w:lang w:val="lt-LT"/>
        </w:rPr>
        <w:t xml:space="preserve"> ar ne.</w:t>
      </w:r>
    </w:p>
    <w:p w14:paraId="2FDCA210" w14:textId="69384D3E" w:rsidR="00825F8A" w:rsidRDefault="00825F8A" w:rsidP="0084693D">
      <w:pPr>
        <w:pStyle w:val="Sraopastraipa"/>
        <w:ind w:left="0" w:firstLine="851"/>
        <w:contextualSpacing w:val="0"/>
        <w:jc w:val="both"/>
        <w:rPr>
          <w:rFonts w:ascii="Times New Roman" w:hAnsi="Times New Roman"/>
          <w:szCs w:val="24"/>
          <w:lang w:val="lt-LT"/>
        </w:rPr>
      </w:pPr>
      <w:r>
        <w:rPr>
          <w:rFonts w:ascii="Times New Roman" w:hAnsi="Times New Roman"/>
          <w:szCs w:val="24"/>
          <w:lang w:val="lt-LT"/>
        </w:rPr>
        <w:lastRenderedPageBreak/>
        <w:t>9. Reorganizavimo tikslas –</w:t>
      </w:r>
      <w:r w:rsidR="00190287">
        <w:rPr>
          <w:rFonts w:ascii="Times New Roman" w:hAnsi="Times New Roman"/>
          <w:szCs w:val="24"/>
          <w:lang w:val="lt-LT"/>
        </w:rPr>
        <w:t xml:space="preserve"> </w:t>
      </w:r>
      <w:r w:rsidR="00190287" w:rsidRPr="00FB503B">
        <w:rPr>
          <w:szCs w:val="24"/>
          <w:lang w:val="lt-LT"/>
        </w:rPr>
        <w:t>didinti studijų ir mokslinių tyrimų kokybę bei tapti stipriausiu sveikatos ir gyvybės mokslus plėtojančiu universitetu Europoje, konsoliduojant LSMU ir LSU mokslo, studijų ir inovacijų potencialą.</w:t>
      </w:r>
    </w:p>
    <w:p w14:paraId="384F1DE9" w14:textId="77777777" w:rsidR="00825F8A" w:rsidRPr="00483B08" w:rsidRDefault="00825F8A" w:rsidP="0084693D">
      <w:pPr>
        <w:pStyle w:val="Sraopastraipa"/>
        <w:ind w:left="0" w:firstLine="851"/>
        <w:contextualSpacing w:val="0"/>
        <w:jc w:val="both"/>
        <w:rPr>
          <w:rFonts w:ascii="Times New Roman" w:hAnsi="Times New Roman"/>
          <w:b/>
          <w:szCs w:val="24"/>
          <w:lang w:val="lt-LT"/>
        </w:rPr>
      </w:pPr>
    </w:p>
    <w:p w14:paraId="20230D95" w14:textId="279C7A07" w:rsidR="00571AEC" w:rsidRPr="00E82731" w:rsidRDefault="00BF3F75" w:rsidP="00E82731">
      <w:pPr>
        <w:jc w:val="center"/>
        <w:rPr>
          <w:rFonts w:ascii="Times New Roman" w:hAnsi="Times New Roman"/>
          <w:b/>
          <w:szCs w:val="24"/>
          <w:lang w:val="lt-LT"/>
        </w:rPr>
      </w:pPr>
      <w:r>
        <w:rPr>
          <w:rFonts w:ascii="Times New Roman" w:hAnsi="Times New Roman"/>
          <w:b/>
          <w:szCs w:val="24"/>
          <w:lang w:val="lt-LT"/>
        </w:rPr>
        <w:t>I</w:t>
      </w:r>
      <w:r w:rsidR="00E82731">
        <w:rPr>
          <w:rFonts w:ascii="Times New Roman" w:hAnsi="Times New Roman"/>
          <w:b/>
          <w:szCs w:val="24"/>
          <w:lang w:val="lt-LT"/>
        </w:rPr>
        <w:t xml:space="preserve">V </w:t>
      </w:r>
      <w:r w:rsidR="00571AEC" w:rsidRPr="00E82731">
        <w:rPr>
          <w:rFonts w:ascii="Times New Roman" w:hAnsi="Times New Roman"/>
          <w:b/>
          <w:szCs w:val="24"/>
          <w:lang w:val="lt-LT"/>
        </w:rPr>
        <w:t>SKYRIUS</w:t>
      </w:r>
    </w:p>
    <w:p w14:paraId="7BCCC506" w14:textId="77777777" w:rsidR="00BF3C30" w:rsidRPr="00483B08" w:rsidRDefault="003E4B48" w:rsidP="00E82731">
      <w:pPr>
        <w:pStyle w:val="Sraopastraipa"/>
        <w:ind w:left="0"/>
        <w:jc w:val="center"/>
        <w:rPr>
          <w:rFonts w:ascii="Times New Roman" w:hAnsi="Times New Roman"/>
          <w:b/>
          <w:szCs w:val="24"/>
          <w:lang w:val="lt-LT"/>
        </w:rPr>
      </w:pPr>
      <w:r w:rsidRPr="00483B08">
        <w:rPr>
          <w:rFonts w:ascii="Times New Roman" w:hAnsi="Times New Roman"/>
          <w:b/>
          <w:szCs w:val="24"/>
          <w:lang w:val="lt-LT"/>
        </w:rPr>
        <w:t xml:space="preserve">TURTO, TEISIŲ IR PAREIGŲ PERDAVIMAS, KITI </w:t>
      </w:r>
      <w:r w:rsidR="00BF3C30" w:rsidRPr="00483B08">
        <w:rPr>
          <w:rFonts w:ascii="Times New Roman" w:hAnsi="Times New Roman"/>
          <w:b/>
          <w:szCs w:val="24"/>
          <w:lang w:val="lt-LT"/>
        </w:rPr>
        <w:t>REORGANIZAVIMO ETAPAI</w:t>
      </w:r>
    </w:p>
    <w:p w14:paraId="79AF6459" w14:textId="77777777" w:rsidR="00CB06BC" w:rsidRPr="00483B08" w:rsidRDefault="00CB06BC" w:rsidP="005F534D">
      <w:pPr>
        <w:pStyle w:val="Sraopastraipa"/>
        <w:ind w:left="0"/>
        <w:contextualSpacing w:val="0"/>
        <w:rPr>
          <w:rFonts w:ascii="Times New Roman" w:hAnsi="Times New Roman"/>
          <w:b/>
          <w:szCs w:val="24"/>
          <w:lang w:val="lt-LT"/>
        </w:rPr>
      </w:pPr>
    </w:p>
    <w:p w14:paraId="4B524686" w14:textId="5752870B"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10. </w:t>
      </w:r>
      <w:r w:rsidR="00F829A9" w:rsidRPr="00382D01">
        <w:rPr>
          <w:rFonts w:ascii="Times New Roman" w:hAnsi="Times New Roman"/>
          <w:szCs w:val="24"/>
          <w:lang w:val="lt-LT"/>
        </w:rPr>
        <w:t xml:space="preserve">Atsižvelgiant į tai, </w:t>
      </w:r>
      <w:r w:rsidR="00E01F43" w:rsidRPr="00382D01">
        <w:rPr>
          <w:rFonts w:ascii="Times New Roman" w:hAnsi="Times New Roman"/>
          <w:szCs w:val="24"/>
          <w:lang w:val="lt-LT"/>
        </w:rPr>
        <w:t xml:space="preserve">kad </w:t>
      </w:r>
      <w:r w:rsidR="00F829A9" w:rsidRPr="00382D01">
        <w:rPr>
          <w:rFonts w:ascii="Times New Roman" w:hAnsi="Times New Roman"/>
          <w:szCs w:val="24"/>
          <w:lang w:val="lt-LT"/>
        </w:rPr>
        <w:t>LSU reorganizavimo metu bus prijungta</w:t>
      </w:r>
      <w:r w:rsidR="00E31ACF" w:rsidRPr="00382D01">
        <w:rPr>
          <w:rFonts w:ascii="Times New Roman" w:hAnsi="Times New Roman"/>
          <w:szCs w:val="24"/>
          <w:lang w:val="lt-LT"/>
        </w:rPr>
        <w:t>s</w:t>
      </w:r>
      <w:r w:rsidR="00F829A9" w:rsidRPr="00382D01">
        <w:rPr>
          <w:rFonts w:ascii="Times New Roman" w:hAnsi="Times New Roman"/>
          <w:szCs w:val="24"/>
          <w:lang w:val="lt-LT"/>
        </w:rPr>
        <w:t xml:space="preserve"> prie LSMU ir pasibaigs kaip juridinis asmuo, </w:t>
      </w:r>
      <w:r w:rsidR="005650EA" w:rsidRPr="00382D01">
        <w:rPr>
          <w:rFonts w:ascii="Times New Roman" w:hAnsi="Times New Roman"/>
          <w:szCs w:val="24"/>
          <w:lang w:val="lt-LT"/>
        </w:rPr>
        <w:t xml:space="preserve"> </w:t>
      </w:r>
      <w:r w:rsidR="00F829A9" w:rsidRPr="00382D01">
        <w:rPr>
          <w:rFonts w:ascii="Times New Roman" w:hAnsi="Times New Roman"/>
          <w:szCs w:val="24"/>
          <w:lang w:val="lt-LT"/>
        </w:rPr>
        <w:t>LSMU perims visą LSU</w:t>
      </w:r>
      <w:r w:rsidR="00641A68" w:rsidRPr="00382D01">
        <w:rPr>
          <w:rFonts w:ascii="Times New Roman" w:hAnsi="Times New Roman"/>
          <w:szCs w:val="24"/>
          <w:lang w:val="lt-LT"/>
        </w:rPr>
        <w:t xml:space="preserve"> patikėjimo</w:t>
      </w:r>
      <w:r w:rsidR="00B112A3" w:rsidRPr="00382D01">
        <w:rPr>
          <w:rFonts w:ascii="Times New Roman" w:hAnsi="Times New Roman"/>
          <w:szCs w:val="24"/>
          <w:lang w:val="lt-LT"/>
        </w:rPr>
        <w:t xml:space="preserve">, panaudos, </w:t>
      </w:r>
      <w:r w:rsidR="00641A68" w:rsidRPr="00382D01">
        <w:rPr>
          <w:rFonts w:ascii="Times New Roman" w:hAnsi="Times New Roman"/>
          <w:szCs w:val="24"/>
          <w:lang w:val="lt-LT"/>
        </w:rPr>
        <w:t xml:space="preserve">nuosavybės </w:t>
      </w:r>
      <w:r w:rsidR="00B112A3" w:rsidRPr="00382D01">
        <w:rPr>
          <w:rFonts w:ascii="Times New Roman" w:hAnsi="Times New Roman"/>
          <w:szCs w:val="24"/>
          <w:lang w:val="lt-LT"/>
        </w:rPr>
        <w:t>ar</w:t>
      </w:r>
      <w:r w:rsidR="00E01F43" w:rsidRPr="00382D01">
        <w:rPr>
          <w:rFonts w:ascii="Times New Roman" w:hAnsi="Times New Roman"/>
          <w:szCs w:val="24"/>
          <w:lang w:val="lt-LT"/>
        </w:rPr>
        <w:t>ba</w:t>
      </w:r>
      <w:r w:rsidR="00B112A3" w:rsidRPr="00382D01">
        <w:rPr>
          <w:rFonts w:ascii="Times New Roman" w:hAnsi="Times New Roman"/>
          <w:szCs w:val="24"/>
          <w:lang w:val="lt-LT"/>
        </w:rPr>
        <w:t xml:space="preserve"> kita </w:t>
      </w:r>
      <w:r w:rsidR="00641A68" w:rsidRPr="00382D01">
        <w:rPr>
          <w:rFonts w:ascii="Times New Roman" w:hAnsi="Times New Roman"/>
          <w:szCs w:val="24"/>
          <w:lang w:val="lt-LT"/>
        </w:rPr>
        <w:t>teise valdomą</w:t>
      </w:r>
      <w:r w:rsidR="00F829A9" w:rsidRPr="00382D01">
        <w:rPr>
          <w:rFonts w:ascii="Times New Roman" w:hAnsi="Times New Roman"/>
          <w:szCs w:val="24"/>
          <w:lang w:val="lt-LT"/>
        </w:rPr>
        <w:t xml:space="preserve"> </w:t>
      </w:r>
      <w:r w:rsidR="00B112A3" w:rsidRPr="00382D01">
        <w:rPr>
          <w:rFonts w:ascii="Times New Roman" w:hAnsi="Times New Roman"/>
          <w:szCs w:val="24"/>
          <w:lang w:val="lt-LT"/>
        </w:rPr>
        <w:t xml:space="preserve">(turimą) </w:t>
      </w:r>
      <w:r w:rsidR="00F829A9" w:rsidRPr="00382D01">
        <w:rPr>
          <w:rFonts w:ascii="Times New Roman" w:hAnsi="Times New Roman"/>
          <w:szCs w:val="24"/>
          <w:lang w:val="lt-LT"/>
        </w:rPr>
        <w:t>turtą,</w:t>
      </w:r>
      <w:r w:rsidR="00B112A3" w:rsidRPr="00382D01">
        <w:rPr>
          <w:rFonts w:ascii="Times New Roman" w:hAnsi="Times New Roman"/>
          <w:szCs w:val="24"/>
          <w:lang w:val="lt-LT"/>
        </w:rPr>
        <w:t xml:space="preserve"> taip pat visas teises ir pareigas, kylančias tiek iš sandorių, tiek iš juridinių faktų</w:t>
      </w:r>
      <w:r w:rsidR="002E0466">
        <w:rPr>
          <w:rFonts w:ascii="Times New Roman" w:hAnsi="Times New Roman"/>
          <w:szCs w:val="24"/>
          <w:lang w:val="lt-LT"/>
        </w:rPr>
        <w:t>, sudarytų ar atsiradusių</w:t>
      </w:r>
      <w:r w:rsidR="00571AEC" w:rsidRPr="00382D01">
        <w:rPr>
          <w:rFonts w:ascii="Times New Roman" w:hAnsi="Times New Roman"/>
          <w:szCs w:val="24"/>
          <w:lang w:val="lt-LT"/>
        </w:rPr>
        <w:t xml:space="preserve"> iki</w:t>
      </w:r>
      <w:r w:rsidR="00861F22" w:rsidRPr="00382D01">
        <w:rPr>
          <w:rFonts w:ascii="Times New Roman" w:hAnsi="Times New Roman"/>
          <w:szCs w:val="24"/>
          <w:lang w:val="lt-LT"/>
        </w:rPr>
        <w:t xml:space="preserve"> reorganizavimo </w:t>
      </w:r>
      <w:r w:rsidR="00571AEC" w:rsidRPr="00382D01">
        <w:rPr>
          <w:rFonts w:ascii="Times New Roman" w:hAnsi="Times New Roman"/>
          <w:szCs w:val="24"/>
          <w:lang w:val="lt-LT"/>
        </w:rPr>
        <w:t>pabaigos.</w:t>
      </w:r>
    </w:p>
    <w:p w14:paraId="7AC39D50"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11. </w:t>
      </w:r>
      <w:r w:rsidR="00B112A3" w:rsidRPr="00483B08">
        <w:rPr>
          <w:rFonts w:ascii="Times New Roman" w:hAnsi="Times New Roman"/>
          <w:szCs w:val="24"/>
          <w:lang w:val="lt-LT"/>
        </w:rPr>
        <w:t>Visos LSU teisės ir pareigos, kylančios tiek iš sandorių, tiek iš juridinių faktų,</w:t>
      </w:r>
      <w:r w:rsidR="00F829A9" w:rsidRPr="00483B08">
        <w:rPr>
          <w:rFonts w:ascii="Times New Roman" w:hAnsi="Times New Roman"/>
          <w:szCs w:val="24"/>
          <w:lang w:val="lt-LT"/>
        </w:rPr>
        <w:t xml:space="preserve"> pereina LSMU ir sandoriai įtraukiami į LSMU buhalterinę apskaitą nuo </w:t>
      </w:r>
      <w:r w:rsidR="00B112A3" w:rsidRPr="00483B08">
        <w:rPr>
          <w:rFonts w:ascii="Times New Roman" w:hAnsi="Times New Roman"/>
          <w:szCs w:val="24"/>
          <w:lang w:val="lt-LT"/>
        </w:rPr>
        <w:t>po reorganizavimo pakeisto LSMU statuto įregistravimo juridinių asmenų registre momento</w:t>
      </w:r>
      <w:r w:rsidR="00F829A9" w:rsidRPr="00483B08">
        <w:rPr>
          <w:rFonts w:ascii="Times New Roman" w:hAnsi="Times New Roman"/>
          <w:szCs w:val="24"/>
          <w:lang w:val="lt-LT"/>
        </w:rPr>
        <w:t>, jei imperatyvios</w:t>
      </w:r>
      <w:r w:rsidR="00506AA5" w:rsidRPr="00483B08">
        <w:rPr>
          <w:rFonts w:ascii="Times New Roman" w:hAnsi="Times New Roman"/>
          <w:szCs w:val="24"/>
          <w:lang w:val="lt-LT"/>
        </w:rPr>
        <w:t xml:space="preserve"> </w:t>
      </w:r>
      <w:r w:rsidR="00F829A9" w:rsidRPr="00483B08">
        <w:rPr>
          <w:rFonts w:ascii="Times New Roman" w:hAnsi="Times New Roman"/>
          <w:szCs w:val="24"/>
          <w:lang w:val="lt-LT"/>
        </w:rPr>
        <w:t xml:space="preserve">įstatymų normos nenustato kitaip. Jeigu Lietuvos Respublikos teisės aktai numato, kad teisės ir pareigos turi būti įregistruotos, tokios teisės ir pareigos pereina LSMU nuo šių teisių įregistravimo dienos, jeigu įstatymai nenumato galimybės jų perleisti nuo </w:t>
      </w:r>
      <w:r w:rsidR="00B112A3" w:rsidRPr="00483B08">
        <w:rPr>
          <w:rFonts w:ascii="Times New Roman" w:hAnsi="Times New Roman"/>
          <w:szCs w:val="24"/>
          <w:lang w:val="lt-LT"/>
        </w:rPr>
        <w:t>po reorganizavimo pakeisto LSMU statuto įregistravimo juridinių asmenų registre momento.</w:t>
      </w:r>
    </w:p>
    <w:p w14:paraId="5580289B" w14:textId="0022DF6E"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12. </w:t>
      </w:r>
      <w:r w:rsidR="005650EA" w:rsidRPr="00483B08">
        <w:rPr>
          <w:rFonts w:ascii="Times New Roman" w:hAnsi="Times New Roman"/>
          <w:szCs w:val="24"/>
          <w:lang w:val="lt-LT"/>
        </w:rPr>
        <w:t>Nuo po reorganizavimo pakeisto LSMU statuto įregistravimo juridinių asmenų registre momento LSMU perims visą finansinę ir kitą LSU dokumentaciją, taip pat antspaudus.</w:t>
      </w:r>
    </w:p>
    <w:p w14:paraId="261F8CD4" w14:textId="4A740566"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13. </w:t>
      </w:r>
      <w:r w:rsidR="003E4B48" w:rsidRPr="00483B08">
        <w:rPr>
          <w:rFonts w:ascii="Times New Roman" w:hAnsi="Times New Roman"/>
          <w:szCs w:val="24"/>
          <w:lang w:val="lt-LT"/>
        </w:rPr>
        <w:t xml:space="preserve">LSMU rektoriaus arba jo įgalioto asmens įsakymu ne vėliau kaip </w:t>
      </w:r>
      <w:r w:rsidR="006C47D0" w:rsidRPr="00483B08">
        <w:rPr>
          <w:rFonts w:ascii="Times New Roman" w:hAnsi="Times New Roman"/>
          <w:szCs w:val="24"/>
          <w:lang w:val="lt-LT"/>
        </w:rPr>
        <w:t>trys mėnesiai iki reorganizavimo pabaigos</w:t>
      </w:r>
      <w:r w:rsidR="003E4B48" w:rsidRPr="00483B08">
        <w:rPr>
          <w:rFonts w:ascii="Times New Roman" w:hAnsi="Times New Roman"/>
          <w:szCs w:val="24"/>
          <w:lang w:val="lt-LT"/>
        </w:rPr>
        <w:t xml:space="preserve"> bus sudaryta komisija (ar</w:t>
      </w:r>
      <w:r w:rsidR="00B37683" w:rsidRPr="00483B08">
        <w:rPr>
          <w:rFonts w:ascii="Times New Roman" w:hAnsi="Times New Roman"/>
          <w:szCs w:val="24"/>
          <w:lang w:val="lt-LT"/>
        </w:rPr>
        <w:t>ba</w:t>
      </w:r>
      <w:r w:rsidR="003E4B48" w:rsidRPr="00483B08">
        <w:rPr>
          <w:rFonts w:ascii="Times New Roman" w:hAnsi="Times New Roman"/>
          <w:szCs w:val="24"/>
          <w:lang w:val="lt-LT"/>
        </w:rPr>
        <w:t xml:space="preserve"> komisijos)</w:t>
      </w:r>
      <w:r w:rsidR="002C5C05" w:rsidRPr="00483B08">
        <w:rPr>
          <w:rFonts w:ascii="Times New Roman" w:hAnsi="Times New Roman"/>
          <w:szCs w:val="24"/>
          <w:lang w:val="lt-LT"/>
        </w:rPr>
        <w:t>,</w:t>
      </w:r>
      <w:r w:rsidR="003E4B48" w:rsidRPr="00483B08">
        <w:rPr>
          <w:rFonts w:ascii="Times New Roman" w:hAnsi="Times New Roman"/>
          <w:szCs w:val="24"/>
          <w:lang w:val="lt-LT"/>
        </w:rPr>
        <w:t xml:space="preserve"> kuri nustatys tikslią LSMU iš LSU perim</w:t>
      </w:r>
      <w:r w:rsidR="00571AEC" w:rsidRPr="00483B08">
        <w:rPr>
          <w:rFonts w:ascii="Times New Roman" w:hAnsi="Times New Roman"/>
          <w:szCs w:val="24"/>
          <w:lang w:val="lt-LT"/>
        </w:rPr>
        <w:t>amo</w:t>
      </w:r>
      <w:r w:rsidR="003E4B48" w:rsidRPr="00483B08">
        <w:rPr>
          <w:rFonts w:ascii="Times New Roman" w:hAnsi="Times New Roman"/>
          <w:szCs w:val="24"/>
          <w:lang w:val="lt-LT"/>
        </w:rPr>
        <w:t xml:space="preserve"> turto, teisių ir pareigų apimtį</w:t>
      </w:r>
      <w:r w:rsidR="005650EA" w:rsidRPr="00483B08">
        <w:rPr>
          <w:rFonts w:ascii="Times New Roman" w:hAnsi="Times New Roman"/>
          <w:szCs w:val="24"/>
          <w:lang w:val="lt-LT"/>
        </w:rPr>
        <w:t>, taip pat inventorizuos perim</w:t>
      </w:r>
      <w:r w:rsidR="00571AEC" w:rsidRPr="00483B08">
        <w:rPr>
          <w:rFonts w:ascii="Times New Roman" w:hAnsi="Times New Roman"/>
          <w:szCs w:val="24"/>
          <w:lang w:val="lt-LT"/>
        </w:rPr>
        <w:t>amą</w:t>
      </w:r>
      <w:r w:rsidR="005650EA" w:rsidRPr="00483B08">
        <w:rPr>
          <w:rFonts w:ascii="Times New Roman" w:hAnsi="Times New Roman"/>
          <w:szCs w:val="24"/>
          <w:lang w:val="lt-LT"/>
        </w:rPr>
        <w:t xml:space="preserve"> dokumentaciją</w:t>
      </w:r>
      <w:r w:rsidR="003E4B48" w:rsidRPr="00483B08">
        <w:rPr>
          <w:rFonts w:ascii="Times New Roman" w:hAnsi="Times New Roman"/>
          <w:szCs w:val="24"/>
          <w:lang w:val="lt-LT"/>
        </w:rPr>
        <w:t>. Į komisijos (ar</w:t>
      </w:r>
      <w:r w:rsidR="00B37683" w:rsidRPr="00483B08">
        <w:rPr>
          <w:rFonts w:ascii="Times New Roman" w:hAnsi="Times New Roman"/>
          <w:szCs w:val="24"/>
          <w:lang w:val="lt-LT"/>
        </w:rPr>
        <w:t>ba</w:t>
      </w:r>
      <w:r w:rsidR="003E4B48" w:rsidRPr="00483B08">
        <w:rPr>
          <w:rFonts w:ascii="Times New Roman" w:hAnsi="Times New Roman"/>
          <w:szCs w:val="24"/>
          <w:lang w:val="lt-LT"/>
        </w:rPr>
        <w:t xml:space="preserve"> komisijų) sudėtį</w:t>
      </w:r>
      <w:r w:rsidR="00571AEC" w:rsidRPr="00483B08">
        <w:rPr>
          <w:rFonts w:ascii="Times New Roman" w:hAnsi="Times New Roman"/>
          <w:szCs w:val="24"/>
          <w:lang w:val="lt-LT"/>
        </w:rPr>
        <w:t xml:space="preserve"> </w:t>
      </w:r>
      <w:r w:rsidR="003E4B48" w:rsidRPr="00483B08">
        <w:rPr>
          <w:rFonts w:ascii="Times New Roman" w:hAnsi="Times New Roman"/>
          <w:szCs w:val="24"/>
          <w:lang w:val="lt-LT"/>
        </w:rPr>
        <w:t xml:space="preserve">įtraukiami asmenys </w:t>
      </w:r>
      <w:r w:rsidR="00571AEC" w:rsidRPr="00483B08">
        <w:rPr>
          <w:rFonts w:ascii="Times New Roman" w:hAnsi="Times New Roman"/>
          <w:szCs w:val="24"/>
          <w:lang w:val="lt-LT"/>
        </w:rPr>
        <w:t>iš</w:t>
      </w:r>
      <w:r w:rsidR="003E4B48" w:rsidRPr="00483B08">
        <w:rPr>
          <w:rFonts w:ascii="Times New Roman" w:hAnsi="Times New Roman"/>
          <w:szCs w:val="24"/>
          <w:lang w:val="lt-LT"/>
        </w:rPr>
        <w:t xml:space="preserve"> LSMU </w:t>
      </w:r>
      <w:r w:rsidR="00571AEC" w:rsidRPr="00483B08">
        <w:rPr>
          <w:rFonts w:ascii="Times New Roman" w:hAnsi="Times New Roman"/>
          <w:szCs w:val="24"/>
          <w:lang w:val="lt-LT"/>
        </w:rPr>
        <w:t>ir</w:t>
      </w:r>
      <w:r w:rsidR="003E4B48" w:rsidRPr="00483B08">
        <w:rPr>
          <w:rFonts w:ascii="Times New Roman" w:hAnsi="Times New Roman"/>
          <w:szCs w:val="24"/>
          <w:lang w:val="lt-LT"/>
        </w:rPr>
        <w:t xml:space="preserve"> LSU</w:t>
      </w:r>
      <w:r w:rsidR="00F829A9" w:rsidRPr="00483B08">
        <w:rPr>
          <w:rFonts w:ascii="Times New Roman" w:hAnsi="Times New Roman"/>
          <w:szCs w:val="24"/>
          <w:lang w:val="lt-LT"/>
        </w:rPr>
        <w:t>.</w:t>
      </w:r>
      <w:bookmarkStart w:id="1" w:name="_Ref505166084"/>
      <w:r w:rsidR="00433B45" w:rsidRPr="00483B08">
        <w:rPr>
          <w:rFonts w:ascii="Times New Roman" w:hAnsi="Times New Roman"/>
          <w:szCs w:val="24"/>
          <w:lang w:val="lt-LT"/>
        </w:rPr>
        <w:t xml:space="preserve"> </w:t>
      </w:r>
      <w:r w:rsidR="003E4B48" w:rsidRPr="00483B08">
        <w:rPr>
          <w:rFonts w:ascii="Times New Roman" w:hAnsi="Times New Roman"/>
          <w:szCs w:val="24"/>
          <w:lang w:val="lt-LT"/>
        </w:rPr>
        <w:t xml:space="preserve">Ne vėliau kaip </w:t>
      </w:r>
      <w:r w:rsidR="006C47D0" w:rsidRPr="00483B08">
        <w:rPr>
          <w:rFonts w:ascii="Times New Roman" w:hAnsi="Times New Roman"/>
          <w:szCs w:val="24"/>
          <w:lang w:val="lt-LT"/>
        </w:rPr>
        <w:t>2 mėnesiai iki</w:t>
      </w:r>
      <w:r w:rsidR="00E82731">
        <w:rPr>
          <w:rFonts w:ascii="Times New Roman" w:hAnsi="Times New Roman"/>
          <w:szCs w:val="24"/>
          <w:lang w:val="lt-LT"/>
        </w:rPr>
        <w:t xml:space="preserve"> </w:t>
      </w:r>
      <w:r w:rsidR="006C47D0" w:rsidRPr="00483B08">
        <w:rPr>
          <w:rFonts w:ascii="Times New Roman" w:hAnsi="Times New Roman"/>
          <w:szCs w:val="24"/>
          <w:lang w:val="lt-LT"/>
        </w:rPr>
        <w:t xml:space="preserve">reorganizavimo pabaigos </w:t>
      </w:r>
      <w:bookmarkEnd w:id="1"/>
      <w:r w:rsidR="005650EA" w:rsidRPr="00483B08">
        <w:rPr>
          <w:rFonts w:ascii="Times New Roman" w:hAnsi="Times New Roman"/>
          <w:szCs w:val="24"/>
          <w:lang w:val="lt-LT"/>
        </w:rPr>
        <w:t xml:space="preserve">šiame </w:t>
      </w:r>
      <w:r w:rsidR="00433B45" w:rsidRPr="00483B08">
        <w:rPr>
          <w:rFonts w:ascii="Times New Roman" w:hAnsi="Times New Roman"/>
          <w:szCs w:val="24"/>
          <w:lang w:val="lt-LT"/>
        </w:rPr>
        <w:t>punkte nurodyta komisija (ar</w:t>
      </w:r>
      <w:r w:rsidR="00B37683" w:rsidRPr="00483B08">
        <w:rPr>
          <w:rFonts w:ascii="Times New Roman" w:hAnsi="Times New Roman"/>
          <w:szCs w:val="24"/>
          <w:lang w:val="lt-LT"/>
        </w:rPr>
        <w:t>ba</w:t>
      </w:r>
      <w:r w:rsidR="00433B45" w:rsidRPr="00483B08">
        <w:rPr>
          <w:rFonts w:ascii="Times New Roman" w:hAnsi="Times New Roman"/>
          <w:szCs w:val="24"/>
          <w:lang w:val="lt-LT"/>
        </w:rPr>
        <w:t xml:space="preserve"> komisijos) </w:t>
      </w:r>
      <w:r w:rsidR="00AC6068" w:rsidRPr="00AC6068">
        <w:rPr>
          <w:rFonts w:ascii="Times New Roman" w:hAnsi="Times New Roman"/>
          <w:lang w:val="lt-LT"/>
        </w:rPr>
        <w:t>vadovau</w:t>
      </w:r>
      <w:r w:rsidR="00AC6068">
        <w:rPr>
          <w:rFonts w:ascii="Times New Roman" w:hAnsi="Times New Roman"/>
          <w:lang w:val="lt-LT"/>
        </w:rPr>
        <w:t>damosi</w:t>
      </w:r>
      <w:r w:rsidR="00AC6068" w:rsidRPr="00AC6068">
        <w:rPr>
          <w:rFonts w:ascii="Times New Roman" w:hAnsi="Times New Roman"/>
          <w:lang w:val="lt-LT"/>
        </w:rPr>
        <w:t xml:space="preserve"> Lietuvos Respublikos Vyriausybės 2001 m. sausio 5 d. nutarimo Nr. 16 „Dėl valstybės turto perdavimo valdyti, naudoti ir disponuoti juo patikėjimo teise tvarkos aprašo patvirtinimo“ nuostatomis</w:t>
      </w:r>
      <w:r w:rsidR="00AC6068">
        <w:rPr>
          <w:rFonts w:ascii="Times New Roman" w:hAnsi="Times New Roman"/>
          <w:lang w:val="lt-LT"/>
        </w:rPr>
        <w:t xml:space="preserve">, </w:t>
      </w:r>
      <w:r w:rsidR="00433B45" w:rsidRPr="00483B08">
        <w:rPr>
          <w:rFonts w:ascii="Times New Roman" w:hAnsi="Times New Roman"/>
          <w:szCs w:val="24"/>
          <w:lang w:val="lt-LT"/>
        </w:rPr>
        <w:t xml:space="preserve">parengia </w:t>
      </w:r>
      <w:r w:rsidR="00AC6068" w:rsidRPr="00AC6068">
        <w:rPr>
          <w:rFonts w:ascii="Times New Roman" w:hAnsi="Times New Roman"/>
          <w:lang w:val="lt-LT"/>
        </w:rPr>
        <w:t xml:space="preserve">ir pateikia </w:t>
      </w:r>
      <w:r w:rsidR="00AC6068">
        <w:rPr>
          <w:rFonts w:ascii="Times New Roman" w:hAnsi="Times New Roman"/>
          <w:lang w:val="lt-LT"/>
        </w:rPr>
        <w:t>Lietuvos Respublikos š</w:t>
      </w:r>
      <w:r w:rsidR="00AC6068" w:rsidRPr="00AC6068">
        <w:rPr>
          <w:rFonts w:ascii="Times New Roman" w:hAnsi="Times New Roman"/>
          <w:lang w:val="lt-LT"/>
        </w:rPr>
        <w:t xml:space="preserve">vietimo ir mokslo ministerijai </w:t>
      </w:r>
      <w:r w:rsidR="00571AEC" w:rsidRPr="00483B08">
        <w:rPr>
          <w:rFonts w:ascii="Times New Roman" w:hAnsi="Times New Roman"/>
          <w:szCs w:val="24"/>
          <w:lang w:val="lt-LT"/>
        </w:rPr>
        <w:t>Lietuvos Respublikos Vyriausybės nutarimų dėl</w:t>
      </w:r>
      <w:r w:rsidR="00433B45" w:rsidRPr="00483B08">
        <w:rPr>
          <w:rFonts w:ascii="Times New Roman" w:hAnsi="Times New Roman"/>
          <w:szCs w:val="24"/>
          <w:lang w:val="lt-LT"/>
        </w:rPr>
        <w:t xml:space="preserve"> valstybei nuosavybės teise priklausančio turto ir šiuo metu LSU </w:t>
      </w:r>
      <w:r w:rsidR="00433B45" w:rsidRPr="00C86726">
        <w:rPr>
          <w:rFonts w:ascii="Times New Roman" w:hAnsi="Times New Roman"/>
          <w:szCs w:val="24"/>
          <w:lang w:val="lt-LT"/>
        </w:rPr>
        <w:t xml:space="preserve">patikėjimo </w:t>
      </w:r>
      <w:r w:rsidR="00433B45" w:rsidRPr="00483B08">
        <w:rPr>
          <w:rFonts w:ascii="Times New Roman" w:hAnsi="Times New Roman"/>
          <w:szCs w:val="24"/>
          <w:lang w:val="lt-LT"/>
        </w:rPr>
        <w:t>teise valdomo, naudojamo ir disponuojamo turto perdavimo LSMU projektus.</w:t>
      </w:r>
      <w:r w:rsidR="008C4F43">
        <w:rPr>
          <w:rFonts w:ascii="Times New Roman" w:hAnsi="Times New Roman"/>
          <w:szCs w:val="24"/>
          <w:lang w:val="lt-LT"/>
        </w:rPr>
        <w:t xml:space="preserve"> </w:t>
      </w:r>
    </w:p>
    <w:p w14:paraId="1B8C3825" w14:textId="0331FA40" w:rsidR="00600A62" w:rsidRPr="00483B08"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14. </w:t>
      </w:r>
      <w:r w:rsidR="00433B45" w:rsidRPr="00483B08">
        <w:rPr>
          <w:rFonts w:ascii="Times New Roman" w:hAnsi="Times New Roman"/>
          <w:szCs w:val="24"/>
          <w:lang w:val="lt-LT"/>
        </w:rPr>
        <w:t xml:space="preserve">LSMU rektoriaus arba jo įgalioto asmens įsakymu ne vėliau kaip per dvi darbo dienas nuo </w:t>
      </w:r>
      <w:r w:rsidR="00434C76">
        <w:rPr>
          <w:rFonts w:ascii="Times New Roman" w:hAnsi="Times New Roman"/>
          <w:szCs w:val="24"/>
          <w:lang w:val="lt-LT"/>
        </w:rPr>
        <w:t>reorganizavimo</w:t>
      </w:r>
      <w:r w:rsidR="00433B45" w:rsidRPr="00483B08">
        <w:rPr>
          <w:rFonts w:ascii="Times New Roman" w:hAnsi="Times New Roman"/>
          <w:szCs w:val="24"/>
          <w:lang w:val="lt-LT"/>
        </w:rPr>
        <w:t xml:space="preserve"> pabaigos bus sudaryta </w:t>
      </w:r>
      <w:r w:rsidR="00484B36" w:rsidRPr="00483B08">
        <w:rPr>
          <w:rFonts w:ascii="Times New Roman" w:hAnsi="Times New Roman"/>
          <w:szCs w:val="24"/>
          <w:lang w:val="lt-LT"/>
        </w:rPr>
        <w:t xml:space="preserve">darbo grupė </w:t>
      </w:r>
      <w:r w:rsidR="00433B45" w:rsidRPr="00483B08">
        <w:rPr>
          <w:rFonts w:ascii="Times New Roman" w:hAnsi="Times New Roman"/>
          <w:szCs w:val="24"/>
          <w:lang w:val="lt-LT"/>
        </w:rPr>
        <w:t>(ar</w:t>
      </w:r>
      <w:r w:rsidR="000C355D" w:rsidRPr="00483B08">
        <w:rPr>
          <w:rFonts w:ascii="Times New Roman" w:hAnsi="Times New Roman"/>
          <w:szCs w:val="24"/>
          <w:lang w:val="lt-LT"/>
        </w:rPr>
        <w:t>ba</w:t>
      </w:r>
      <w:r w:rsidR="00433B45" w:rsidRPr="00483B08">
        <w:rPr>
          <w:rFonts w:ascii="Times New Roman" w:hAnsi="Times New Roman"/>
          <w:szCs w:val="24"/>
          <w:lang w:val="lt-LT"/>
        </w:rPr>
        <w:t xml:space="preserve"> </w:t>
      </w:r>
      <w:r w:rsidR="00484B36" w:rsidRPr="00483B08">
        <w:rPr>
          <w:rFonts w:ascii="Times New Roman" w:hAnsi="Times New Roman"/>
          <w:szCs w:val="24"/>
          <w:lang w:val="lt-LT"/>
        </w:rPr>
        <w:t>darbo grupės</w:t>
      </w:r>
      <w:r w:rsidR="00433B45" w:rsidRPr="00483B08">
        <w:rPr>
          <w:rFonts w:ascii="Times New Roman" w:hAnsi="Times New Roman"/>
          <w:szCs w:val="24"/>
          <w:lang w:val="lt-LT"/>
        </w:rPr>
        <w:t>)</w:t>
      </w:r>
      <w:r w:rsidR="000C355D" w:rsidRPr="00483B08">
        <w:rPr>
          <w:rFonts w:ascii="Times New Roman" w:hAnsi="Times New Roman"/>
          <w:szCs w:val="24"/>
          <w:lang w:val="lt-LT"/>
        </w:rPr>
        <w:t>,</w:t>
      </w:r>
      <w:r w:rsidR="00433B45" w:rsidRPr="00483B08">
        <w:rPr>
          <w:rFonts w:ascii="Times New Roman" w:hAnsi="Times New Roman"/>
          <w:szCs w:val="24"/>
          <w:lang w:val="lt-LT"/>
        </w:rPr>
        <w:t xml:space="preserve"> kuri pareng</w:t>
      </w:r>
      <w:r w:rsidR="00717468">
        <w:rPr>
          <w:rFonts w:ascii="Times New Roman" w:hAnsi="Times New Roman"/>
          <w:szCs w:val="24"/>
          <w:lang w:val="lt-LT"/>
        </w:rPr>
        <w:t>s</w:t>
      </w:r>
      <w:r w:rsidR="00433B45" w:rsidRPr="00483B08">
        <w:rPr>
          <w:rFonts w:ascii="Times New Roman" w:hAnsi="Times New Roman"/>
          <w:szCs w:val="24"/>
          <w:lang w:val="lt-LT"/>
        </w:rPr>
        <w:t xml:space="preserve"> LSU integravimo į LSMU veiksmų planą, į jį įtraukiant veiksmus, įskaitant, bet neapsiribojant</w:t>
      </w:r>
      <w:r w:rsidR="00506AA5" w:rsidRPr="00483B08">
        <w:rPr>
          <w:rFonts w:ascii="Times New Roman" w:hAnsi="Times New Roman"/>
          <w:szCs w:val="24"/>
          <w:lang w:val="lt-LT"/>
        </w:rPr>
        <w:t>,</w:t>
      </w:r>
      <w:r w:rsidR="00506AA5" w:rsidRPr="00483B08">
        <w:rPr>
          <w:rFonts w:ascii="Times New Roman" w:hAnsi="Times New Roman"/>
          <w:strike/>
          <w:szCs w:val="24"/>
          <w:lang w:val="lt-LT"/>
        </w:rPr>
        <w:t xml:space="preserve"> </w:t>
      </w:r>
      <w:r w:rsidR="00433B45" w:rsidRPr="00483B08">
        <w:rPr>
          <w:rFonts w:ascii="Times New Roman" w:hAnsi="Times New Roman"/>
          <w:szCs w:val="24"/>
          <w:lang w:val="lt-LT"/>
        </w:rPr>
        <w:t xml:space="preserve">susijusius su studijų programų suderinimu, organizacinės struktūros ir personalo, tiek akademinio, tiek neakademinio, integravimu. Į </w:t>
      </w:r>
      <w:r w:rsidR="00484B36" w:rsidRPr="00483B08">
        <w:rPr>
          <w:rFonts w:ascii="Times New Roman" w:hAnsi="Times New Roman"/>
          <w:szCs w:val="24"/>
          <w:lang w:val="lt-LT"/>
        </w:rPr>
        <w:t xml:space="preserve">darbo grupės </w:t>
      </w:r>
      <w:r w:rsidR="00433B45" w:rsidRPr="00483B08">
        <w:rPr>
          <w:rFonts w:ascii="Times New Roman" w:hAnsi="Times New Roman"/>
          <w:szCs w:val="24"/>
          <w:lang w:val="lt-LT"/>
        </w:rPr>
        <w:t>(ar</w:t>
      </w:r>
      <w:r w:rsidR="000C355D" w:rsidRPr="00483B08">
        <w:rPr>
          <w:rFonts w:ascii="Times New Roman" w:hAnsi="Times New Roman"/>
          <w:szCs w:val="24"/>
          <w:lang w:val="lt-LT"/>
        </w:rPr>
        <w:t>ba</w:t>
      </w:r>
      <w:r w:rsidR="00433B45" w:rsidRPr="00483B08">
        <w:rPr>
          <w:rFonts w:ascii="Times New Roman" w:hAnsi="Times New Roman"/>
          <w:szCs w:val="24"/>
          <w:lang w:val="lt-LT"/>
        </w:rPr>
        <w:t xml:space="preserve"> </w:t>
      </w:r>
      <w:r w:rsidR="00484B36" w:rsidRPr="00483B08">
        <w:rPr>
          <w:rFonts w:ascii="Times New Roman" w:hAnsi="Times New Roman"/>
          <w:szCs w:val="24"/>
          <w:lang w:val="lt-LT"/>
        </w:rPr>
        <w:t>darbo grupių</w:t>
      </w:r>
      <w:r w:rsidR="00433B45" w:rsidRPr="00483B08">
        <w:rPr>
          <w:rFonts w:ascii="Times New Roman" w:hAnsi="Times New Roman"/>
          <w:szCs w:val="24"/>
          <w:lang w:val="lt-LT"/>
        </w:rPr>
        <w:t xml:space="preserve">) sudėtį, įtraukiami asmenys </w:t>
      </w:r>
      <w:r w:rsidR="006C47D0" w:rsidRPr="00483B08">
        <w:rPr>
          <w:rFonts w:ascii="Times New Roman" w:hAnsi="Times New Roman"/>
          <w:szCs w:val="24"/>
          <w:lang w:val="lt-LT"/>
        </w:rPr>
        <w:t xml:space="preserve">iš </w:t>
      </w:r>
      <w:r w:rsidR="00433B45" w:rsidRPr="00483B08">
        <w:rPr>
          <w:rFonts w:ascii="Times New Roman" w:hAnsi="Times New Roman"/>
          <w:szCs w:val="24"/>
          <w:lang w:val="lt-LT"/>
        </w:rPr>
        <w:t>LSMU</w:t>
      </w:r>
      <w:r w:rsidR="006C47D0" w:rsidRPr="00483B08">
        <w:rPr>
          <w:rFonts w:ascii="Times New Roman" w:hAnsi="Times New Roman"/>
          <w:szCs w:val="24"/>
          <w:lang w:val="lt-LT"/>
        </w:rPr>
        <w:t xml:space="preserve"> ir</w:t>
      </w:r>
      <w:r w:rsidR="00433B45" w:rsidRPr="00483B08">
        <w:rPr>
          <w:rFonts w:ascii="Times New Roman" w:hAnsi="Times New Roman"/>
          <w:szCs w:val="24"/>
          <w:lang w:val="lt-LT"/>
        </w:rPr>
        <w:t xml:space="preserve"> LSU.</w:t>
      </w:r>
    </w:p>
    <w:p w14:paraId="6D52A3BA" w14:textId="77777777" w:rsidR="00806DE9" w:rsidRPr="00483B08" w:rsidRDefault="00806DE9" w:rsidP="005F534D">
      <w:pPr>
        <w:jc w:val="both"/>
        <w:rPr>
          <w:rFonts w:ascii="Times New Roman" w:hAnsi="Times New Roman"/>
          <w:szCs w:val="24"/>
          <w:lang w:val="lt-LT"/>
        </w:rPr>
      </w:pPr>
    </w:p>
    <w:p w14:paraId="166010EE" w14:textId="3AE82D56" w:rsidR="00E82731" w:rsidRDefault="00E82731" w:rsidP="00E82731">
      <w:pPr>
        <w:jc w:val="center"/>
        <w:rPr>
          <w:rFonts w:ascii="Times New Roman" w:hAnsi="Times New Roman"/>
          <w:b/>
          <w:szCs w:val="24"/>
          <w:lang w:val="lt-LT"/>
        </w:rPr>
      </w:pPr>
      <w:r>
        <w:rPr>
          <w:rFonts w:ascii="Times New Roman" w:hAnsi="Times New Roman"/>
          <w:b/>
          <w:szCs w:val="24"/>
          <w:lang w:val="lt-LT"/>
        </w:rPr>
        <w:t>V SKYRIUS</w:t>
      </w:r>
    </w:p>
    <w:p w14:paraId="7E7645C3" w14:textId="77777777" w:rsidR="00354905" w:rsidRPr="00E82731" w:rsidRDefault="00354905" w:rsidP="00E82731">
      <w:pPr>
        <w:jc w:val="center"/>
        <w:rPr>
          <w:rFonts w:ascii="Times New Roman" w:hAnsi="Times New Roman"/>
          <w:b/>
          <w:szCs w:val="24"/>
          <w:lang w:val="lt-LT"/>
        </w:rPr>
      </w:pPr>
      <w:r w:rsidRPr="00E82731">
        <w:rPr>
          <w:rFonts w:ascii="Times New Roman" w:hAnsi="Times New Roman"/>
          <w:b/>
          <w:szCs w:val="24"/>
          <w:lang w:val="lt-LT"/>
        </w:rPr>
        <w:t>BAIGIAMOSIOS NUOSTATOS</w:t>
      </w:r>
    </w:p>
    <w:p w14:paraId="1A5F38BD" w14:textId="77777777" w:rsidR="00CB06BC" w:rsidRPr="00483B08" w:rsidRDefault="00CB06BC" w:rsidP="005F534D">
      <w:pPr>
        <w:pStyle w:val="Sraopastraipa"/>
        <w:ind w:left="0"/>
        <w:contextualSpacing w:val="0"/>
        <w:rPr>
          <w:rFonts w:ascii="Times New Roman" w:hAnsi="Times New Roman"/>
          <w:b/>
          <w:szCs w:val="24"/>
          <w:lang w:val="lt-LT"/>
        </w:rPr>
      </w:pPr>
    </w:p>
    <w:p w14:paraId="2E2AAB02"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15. </w:t>
      </w:r>
      <w:r w:rsidR="00354905" w:rsidRPr="00382D01">
        <w:rPr>
          <w:rFonts w:ascii="Times New Roman" w:hAnsi="Times New Roman"/>
          <w:szCs w:val="24"/>
          <w:lang w:val="lt-LT"/>
        </w:rPr>
        <w:t xml:space="preserve">Reorganizuojant LSU, užtikrinamas </w:t>
      </w:r>
      <w:r w:rsidR="005650EA" w:rsidRPr="00382D01">
        <w:rPr>
          <w:rFonts w:ascii="Times New Roman" w:hAnsi="Times New Roman"/>
          <w:szCs w:val="24"/>
          <w:lang w:val="lt-LT"/>
        </w:rPr>
        <w:t>LSU mokslo ir studijų veiklų tęstinumas</w:t>
      </w:r>
      <w:r w:rsidR="00354905" w:rsidRPr="00382D01">
        <w:rPr>
          <w:rFonts w:ascii="Times New Roman" w:hAnsi="Times New Roman"/>
          <w:szCs w:val="24"/>
          <w:lang w:val="lt-LT"/>
        </w:rPr>
        <w:t>, įsipareigojimų vykdymas, darbo santykių tęstinumas, juridinių ir fizinių asmenų finansinių įsipareigojimų vykdymas, taip pat įgyvendinamų ir numatomų įgyvendinti projektų sutartyse ir paraiškose nustatytų sąlygų vykdymas.</w:t>
      </w:r>
    </w:p>
    <w:p w14:paraId="29ADB5F4" w14:textId="77777777"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 xml:space="preserve">16. </w:t>
      </w:r>
      <w:r w:rsidR="00825F8A" w:rsidRPr="0075375B">
        <w:rPr>
          <w:rFonts w:ascii="Times New Roman" w:hAnsi="Times New Roman"/>
          <w:szCs w:val="24"/>
          <w:lang w:val="lt-LT"/>
        </w:rPr>
        <w:t>Iki reorganizavimo proceso pradžios suformuoti LSMU organai – senatas, taryba, rektorius – tęs savo veiklą reorganizavimo metu ir po reorganizavimo užbaigimo nebus sudaromi iš naujo, organų nariai liks eiti pareigas iki jų kadencijos pabaigos.</w:t>
      </w:r>
    </w:p>
    <w:p w14:paraId="3AE82A44" w14:textId="58D3B92D" w:rsidR="00382D01" w:rsidRDefault="00382D01" w:rsidP="00382D01">
      <w:pPr>
        <w:ind w:firstLine="720"/>
        <w:jc w:val="both"/>
        <w:rPr>
          <w:rFonts w:ascii="Times New Roman" w:hAnsi="Times New Roman"/>
          <w:szCs w:val="24"/>
          <w:lang w:val="lt-LT"/>
        </w:rPr>
      </w:pPr>
      <w:r>
        <w:rPr>
          <w:rFonts w:ascii="Times New Roman" w:hAnsi="Times New Roman"/>
          <w:szCs w:val="24"/>
          <w:lang w:val="lt-LT"/>
        </w:rPr>
        <w:t>1</w:t>
      </w:r>
      <w:r w:rsidR="00046C80">
        <w:rPr>
          <w:rFonts w:ascii="Times New Roman" w:hAnsi="Times New Roman"/>
          <w:szCs w:val="24"/>
          <w:lang w:val="lt-LT"/>
        </w:rPr>
        <w:t>7</w:t>
      </w:r>
      <w:r>
        <w:rPr>
          <w:rFonts w:ascii="Times New Roman" w:hAnsi="Times New Roman"/>
          <w:szCs w:val="24"/>
          <w:lang w:val="lt-LT"/>
        </w:rPr>
        <w:t xml:space="preserve">. </w:t>
      </w:r>
      <w:r w:rsidR="00825F8A" w:rsidRPr="008A20F4">
        <w:rPr>
          <w:rFonts w:ascii="Times New Roman" w:hAnsi="Times New Roman"/>
          <w:szCs w:val="24"/>
          <w:lang w:val="lt-LT"/>
        </w:rPr>
        <w:t xml:space="preserve">LSMU organizacinė struktūra bus keičiama steigiant LSMU struktūrinį padalinį – LSMU Sporto akademiją (toliau – Sporto akademija), kurioje bus užtikrinamas LSU mokslo ir studijų veiklų tęstinumas. </w:t>
      </w:r>
    </w:p>
    <w:p w14:paraId="11B65EB4" w14:textId="1AB625C5" w:rsidR="00382D01" w:rsidRDefault="00382D01" w:rsidP="00382D01">
      <w:pPr>
        <w:ind w:firstLine="720"/>
        <w:jc w:val="both"/>
        <w:rPr>
          <w:rFonts w:ascii="Times New Roman" w:hAnsi="Times New Roman"/>
          <w:szCs w:val="24"/>
          <w:lang w:val="lt-LT"/>
        </w:rPr>
      </w:pPr>
      <w:r>
        <w:rPr>
          <w:rFonts w:ascii="Times New Roman" w:hAnsi="Times New Roman"/>
          <w:szCs w:val="24"/>
          <w:lang w:val="lt-LT"/>
        </w:rPr>
        <w:lastRenderedPageBreak/>
        <w:t>1</w:t>
      </w:r>
      <w:r w:rsidR="00046C80">
        <w:rPr>
          <w:rFonts w:ascii="Times New Roman" w:hAnsi="Times New Roman"/>
          <w:szCs w:val="24"/>
          <w:lang w:val="lt-LT"/>
        </w:rPr>
        <w:t>8</w:t>
      </w:r>
      <w:r>
        <w:rPr>
          <w:rFonts w:ascii="Times New Roman" w:hAnsi="Times New Roman"/>
          <w:szCs w:val="24"/>
          <w:lang w:val="lt-LT"/>
        </w:rPr>
        <w:t xml:space="preserve">. </w:t>
      </w:r>
      <w:r w:rsidR="00825F8A" w:rsidRPr="0075375B">
        <w:rPr>
          <w:rFonts w:ascii="Times New Roman" w:hAnsi="Times New Roman"/>
          <w:szCs w:val="24"/>
          <w:lang w:val="lt-LT"/>
        </w:rPr>
        <w:t xml:space="preserve">Atsižvelgiant į tai, kad bus steigiama Sporto akademija, LSMU valdymo struktūra bus papildoma nauja – Sporto akademijos kanclerio – pareigybe. </w:t>
      </w:r>
    </w:p>
    <w:p w14:paraId="404F0794" w14:textId="34706EC6" w:rsidR="00382D01" w:rsidRDefault="00046C80" w:rsidP="00382D01">
      <w:pPr>
        <w:ind w:firstLine="720"/>
        <w:jc w:val="both"/>
        <w:rPr>
          <w:rFonts w:ascii="Times New Roman" w:hAnsi="Times New Roman"/>
          <w:szCs w:val="24"/>
          <w:lang w:val="lt-LT"/>
        </w:rPr>
      </w:pPr>
      <w:r>
        <w:rPr>
          <w:rFonts w:ascii="Times New Roman" w:hAnsi="Times New Roman"/>
          <w:szCs w:val="24"/>
          <w:lang w:val="lt-LT"/>
        </w:rPr>
        <w:t>19</w:t>
      </w:r>
      <w:r w:rsidR="00382D01">
        <w:rPr>
          <w:rFonts w:ascii="Times New Roman" w:hAnsi="Times New Roman"/>
          <w:szCs w:val="24"/>
          <w:lang w:val="lt-LT"/>
        </w:rPr>
        <w:t xml:space="preserve">. </w:t>
      </w:r>
      <w:r w:rsidR="003E4B48" w:rsidRPr="00483B08">
        <w:rPr>
          <w:rFonts w:ascii="Times New Roman" w:hAnsi="Times New Roman"/>
          <w:szCs w:val="24"/>
          <w:lang w:val="lt-LT"/>
        </w:rPr>
        <w:t>Reorganizavimo metu papildomos teisės valdymo ir kitiems organams nėra suteikiamos, išskyrus suteikiamą teisę LSMU rektoriui ir</w:t>
      </w:r>
      <w:r w:rsidR="00A84056" w:rsidRPr="00483B08">
        <w:rPr>
          <w:rFonts w:ascii="Times New Roman" w:hAnsi="Times New Roman"/>
          <w:szCs w:val="24"/>
          <w:lang w:val="lt-LT"/>
        </w:rPr>
        <w:t xml:space="preserve"> </w:t>
      </w:r>
      <w:r w:rsidR="00510B42">
        <w:rPr>
          <w:rFonts w:ascii="Times New Roman" w:hAnsi="Times New Roman"/>
          <w:szCs w:val="24"/>
          <w:lang w:val="lt-LT"/>
        </w:rPr>
        <w:t>(</w:t>
      </w:r>
      <w:r w:rsidR="003E4B48" w:rsidRPr="00483B08">
        <w:rPr>
          <w:rFonts w:ascii="Times New Roman" w:hAnsi="Times New Roman"/>
          <w:szCs w:val="24"/>
          <w:lang w:val="lt-LT"/>
        </w:rPr>
        <w:t>ar</w:t>
      </w:r>
      <w:r w:rsidR="00510B42">
        <w:rPr>
          <w:rFonts w:ascii="Times New Roman" w:hAnsi="Times New Roman"/>
          <w:szCs w:val="24"/>
          <w:lang w:val="lt-LT"/>
        </w:rPr>
        <w:t>)</w:t>
      </w:r>
      <w:r w:rsidR="003E4B48" w:rsidRPr="00483B08">
        <w:rPr>
          <w:rFonts w:ascii="Times New Roman" w:hAnsi="Times New Roman"/>
          <w:szCs w:val="24"/>
          <w:lang w:val="lt-LT"/>
        </w:rPr>
        <w:t xml:space="preserve"> jo įgaliotiems asmenims atlikti visus veiksmus ir pasirašyti visus dokumentus LSU vardu, susijusius su reorganizavimo procesu, įskaitant, bet neapsiribojant, pasirašyti prašymus, paraiškas, LSMU statutą, teisę kreiptis į Juridinių asmenų registrą dėl LSMU naujo statuto įregistravimo, LSU išregistravimo, teisę kreiptis į Nekilnojamojo turto registrą ar</w:t>
      </w:r>
      <w:r w:rsidR="00A84056" w:rsidRPr="00483B08">
        <w:rPr>
          <w:rFonts w:ascii="Times New Roman" w:hAnsi="Times New Roman"/>
          <w:szCs w:val="24"/>
          <w:lang w:val="lt-LT"/>
        </w:rPr>
        <w:t>ba</w:t>
      </w:r>
      <w:r w:rsidR="003E4B48" w:rsidRPr="00483B08">
        <w:rPr>
          <w:rFonts w:ascii="Times New Roman" w:hAnsi="Times New Roman"/>
          <w:szCs w:val="24"/>
          <w:lang w:val="lt-LT"/>
        </w:rPr>
        <w:t xml:space="preserve"> kitus regi</w:t>
      </w:r>
      <w:r w:rsidR="00510B42">
        <w:rPr>
          <w:rFonts w:ascii="Times New Roman" w:hAnsi="Times New Roman"/>
          <w:szCs w:val="24"/>
          <w:lang w:val="lt-LT"/>
        </w:rPr>
        <w:t>strus dėl turto perregistravimo</w:t>
      </w:r>
      <w:r w:rsidR="003E4B48" w:rsidRPr="00483B08">
        <w:rPr>
          <w:rFonts w:ascii="Times New Roman" w:hAnsi="Times New Roman"/>
          <w:szCs w:val="24"/>
          <w:lang w:val="lt-LT"/>
        </w:rPr>
        <w:t>.</w:t>
      </w:r>
    </w:p>
    <w:p w14:paraId="06778930" w14:textId="77777777" w:rsidR="007E673D" w:rsidRDefault="00382D01" w:rsidP="007E673D">
      <w:pPr>
        <w:ind w:firstLine="720"/>
        <w:jc w:val="both"/>
        <w:rPr>
          <w:rFonts w:ascii="Times New Roman" w:hAnsi="Times New Roman"/>
          <w:szCs w:val="24"/>
          <w:lang w:val="lt-LT"/>
        </w:rPr>
      </w:pPr>
      <w:r>
        <w:rPr>
          <w:rFonts w:ascii="Times New Roman" w:hAnsi="Times New Roman"/>
          <w:szCs w:val="24"/>
          <w:lang w:val="lt-LT"/>
        </w:rPr>
        <w:t>2</w:t>
      </w:r>
      <w:r w:rsidR="00046C80">
        <w:rPr>
          <w:rFonts w:ascii="Times New Roman" w:hAnsi="Times New Roman"/>
          <w:szCs w:val="24"/>
          <w:lang w:val="lt-LT"/>
        </w:rPr>
        <w:t>0</w:t>
      </w:r>
      <w:r>
        <w:rPr>
          <w:rFonts w:ascii="Times New Roman" w:hAnsi="Times New Roman"/>
          <w:szCs w:val="24"/>
          <w:lang w:val="lt-LT"/>
        </w:rPr>
        <w:t xml:space="preserve">. </w:t>
      </w:r>
      <w:r w:rsidR="00354905" w:rsidRPr="00483B08">
        <w:rPr>
          <w:rFonts w:ascii="Times New Roman" w:hAnsi="Times New Roman"/>
          <w:szCs w:val="24"/>
          <w:lang w:val="lt-LT"/>
        </w:rPr>
        <w:t>LSU akademiniams darbuotojams</w:t>
      </w:r>
      <w:r w:rsidR="00A84056" w:rsidRPr="00483B08">
        <w:rPr>
          <w:rFonts w:ascii="Times New Roman" w:hAnsi="Times New Roman"/>
          <w:szCs w:val="24"/>
          <w:lang w:val="lt-LT"/>
        </w:rPr>
        <w:t>,</w:t>
      </w:r>
      <w:r w:rsidR="00354905" w:rsidRPr="00483B08">
        <w:rPr>
          <w:rFonts w:ascii="Times New Roman" w:hAnsi="Times New Roman"/>
          <w:szCs w:val="24"/>
          <w:lang w:val="lt-LT"/>
        </w:rPr>
        <w:t xml:space="preserve"> tęsiantiems po reorganizavimo darbą LSMU</w:t>
      </w:r>
      <w:r w:rsidR="00A84056" w:rsidRPr="00483B08">
        <w:rPr>
          <w:rFonts w:ascii="Times New Roman" w:hAnsi="Times New Roman"/>
          <w:szCs w:val="24"/>
          <w:lang w:val="lt-LT"/>
        </w:rPr>
        <w:t>,</w:t>
      </w:r>
      <w:r w:rsidR="00354905" w:rsidRPr="00483B08">
        <w:rPr>
          <w:rFonts w:ascii="Times New Roman" w:hAnsi="Times New Roman"/>
          <w:szCs w:val="24"/>
          <w:lang w:val="lt-LT"/>
        </w:rPr>
        <w:t xml:space="preserve"> užtikrinamas </w:t>
      </w:r>
      <w:r w:rsidR="005650EA" w:rsidRPr="00483B08">
        <w:rPr>
          <w:rFonts w:ascii="Times New Roman" w:hAnsi="Times New Roman"/>
          <w:szCs w:val="24"/>
          <w:lang w:val="lt-LT"/>
        </w:rPr>
        <w:t>trejų</w:t>
      </w:r>
      <w:r w:rsidR="00354905" w:rsidRPr="00483B08">
        <w:rPr>
          <w:rFonts w:ascii="Times New Roman" w:hAnsi="Times New Roman"/>
          <w:szCs w:val="24"/>
          <w:lang w:val="lt-LT"/>
        </w:rPr>
        <w:t xml:space="preserve"> metų pereinamasis laikotarpis LSMU vienod</w:t>
      </w:r>
      <w:r w:rsidR="00A84056" w:rsidRPr="00483B08">
        <w:rPr>
          <w:rFonts w:ascii="Times New Roman" w:hAnsi="Times New Roman"/>
          <w:szCs w:val="24"/>
          <w:lang w:val="lt-LT"/>
        </w:rPr>
        <w:t>iems</w:t>
      </w:r>
      <w:r w:rsidR="00354905" w:rsidRPr="00483B08">
        <w:rPr>
          <w:rFonts w:ascii="Times New Roman" w:hAnsi="Times New Roman"/>
          <w:szCs w:val="24"/>
          <w:lang w:val="lt-LT"/>
        </w:rPr>
        <w:t xml:space="preserve"> kvalifikacini</w:t>
      </w:r>
      <w:r w:rsidR="00A84056" w:rsidRPr="00483B08">
        <w:rPr>
          <w:rFonts w:ascii="Times New Roman" w:hAnsi="Times New Roman"/>
          <w:szCs w:val="24"/>
          <w:lang w:val="lt-LT"/>
        </w:rPr>
        <w:t>ams</w:t>
      </w:r>
      <w:r w:rsidR="00354905" w:rsidRPr="00483B08">
        <w:rPr>
          <w:rFonts w:ascii="Times New Roman" w:hAnsi="Times New Roman"/>
          <w:szCs w:val="24"/>
          <w:lang w:val="lt-LT"/>
        </w:rPr>
        <w:t xml:space="preserve"> reikalavim</w:t>
      </w:r>
      <w:r w:rsidR="00A84056" w:rsidRPr="00483B08">
        <w:rPr>
          <w:rFonts w:ascii="Times New Roman" w:hAnsi="Times New Roman"/>
          <w:szCs w:val="24"/>
          <w:lang w:val="lt-LT"/>
        </w:rPr>
        <w:t>ams</w:t>
      </w:r>
      <w:r w:rsidR="00354905" w:rsidRPr="00483B08">
        <w:rPr>
          <w:rFonts w:ascii="Times New Roman" w:hAnsi="Times New Roman"/>
          <w:szCs w:val="24"/>
          <w:lang w:val="lt-LT"/>
        </w:rPr>
        <w:t xml:space="preserve"> </w:t>
      </w:r>
      <w:r w:rsidR="00A84056" w:rsidRPr="00483B08">
        <w:rPr>
          <w:rFonts w:ascii="Times New Roman" w:hAnsi="Times New Roman"/>
          <w:szCs w:val="24"/>
          <w:lang w:val="lt-LT"/>
        </w:rPr>
        <w:t>taikyti</w:t>
      </w:r>
      <w:r w:rsidR="00354905" w:rsidRPr="00483B08">
        <w:rPr>
          <w:rFonts w:ascii="Times New Roman" w:hAnsi="Times New Roman"/>
          <w:szCs w:val="24"/>
          <w:lang w:val="lt-LT"/>
        </w:rPr>
        <w:t>.</w:t>
      </w:r>
    </w:p>
    <w:p w14:paraId="1F93E74F" w14:textId="0BCC2759" w:rsidR="00382D01" w:rsidRPr="007E673D" w:rsidRDefault="00046C80" w:rsidP="00382D01">
      <w:pPr>
        <w:ind w:firstLine="720"/>
        <w:jc w:val="both"/>
        <w:rPr>
          <w:rFonts w:ascii="Times New Roman" w:hAnsi="Times New Roman"/>
          <w:szCs w:val="24"/>
          <w:lang w:val="lt-LT"/>
        </w:rPr>
      </w:pPr>
      <w:r w:rsidRPr="007E673D">
        <w:rPr>
          <w:rFonts w:ascii="Times New Roman" w:hAnsi="Times New Roman"/>
          <w:szCs w:val="24"/>
          <w:lang w:val="lt-LT"/>
        </w:rPr>
        <w:t>21</w:t>
      </w:r>
      <w:r w:rsidR="00382D01" w:rsidRPr="007E673D">
        <w:rPr>
          <w:rFonts w:ascii="Times New Roman" w:hAnsi="Times New Roman"/>
          <w:szCs w:val="24"/>
          <w:lang w:val="lt-LT"/>
        </w:rPr>
        <w:t xml:space="preserve">. </w:t>
      </w:r>
      <w:r w:rsidR="00FC4BF4" w:rsidRPr="007E673D">
        <w:rPr>
          <w:rFonts w:ascii="Times New Roman" w:hAnsi="Times New Roman"/>
          <w:szCs w:val="24"/>
          <w:lang w:val="lt-LT"/>
        </w:rPr>
        <w:t xml:space="preserve"> </w:t>
      </w:r>
      <w:r w:rsidR="00FC4BF4" w:rsidRPr="007E673D">
        <w:rPr>
          <w:szCs w:val="24"/>
          <w:lang w:val="lt-LT"/>
        </w:rPr>
        <w:t>Po reorganizavimo veiksiančio LSMU,</w:t>
      </w:r>
      <w:r w:rsidR="00FC4BF4" w:rsidRPr="007E673D">
        <w:rPr>
          <w:color w:val="000000"/>
          <w:szCs w:val="24"/>
          <w:lang w:val="lt-LT"/>
        </w:rPr>
        <w:t xml:space="preserve"> kaip valstybinio universiteto steigėjas yra </w:t>
      </w:r>
      <w:r w:rsidR="00FC4BF4" w:rsidRPr="007E673D">
        <w:rPr>
          <w:szCs w:val="24"/>
          <w:lang w:val="lt-LT"/>
        </w:rPr>
        <w:t>Lietuvos Respublikos Seimas. Po reorganizavimo veiksiančio LSMU,</w:t>
      </w:r>
      <w:r w:rsidR="00FC4BF4" w:rsidRPr="007E673D">
        <w:rPr>
          <w:color w:val="000000"/>
          <w:szCs w:val="24"/>
          <w:lang w:val="lt-LT"/>
        </w:rPr>
        <w:t xml:space="preserve"> kaip valstybinio universiteto savininkės, teises ir pareigas, </w:t>
      </w:r>
      <w:r w:rsidR="00FC4BF4" w:rsidRPr="007E673D">
        <w:rPr>
          <w:lang w:val="lt-LT"/>
        </w:rPr>
        <w:t>nepažeidžiant Lietuvos Respublikos mokslo ir studijų įstatyme nustatytų reikalavimų,</w:t>
      </w:r>
      <w:r w:rsidR="00FC4BF4" w:rsidRPr="007E673D">
        <w:rPr>
          <w:color w:val="000000"/>
          <w:szCs w:val="24"/>
          <w:lang w:val="lt-LT"/>
        </w:rPr>
        <w:t xml:space="preserve"> įgyvendina Vyriausybė ar jos įgaliota institucija.</w:t>
      </w:r>
    </w:p>
    <w:p w14:paraId="0C2735CE" w14:textId="67BBE778" w:rsidR="00354905" w:rsidRPr="007E673D" w:rsidRDefault="00382D01" w:rsidP="00382D01">
      <w:pPr>
        <w:ind w:firstLine="720"/>
        <w:jc w:val="both"/>
        <w:rPr>
          <w:rFonts w:ascii="Times New Roman" w:hAnsi="Times New Roman"/>
          <w:szCs w:val="24"/>
          <w:lang w:val="lt-LT"/>
        </w:rPr>
      </w:pPr>
      <w:r w:rsidRPr="007E673D">
        <w:rPr>
          <w:rFonts w:ascii="Times New Roman" w:hAnsi="Times New Roman"/>
          <w:szCs w:val="24"/>
          <w:lang w:val="lt-LT"/>
        </w:rPr>
        <w:t>2</w:t>
      </w:r>
      <w:r w:rsidR="007E673D" w:rsidRPr="007E673D">
        <w:rPr>
          <w:rFonts w:ascii="Times New Roman" w:hAnsi="Times New Roman"/>
          <w:szCs w:val="24"/>
          <w:lang w:val="lt-LT"/>
        </w:rPr>
        <w:t>2</w:t>
      </w:r>
      <w:r w:rsidRPr="007E673D">
        <w:rPr>
          <w:rFonts w:ascii="Times New Roman" w:hAnsi="Times New Roman"/>
          <w:szCs w:val="24"/>
          <w:lang w:val="lt-LT"/>
        </w:rPr>
        <w:t xml:space="preserve">. </w:t>
      </w:r>
      <w:r w:rsidR="00510B42" w:rsidRPr="007E673D">
        <w:rPr>
          <w:rFonts w:ascii="Times New Roman" w:hAnsi="Times New Roman"/>
          <w:szCs w:val="24"/>
          <w:lang w:val="lt-LT"/>
        </w:rPr>
        <w:t>LSU apie R</w:t>
      </w:r>
      <w:r w:rsidR="00354905" w:rsidRPr="007E673D">
        <w:rPr>
          <w:rFonts w:ascii="Times New Roman" w:hAnsi="Times New Roman"/>
          <w:szCs w:val="24"/>
          <w:lang w:val="lt-LT"/>
        </w:rPr>
        <w:t xml:space="preserve">eorganizavimo sąlygų sudarymą įsipareigoja pranešti visiems savo kreditoriams, vadovaujantis </w:t>
      </w:r>
      <w:r w:rsidR="006B4E61" w:rsidRPr="007E673D">
        <w:rPr>
          <w:rFonts w:ascii="Times New Roman" w:hAnsi="Times New Roman"/>
          <w:szCs w:val="24"/>
          <w:lang w:val="lt-LT"/>
        </w:rPr>
        <w:t>Lietuvos Respublikos c</w:t>
      </w:r>
      <w:r w:rsidR="00354905" w:rsidRPr="007E673D">
        <w:rPr>
          <w:rFonts w:ascii="Times New Roman" w:hAnsi="Times New Roman"/>
          <w:szCs w:val="24"/>
          <w:lang w:val="lt-LT"/>
        </w:rPr>
        <w:t>ivilinio kodekso 2.101 str</w:t>
      </w:r>
      <w:r w:rsidR="00510B42" w:rsidRPr="007E673D">
        <w:rPr>
          <w:rFonts w:ascii="Times New Roman" w:hAnsi="Times New Roman"/>
          <w:szCs w:val="24"/>
          <w:lang w:val="lt-LT"/>
        </w:rPr>
        <w:t>aipsnio</w:t>
      </w:r>
      <w:r w:rsidR="00354905" w:rsidRPr="007E673D">
        <w:rPr>
          <w:rFonts w:ascii="Times New Roman" w:hAnsi="Times New Roman"/>
          <w:szCs w:val="24"/>
          <w:lang w:val="lt-LT"/>
        </w:rPr>
        <w:t xml:space="preserve"> 1 d</w:t>
      </w:r>
      <w:r w:rsidR="00510B42" w:rsidRPr="007E673D">
        <w:rPr>
          <w:rFonts w:ascii="Times New Roman" w:hAnsi="Times New Roman"/>
          <w:szCs w:val="24"/>
          <w:lang w:val="lt-LT"/>
        </w:rPr>
        <w:t>ali</w:t>
      </w:r>
      <w:r w:rsidR="00CC5EC0" w:rsidRPr="007E673D">
        <w:rPr>
          <w:rFonts w:ascii="Times New Roman" w:hAnsi="Times New Roman"/>
          <w:szCs w:val="24"/>
          <w:lang w:val="lt-LT"/>
        </w:rPr>
        <w:t>es nuostatomis</w:t>
      </w:r>
      <w:r w:rsidR="00354905" w:rsidRPr="007E673D">
        <w:rPr>
          <w:rFonts w:ascii="Times New Roman" w:hAnsi="Times New Roman"/>
          <w:szCs w:val="24"/>
          <w:lang w:val="lt-LT"/>
        </w:rPr>
        <w:t>.</w:t>
      </w:r>
    </w:p>
    <w:p w14:paraId="5747CFA4" w14:textId="77777777" w:rsidR="00A91376" w:rsidRPr="007E673D" w:rsidRDefault="00A91376" w:rsidP="00A91376">
      <w:pPr>
        <w:pStyle w:val="Sraopastraipa"/>
        <w:ind w:left="993"/>
        <w:jc w:val="both"/>
        <w:rPr>
          <w:rFonts w:ascii="Times New Roman" w:hAnsi="Times New Roman"/>
          <w:szCs w:val="24"/>
          <w:lang w:val="lt-LT"/>
        </w:rPr>
      </w:pPr>
    </w:p>
    <w:p w14:paraId="78F59C11" w14:textId="77777777" w:rsidR="00A91376" w:rsidRPr="007E673D" w:rsidRDefault="00A91376" w:rsidP="00A91376">
      <w:pPr>
        <w:pStyle w:val="Sraopastraipa"/>
        <w:ind w:left="0"/>
        <w:jc w:val="center"/>
        <w:rPr>
          <w:rFonts w:ascii="Times New Roman" w:hAnsi="Times New Roman"/>
          <w:szCs w:val="24"/>
          <w:lang w:val="lt-LT"/>
        </w:rPr>
      </w:pPr>
      <w:r w:rsidRPr="007E673D">
        <w:rPr>
          <w:rFonts w:ascii="Times New Roman" w:hAnsi="Times New Roman"/>
          <w:szCs w:val="24"/>
          <w:lang w:val="lt-LT"/>
        </w:rPr>
        <w:t>______________</w:t>
      </w:r>
    </w:p>
    <w:p w14:paraId="376CD1D4" w14:textId="22F9B170" w:rsidR="001479E6" w:rsidRPr="00483B08" w:rsidRDefault="001479E6" w:rsidP="001479E6">
      <w:pPr>
        <w:ind w:firstLine="720"/>
        <w:jc w:val="center"/>
        <w:rPr>
          <w:rFonts w:ascii="Times New Roman" w:hAnsi="Times New Roman"/>
          <w:szCs w:val="24"/>
          <w:lang w:val="lt-LT"/>
        </w:rPr>
      </w:pPr>
    </w:p>
    <w:sectPr w:rsidR="001479E6" w:rsidRPr="00483B08" w:rsidSect="008A20F4">
      <w:headerReference w:type="even" r:id="rId8"/>
      <w:headerReference w:type="default" r:id="rId9"/>
      <w:footerReference w:type="default" r:id="rId10"/>
      <w:footerReference w:type="first" r:id="rId11"/>
      <w:pgSz w:w="11907" w:h="16840" w:code="9"/>
      <w:pgMar w:top="567" w:right="1134" w:bottom="1418" w:left="1134" w:header="709" w:footer="709" w:gutter="227"/>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6F79" w14:textId="77777777" w:rsidR="004D254B" w:rsidRDefault="004D254B">
      <w:r>
        <w:separator/>
      </w:r>
    </w:p>
  </w:endnote>
  <w:endnote w:type="continuationSeparator" w:id="0">
    <w:p w14:paraId="78A246C4" w14:textId="77777777" w:rsidR="004D254B" w:rsidRDefault="004D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1"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9EA7" w14:textId="77777777" w:rsidR="007C3C2C" w:rsidRDefault="007C3C2C">
    <w:pPr>
      <w:pStyle w:val="Porat"/>
      <w:jc w:val="right"/>
    </w:pPr>
  </w:p>
  <w:p w14:paraId="18BE53C6" w14:textId="77777777" w:rsidR="007C3C2C" w:rsidRDefault="007C3C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1998" w14:textId="77777777" w:rsidR="0084693D" w:rsidRDefault="0084693D">
    <w:pPr>
      <w:pStyle w:val="Porat"/>
      <w:jc w:val="center"/>
    </w:pPr>
  </w:p>
  <w:p w14:paraId="75E3A007" w14:textId="77777777" w:rsidR="007876FE" w:rsidRDefault="007876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6128B" w14:textId="77777777" w:rsidR="004D254B" w:rsidRDefault="004D254B">
      <w:r>
        <w:separator/>
      </w:r>
    </w:p>
  </w:footnote>
  <w:footnote w:type="continuationSeparator" w:id="0">
    <w:p w14:paraId="443107CC" w14:textId="77777777" w:rsidR="004D254B" w:rsidRDefault="004D2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AA8C" w14:textId="77777777" w:rsidR="00FE640D" w:rsidRDefault="003C344E" w:rsidP="000B3B0D">
    <w:pPr>
      <w:pStyle w:val="Antrats"/>
      <w:framePr w:wrap="around" w:vAnchor="text" w:hAnchor="margin" w:xAlign="center" w:y="1"/>
      <w:rPr>
        <w:rStyle w:val="Puslapionumeris"/>
      </w:rPr>
    </w:pPr>
    <w:r>
      <w:rPr>
        <w:rStyle w:val="Puslapionumeris"/>
      </w:rPr>
      <w:fldChar w:fldCharType="begin"/>
    </w:r>
    <w:r w:rsidR="00FE640D">
      <w:rPr>
        <w:rStyle w:val="Puslapionumeris"/>
      </w:rPr>
      <w:instrText xml:space="preserve">PAGE  </w:instrText>
    </w:r>
    <w:r>
      <w:rPr>
        <w:rStyle w:val="Puslapionumeris"/>
      </w:rPr>
      <w:fldChar w:fldCharType="separate"/>
    </w:r>
    <w:r w:rsidR="0084693D">
      <w:rPr>
        <w:rStyle w:val="Puslapionumeris"/>
        <w:noProof/>
      </w:rPr>
      <w:t>2</w:t>
    </w:r>
    <w:r>
      <w:rPr>
        <w:rStyle w:val="Puslapionumeris"/>
      </w:rPr>
      <w:fldChar w:fldCharType="end"/>
    </w:r>
  </w:p>
  <w:p w14:paraId="14D88924" w14:textId="77777777" w:rsidR="00FE640D" w:rsidRDefault="00FE64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79361"/>
      <w:docPartObj>
        <w:docPartGallery w:val="Page Numbers (Top of Page)"/>
        <w:docPartUnique/>
      </w:docPartObj>
    </w:sdtPr>
    <w:sdtEndPr/>
    <w:sdtContent>
      <w:p w14:paraId="11E92836" w14:textId="19151FE1" w:rsidR="00AF4A9C" w:rsidRDefault="00AF4A9C">
        <w:pPr>
          <w:pStyle w:val="Antrats"/>
          <w:jc w:val="center"/>
        </w:pPr>
        <w:r>
          <w:fldChar w:fldCharType="begin"/>
        </w:r>
        <w:r>
          <w:instrText>PAGE   \* MERGEFORMAT</w:instrText>
        </w:r>
        <w:r>
          <w:fldChar w:fldCharType="separate"/>
        </w:r>
        <w:r w:rsidR="00832486" w:rsidRPr="00832486">
          <w:rPr>
            <w:noProof/>
            <w:lang w:val="lt-LT"/>
          </w:rPr>
          <w:t>3</w:t>
        </w:r>
        <w:r>
          <w:fldChar w:fldCharType="end"/>
        </w:r>
      </w:p>
    </w:sdtContent>
  </w:sdt>
  <w:p w14:paraId="38B85065" w14:textId="77777777" w:rsidR="0084693D" w:rsidRDefault="008469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72"/>
    <w:multiLevelType w:val="hybridMultilevel"/>
    <w:tmpl w:val="5FB41A2A"/>
    <w:lvl w:ilvl="0" w:tplc="508EB1E6">
      <w:start w:val="9"/>
      <w:numFmt w:val="decimal"/>
      <w:lvlText w:val="%1."/>
      <w:lvlJc w:val="left"/>
      <w:pPr>
        <w:ind w:left="1931" w:hanging="360"/>
      </w:pPr>
      <w:rPr>
        <w:rFonts w:hint="default"/>
        <w:b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 w15:restartNumberingAfterBreak="0">
    <w:nsid w:val="037C68D9"/>
    <w:multiLevelType w:val="hybridMultilevel"/>
    <w:tmpl w:val="E5A81ADC"/>
    <w:lvl w:ilvl="0" w:tplc="D8ACBE58">
      <w:start w:val="5"/>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DF5061"/>
    <w:multiLevelType w:val="hybridMultilevel"/>
    <w:tmpl w:val="68E81342"/>
    <w:lvl w:ilvl="0" w:tplc="593011F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458C2"/>
    <w:multiLevelType w:val="multilevel"/>
    <w:tmpl w:val="B9A4637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8E5824"/>
    <w:multiLevelType w:val="multilevel"/>
    <w:tmpl w:val="6B1472AC"/>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5353F07"/>
    <w:multiLevelType w:val="hybridMultilevel"/>
    <w:tmpl w:val="1B9ED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E173F3"/>
    <w:multiLevelType w:val="hybridMultilevel"/>
    <w:tmpl w:val="51B60ECC"/>
    <w:lvl w:ilvl="0" w:tplc="C66EFF5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0A464B"/>
    <w:multiLevelType w:val="multilevel"/>
    <w:tmpl w:val="BAA6EE4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9C73AE"/>
    <w:multiLevelType w:val="multilevel"/>
    <w:tmpl w:val="B74A2E20"/>
    <w:lvl w:ilvl="0">
      <w:start w:val="2"/>
      <w:numFmt w:val="decimal"/>
      <w:lvlText w:val="%1."/>
      <w:lvlJc w:val="left"/>
      <w:pPr>
        <w:ind w:left="72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769"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31F23D49"/>
    <w:multiLevelType w:val="hybridMultilevel"/>
    <w:tmpl w:val="918C3F0E"/>
    <w:lvl w:ilvl="0" w:tplc="FFFFFFFF">
      <w:start w:val="1"/>
      <w:numFmt w:val="bullet"/>
      <w:lvlText w:val="-"/>
      <w:lvlJc w:val="left"/>
      <w:pPr>
        <w:ind w:left="778" w:hanging="360"/>
      </w:pPr>
      <w:rPr>
        <w:rFonts w:ascii="Times New Roman" w:eastAsia="Times New Roman" w:hAnsi="Times New Roman" w:cs="Times New Roman"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0" w15:restartNumberingAfterBreak="0">
    <w:nsid w:val="32826AD5"/>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4573A03"/>
    <w:multiLevelType w:val="multilevel"/>
    <w:tmpl w:val="7660B80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25788E"/>
    <w:multiLevelType w:val="hybridMultilevel"/>
    <w:tmpl w:val="61520B28"/>
    <w:lvl w:ilvl="0" w:tplc="B560A174">
      <w:start w:val="9"/>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6D4766D"/>
    <w:multiLevelType w:val="multilevel"/>
    <w:tmpl w:val="0AA8254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7566F94"/>
    <w:multiLevelType w:val="multilevel"/>
    <w:tmpl w:val="D9AE6A6C"/>
    <w:lvl w:ilvl="0">
      <w:start w:val="3"/>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3067E9"/>
    <w:multiLevelType w:val="multilevel"/>
    <w:tmpl w:val="E7B8254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A7C3FAC"/>
    <w:multiLevelType w:val="hybridMultilevel"/>
    <w:tmpl w:val="DA5A63C8"/>
    <w:lvl w:ilvl="0" w:tplc="3DDA456E">
      <w:start w:val="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7D72AF0"/>
    <w:multiLevelType w:val="hybridMultilevel"/>
    <w:tmpl w:val="94724B06"/>
    <w:lvl w:ilvl="0" w:tplc="A62C8AF6">
      <w:start w:val="9"/>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82F506C"/>
    <w:multiLevelType w:val="multilevel"/>
    <w:tmpl w:val="018491F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C8065FE"/>
    <w:multiLevelType w:val="multilevel"/>
    <w:tmpl w:val="F9665AD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147F3F"/>
    <w:multiLevelType w:val="multilevel"/>
    <w:tmpl w:val="B85EA77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706186E"/>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B6F499E"/>
    <w:multiLevelType w:val="hybridMultilevel"/>
    <w:tmpl w:val="5DBC478A"/>
    <w:lvl w:ilvl="0" w:tplc="D2ACAE90">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F527F3F"/>
    <w:multiLevelType w:val="multilevel"/>
    <w:tmpl w:val="F342B24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59C312B"/>
    <w:multiLevelType w:val="hybridMultilevel"/>
    <w:tmpl w:val="9FCCD6F0"/>
    <w:lvl w:ilvl="0" w:tplc="A9C0DCEA">
      <w:start w:val="7"/>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5A87E9A"/>
    <w:multiLevelType w:val="hybridMultilevel"/>
    <w:tmpl w:val="B0564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471636"/>
    <w:multiLevelType w:val="hybridMultilevel"/>
    <w:tmpl w:val="73B0C25A"/>
    <w:lvl w:ilvl="0" w:tplc="8CA65162">
      <w:start w:val="15"/>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num w:numId="1">
    <w:abstractNumId w:val="11"/>
  </w:num>
  <w:num w:numId="2">
    <w:abstractNumId w:val="9"/>
  </w:num>
  <w:num w:numId="3">
    <w:abstractNumId w:val="5"/>
  </w:num>
  <w:num w:numId="4">
    <w:abstractNumId w:val="25"/>
  </w:num>
  <w:num w:numId="5">
    <w:abstractNumId w:val="7"/>
  </w:num>
  <w:num w:numId="6">
    <w:abstractNumId w:val="15"/>
  </w:num>
  <w:num w:numId="7">
    <w:abstractNumId w:val="8"/>
  </w:num>
  <w:num w:numId="8">
    <w:abstractNumId w:val="1"/>
  </w:num>
  <w:num w:numId="9">
    <w:abstractNumId w:val="24"/>
  </w:num>
  <w:num w:numId="10">
    <w:abstractNumId w:val="16"/>
  </w:num>
  <w:num w:numId="11">
    <w:abstractNumId w:val="3"/>
  </w:num>
  <w:num w:numId="12">
    <w:abstractNumId w:val="23"/>
  </w:num>
  <w:num w:numId="13">
    <w:abstractNumId w:val="6"/>
  </w:num>
  <w:num w:numId="14">
    <w:abstractNumId w:val="2"/>
  </w:num>
  <w:num w:numId="15">
    <w:abstractNumId w:val="26"/>
  </w:num>
  <w:num w:numId="16">
    <w:abstractNumId w:val="14"/>
  </w:num>
  <w:num w:numId="17">
    <w:abstractNumId w:val="19"/>
  </w:num>
  <w:num w:numId="18">
    <w:abstractNumId w:val="13"/>
  </w:num>
  <w:num w:numId="19">
    <w:abstractNumId w:val="4"/>
  </w:num>
  <w:num w:numId="20">
    <w:abstractNumId w:val="18"/>
  </w:num>
  <w:num w:numId="21">
    <w:abstractNumId w:val="20"/>
  </w:num>
  <w:num w:numId="22">
    <w:abstractNumId w:val="12"/>
  </w:num>
  <w:num w:numId="23">
    <w:abstractNumId w:val="17"/>
  </w:num>
  <w:num w:numId="24">
    <w:abstractNumId w:val="0"/>
  </w:num>
  <w:num w:numId="25">
    <w:abstractNumId w:val="21"/>
  </w:num>
  <w:num w:numId="26">
    <w:abstractNumId w:val="22"/>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formatting="1" w:enforcement="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70"/>
    <w:rsid w:val="00024927"/>
    <w:rsid w:val="0002745E"/>
    <w:rsid w:val="00046C80"/>
    <w:rsid w:val="000612BE"/>
    <w:rsid w:val="00077D6B"/>
    <w:rsid w:val="00082444"/>
    <w:rsid w:val="00083493"/>
    <w:rsid w:val="00093BEC"/>
    <w:rsid w:val="000B2DE9"/>
    <w:rsid w:val="000B3B0D"/>
    <w:rsid w:val="000B5F5A"/>
    <w:rsid w:val="000C355D"/>
    <w:rsid w:val="000D1A0B"/>
    <w:rsid w:val="000D3262"/>
    <w:rsid w:val="000E295D"/>
    <w:rsid w:val="000E5BD2"/>
    <w:rsid w:val="000E6995"/>
    <w:rsid w:val="0010046B"/>
    <w:rsid w:val="00106BE5"/>
    <w:rsid w:val="00113786"/>
    <w:rsid w:val="00115EF4"/>
    <w:rsid w:val="00120879"/>
    <w:rsid w:val="001477A9"/>
    <w:rsid w:val="001479E6"/>
    <w:rsid w:val="00160452"/>
    <w:rsid w:val="00163F0A"/>
    <w:rsid w:val="00177B0E"/>
    <w:rsid w:val="001820CF"/>
    <w:rsid w:val="00190287"/>
    <w:rsid w:val="001C289C"/>
    <w:rsid w:val="001D000B"/>
    <w:rsid w:val="001E3F00"/>
    <w:rsid w:val="001F099B"/>
    <w:rsid w:val="002045C0"/>
    <w:rsid w:val="00213B28"/>
    <w:rsid w:val="002167FB"/>
    <w:rsid w:val="00217A5D"/>
    <w:rsid w:val="00231150"/>
    <w:rsid w:val="0023783A"/>
    <w:rsid w:val="0024725D"/>
    <w:rsid w:val="002511A0"/>
    <w:rsid w:val="00290C11"/>
    <w:rsid w:val="002917E0"/>
    <w:rsid w:val="00293010"/>
    <w:rsid w:val="002B3CF5"/>
    <w:rsid w:val="002C5C05"/>
    <w:rsid w:val="002D4063"/>
    <w:rsid w:val="002E0466"/>
    <w:rsid w:val="00313982"/>
    <w:rsid w:val="0031424A"/>
    <w:rsid w:val="00345D29"/>
    <w:rsid w:val="003506CC"/>
    <w:rsid w:val="00352BDA"/>
    <w:rsid w:val="00354905"/>
    <w:rsid w:val="00357658"/>
    <w:rsid w:val="00364E69"/>
    <w:rsid w:val="003675B6"/>
    <w:rsid w:val="003747A8"/>
    <w:rsid w:val="00382D01"/>
    <w:rsid w:val="003C344E"/>
    <w:rsid w:val="003E0080"/>
    <w:rsid w:val="003E4B48"/>
    <w:rsid w:val="003F0958"/>
    <w:rsid w:val="003F2377"/>
    <w:rsid w:val="003F59E2"/>
    <w:rsid w:val="00433B45"/>
    <w:rsid w:val="00434C76"/>
    <w:rsid w:val="00440780"/>
    <w:rsid w:val="0044524F"/>
    <w:rsid w:val="00457FC9"/>
    <w:rsid w:val="004615E1"/>
    <w:rsid w:val="00483B08"/>
    <w:rsid w:val="00484B36"/>
    <w:rsid w:val="0048754A"/>
    <w:rsid w:val="00492753"/>
    <w:rsid w:val="004964CC"/>
    <w:rsid w:val="00496652"/>
    <w:rsid w:val="004A1390"/>
    <w:rsid w:val="004B1AB1"/>
    <w:rsid w:val="004B1C18"/>
    <w:rsid w:val="004B40B1"/>
    <w:rsid w:val="004B7954"/>
    <w:rsid w:val="004C068D"/>
    <w:rsid w:val="004C0A4F"/>
    <w:rsid w:val="004C3BB5"/>
    <w:rsid w:val="004C7F75"/>
    <w:rsid w:val="004D254B"/>
    <w:rsid w:val="004D6E3F"/>
    <w:rsid w:val="004E22AC"/>
    <w:rsid w:val="004E3070"/>
    <w:rsid w:val="004E54EC"/>
    <w:rsid w:val="004E67F5"/>
    <w:rsid w:val="004F306F"/>
    <w:rsid w:val="004F5A4A"/>
    <w:rsid w:val="00506AA5"/>
    <w:rsid w:val="00510B42"/>
    <w:rsid w:val="005141E0"/>
    <w:rsid w:val="005170E9"/>
    <w:rsid w:val="005319A6"/>
    <w:rsid w:val="005504E1"/>
    <w:rsid w:val="005650EA"/>
    <w:rsid w:val="00571AEC"/>
    <w:rsid w:val="00572A04"/>
    <w:rsid w:val="00574739"/>
    <w:rsid w:val="00586A99"/>
    <w:rsid w:val="00593BFE"/>
    <w:rsid w:val="005A1768"/>
    <w:rsid w:val="005B2AEC"/>
    <w:rsid w:val="005C0412"/>
    <w:rsid w:val="005C7E38"/>
    <w:rsid w:val="005E0F50"/>
    <w:rsid w:val="005E5AAE"/>
    <w:rsid w:val="005E751B"/>
    <w:rsid w:val="005F534D"/>
    <w:rsid w:val="00600A62"/>
    <w:rsid w:val="0060274D"/>
    <w:rsid w:val="00603923"/>
    <w:rsid w:val="0061048F"/>
    <w:rsid w:val="006150F1"/>
    <w:rsid w:val="006153BC"/>
    <w:rsid w:val="00641A68"/>
    <w:rsid w:val="00647686"/>
    <w:rsid w:val="00653C3E"/>
    <w:rsid w:val="00662107"/>
    <w:rsid w:val="00662DB7"/>
    <w:rsid w:val="00670AF4"/>
    <w:rsid w:val="00681DF1"/>
    <w:rsid w:val="006A2A92"/>
    <w:rsid w:val="006B3401"/>
    <w:rsid w:val="006B4E61"/>
    <w:rsid w:val="006C47D0"/>
    <w:rsid w:val="006C5F29"/>
    <w:rsid w:val="006E090C"/>
    <w:rsid w:val="007026D6"/>
    <w:rsid w:val="0071504D"/>
    <w:rsid w:val="00717468"/>
    <w:rsid w:val="007374EF"/>
    <w:rsid w:val="00747D65"/>
    <w:rsid w:val="0075375B"/>
    <w:rsid w:val="007876FE"/>
    <w:rsid w:val="007B2E1A"/>
    <w:rsid w:val="007B77C2"/>
    <w:rsid w:val="007C3C2C"/>
    <w:rsid w:val="007C7D24"/>
    <w:rsid w:val="007E673D"/>
    <w:rsid w:val="007E72BD"/>
    <w:rsid w:val="007F7831"/>
    <w:rsid w:val="00804F0C"/>
    <w:rsid w:val="00806357"/>
    <w:rsid w:val="00806DE9"/>
    <w:rsid w:val="008152B6"/>
    <w:rsid w:val="00817DAA"/>
    <w:rsid w:val="00825F8A"/>
    <w:rsid w:val="00832486"/>
    <w:rsid w:val="008349F0"/>
    <w:rsid w:val="008350CC"/>
    <w:rsid w:val="0083548D"/>
    <w:rsid w:val="00844276"/>
    <w:rsid w:val="00846492"/>
    <w:rsid w:val="0084693D"/>
    <w:rsid w:val="00850468"/>
    <w:rsid w:val="00861F22"/>
    <w:rsid w:val="00867A8A"/>
    <w:rsid w:val="00881E98"/>
    <w:rsid w:val="00882075"/>
    <w:rsid w:val="0088370C"/>
    <w:rsid w:val="008843DD"/>
    <w:rsid w:val="008A20F4"/>
    <w:rsid w:val="008A3B52"/>
    <w:rsid w:val="008B7732"/>
    <w:rsid w:val="008C4F43"/>
    <w:rsid w:val="008C6FED"/>
    <w:rsid w:val="008D1E1D"/>
    <w:rsid w:val="008E53E5"/>
    <w:rsid w:val="008E5A2D"/>
    <w:rsid w:val="008F4CA6"/>
    <w:rsid w:val="008F696E"/>
    <w:rsid w:val="0090193D"/>
    <w:rsid w:val="00906FBE"/>
    <w:rsid w:val="009111D2"/>
    <w:rsid w:val="00915412"/>
    <w:rsid w:val="00922D4C"/>
    <w:rsid w:val="0094508A"/>
    <w:rsid w:val="00981D59"/>
    <w:rsid w:val="009B7729"/>
    <w:rsid w:val="009D49E4"/>
    <w:rsid w:val="00A011C7"/>
    <w:rsid w:val="00A03A07"/>
    <w:rsid w:val="00A05812"/>
    <w:rsid w:val="00A23E6C"/>
    <w:rsid w:val="00A30748"/>
    <w:rsid w:val="00A45D70"/>
    <w:rsid w:val="00A637BD"/>
    <w:rsid w:val="00A65FCC"/>
    <w:rsid w:val="00A84056"/>
    <w:rsid w:val="00A91376"/>
    <w:rsid w:val="00AC6068"/>
    <w:rsid w:val="00AE5B9C"/>
    <w:rsid w:val="00AF4A9C"/>
    <w:rsid w:val="00B112A3"/>
    <w:rsid w:val="00B160A9"/>
    <w:rsid w:val="00B37683"/>
    <w:rsid w:val="00B45D7B"/>
    <w:rsid w:val="00B50E3B"/>
    <w:rsid w:val="00B530ED"/>
    <w:rsid w:val="00B67C60"/>
    <w:rsid w:val="00B7624E"/>
    <w:rsid w:val="00B95DF9"/>
    <w:rsid w:val="00BB4B5B"/>
    <w:rsid w:val="00BC0396"/>
    <w:rsid w:val="00BC3A1C"/>
    <w:rsid w:val="00BE02A5"/>
    <w:rsid w:val="00BE1FD9"/>
    <w:rsid w:val="00BE452B"/>
    <w:rsid w:val="00BF3C30"/>
    <w:rsid w:val="00BF3F75"/>
    <w:rsid w:val="00C032A6"/>
    <w:rsid w:val="00C06F59"/>
    <w:rsid w:val="00C231D7"/>
    <w:rsid w:val="00C27F7C"/>
    <w:rsid w:val="00C3474D"/>
    <w:rsid w:val="00C40DF5"/>
    <w:rsid w:val="00C47FDB"/>
    <w:rsid w:val="00C512AC"/>
    <w:rsid w:val="00C543A8"/>
    <w:rsid w:val="00C72240"/>
    <w:rsid w:val="00C86726"/>
    <w:rsid w:val="00CB06BC"/>
    <w:rsid w:val="00CC40A1"/>
    <w:rsid w:val="00CC5EC0"/>
    <w:rsid w:val="00CD28C0"/>
    <w:rsid w:val="00CE2783"/>
    <w:rsid w:val="00CF0D97"/>
    <w:rsid w:val="00D108B4"/>
    <w:rsid w:val="00D16114"/>
    <w:rsid w:val="00D21E1E"/>
    <w:rsid w:val="00D245F8"/>
    <w:rsid w:val="00D53425"/>
    <w:rsid w:val="00D571B4"/>
    <w:rsid w:val="00D60450"/>
    <w:rsid w:val="00D636DD"/>
    <w:rsid w:val="00D9740F"/>
    <w:rsid w:val="00DA2B5B"/>
    <w:rsid w:val="00DA59B7"/>
    <w:rsid w:val="00DA5A24"/>
    <w:rsid w:val="00DD1DE7"/>
    <w:rsid w:val="00DD5619"/>
    <w:rsid w:val="00DD63C0"/>
    <w:rsid w:val="00DF39FD"/>
    <w:rsid w:val="00DF519B"/>
    <w:rsid w:val="00E01F43"/>
    <w:rsid w:val="00E072A5"/>
    <w:rsid w:val="00E10FA6"/>
    <w:rsid w:val="00E304B6"/>
    <w:rsid w:val="00E31ACF"/>
    <w:rsid w:val="00E42DD0"/>
    <w:rsid w:val="00E55184"/>
    <w:rsid w:val="00E63C10"/>
    <w:rsid w:val="00E702CA"/>
    <w:rsid w:val="00E82731"/>
    <w:rsid w:val="00E9593B"/>
    <w:rsid w:val="00EA2734"/>
    <w:rsid w:val="00EA411B"/>
    <w:rsid w:val="00EA5CE5"/>
    <w:rsid w:val="00EB3CF7"/>
    <w:rsid w:val="00EC3523"/>
    <w:rsid w:val="00EC3675"/>
    <w:rsid w:val="00EE1956"/>
    <w:rsid w:val="00EE438D"/>
    <w:rsid w:val="00F00CF9"/>
    <w:rsid w:val="00F00FBE"/>
    <w:rsid w:val="00F042F2"/>
    <w:rsid w:val="00F046B7"/>
    <w:rsid w:val="00F05952"/>
    <w:rsid w:val="00F10E19"/>
    <w:rsid w:val="00F148C5"/>
    <w:rsid w:val="00F21DC5"/>
    <w:rsid w:val="00F23B99"/>
    <w:rsid w:val="00F34C4E"/>
    <w:rsid w:val="00F34C9A"/>
    <w:rsid w:val="00F534FD"/>
    <w:rsid w:val="00F6106A"/>
    <w:rsid w:val="00F829A9"/>
    <w:rsid w:val="00F947D8"/>
    <w:rsid w:val="00FA7C90"/>
    <w:rsid w:val="00FB0A2D"/>
    <w:rsid w:val="00FB503B"/>
    <w:rsid w:val="00FC4BF4"/>
    <w:rsid w:val="00FD212D"/>
    <w:rsid w:val="00FD6F38"/>
    <w:rsid w:val="00FE389F"/>
    <w:rsid w:val="00FE55A1"/>
    <w:rsid w:val="00FE6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4A39D"/>
  <w15:docId w15:val="{66DB4F2C-BDD2-46F0-A8C6-11C7B827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A59B7"/>
    <w:rPr>
      <w:rFonts w:ascii="TimesLT" w:hAnsi="TimesLT"/>
      <w:sz w:val="24"/>
    </w:rPr>
  </w:style>
  <w:style w:type="paragraph" w:styleId="Antrat1">
    <w:name w:val="heading 1"/>
    <w:basedOn w:val="prastasis"/>
    <w:next w:val="prastasis"/>
    <w:link w:val="Antrat1Diagrama"/>
    <w:qFormat/>
    <w:rsid w:val="004E3070"/>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4E3070"/>
    <w:pPr>
      <w:keepNext/>
      <w:spacing w:before="240" w:after="60"/>
      <w:outlineLvl w:val="1"/>
    </w:pPr>
    <w:rPr>
      <w:rFonts w:ascii="Arial" w:hAnsi="Arial" w:cs="Arial"/>
      <w:b/>
      <w:bCs/>
      <w:i/>
      <w:iCs/>
      <w:sz w:val="28"/>
      <w:szCs w:val="28"/>
      <w:lang w:val="lt-LT" w:eastAsia="lt-LT"/>
    </w:rPr>
  </w:style>
  <w:style w:type="paragraph" w:styleId="Antrat3">
    <w:name w:val="heading 3"/>
    <w:basedOn w:val="prastasis"/>
    <w:next w:val="prastasis"/>
    <w:link w:val="Antrat3Diagrama"/>
    <w:qFormat/>
    <w:rsid w:val="004E3070"/>
    <w:pPr>
      <w:keepNext/>
      <w:spacing w:before="240" w:after="60"/>
      <w:outlineLvl w:val="2"/>
    </w:pPr>
    <w:rPr>
      <w:rFonts w:ascii="Arial" w:hAnsi="Arial" w:cs="Arial"/>
      <w:b/>
      <w:bCs/>
      <w:sz w:val="26"/>
      <w:szCs w:val="26"/>
      <w:lang w:val="lt-LT" w:eastAsia="lt-LT"/>
    </w:rPr>
  </w:style>
  <w:style w:type="paragraph" w:styleId="Antrat4">
    <w:name w:val="heading 4"/>
    <w:basedOn w:val="prastasis"/>
    <w:next w:val="prastasis"/>
    <w:link w:val="Antrat4Diagrama"/>
    <w:qFormat/>
    <w:rsid w:val="004E3070"/>
    <w:pPr>
      <w:keepNext/>
      <w:spacing w:before="240" w:after="60"/>
      <w:outlineLvl w:val="3"/>
    </w:pPr>
    <w:rPr>
      <w:rFonts w:ascii="Times New Roman" w:hAnsi="Times New Roman"/>
      <w:b/>
      <w:bCs/>
      <w:sz w:val="28"/>
      <w:szCs w:val="28"/>
      <w:lang w:val="lt-LT" w:eastAsia="lt-LT"/>
    </w:rPr>
  </w:style>
  <w:style w:type="paragraph" w:styleId="Antrat5">
    <w:name w:val="heading 5"/>
    <w:basedOn w:val="prastasis"/>
    <w:qFormat/>
    <w:rsid w:val="004E3070"/>
    <w:pPr>
      <w:spacing w:before="100" w:beforeAutospacing="1" w:after="100" w:afterAutospacing="1"/>
      <w:outlineLvl w:val="4"/>
    </w:pPr>
    <w:rPr>
      <w:rFonts w:ascii="Times New Roman" w:hAnsi="Times New Roman"/>
      <w:b/>
      <w:bCs/>
      <w:sz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osPavadinimas">
    <w:name w:val="InstitucijosPavadinimas"/>
    <w:basedOn w:val="prastasis"/>
    <w:rsid w:val="00DA59B7"/>
    <w:pPr>
      <w:spacing w:line="360" w:lineRule="auto"/>
      <w:ind w:firstLine="720"/>
      <w:jc w:val="center"/>
    </w:pPr>
    <w:rPr>
      <w:sz w:val="22"/>
      <w:lang w:val="lt-LT"/>
    </w:rPr>
  </w:style>
  <w:style w:type="paragraph" w:customStyle="1" w:styleId="TeisesAktoRusis">
    <w:name w:val="TeisesAktoRusis"/>
    <w:basedOn w:val="prastasis"/>
    <w:rsid w:val="00DA59B7"/>
    <w:pPr>
      <w:spacing w:before="80" w:after="480" w:line="360" w:lineRule="auto"/>
      <w:ind w:firstLine="720"/>
      <w:jc w:val="center"/>
    </w:pPr>
    <w:rPr>
      <w:b/>
      <w:spacing w:val="20"/>
      <w:sz w:val="32"/>
      <w:lang w:val="lt-LT"/>
    </w:rPr>
  </w:style>
  <w:style w:type="paragraph" w:customStyle="1" w:styleId="DokAntraste">
    <w:name w:val="DokAntraste"/>
    <w:basedOn w:val="prastasis"/>
    <w:rsid w:val="00DA59B7"/>
    <w:pPr>
      <w:spacing w:line="360" w:lineRule="auto"/>
      <w:ind w:firstLine="720"/>
      <w:jc w:val="center"/>
    </w:pPr>
    <w:rPr>
      <w:lang w:val="lt-LT"/>
    </w:rPr>
  </w:style>
  <w:style w:type="paragraph" w:customStyle="1" w:styleId="DataNrVilnius">
    <w:name w:val="DataNrVilnius"/>
    <w:basedOn w:val="prastasis"/>
    <w:rsid w:val="00DA59B7"/>
    <w:pPr>
      <w:spacing w:before="480" w:after="600" w:line="360" w:lineRule="auto"/>
      <w:ind w:firstLine="720"/>
      <w:jc w:val="center"/>
    </w:pPr>
    <w:rPr>
      <w:sz w:val="22"/>
      <w:lang w:val="lt-LT"/>
    </w:rPr>
  </w:style>
  <w:style w:type="paragraph" w:customStyle="1" w:styleId="DokParasas">
    <w:name w:val="DokParasas"/>
    <w:basedOn w:val="prastasis"/>
    <w:rsid w:val="00DA59B7"/>
    <w:pPr>
      <w:tabs>
        <w:tab w:val="right" w:pos="9072"/>
      </w:tabs>
      <w:spacing w:line="360" w:lineRule="auto"/>
      <w:ind w:firstLine="720"/>
      <w:jc w:val="both"/>
    </w:pPr>
    <w:rPr>
      <w:lang w:val="lt-LT"/>
    </w:rPr>
  </w:style>
  <w:style w:type="paragraph" w:styleId="Antrats">
    <w:name w:val="header"/>
    <w:basedOn w:val="prastasis"/>
    <w:link w:val="AntratsDiagrama"/>
    <w:uiPriority w:val="99"/>
    <w:rsid w:val="00DA59B7"/>
    <w:pPr>
      <w:tabs>
        <w:tab w:val="center" w:pos="4153"/>
        <w:tab w:val="right" w:pos="8306"/>
      </w:tabs>
    </w:pPr>
  </w:style>
  <w:style w:type="character" w:customStyle="1" w:styleId="AntratsDiagrama">
    <w:name w:val="Antraštės Diagrama"/>
    <w:link w:val="Antrats"/>
    <w:uiPriority w:val="99"/>
    <w:rsid w:val="004E3070"/>
    <w:rPr>
      <w:rFonts w:ascii="TimesLT" w:hAnsi="TimesLT"/>
      <w:sz w:val="24"/>
      <w:lang w:val="en-US" w:eastAsia="en-US" w:bidi="ar-SA"/>
    </w:rPr>
  </w:style>
  <w:style w:type="paragraph" w:styleId="Porat">
    <w:name w:val="footer"/>
    <w:basedOn w:val="prastasis"/>
    <w:link w:val="PoratDiagrama"/>
    <w:uiPriority w:val="99"/>
    <w:rsid w:val="00DA59B7"/>
    <w:pPr>
      <w:tabs>
        <w:tab w:val="center" w:pos="4153"/>
        <w:tab w:val="right" w:pos="8306"/>
      </w:tabs>
    </w:pPr>
  </w:style>
  <w:style w:type="character" w:styleId="Puslapionumeris">
    <w:name w:val="page number"/>
    <w:rsid w:val="00DA59B7"/>
    <w:rPr>
      <w:rFonts w:ascii="TimesLT" w:hAnsi="TimesLT"/>
      <w:sz w:val="24"/>
    </w:rPr>
  </w:style>
  <w:style w:type="paragraph" w:styleId="Debesliotekstas">
    <w:name w:val="Balloon Text"/>
    <w:basedOn w:val="prastasis"/>
    <w:semiHidden/>
    <w:rsid w:val="0024725D"/>
    <w:rPr>
      <w:rFonts w:ascii="Tahoma" w:hAnsi="Tahoma" w:cs="Tahoma"/>
      <w:sz w:val="16"/>
      <w:szCs w:val="16"/>
    </w:rPr>
  </w:style>
  <w:style w:type="paragraph" w:customStyle="1" w:styleId="Pareigos">
    <w:name w:val="Pareigos"/>
    <w:basedOn w:val="prastasis"/>
    <w:rsid w:val="00DA59B7"/>
    <w:pPr>
      <w:spacing w:line="360" w:lineRule="auto"/>
      <w:ind w:firstLine="709"/>
      <w:jc w:val="both"/>
    </w:pPr>
    <w:rPr>
      <w:lang w:val="lt-LT"/>
    </w:rPr>
  </w:style>
  <w:style w:type="paragraph" w:styleId="Pagrindiniotekstotrauka">
    <w:name w:val="Body Text Indent"/>
    <w:basedOn w:val="prastasis"/>
    <w:link w:val="PagrindiniotekstotraukaDiagrama"/>
    <w:rsid w:val="004E3070"/>
    <w:pPr>
      <w:spacing w:before="120"/>
      <w:ind w:left="4536"/>
      <w:jc w:val="center"/>
    </w:pPr>
    <w:rPr>
      <w:rFonts w:ascii="Times New Roman" w:hAnsi="Times New Roman"/>
      <w:lang w:val="lt-LT" w:eastAsia="lt-LT"/>
    </w:rPr>
  </w:style>
  <w:style w:type="character" w:customStyle="1" w:styleId="PagrindiniotekstotraukaDiagrama">
    <w:name w:val="Pagrindinio teksto įtrauka Diagrama"/>
    <w:link w:val="Pagrindiniotekstotrauka"/>
    <w:rsid w:val="004E3070"/>
    <w:rPr>
      <w:sz w:val="24"/>
      <w:lang w:val="lt-LT" w:eastAsia="lt-LT" w:bidi="ar-SA"/>
    </w:rPr>
  </w:style>
  <w:style w:type="character" w:styleId="Hipersaitas">
    <w:name w:val="Hyperlink"/>
    <w:rsid w:val="004E3070"/>
    <w:rPr>
      <w:color w:val="0000FF"/>
      <w:u w:val="single"/>
    </w:rPr>
  </w:style>
  <w:style w:type="paragraph" w:styleId="prastasiniatinklio">
    <w:name w:val="Normal (Web)"/>
    <w:basedOn w:val="prastasis"/>
    <w:uiPriority w:val="99"/>
    <w:rsid w:val="004E3070"/>
    <w:pPr>
      <w:widowControl w:val="0"/>
      <w:autoSpaceDE w:val="0"/>
      <w:autoSpaceDN w:val="0"/>
      <w:adjustRightInd w:val="0"/>
    </w:pPr>
    <w:rPr>
      <w:rFonts w:ascii="Times New Roman" w:hAnsi="Times New Roman"/>
      <w:szCs w:val="24"/>
      <w:lang w:val="lt-LT" w:eastAsia="lt-LT"/>
    </w:rPr>
  </w:style>
  <w:style w:type="paragraph" w:styleId="Pagrindinistekstas3">
    <w:name w:val="Body Text 3"/>
    <w:basedOn w:val="prastasis"/>
    <w:rsid w:val="004E3070"/>
    <w:rPr>
      <w:rFonts w:ascii="Times New Roman" w:hAnsi="Times New Roman"/>
      <w:sz w:val="22"/>
      <w:szCs w:val="24"/>
      <w:lang w:val="lt-LT"/>
    </w:rPr>
  </w:style>
  <w:style w:type="paragraph" w:styleId="Pagrindinistekstas">
    <w:name w:val="Body Text"/>
    <w:basedOn w:val="prastasis"/>
    <w:rsid w:val="004E3070"/>
    <w:pPr>
      <w:jc w:val="center"/>
    </w:pPr>
    <w:rPr>
      <w:rFonts w:ascii="Times New Roman" w:hAnsi="Times New Roman"/>
      <w:szCs w:val="24"/>
      <w:lang w:val="lt-LT"/>
    </w:rPr>
  </w:style>
  <w:style w:type="paragraph" w:styleId="Pagrindinistekstas2">
    <w:name w:val="Body Text 2"/>
    <w:basedOn w:val="prastasis"/>
    <w:link w:val="Pagrindinistekstas2Diagrama"/>
    <w:rsid w:val="004E3070"/>
    <w:pPr>
      <w:jc w:val="center"/>
    </w:pPr>
    <w:rPr>
      <w:rFonts w:ascii="Times New Roman" w:hAnsi="Times New Roman"/>
      <w:sz w:val="22"/>
      <w:szCs w:val="24"/>
      <w:lang w:val="lt-LT"/>
    </w:rPr>
  </w:style>
  <w:style w:type="character" w:styleId="Komentaronuoroda">
    <w:name w:val="annotation reference"/>
    <w:rsid w:val="004E3070"/>
    <w:rPr>
      <w:sz w:val="16"/>
      <w:szCs w:val="16"/>
    </w:rPr>
  </w:style>
  <w:style w:type="paragraph" w:styleId="Komentarotekstas">
    <w:name w:val="annotation text"/>
    <w:basedOn w:val="prastasis"/>
    <w:link w:val="KomentarotekstasDiagrama"/>
    <w:rsid w:val="004E3070"/>
    <w:rPr>
      <w:rFonts w:ascii="Times New Roman" w:hAnsi="Times New Roman"/>
      <w:sz w:val="20"/>
      <w:lang w:val="lt-LT" w:eastAsia="lt-LT"/>
    </w:rPr>
  </w:style>
  <w:style w:type="character" w:customStyle="1" w:styleId="KomentarotekstasDiagrama">
    <w:name w:val="Komentaro tekstas Diagrama"/>
    <w:link w:val="Komentarotekstas"/>
    <w:rsid w:val="004E3070"/>
    <w:rPr>
      <w:lang w:val="lt-LT" w:eastAsia="lt-LT" w:bidi="ar-SA"/>
    </w:rPr>
  </w:style>
  <w:style w:type="paragraph" w:styleId="Komentarotema">
    <w:name w:val="annotation subject"/>
    <w:basedOn w:val="Komentarotekstas"/>
    <w:next w:val="Komentarotekstas"/>
    <w:link w:val="KomentarotemaDiagrama"/>
    <w:rsid w:val="004E3070"/>
    <w:rPr>
      <w:b/>
      <w:bCs/>
    </w:rPr>
  </w:style>
  <w:style w:type="character" w:customStyle="1" w:styleId="KomentarotemaDiagrama">
    <w:name w:val="Komentaro tema Diagrama"/>
    <w:link w:val="Komentarotema"/>
    <w:rsid w:val="004E3070"/>
    <w:rPr>
      <w:b/>
      <w:bCs/>
      <w:lang w:val="lt-LT" w:eastAsia="lt-LT" w:bidi="ar-SA"/>
    </w:rPr>
  </w:style>
  <w:style w:type="paragraph" w:customStyle="1" w:styleId="HeadingIbenr">
    <w:name w:val="Heading I be nr."/>
    <w:basedOn w:val="Antrat1"/>
    <w:rsid w:val="004E3070"/>
    <w:pPr>
      <w:keepNext w:val="0"/>
      <w:tabs>
        <w:tab w:val="left" w:pos="851"/>
      </w:tabs>
      <w:spacing w:before="480" w:after="480"/>
      <w:jc w:val="center"/>
    </w:pPr>
    <w:rPr>
      <w:rFonts w:ascii="Times New Roman" w:hAnsi="Times New Roman" w:cs="Times New Roman"/>
      <w:caps/>
      <w:kern w:val="28"/>
      <w:sz w:val="24"/>
      <w:szCs w:val="20"/>
      <w:lang w:eastAsia="en-US"/>
    </w:rPr>
  </w:style>
  <w:style w:type="character" w:customStyle="1" w:styleId="typewriter">
    <w:name w:val="typewriter"/>
    <w:basedOn w:val="Numatytasispastraiposriftas"/>
    <w:rsid w:val="004E3070"/>
  </w:style>
  <w:style w:type="paragraph" w:styleId="Pagrindiniotekstotrauka3">
    <w:name w:val="Body Text Indent 3"/>
    <w:basedOn w:val="prastasis"/>
    <w:rsid w:val="004E3070"/>
    <w:pPr>
      <w:spacing w:after="120"/>
      <w:ind w:left="283"/>
    </w:pPr>
    <w:rPr>
      <w:rFonts w:ascii="Times New Roman" w:hAnsi="Times New Roman"/>
      <w:sz w:val="16"/>
      <w:szCs w:val="16"/>
      <w:lang w:val="lt-LT" w:eastAsia="lt-LT"/>
    </w:rPr>
  </w:style>
  <w:style w:type="paragraph" w:styleId="Pavadinimas">
    <w:name w:val="Title"/>
    <w:basedOn w:val="prastasis"/>
    <w:qFormat/>
    <w:rsid w:val="004E3070"/>
    <w:pPr>
      <w:jc w:val="center"/>
    </w:pPr>
    <w:rPr>
      <w:rFonts w:ascii="Times New Roman" w:hAnsi="Times New Roman"/>
      <w:b/>
      <w:lang w:val="lt-LT"/>
    </w:rPr>
  </w:style>
  <w:style w:type="character" w:customStyle="1" w:styleId="g01">
    <w:name w:val="g01"/>
    <w:rsid w:val="004E3070"/>
    <w:rPr>
      <w:b/>
      <w:bCs/>
      <w:color w:val="440066"/>
      <w:sz w:val="26"/>
      <w:szCs w:val="26"/>
    </w:rPr>
  </w:style>
  <w:style w:type="character" w:customStyle="1" w:styleId="g81">
    <w:name w:val="g81"/>
    <w:rsid w:val="004E3070"/>
    <w:rPr>
      <w:b w:val="0"/>
      <w:bCs w:val="0"/>
      <w:color w:val="006400"/>
      <w:sz w:val="24"/>
      <w:szCs w:val="24"/>
    </w:rPr>
  </w:style>
  <w:style w:type="character" w:customStyle="1" w:styleId="g71">
    <w:name w:val="g71"/>
    <w:rsid w:val="004E3070"/>
    <w:rPr>
      <w:b w:val="0"/>
      <w:bCs w:val="0"/>
      <w:i/>
      <w:iCs/>
      <w:color w:val="660000"/>
      <w:sz w:val="26"/>
      <w:szCs w:val="26"/>
    </w:rPr>
  </w:style>
  <w:style w:type="paragraph" w:styleId="HTMLiankstoformatuotas">
    <w:name w:val="HTML Preformatted"/>
    <w:basedOn w:val="prastasis"/>
    <w:rsid w:val="004E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lt-LT" w:eastAsia="lt-LT"/>
    </w:rPr>
  </w:style>
  <w:style w:type="table" w:styleId="Lentelstinklelis">
    <w:name w:val="Table Grid"/>
    <w:basedOn w:val="prastojilentel"/>
    <w:rsid w:val="004E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E452B"/>
    <w:rPr>
      <w:rFonts w:ascii="Arial" w:hAnsi="Arial" w:cs="Arial"/>
      <w:b/>
      <w:bCs/>
      <w:kern w:val="32"/>
      <w:sz w:val="32"/>
      <w:szCs w:val="32"/>
    </w:rPr>
  </w:style>
  <w:style w:type="character" w:customStyle="1" w:styleId="Antrat2Diagrama">
    <w:name w:val="Antraštė 2 Diagrama"/>
    <w:link w:val="Antrat2"/>
    <w:rsid w:val="00BE452B"/>
    <w:rPr>
      <w:rFonts w:ascii="Arial" w:hAnsi="Arial" w:cs="Arial"/>
      <w:b/>
      <w:bCs/>
      <w:i/>
      <w:iCs/>
      <w:sz w:val="28"/>
      <w:szCs w:val="28"/>
    </w:rPr>
  </w:style>
  <w:style w:type="character" w:customStyle="1" w:styleId="Antrat3Diagrama">
    <w:name w:val="Antraštė 3 Diagrama"/>
    <w:link w:val="Antrat3"/>
    <w:rsid w:val="00BE452B"/>
    <w:rPr>
      <w:rFonts w:ascii="Arial" w:hAnsi="Arial" w:cs="Arial"/>
      <w:b/>
      <w:bCs/>
      <w:sz w:val="26"/>
      <w:szCs w:val="26"/>
    </w:rPr>
  </w:style>
  <w:style w:type="character" w:customStyle="1" w:styleId="Antrat4Diagrama">
    <w:name w:val="Antraštė 4 Diagrama"/>
    <w:link w:val="Antrat4"/>
    <w:rsid w:val="00BE452B"/>
    <w:rPr>
      <w:b/>
      <w:bCs/>
      <w:sz w:val="28"/>
      <w:szCs w:val="28"/>
    </w:rPr>
  </w:style>
  <w:style w:type="character" w:customStyle="1" w:styleId="PoratDiagrama">
    <w:name w:val="Poraštė Diagrama"/>
    <w:link w:val="Porat"/>
    <w:uiPriority w:val="99"/>
    <w:rsid w:val="00BE452B"/>
    <w:rPr>
      <w:rFonts w:ascii="TimesLT" w:hAnsi="TimesLT"/>
      <w:sz w:val="24"/>
      <w:lang w:val="en-US" w:eastAsia="en-US"/>
    </w:rPr>
  </w:style>
  <w:style w:type="character" w:customStyle="1" w:styleId="Pagrindinistekstas2Diagrama">
    <w:name w:val="Pagrindinis tekstas 2 Diagrama"/>
    <w:link w:val="Pagrindinistekstas2"/>
    <w:rsid w:val="00BE452B"/>
    <w:rPr>
      <w:sz w:val="22"/>
      <w:szCs w:val="24"/>
      <w:lang w:eastAsia="en-US"/>
    </w:rPr>
  </w:style>
  <w:style w:type="paragraph" w:styleId="Sraopastraipa">
    <w:name w:val="List Paragraph"/>
    <w:basedOn w:val="prastasis"/>
    <w:uiPriority w:val="34"/>
    <w:qFormat/>
    <w:rsid w:val="009D49E4"/>
    <w:pPr>
      <w:ind w:left="720"/>
      <w:contextualSpacing/>
    </w:pPr>
  </w:style>
  <w:style w:type="paragraph" w:customStyle="1" w:styleId="Framecontents">
    <w:name w:val="Frame contents"/>
    <w:basedOn w:val="Pagrindinistekstas"/>
    <w:rsid w:val="00F829A9"/>
    <w:pPr>
      <w:suppressAutoHyphens/>
      <w:jc w:val="both"/>
    </w:pPr>
    <w:rPr>
      <w:rFonts w:ascii="Arial" w:hAnsi="Arial" w:cs="Arial"/>
      <w:noProof/>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962">
      <w:bodyDiv w:val="1"/>
      <w:marLeft w:val="0"/>
      <w:marRight w:val="0"/>
      <w:marTop w:val="0"/>
      <w:marBottom w:val="0"/>
      <w:divBdr>
        <w:top w:val="none" w:sz="0" w:space="0" w:color="auto"/>
        <w:left w:val="none" w:sz="0" w:space="0" w:color="auto"/>
        <w:bottom w:val="none" w:sz="0" w:space="0" w:color="auto"/>
        <w:right w:val="none" w:sz="0" w:space="0" w:color="auto"/>
      </w:divBdr>
    </w:div>
    <w:div w:id="114951520">
      <w:bodyDiv w:val="1"/>
      <w:marLeft w:val="0"/>
      <w:marRight w:val="0"/>
      <w:marTop w:val="0"/>
      <w:marBottom w:val="0"/>
      <w:divBdr>
        <w:top w:val="none" w:sz="0" w:space="0" w:color="auto"/>
        <w:left w:val="none" w:sz="0" w:space="0" w:color="auto"/>
        <w:bottom w:val="none" w:sz="0" w:space="0" w:color="auto"/>
        <w:right w:val="none" w:sz="0" w:space="0" w:color="auto"/>
      </w:divBdr>
    </w:div>
    <w:div w:id="120803980">
      <w:bodyDiv w:val="1"/>
      <w:marLeft w:val="0"/>
      <w:marRight w:val="0"/>
      <w:marTop w:val="0"/>
      <w:marBottom w:val="0"/>
      <w:divBdr>
        <w:top w:val="none" w:sz="0" w:space="0" w:color="auto"/>
        <w:left w:val="none" w:sz="0" w:space="0" w:color="auto"/>
        <w:bottom w:val="none" w:sz="0" w:space="0" w:color="auto"/>
        <w:right w:val="none" w:sz="0" w:space="0" w:color="auto"/>
      </w:divBdr>
    </w:div>
    <w:div w:id="328605328">
      <w:bodyDiv w:val="1"/>
      <w:marLeft w:val="0"/>
      <w:marRight w:val="0"/>
      <w:marTop w:val="0"/>
      <w:marBottom w:val="0"/>
      <w:divBdr>
        <w:top w:val="none" w:sz="0" w:space="0" w:color="auto"/>
        <w:left w:val="none" w:sz="0" w:space="0" w:color="auto"/>
        <w:bottom w:val="none" w:sz="0" w:space="0" w:color="auto"/>
        <w:right w:val="none" w:sz="0" w:space="0" w:color="auto"/>
      </w:divBdr>
    </w:div>
    <w:div w:id="373896829">
      <w:bodyDiv w:val="1"/>
      <w:marLeft w:val="0"/>
      <w:marRight w:val="0"/>
      <w:marTop w:val="0"/>
      <w:marBottom w:val="0"/>
      <w:divBdr>
        <w:top w:val="none" w:sz="0" w:space="0" w:color="auto"/>
        <w:left w:val="none" w:sz="0" w:space="0" w:color="auto"/>
        <w:bottom w:val="none" w:sz="0" w:space="0" w:color="auto"/>
        <w:right w:val="none" w:sz="0" w:space="0" w:color="auto"/>
      </w:divBdr>
    </w:div>
    <w:div w:id="13690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53331-785E-41DC-9FAC-FC5292188C26}">
  <ds:schemaRefs>
    <ds:schemaRef ds:uri="http://schemas.openxmlformats.org/officeDocument/2006/bibliography"/>
  </ds:schemaRefs>
</ds:datastoreItem>
</file>

<file path=customXml/itemProps2.xml><?xml version="1.0" encoding="utf-8"?>
<ds:datastoreItem xmlns:ds="http://schemas.openxmlformats.org/officeDocument/2006/customXml" ds:itemID="{9B878E3A-7F92-441B-BDEA-BDB85D6838AC}"/>
</file>

<file path=customXml/itemProps3.xml><?xml version="1.0" encoding="utf-8"?>
<ds:datastoreItem xmlns:ds="http://schemas.openxmlformats.org/officeDocument/2006/customXml" ds:itemID="{0076031F-8A57-4E2C-91D2-CAC29D6736C3}"/>
</file>

<file path=customXml/itemProps4.xml><?xml version="1.0" encoding="utf-8"?>
<ds:datastoreItem xmlns:ds="http://schemas.openxmlformats.org/officeDocument/2006/customXml" ds:itemID="{E1C894F9-BD59-4908-94D1-8EC7316E47B6}"/>
</file>

<file path=docProps/app.xml><?xml version="1.0" encoding="utf-8"?>
<Properties xmlns="http://schemas.openxmlformats.org/officeDocument/2006/extended-properties" xmlns:vt="http://schemas.openxmlformats.org/officeDocument/2006/docPropsVTypes">
  <Template>Normal</Template>
  <TotalTime>1</TotalTime>
  <Pages>3</Pages>
  <Words>4898</Words>
  <Characters>2793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7676</CharactersWithSpaces>
  <SharedDoc>false</SharedDoc>
  <HLinks>
    <vt:vector size="78" baseType="variant">
      <vt:variant>
        <vt:i4>2031703</vt:i4>
      </vt:variant>
      <vt:variant>
        <vt:i4>63</vt:i4>
      </vt:variant>
      <vt:variant>
        <vt:i4>0</vt:i4>
      </vt:variant>
      <vt:variant>
        <vt:i4>5</vt:i4>
      </vt:variant>
      <vt:variant>
        <vt:lpwstr>http://www3.lrs.lt/cgi-bin/preps2?a=429707&amp;b=</vt:lpwstr>
      </vt:variant>
      <vt:variant>
        <vt:lpwstr/>
      </vt:variant>
      <vt:variant>
        <vt:i4>2031703</vt:i4>
      </vt:variant>
      <vt:variant>
        <vt:i4>60</vt:i4>
      </vt:variant>
      <vt:variant>
        <vt:i4>0</vt:i4>
      </vt:variant>
      <vt:variant>
        <vt:i4>5</vt:i4>
      </vt:variant>
      <vt:variant>
        <vt:lpwstr>http://www3.lrs.lt/cgi-bin/preps2?a=429707&amp;b=</vt:lpwstr>
      </vt:variant>
      <vt:variant>
        <vt:lpwstr/>
      </vt:variant>
      <vt:variant>
        <vt:i4>1376324</vt:i4>
      </vt:variant>
      <vt:variant>
        <vt:i4>57</vt:i4>
      </vt:variant>
      <vt:variant>
        <vt:i4>0</vt:i4>
      </vt:variant>
      <vt:variant>
        <vt:i4>5</vt:i4>
      </vt:variant>
      <vt:variant>
        <vt:lpwstr>http://www3.lrs.lt/pls/inter/dokpaieska.showdoc_l?p_id=364367</vt:lpwstr>
      </vt:variant>
      <vt:variant>
        <vt:lpwstr/>
      </vt:variant>
      <vt:variant>
        <vt:i4>1376324</vt:i4>
      </vt:variant>
      <vt:variant>
        <vt:i4>54</vt:i4>
      </vt:variant>
      <vt:variant>
        <vt:i4>0</vt:i4>
      </vt:variant>
      <vt:variant>
        <vt:i4>5</vt:i4>
      </vt:variant>
      <vt:variant>
        <vt:lpwstr>http://www3.lrs.lt/pls/inter/dokpaieska.showdoc_l?p_id=364367</vt:lpwstr>
      </vt:variant>
      <vt:variant>
        <vt:lpwstr/>
      </vt:variant>
      <vt:variant>
        <vt:i4>1769543</vt:i4>
      </vt:variant>
      <vt:variant>
        <vt:i4>51</vt:i4>
      </vt:variant>
      <vt:variant>
        <vt:i4>0</vt:i4>
      </vt:variant>
      <vt:variant>
        <vt:i4>5</vt:i4>
      </vt:variant>
      <vt:variant>
        <vt:lpwstr>http://www3.lrs.lt/pls/inter/dokpaieska.showdoc_l?p_id=204692</vt:lpwstr>
      </vt:variant>
      <vt:variant>
        <vt:lpwstr/>
      </vt:variant>
      <vt:variant>
        <vt:i4>1704001</vt:i4>
      </vt:variant>
      <vt:variant>
        <vt:i4>48</vt:i4>
      </vt:variant>
      <vt:variant>
        <vt:i4>0</vt:i4>
      </vt:variant>
      <vt:variant>
        <vt:i4>5</vt:i4>
      </vt:variant>
      <vt:variant>
        <vt:lpwstr>http://www3.lrs.lt/pls/inter/dokpaieska.showdoc_l?p_id=117185</vt:lpwstr>
      </vt:variant>
      <vt:variant>
        <vt:lpwstr/>
      </vt:variant>
      <vt:variant>
        <vt:i4>1507393</vt:i4>
      </vt:variant>
      <vt:variant>
        <vt:i4>45</vt:i4>
      </vt:variant>
      <vt:variant>
        <vt:i4>0</vt:i4>
      </vt:variant>
      <vt:variant>
        <vt:i4>5</vt:i4>
      </vt:variant>
      <vt:variant>
        <vt:lpwstr>http://www3.lrs.lt/pls/inter/dokpaieska.showdoc_l?p_id=343430</vt:lpwstr>
      </vt:variant>
      <vt:variant>
        <vt:lpwstr/>
      </vt:variant>
      <vt:variant>
        <vt:i4>1704005</vt:i4>
      </vt:variant>
      <vt:variant>
        <vt:i4>42</vt:i4>
      </vt:variant>
      <vt:variant>
        <vt:i4>0</vt:i4>
      </vt:variant>
      <vt:variant>
        <vt:i4>5</vt:i4>
      </vt:variant>
      <vt:variant>
        <vt:lpwstr>http://www3.lrs.lt/pls/inter/dokpaieska.showdoc_l?p_id=364294</vt:lpwstr>
      </vt:variant>
      <vt:variant>
        <vt:lpwstr/>
      </vt:variant>
      <vt:variant>
        <vt:i4>1179716</vt:i4>
      </vt:variant>
      <vt:variant>
        <vt:i4>39</vt:i4>
      </vt:variant>
      <vt:variant>
        <vt:i4>0</vt:i4>
      </vt:variant>
      <vt:variant>
        <vt:i4>5</vt:i4>
      </vt:variant>
      <vt:variant>
        <vt:lpwstr>http://www3.lrs.lt/pls/inter/dokpaieska.showdoc_l?p_id=23064</vt:lpwstr>
      </vt:variant>
      <vt:variant>
        <vt:lpwstr/>
      </vt:variant>
      <vt:variant>
        <vt:i4>1704007</vt:i4>
      </vt:variant>
      <vt:variant>
        <vt:i4>36</vt:i4>
      </vt:variant>
      <vt:variant>
        <vt:i4>0</vt:i4>
      </vt:variant>
      <vt:variant>
        <vt:i4>5</vt:i4>
      </vt:variant>
      <vt:variant>
        <vt:lpwstr>http://www3.lrs.lt/pls/inter/dokpaieska.showdoc_l?p_id=107687</vt:lpwstr>
      </vt:variant>
      <vt:variant>
        <vt:lpwstr/>
      </vt:variant>
      <vt:variant>
        <vt:i4>1507392</vt:i4>
      </vt:variant>
      <vt:variant>
        <vt:i4>27</vt:i4>
      </vt:variant>
      <vt:variant>
        <vt:i4>0</vt:i4>
      </vt:variant>
      <vt:variant>
        <vt:i4>5</vt:i4>
      </vt:variant>
      <vt:variant>
        <vt:lpwstr>http://www3.lrs.lt/pls/inter/dokpaieska.showdoc_l?p_id=235243</vt:lpwstr>
      </vt:variant>
      <vt:variant>
        <vt:lpwstr/>
      </vt:variant>
      <vt:variant>
        <vt:i4>1245256</vt:i4>
      </vt:variant>
      <vt:variant>
        <vt:i4>24</vt:i4>
      </vt:variant>
      <vt:variant>
        <vt:i4>0</vt:i4>
      </vt:variant>
      <vt:variant>
        <vt:i4>5</vt:i4>
      </vt:variant>
      <vt:variant>
        <vt:lpwstr>http://www3.lrs.lt/pls/inter/dokpaieska.showdoc_l?p_id=193058</vt:lpwstr>
      </vt:variant>
      <vt:variant>
        <vt:lpwstr/>
      </vt:variant>
      <vt:variant>
        <vt:i4>1638464</vt:i4>
      </vt:variant>
      <vt:variant>
        <vt:i4>0</vt:i4>
      </vt:variant>
      <vt:variant>
        <vt:i4>0</vt:i4>
      </vt:variant>
      <vt:variant>
        <vt:i4>5</vt:i4>
      </vt:variant>
      <vt:variant>
        <vt:lpwstr>http://www3.lrs.lt/pls/inter/dokpaieska.showdoc_l?p_id=377696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81e87a7f-71bf-4386-aa1a-7a0f394ca51f</dc:title>
  <dc:creator>a</dc:creator>
  <cp:lastModifiedBy>Lukošiūnienė Daina</cp:lastModifiedBy>
  <cp:revision>2</cp:revision>
  <cp:lastPrinted>2018-01-29T17:00:00Z</cp:lastPrinted>
  <dcterms:created xsi:type="dcterms:W3CDTF">2018-12-07T12:02:00Z</dcterms:created>
  <dcterms:modified xsi:type="dcterms:W3CDTF">2018-12-07T12:02:00Z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