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7"/>
      </w:tblGrid>
      <w:tr w:rsidR="00DE798D" w:rsidRPr="002670BF" w14:paraId="3CBE3B9F" w14:textId="77777777" w:rsidTr="00D5289A">
        <w:tc>
          <w:tcPr>
            <w:tcW w:w="3527" w:type="dxa"/>
            <w:tcBorders>
              <w:top w:val="nil"/>
              <w:left w:val="nil"/>
              <w:bottom w:val="nil"/>
              <w:right w:val="nil"/>
            </w:tcBorders>
          </w:tcPr>
          <w:p w14:paraId="3CBE3B9E" w14:textId="76605539" w:rsidR="00DE798D" w:rsidRPr="002670BF" w:rsidRDefault="00DE798D" w:rsidP="00DE798D">
            <w:pPr>
              <w:rPr>
                <w:b/>
                <w:szCs w:val="24"/>
                <w:lang w:val="lt-LT" w:eastAsia="lt-LT"/>
              </w:rPr>
            </w:pPr>
          </w:p>
        </w:tc>
      </w:tr>
    </w:tbl>
    <w:p w14:paraId="3CBE3BA0" w14:textId="77777777" w:rsidR="00DE798D" w:rsidRPr="002670BF" w:rsidRDefault="00DE798D" w:rsidP="00DE798D">
      <w:pPr>
        <w:jc w:val="center"/>
        <w:rPr>
          <w:szCs w:val="24"/>
          <w:lang w:val="lt-LT"/>
        </w:rPr>
      </w:pPr>
    </w:p>
    <w:p w14:paraId="3CBE3BA1" w14:textId="77777777" w:rsidR="00DE798D" w:rsidRPr="002670BF" w:rsidRDefault="008E215C" w:rsidP="00DE798D">
      <w:pPr>
        <w:jc w:val="center"/>
        <w:rPr>
          <w:lang w:val="lt-LT"/>
        </w:rPr>
      </w:pPr>
      <w:r w:rsidRPr="002670BF">
        <w:rPr>
          <w:noProof/>
          <w:lang w:val="lt-LT" w:eastAsia="lt-LT"/>
        </w:rPr>
        <w:drawing>
          <wp:inline distT="0" distB="0" distL="0" distR="0" wp14:anchorId="3CBE3BC7" wp14:editId="3CBE3BC8">
            <wp:extent cx="552450" cy="561975"/>
            <wp:effectExtent l="0" t="0" r="0" b="9525"/>
            <wp:docPr id="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E3BA2" w14:textId="77777777" w:rsidR="00DE798D" w:rsidRPr="002670BF" w:rsidRDefault="00F36A25" w:rsidP="00DE798D">
      <w:pPr>
        <w:jc w:val="center"/>
        <w:rPr>
          <w:vanish/>
          <w:sz w:val="2"/>
          <w:szCs w:val="2"/>
          <w:lang w:val="lt-LT"/>
        </w:rPr>
      </w:pPr>
      <w:r w:rsidRPr="002670BF">
        <w:rPr>
          <w:vanish/>
          <w:sz w:val="2"/>
          <w:szCs w:val="2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RAŠTAS"/>
            </w:textInput>
          </w:ffData>
        </w:fldChar>
      </w:r>
      <w:r w:rsidR="00DE798D" w:rsidRPr="002670BF">
        <w:rPr>
          <w:vanish/>
          <w:sz w:val="2"/>
          <w:szCs w:val="2"/>
          <w:lang w:val="lt-LT"/>
        </w:rPr>
        <w:instrText xml:space="preserve"> FORMTEXT </w:instrText>
      </w:r>
      <w:r w:rsidRPr="002670BF">
        <w:rPr>
          <w:vanish/>
          <w:sz w:val="2"/>
          <w:szCs w:val="2"/>
          <w:lang w:val="lt-LT"/>
        </w:rPr>
      </w:r>
      <w:r w:rsidRPr="002670BF">
        <w:rPr>
          <w:vanish/>
          <w:sz w:val="2"/>
          <w:szCs w:val="2"/>
          <w:lang w:val="lt-LT"/>
        </w:rPr>
        <w:fldChar w:fldCharType="separate"/>
      </w:r>
      <w:r w:rsidR="00DE798D" w:rsidRPr="002670BF">
        <w:rPr>
          <w:noProof/>
          <w:vanish/>
          <w:sz w:val="2"/>
          <w:szCs w:val="2"/>
          <w:lang w:val="lt-LT"/>
        </w:rPr>
        <w:t>RAŠTAS</w:t>
      </w:r>
      <w:r w:rsidRPr="002670BF">
        <w:rPr>
          <w:vanish/>
          <w:sz w:val="2"/>
          <w:szCs w:val="2"/>
          <w:lang w:val="lt-LT"/>
        </w:rPr>
        <w:fldChar w:fldCharType="end"/>
      </w:r>
    </w:p>
    <w:p w14:paraId="3CBE3BA3" w14:textId="77777777" w:rsidR="00DE798D" w:rsidRPr="002670BF" w:rsidRDefault="00DE798D" w:rsidP="00DE798D">
      <w:pPr>
        <w:jc w:val="center"/>
        <w:rPr>
          <w:b/>
          <w:caps/>
          <w:lang w:val="lt-LT"/>
        </w:rPr>
      </w:pPr>
    </w:p>
    <w:p w14:paraId="3CBE3BA4" w14:textId="77777777" w:rsidR="00DE798D" w:rsidRPr="002670BF" w:rsidRDefault="00DE798D" w:rsidP="00DE798D">
      <w:pPr>
        <w:jc w:val="center"/>
        <w:rPr>
          <w:b/>
          <w:caps/>
          <w:lang w:val="lt-LT"/>
        </w:rPr>
      </w:pPr>
      <w:r w:rsidRPr="002670BF">
        <w:rPr>
          <w:b/>
          <w:caps/>
          <w:lang w:val="lt-LT"/>
        </w:rPr>
        <w:t xml:space="preserve"> </w:t>
      </w:r>
      <w:r w:rsidR="00D5289A" w:rsidRPr="002670BF">
        <w:rPr>
          <w:b/>
          <w:caps/>
          <w:lang w:val="lt-LT"/>
        </w:rPr>
        <w:fldChar w:fldCharType="begin">
          <w:ffData>
            <w:name w:val=""/>
            <w:enabled w:val="0"/>
            <w:calcOnExit w:val="0"/>
            <w:helpText w:type="text" w:val="Sudarytojo pavadinimas"/>
            <w:statusText w:type="text" w:val="Sudarytojo pavadinimas"/>
            <w:textInput>
              <w:default w:val="LIETUVOS RESPUBLIKOS SOCIALINĖS APSAUGOS IR DARBO MINISTERIJA"/>
              <w:format w:val="Didžiosios raidės"/>
            </w:textInput>
          </w:ffData>
        </w:fldChar>
      </w:r>
      <w:r w:rsidR="00D5289A" w:rsidRPr="002670BF">
        <w:rPr>
          <w:b/>
          <w:caps/>
          <w:lang w:val="lt-LT"/>
        </w:rPr>
        <w:instrText xml:space="preserve"> FORMTEXT </w:instrText>
      </w:r>
      <w:r w:rsidR="00D5289A" w:rsidRPr="002670BF">
        <w:rPr>
          <w:b/>
          <w:caps/>
          <w:lang w:val="lt-LT"/>
        </w:rPr>
      </w:r>
      <w:r w:rsidR="00D5289A" w:rsidRPr="002670BF">
        <w:rPr>
          <w:b/>
          <w:caps/>
          <w:lang w:val="lt-LT"/>
        </w:rPr>
        <w:fldChar w:fldCharType="separate"/>
      </w:r>
      <w:r w:rsidR="00D5289A" w:rsidRPr="002670BF">
        <w:rPr>
          <w:b/>
          <w:caps/>
          <w:noProof/>
          <w:lang w:val="lt-LT"/>
        </w:rPr>
        <w:t>LIETUVOS RESPUBLIKOS SOCIALINĖS APSAUGOS IR DARBO MINISTERIJA</w:t>
      </w:r>
      <w:r w:rsidR="00D5289A" w:rsidRPr="002670BF">
        <w:rPr>
          <w:b/>
          <w:caps/>
          <w:lang w:val="lt-LT"/>
        </w:rPr>
        <w:fldChar w:fldCharType="end"/>
      </w:r>
    </w:p>
    <w:p w14:paraId="3CBE3BA5" w14:textId="77777777" w:rsidR="00DE798D" w:rsidRPr="002670BF" w:rsidRDefault="00DE798D" w:rsidP="00DE798D">
      <w:pPr>
        <w:jc w:val="center"/>
        <w:rPr>
          <w:b/>
          <w:caps/>
          <w:lang w:val="lt-LT"/>
        </w:rPr>
      </w:pPr>
    </w:p>
    <w:p w14:paraId="3CBE3BA6" w14:textId="77777777" w:rsidR="00DE798D" w:rsidRPr="002670BF" w:rsidRDefault="00910852" w:rsidP="00DE798D">
      <w:pPr>
        <w:jc w:val="center"/>
        <w:rPr>
          <w:sz w:val="18"/>
          <w:szCs w:val="18"/>
          <w:lang w:val="lt-LT"/>
        </w:rPr>
      </w:pPr>
      <w:r w:rsidRPr="002670BF">
        <w:rPr>
          <w:sz w:val="18"/>
          <w:szCs w:val="18"/>
          <w:lang w:val="lt-LT"/>
        </w:rPr>
        <w:t>B</w:t>
      </w:r>
      <w:r w:rsidR="00DE798D" w:rsidRPr="002670BF">
        <w:rPr>
          <w:sz w:val="18"/>
          <w:szCs w:val="18"/>
          <w:lang w:val="lt-LT"/>
        </w:rPr>
        <w:t>iudžetinė įstaiga, A.Vivulskio g. 11, LT-03</w:t>
      </w:r>
      <w:r w:rsidR="0051544E" w:rsidRPr="002670BF">
        <w:rPr>
          <w:sz w:val="18"/>
          <w:szCs w:val="18"/>
          <w:lang w:val="lt-LT"/>
        </w:rPr>
        <w:t>162</w:t>
      </w:r>
      <w:r w:rsidR="00DE798D" w:rsidRPr="002670BF">
        <w:rPr>
          <w:sz w:val="18"/>
          <w:szCs w:val="18"/>
          <w:lang w:val="lt-LT"/>
        </w:rPr>
        <w:t xml:space="preserve"> Vilnius,  tel. (8 5) 266 8176, (8 5) 266 8169, faks. (8 5) 266 4209,</w:t>
      </w:r>
    </w:p>
    <w:p w14:paraId="3CBE3BA7" w14:textId="77777777" w:rsidR="00DE798D" w:rsidRPr="002670BF" w:rsidRDefault="00DE798D" w:rsidP="00DE798D">
      <w:pPr>
        <w:jc w:val="center"/>
        <w:rPr>
          <w:sz w:val="18"/>
          <w:szCs w:val="18"/>
          <w:lang w:val="lt-LT"/>
        </w:rPr>
      </w:pPr>
      <w:r w:rsidRPr="002670BF">
        <w:rPr>
          <w:sz w:val="18"/>
          <w:szCs w:val="18"/>
          <w:lang w:val="lt-LT"/>
        </w:rPr>
        <w:t xml:space="preserve">el. p.  </w:t>
      </w:r>
      <w:hyperlink r:id="rId10" w:history="1">
        <w:r w:rsidRPr="002670BF">
          <w:rPr>
            <w:rStyle w:val="Hipersaitas"/>
            <w:color w:val="auto"/>
            <w:sz w:val="18"/>
            <w:szCs w:val="18"/>
            <w:lang w:val="lt-LT"/>
          </w:rPr>
          <w:t>post@socmin.lt</w:t>
        </w:r>
      </w:hyperlink>
      <w:r w:rsidRPr="002670BF">
        <w:rPr>
          <w:sz w:val="18"/>
          <w:szCs w:val="18"/>
          <w:lang w:val="lt-LT"/>
        </w:rPr>
        <w:t>,</w:t>
      </w:r>
      <w:r w:rsidR="0025399C" w:rsidRPr="002670BF">
        <w:rPr>
          <w:sz w:val="18"/>
          <w:szCs w:val="18"/>
        </w:rPr>
        <w:t xml:space="preserve"> </w:t>
      </w:r>
      <w:hyperlink r:id="rId11" w:history="1">
        <w:r w:rsidR="0025399C" w:rsidRPr="002670BF">
          <w:rPr>
            <w:rStyle w:val="Hipersaitas"/>
            <w:color w:val="auto"/>
            <w:sz w:val="18"/>
            <w:szCs w:val="18"/>
          </w:rPr>
          <w:t>https://socmin.lrv.lt</w:t>
        </w:r>
      </w:hyperlink>
      <w:r w:rsidRPr="002670BF">
        <w:rPr>
          <w:sz w:val="18"/>
          <w:szCs w:val="18"/>
          <w:lang w:val="lt-LT"/>
        </w:rPr>
        <w:t>. Duomenys kaupiami ir saugomi Juridinių asmenų registre, kodas 1886 03515</w:t>
      </w:r>
    </w:p>
    <w:p w14:paraId="3CBE3BA8" w14:textId="77777777" w:rsidR="00DE798D" w:rsidRPr="002670BF" w:rsidRDefault="00DE798D" w:rsidP="00691B6C">
      <w:pPr>
        <w:pStyle w:val="Porat"/>
        <w:jc w:val="center"/>
        <w:rPr>
          <w:sz w:val="16"/>
          <w:szCs w:val="16"/>
          <w:lang w:val="lt-LT"/>
        </w:rPr>
      </w:pPr>
      <w:r w:rsidRPr="002670BF">
        <w:rPr>
          <w:sz w:val="16"/>
          <w:szCs w:val="16"/>
          <w:lang w:val="lt-LT"/>
        </w:rPr>
        <w:t>________________________________________________________________________________________________</w:t>
      </w:r>
      <w:r w:rsidR="00691B6C" w:rsidRPr="002670BF">
        <w:rPr>
          <w:sz w:val="16"/>
          <w:szCs w:val="16"/>
          <w:lang w:val="lt-LT"/>
        </w:rPr>
        <w:t>____</w:t>
      </w:r>
    </w:p>
    <w:p w14:paraId="3CBE3BA9" w14:textId="77777777" w:rsidR="00DE798D" w:rsidRPr="002670BF" w:rsidRDefault="00DE798D" w:rsidP="00DE798D">
      <w:pPr>
        <w:spacing w:line="360" w:lineRule="auto"/>
        <w:rPr>
          <w:b/>
          <w:caps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1559"/>
        <w:gridCol w:w="3268"/>
      </w:tblGrid>
      <w:tr w:rsidR="002670BF" w:rsidRPr="002670BF" w14:paraId="3CBE3BAE" w14:textId="77777777" w:rsidTr="00C02ECB">
        <w:trPr>
          <w:trHeight w:val="135"/>
        </w:trPr>
        <w:tc>
          <w:tcPr>
            <w:tcW w:w="4928" w:type="dxa"/>
            <w:vMerge w:val="restart"/>
          </w:tcPr>
          <w:p w14:paraId="3CBE3BAB" w14:textId="17404608" w:rsidR="009F242E" w:rsidRPr="002670BF" w:rsidRDefault="00F27207" w:rsidP="00E41B70">
            <w:pPr>
              <w:rPr>
                <w:szCs w:val="24"/>
                <w:lang w:val="lt-LT"/>
              </w:rPr>
            </w:pPr>
            <w:r w:rsidRPr="002670BF">
              <w:rPr>
                <w:szCs w:val="24"/>
                <w:lang w:val="lt-LT"/>
              </w:rPr>
              <w:t>Lietuvos Respublikos finansų ministerijai</w:t>
            </w:r>
          </w:p>
        </w:tc>
        <w:tc>
          <w:tcPr>
            <w:tcW w:w="1559" w:type="dxa"/>
          </w:tcPr>
          <w:p w14:paraId="3CBE3BAC" w14:textId="76C49213" w:rsidR="009F242E" w:rsidRPr="002670BF" w:rsidRDefault="009F242E" w:rsidP="00C02ECB">
            <w:pPr>
              <w:rPr>
                <w:szCs w:val="24"/>
                <w:lang w:val="lt-LT"/>
              </w:rPr>
            </w:pPr>
            <w:r w:rsidRPr="002670BF">
              <w:rPr>
                <w:szCs w:val="24"/>
              </w:rPr>
              <w:fldChar w:fldCharType="begin">
                <w:ffData>
                  <w:name w:val="registravimoDat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70BF">
              <w:rPr>
                <w:szCs w:val="24"/>
              </w:rPr>
              <w:instrText xml:space="preserve"> FORMTEXT </w:instrText>
            </w:r>
            <w:r w:rsidRPr="002670BF">
              <w:rPr>
                <w:szCs w:val="24"/>
              </w:rPr>
            </w:r>
            <w:r w:rsidRPr="002670BF">
              <w:rPr>
                <w:szCs w:val="24"/>
              </w:rPr>
              <w:fldChar w:fldCharType="separate"/>
            </w:r>
            <w:r w:rsidRPr="002670BF">
              <w:rPr>
                <w:noProof/>
                <w:szCs w:val="24"/>
              </w:rPr>
              <w:t> </w:t>
            </w:r>
            <w:r w:rsidRPr="002670BF">
              <w:rPr>
                <w:szCs w:val="24"/>
              </w:rPr>
              <w:fldChar w:fldCharType="end"/>
            </w:r>
            <w:r w:rsidR="00E47559">
              <w:rPr>
                <w:szCs w:val="24"/>
              </w:rPr>
              <w:t>2020-03-31</w:t>
            </w:r>
            <w:bookmarkStart w:id="0" w:name="_GoBack"/>
            <w:bookmarkEnd w:id="0"/>
          </w:p>
        </w:tc>
        <w:tc>
          <w:tcPr>
            <w:tcW w:w="3268" w:type="dxa"/>
          </w:tcPr>
          <w:p w14:paraId="3CBE3BAD" w14:textId="710F65E2" w:rsidR="009F242E" w:rsidRPr="002670BF" w:rsidRDefault="009F242E" w:rsidP="009F242E">
            <w:pPr>
              <w:rPr>
                <w:lang w:val="lt-LT"/>
              </w:rPr>
            </w:pPr>
            <w:r w:rsidRPr="002670BF">
              <w:rPr>
                <w:lang w:val="lt-LT"/>
              </w:rPr>
              <w:t xml:space="preserve">Nr. </w:t>
            </w:r>
            <w:r w:rsidR="00E47559" w:rsidRPr="00FB2790">
              <w:rPr>
                <w:szCs w:val="24"/>
              </w:rPr>
              <w:t>(21.5.17E-22) SD-1720</w:t>
            </w:r>
            <w:r w:rsidRPr="002670BF">
              <w:fldChar w:fldCharType="begin">
                <w:ffData>
                  <w:name w:val="registravimoDat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70BF">
              <w:instrText xml:space="preserve"> FORMTEXT </w:instrText>
            </w:r>
            <w:r w:rsidRPr="002670BF">
              <w:fldChar w:fldCharType="separate"/>
            </w:r>
            <w:r w:rsidRPr="002670BF">
              <w:rPr>
                <w:noProof/>
              </w:rPr>
              <w:t> </w:t>
            </w:r>
            <w:r w:rsidRPr="002670BF">
              <w:fldChar w:fldCharType="end"/>
            </w:r>
          </w:p>
        </w:tc>
      </w:tr>
      <w:tr w:rsidR="002670BF" w:rsidRPr="002670BF" w14:paraId="3CBE3BB2" w14:textId="77777777" w:rsidTr="00C02ECB">
        <w:trPr>
          <w:trHeight w:val="135"/>
        </w:trPr>
        <w:tc>
          <w:tcPr>
            <w:tcW w:w="4928" w:type="dxa"/>
            <w:vMerge/>
          </w:tcPr>
          <w:p w14:paraId="3CBE3BAF" w14:textId="77777777" w:rsidR="009F242E" w:rsidRPr="002670BF" w:rsidRDefault="009F242E" w:rsidP="00C02ECB">
            <w:pPr>
              <w:rPr>
                <w:szCs w:val="24"/>
                <w:lang w:val="lt-LT"/>
              </w:rPr>
            </w:pPr>
          </w:p>
        </w:tc>
        <w:tc>
          <w:tcPr>
            <w:tcW w:w="1559" w:type="dxa"/>
          </w:tcPr>
          <w:p w14:paraId="3CBE3BB0" w14:textId="77777777" w:rsidR="009F242E" w:rsidRPr="002670BF" w:rsidRDefault="009F242E" w:rsidP="00C02ECB">
            <w:pPr>
              <w:rPr>
                <w:szCs w:val="24"/>
                <w:lang w:val="lt-LT"/>
              </w:rPr>
            </w:pPr>
            <w:r w:rsidRPr="002670BF">
              <w:rPr>
                <w:szCs w:val="24"/>
                <w:lang w:val="lt-LT"/>
              </w:rPr>
              <w:fldChar w:fldCharType="begin">
                <w:ffData>
                  <w:name w:val="I"/>
                  <w:enabled/>
                  <w:calcOnExit w:val="0"/>
                  <w:textInput>
                    <w:default w:val="Į"/>
                    <w:maxLength w:val="1"/>
                  </w:textInput>
                </w:ffData>
              </w:fldChar>
            </w:r>
            <w:r w:rsidRPr="002670BF">
              <w:rPr>
                <w:szCs w:val="24"/>
                <w:lang w:val="lt-LT"/>
              </w:rPr>
              <w:instrText xml:space="preserve"> FORMTEXT </w:instrText>
            </w:r>
            <w:r w:rsidRPr="002670BF">
              <w:rPr>
                <w:szCs w:val="24"/>
                <w:lang w:val="lt-LT"/>
              </w:rPr>
            </w:r>
            <w:r w:rsidRPr="002670BF">
              <w:rPr>
                <w:szCs w:val="24"/>
                <w:lang w:val="lt-LT"/>
              </w:rPr>
              <w:fldChar w:fldCharType="separate"/>
            </w:r>
            <w:r w:rsidRPr="002670BF">
              <w:rPr>
                <w:szCs w:val="24"/>
                <w:lang w:val="lt-LT"/>
              </w:rPr>
              <w:t>Į</w:t>
            </w:r>
            <w:r w:rsidRPr="002670BF">
              <w:rPr>
                <w:szCs w:val="24"/>
                <w:lang w:val="lt-LT"/>
              </w:rPr>
              <w:fldChar w:fldCharType="end"/>
            </w:r>
            <w:r w:rsidRPr="002670BF">
              <w:rPr>
                <w:szCs w:val="24"/>
                <w:lang w:val="lt-LT"/>
              </w:rPr>
              <w:t xml:space="preserve"> </w:t>
            </w:r>
            <w:r w:rsidRPr="002670BF">
              <w:rPr>
                <w:szCs w:val="24"/>
              </w:rPr>
              <w:fldChar w:fldCharType="begin">
                <w:ffData>
                  <w:name w:val="registravimoDat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70BF">
              <w:rPr>
                <w:szCs w:val="24"/>
              </w:rPr>
              <w:instrText xml:space="preserve"> FORMTEXT </w:instrText>
            </w:r>
            <w:r w:rsidRPr="002670BF">
              <w:rPr>
                <w:szCs w:val="24"/>
              </w:rPr>
            </w:r>
            <w:r w:rsidRPr="002670BF">
              <w:rPr>
                <w:szCs w:val="24"/>
              </w:rPr>
              <w:fldChar w:fldCharType="separate"/>
            </w:r>
            <w:r w:rsidRPr="002670BF">
              <w:rPr>
                <w:noProof/>
                <w:szCs w:val="24"/>
              </w:rPr>
              <w:t> </w:t>
            </w:r>
            <w:r w:rsidRPr="002670BF">
              <w:rPr>
                <w:szCs w:val="24"/>
              </w:rPr>
              <w:fldChar w:fldCharType="end"/>
            </w:r>
          </w:p>
        </w:tc>
        <w:tc>
          <w:tcPr>
            <w:tcW w:w="3268" w:type="dxa"/>
          </w:tcPr>
          <w:p w14:paraId="3CBE3BB1" w14:textId="77777777" w:rsidR="009F242E" w:rsidRPr="002670BF" w:rsidRDefault="009F242E" w:rsidP="00C02ECB">
            <w:pPr>
              <w:rPr>
                <w:szCs w:val="24"/>
                <w:lang w:val="lt-LT"/>
              </w:rPr>
            </w:pPr>
            <w:r w:rsidRPr="002670BF">
              <w:rPr>
                <w:szCs w:val="24"/>
                <w:lang w:val="lt-LT"/>
              </w:rPr>
              <w:t>Nr.</w:t>
            </w:r>
            <w:r w:rsidRPr="002670BF">
              <w:rPr>
                <w:szCs w:val="24"/>
              </w:rPr>
              <w:t xml:space="preserve"> </w:t>
            </w:r>
            <w:r w:rsidRPr="002670BF">
              <w:rPr>
                <w:szCs w:val="24"/>
              </w:rPr>
              <w:fldChar w:fldCharType="begin">
                <w:ffData>
                  <w:name w:val="registravimoDat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70BF">
              <w:rPr>
                <w:szCs w:val="24"/>
              </w:rPr>
              <w:instrText xml:space="preserve"> FORMTEXT </w:instrText>
            </w:r>
            <w:r w:rsidRPr="002670BF">
              <w:rPr>
                <w:szCs w:val="24"/>
              </w:rPr>
            </w:r>
            <w:r w:rsidRPr="002670BF">
              <w:rPr>
                <w:szCs w:val="24"/>
              </w:rPr>
              <w:fldChar w:fldCharType="separate"/>
            </w:r>
            <w:r w:rsidRPr="002670BF">
              <w:rPr>
                <w:noProof/>
                <w:szCs w:val="24"/>
              </w:rPr>
              <w:t> </w:t>
            </w:r>
            <w:r w:rsidRPr="002670BF">
              <w:rPr>
                <w:szCs w:val="24"/>
              </w:rPr>
              <w:fldChar w:fldCharType="end"/>
            </w:r>
          </w:p>
        </w:tc>
      </w:tr>
      <w:tr w:rsidR="009F242E" w:rsidRPr="002670BF" w14:paraId="3CBE3BB6" w14:textId="77777777" w:rsidTr="00C02ECB">
        <w:trPr>
          <w:trHeight w:val="135"/>
        </w:trPr>
        <w:tc>
          <w:tcPr>
            <w:tcW w:w="4928" w:type="dxa"/>
            <w:vMerge/>
          </w:tcPr>
          <w:p w14:paraId="3CBE3BB3" w14:textId="77777777" w:rsidR="009F242E" w:rsidRPr="002670BF" w:rsidRDefault="009F242E" w:rsidP="00C02ECB">
            <w:pPr>
              <w:rPr>
                <w:szCs w:val="24"/>
                <w:lang w:val="lt-LT"/>
              </w:rPr>
            </w:pPr>
          </w:p>
        </w:tc>
        <w:tc>
          <w:tcPr>
            <w:tcW w:w="1559" w:type="dxa"/>
          </w:tcPr>
          <w:p w14:paraId="3CBE3BB4" w14:textId="77777777" w:rsidR="009F242E" w:rsidRPr="002670BF" w:rsidRDefault="009F242E" w:rsidP="00C02ECB">
            <w:pPr>
              <w:rPr>
                <w:szCs w:val="24"/>
                <w:lang w:val="lt-LT"/>
              </w:rPr>
            </w:pPr>
            <w:r w:rsidRPr="002670BF">
              <w:rPr>
                <w:szCs w:val="24"/>
                <w:lang w:val="lt-LT"/>
              </w:rPr>
              <w:t xml:space="preserve">   </w:t>
            </w:r>
            <w:r w:rsidRPr="002670BF">
              <w:rPr>
                <w:szCs w:val="24"/>
                <w:lang w:val="lt-LT"/>
              </w:rPr>
              <w:fldChar w:fldCharType="begin">
                <w:ffData>
                  <w:name w:val=""/>
                  <w:enabled/>
                  <w:calcOnExit w:val="0"/>
                  <w:helpText w:type="text" w:val="Gauto dokumento data (atsakomuosiuose dokumentuose)"/>
                  <w:statusText w:type="text" w:val="Gauto dokumento data"/>
                  <w:textInput/>
                </w:ffData>
              </w:fldChar>
            </w:r>
            <w:r w:rsidRPr="002670BF">
              <w:rPr>
                <w:szCs w:val="24"/>
                <w:lang w:val="lt-LT"/>
              </w:rPr>
              <w:instrText xml:space="preserve"> FORMTEXT </w:instrText>
            </w:r>
            <w:r w:rsidRPr="002670BF">
              <w:rPr>
                <w:szCs w:val="24"/>
                <w:lang w:val="lt-LT"/>
              </w:rPr>
            </w:r>
            <w:r w:rsidRPr="002670BF">
              <w:rPr>
                <w:szCs w:val="24"/>
                <w:lang w:val="lt-LT"/>
              </w:rPr>
              <w:fldChar w:fldCharType="separate"/>
            </w:r>
            <w:r w:rsidRPr="002670BF">
              <w:rPr>
                <w:noProof/>
                <w:szCs w:val="24"/>
                <w:lang w:val="lt-LT"/>
              </w:rPr>
              <w:t> </w:t>
            </w:r>
            <w:r w:rsidRPr="002670BF">
              <w:rPr>
                <w:noProof/>
                <w:szCs w:val="24"/>
                <w:lang w:val="lt-LT"/>
              </w:rPr>
              <w:t> </w:t>
            </w:r>
            <w:r w:rsidRPr="002670BF">
              <w:rPr>
                <w:noProof/>
                <w:szCs w:val="24"/>
                <w:lang w:val="lt-LT"/>
              </w:rPr>
              <w:t> </w:t>
            </w:r>
            <w:r w:rsidRPr="002670BF">
              <w:rPr>
                <w:noProof/>
                <w:szCs w:val="24"/>
                <w:lang w:val="lt-LT"/>
              </w:rPr>
              <w:t> </w:t>
            </w:r>
            <w:r w:rsidRPr="002670BF">
              <w:rPr>
                <w:noProof/>
                <w:szCs w:val="24"/>
                <w:lang w:val="lt-LT"/>
              </w:rPr>
              <w:t> </w:t>
            </w:r>
            <w:r w:rsidRPr="002670BF">
              <w:rPr>
                <w:szCs w:val="24"/>
                <w:lang w:val="lt-LT"/>
              </w:rPr>
              <w:fldChar w:fldCharType="end"/>
            </w:r>
          </w:p>
        </w:tc>
        <w:tc>
          <w:tcPr>
            <w:tcW w:w="3268" w:type="dxa"/>
          </w:tcPr>
          <w:p w14:paraId="3CBE3BB5" w14:textId="77777777" w:rsidR="009F242E" w:rsidRPr="002670BF" w:rsidRDefault="009F242E" w:rsidP="00C02ECB">
            <w:pPr>
              <w:rPr>
                <w:szCs w:val="24"/>
                <w:lang w:val="lt-LT"/>
              </w:rPr>
            </w:pPr>
            <w:r w:rsidRPr="002670BF">
              <w:rPr>
                <w:szCs w:val="24"/>
                <w:lang w:val="lt-LT"/>
              </w:rPr>
              <w:fldChar w:fldCharType="begin">
                <w:ffData>
                  <w:name w:val="Nr1"/>
                  <w:enabled/>
                  <w:calcOnExit w:val="0"/>
                  <w:helpText w:type="text" w:val="Gauto dokumento nr. (atsakomuosiuose dokumentuose)"/>
                  <w:statusText w:type="text" w:val="Gauto dokumento nr."/>
                  <w:textInput/>
                </w:ffData>
              </w:fldChar>
            </w:r>
            <w:r w:rsidRPr="002670BF">
              <w:rPr>
                <w:szCs w:val="24"/>
                <w:lang w:val="lt-LT"/>
              </w:rPr>
              <w:instrText xml:space="preserve"> FORMTEXT </w:instrText>
            </w:r>
            <w:r w:rsidRPr="002670BF">
              <w:rPr>
                <w:szCs w:val="24"/>
                <w:lang w:val="lt-LT"/>
              </w:rPr>
            </w:r>
            <w:r w:rsidRPr="002670BF">
              <w:rPr>
                <w:szCs w:val="24"/>
                <w:lang w:val="lt-LT"/>
              </w:rPr>
              <w:fldChar w:fldCharType="separate"/>
            </w:r>
            <w:r w:rsidRPr="002670BF">
              <w:rPr>
                <w:noProof/>
                <w:szCs w:val="24"/>
                <w:lang w:val="lt-LT"/>
              </w:rPr>
              <w:t> </w:t>
            </w:r>
            <w:r w:rsidRPr="002670BF">
              <w:rPr>
                <w:noProof/>
                <w:szCs w:val="24"/>
                <w:lang w:val="lt-LT"/>
              </w:rPr>
              <w:t> </w:t>
            </w:r>
            <w:r w:rsidRPr="002670BF">
              <w:rPr>
                <w:noProof/>
                <w:szCs w:val="24"/>
                <w:lang w:val="lt-LT"/>
              </w:rPr>
              <w:t> </w:t>
            </w:r>
            <w:r w:rsidRPr="002670BF">
              <w:rPr>
                <w:noProof/>
                <w:szCs w:val="24"/>
                <w:lang w:val="lt-LT"/>
              </w:rPr>
              <w:t> </w:t>
            </w:r>
            <w:r w:rsidRPr="002670BF">
              <w:rPr>
                <w:noProof/>
                <w:szCs w:val="24"/>
                <w:lang w:val="lt-LT"/>
              </w:rPr>
              <w:t> </w:t>
            </w:r>
            <w:r w:rsidRPr="002670BF">
              <w:rPr>
                <w:szCs w:val="24"/>
                <w:lang w:val="lt-LT"/>
              </w:rPr>
              <w:fldChar w:fldCharType="end"/>
            </w:r>
          </w:p>
        </w:tc>
      </w:tr>
    </w:tbl>
    <w:p w14:paraId="3CBE3BB7" w14:textId="77777777" w:rsidR="00DE798D" w:rsidRPr="002670BF" w:rsidRDefault="00DE798D" w:rsidP="00DE798D">
      <w:pPr>
        <w:jc w:val="center"/>
        <w:rPr>
          <w:b/>
          <w:caps/>
          <w:lang w:val="lt-LT"/>
        </w:rPr>
      </w:pPr>
    </w:p>
    <w:p w14:paraId="1CB51FEB" w14:textId="700932E8" w:rsidR="00C02ECB" w:rsidRPr="00E47559" w:rsidRDefault="00C02ECB" w:rsidP="00C02ECB">
      <w:pPr>
        <w:rPr>
          <w:b/>
          <w:caps/>
          <w:lang w:val="lt-LT"/>
        </w:rPr>
      </w:pPr>
      <w:r w:rsidRPr="00E47559">
        <w:rPr>
          <w:b/>
          <w:caps/>
          <w:lang w:val="lt-LT"/>
        </w:rPr>
        <w:t>DĖL</w:t>
      </w:r>
      <w:r w:rsidR="00EA7C4C" w:rsidRPr="00E47559">
        <w:rPr>
          <w:b/>
          <w:caps/>
          <w:lang w:val="lt-LT"/>
        </w:rPr>
        <w:t xml:space="preserve"> </w:t>
      </w:r>
      <w:r w:rsidR="00F27207" w:rsidRPr="00E47559">
        <w:rPr>
          <w:b/>
          <w:caps/>
          <w:lang w:val="lt-LT"/>
        </w:rPr>
        <w:t>papildomų lėšų skyrimo</w:t>
      </w:r>
    </w:p>
    <w:p w14:paraId="3CBE3BB9" w14:textId="77777777" w:rsidR="009F242E" w:rsidRPr="002670BF" w:rsidRDefault="009F242E" w:rsidP="00DE798D">
      <w:pPr>
        <w:rPr>
          <w:b/>
          <w:caps/>
          <w:lang w:val="lt-LT"/>
        </w:rPr>
      </w:pPr>
    </w:p>
    <w:p w14:paraId="3CBE3BBA" w14:textId="77777777" w:rsidR="00DE798D" w:rsidRPr="002670BF" w:rsidRDefault="00DE798D" w:rsidP="00DE798D">
      <w:pPr>
        <w:rPr>
          <w:b/>
          <w:caps/>
          <w:lang w:val="lt-LT"/>
        </w:rPr>
        <w:sectPr w:rsidR="00DE798D" w:rsidRPr="002670BF" w:rsidSect="008F0AA2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pgSz w:w="11906" w:h="16838"/>
          <w:pgMar w:top="284" w:right="566" w:bottom="1276" w:left="1800" w:header="720" w:footer="211" w:gutter="0"/>
          <w:cols w:space="720"/>
          <w:titlePg/>
          <w:docGrid w:linePitch="360"/>
        </w:sectPr>
      </w:pPr>
    </w:p>
    <w:p w14:paraId="00690E19" w14:textId="77777777" w:rsidR="000B1329" w:rsidRDefault="000B1329" w:rsidP="000B1329">
      <w:pPr>
        <w:pStyle w:val="AssecoParagraphNormalFirstLine"/>
        <w:spacing w:line="360" w:lineRule="auto"/>
        <w:rPr>
          <w:rFonts w:ascii="Times New Roman" w:hAnsi="Times New Roman"/>
          <w:sz w:val="24"/>
          <w:szCs w:val="24"/>
        </w:rPr>
      </w:pPr>
      <w:r w:rsidRPr="002670BF">
        <w:rPr>
          <w:rFonts w:ascii="Times New Roman" w:hAnsi="Times New Roman"/>
          <w:sz w:val="24"/>
          <w:szCs w:val="24"/>
          <w:lang w:eastAsia="en-US"/>
        </w:rPr>
        <w:lastRenderedPageBreak/>
        <w:t>Socialinės apsaugos ir darbo ministerija (toliau – ministerija)</w:t>
      </w:r>
      <w:r>
        <w:rPr>
          <w:rFonts w:ascii="Times New Roman" w:hAnsi="Times New Roman"/>
          <w:sz w:val="24"/>
          <w:szCs w:val="24"/>
          <w:lang w:eastAsia="en-US"/>
        </w:rPr>
        <w:t xml:space="preserve"> vykdo </w:t>
      </w:r>
      <w:r w:rsidRPr="00234B03">
        <w:rPr>
          <w:rFonts w:ascii="Times New Roman" w:hAnsi="Times New Roman"/>
          <w:sz w:val="24"/>
        </w:rPr>
        <w:t xml:space="preserve">Ekonomikos skatinimo ir </w:t>
      </w:r>
      <w:proofErr w:type="spellStart"/>
      <w:r w:rsidRPr="00234B03">
        <w:rPr>
          <w:rFonts w:ascii="Times New Roman" w:hAnsi="Times New Roman"/>
          <w:sz w:val="24"/>
        </w:rPr>
        <w:t>koronaviruso</w:t>
      </w:r>
      <w:proofErr w:type="spellEnd"/>
      <w:r w:rsidRPr="00234B0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 w:rsidRPr="00234B03">
        <w:rPr>
          <w:rFonts w:ascii="Times New Roman" w:hAnsi="Times New Roman"/>
          <w:sz w:val="24"/>
        </w:rPr>
        <w:t>COVID-19</w:t>
      </w:r>
      <w:r>
        <w:rPr>
          <w:rFonts w:ascii="Times New Roman" w:hAnsi="Times New Roman"/>
          <w:sz w:val="24"/>
        </w:rPr>
        <w:t>)</w:t>
      </w:r>
      <w:r w:rsidRPr="00234B03">
        <w:rPr>
          <w:rFonts w:ascii="Times New Roman" w:hAnsi="Times New Roman"/>
          <w:sz w:val="24"/>
        </w:rPr>
        <w:t xml:space="preserve"> plitimo sukeltų pasekmių mažinimo priemonių plan</w:t>
      </w:r>
      <w:r>
        <w:rPr>
          <w:rFonts w:ascii="Times New Roman" w:hAnsi="Times New Roman"/>
          <w:sz w:val="24"/>
        </w:rPr>
        <w:t>o</w:t>
      </w:r>
      <w:r w:rsidRPr="00234B03">
        <w:rPr>
          <w:rFonts w:ascii="Times New Roman" w:hAnsi="Times New Roman"/>
          <w:sz w:val="24"/>
        </w:rPr>
        <w:t>, kuriam pritarta Lietuvos Respublikos Vyriausybės 2020</w:t>
      </w:r>
      <w:r>
        <w:rPr>
          <w:rFonts w:ascii="Times New Roman" w:hAnsi="Times New Roman"/>
          <w:sz w:val="24"/>
        </w:rPr>
        <w:t> m.</w:t>
      </w:r>
      <w:r w:rsidRPr="00234B03">
        <w:rPr>
          <w:rFonts w:ascii="Times New Roman" w:hAnsi="Times New Roman"/>
          <w:sz w:val="24"/>
        </w:rPr>
        <w:t xml:space="preserve"> kovo 16 d. pasitarimo protokolu Nr. 14</w:t>
      </w:r>
      <w:r>
        <w:rPr>
          <w:rFonts w:ascii="Times New Roman" w:hAnsi="Times New Roman"/>
          <w:sz w:val="24"/>
        </w:rPr>
        <w:t xml:space="preserve">, nustatytą </w:t>
      </w:r>
      <w:r w:rsidRPr="00234B03">
        <w:rPr>
          <w:rFonts w:ascii="Times New Roman" w:hAnsi="Times New Roman"/>
          <w:sz w:val="24"/>
        </w:rPr>
        <w:t>2 tikslo „Padėti išsaugoti darbo vietas</w:t>
      </w:r>
      <w:r>
        <w:rPr>
          <w:rFonts w:ascii="Times New Roman" w:hAnsi="Times New Roman"/>
          <w:sz w:val="24"/>
        </w:rPr>
        <w:t xml:space="preserve"> ir gyventojų pajamas</w:t>
      </w:r>
      <w:r w:rsidRPr="00234B03">
        <w:rPr>
          <w:rFonts w:ascii="Times New Roman" w:hAnsi="Times New Roman"/>
          <w:sz w:val="24"/>
        </w:rPr>
        <w:t>“</w:t>
      </w:r>
      <w:r>
        <w:rPr>
          <w:rFonts w:ascii="Times New Roman" w:hAnsi="Times New Roman"/>
          <w:sz w:val="24"/>
        </w:rPr>
        <w:t xml:space="preserve"> priemonę „</w:t>
      </w:r>
      <w:r w:rsidRPr="002670BF">
        <w:rPr>
          <w:rFonts w:ascii="Times New Roman" w:hAnsi="Times New Roman"/>
          <w:i/>
          <w:sz w:val="24"/>
          <w:szCs w:val="24"/>
        </w:rPr>
        <w:t xml:space="preserve">Valstybės lėšomis solidariai iki trijų mėnesių prisidėti prie darbdavių pastangų išsaugoti darbo vietas, padengiant dalinės prastovos ar prastovos išmokos dalį darbuotojams. Darbuotojui turi būti užtikrinta išmoka ne </w:t>
      </w:r>
      <w:r w:rsidRPr="000B1329">
        <w:rPr>
          <w:rFonts w:ascii="Times New Roman" w:hAnsi="Times New Roman"/>
          <w:i/>
          <w:sz w:val="24"/>
          <w:szCs w:val="24"/>
        </w:rPr>
        <w:t>mažesnė nei minimali mėnesinė alga.</w:t>
      </w:r>
      <w:r w:rsidRPr="000B1329">
        <w:rPr>
          <w:rFonts w:ascii="Times New Roman" w:hAnsi="Times New Roman"/>
          <w:sz w:val="24"/>
          <w:szCs w:val="24"/>
        </w:rPr>
        <w:t xml:space="preserve">“ (toliau – Priemonė). </w:t>
      </w:r>
    </w:p>
    <w:p w14:paraId="594E86FC" w14:textId="3F1C1196" w:rsidR="000B1329" w:rsidRPr="000B1329" w:rsidRDefault="000B1329" w:rsidP="000B1329">
      <w:pPr>
        <w:pStyle w:val="AssecoParagraphNormalFirstLine"/>
        <w:spacing w:line="360" w:lineRule="auto"/>
        <w:rPr>
          <w:rFonts w:ascii="Times New Roman" w:hAnsi="Times New Roman"/>
          <w:sz w:val="24"/>
          <w:szCs w:val="24"/>
          <w:lang w:eastAsia="lt-LT"/>
        </w:rPr>
      </w:pPr>
      <w:r w:rsidRPr="000B1329">
        <w:rPr>
          <w:rFonts w:ascii="Times New Roman" w:hAnsi="Times New Roman"/>
          <w:sz w:val="24"/>
          <w:szCs w:val="24"/>
        </w:rPr>
        <w:t>Priemonė bus įgyvendinama pagal Lietuvos Respublikos užimtumo įstatymo 41 strai</w:t>
      </w:r>
      <w:r>
        <w:rPr>
          <w:rFonts w:ascii="Times New Roman" w:hAnsi="Times New Roman"/>
          <w:sz w:val="24"/>
          <w:szCs w:val="24"/>
        </w:rPr>
        <w:t>ps</w:t>
      </w:r>
      <w:r w:rsidRPr="000B1329">
        <w:rPr>
          <w:rFonts w:ascii="Times New Roman" w:hAnsi="Times New Roman"/>
          <w:sz w:val="24"/>
          <w:szCs w:val="24"/>
        </w:rPr>
        <w:t>nio (su pateiktais Lietuvos Respublikos Seimui pakeitimais) nuostatas ir finansuojama iš 2014-2020 m. ES</w:t>
      </w:r>
      <w:r>
        <w:rPr>
          <w:rFonts w:ascii="Times New Roman" w:hAnsi="Times New Roman"/>
          <w:sz w:val="24"/>
          <w:szCs w:val="24"/>
        </w:rPr>
        <w:t xml:space="preserve"> fondų investicijų</w:t>
      </w:r>
      <w:r w:rsidRPr="000B1329">
        <w:rPr>
          <w:rFonts w:ascii="Times New Roman" w:hAnsi="Times New Roman"/>
          <w:sz w:val="24"/>
          <w:szCs w:val="24"/>
        </w:rPr>
        <w:t xml:space="preserve"> veiksmų programos </w:t>
      </w:r>
      <w:r>
        <w:rPr>
          <w:rFonts w:ascii="Times New Roman" w:hAnsi="Times New Roman"/>
          <w:sz w:val="24"/>
          <w:szCs w:val="24"/>
        </w:rPr>
        <w:t xml:space="preserve">(toliau – VP) </w:t>
      </w:r>
      <w:r w:rsidRPr="000B1329">
        <w:rPr>
          <w:rFonts w:ascii="Times New Roman" w:hAnsi="Times New Roman"/>
          <w:sz w:val="24"/>
          <w:szCs w:val="24"/>
        </w:rPr>
        <w:t xml:space="preserve">7 prioriteto priemonės Nr. </w:t>
      </w:r>
      <w:r w:rsidRPr="000B1329">
        <w:rPr>
          <w:rFonts w:ascii="Times New Roman" w:eastAsia="Calibri" w:hAnsi="Times New Roman"/>
          <w:sz w:val="24"/>
          <w:szCs w:val="24"/>
        </w:rPr>
        <w:t xml:space="preserve">NR. 07.3.1-ESFA-V-401 „Bedarbių integracija į darbo rinką“. </w:t>
      </w:r>
    </w:p>
    <w:p w14:paraId="349D4A57" w14:textId="77777777" w:rsidR="000B1329" w:rsidRDefault="000B1329" w:rsidP="000B1329">
      <w:pPr>
        <w:pStyle w:val="AssecoParagraphNormalFirstLine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Lietuvos Respublikos Vyriausybės 2020 m. kovo 18 d. nutarimu Nr. 252</w:t>
      </w:r>
      <w:r>
        <w:rPr>
          <w:rStyle w:val="Puslapioinaosnuoroda"/>
          <w:rFonts w:ascii="Times New Roman" w:hAnsi="Times New Roman"/>
          <w:sz w:val="24"/>
          <w:szCs w:val="24"/>
        </w:rPr>
        <w:footnoteReference w:id="2"/>
      </w:r>
      <w:r>
        <w:rPr>
          <w:rFonts w:ascii="Times New Roman" w:hAnsi="Times New Roman"/>
          <w:sz w:val="24"/>
          <w:szCs w:val="24"/>
        </w:rPr>
        <w:t xml:space="preserve"> ministerijai suteikta galimybė, prisiimant įsipareigojimus pagal sudaromas projektų sutartis, </w:t>
      </w:r>
      <w:proofErr w:type="spellStart"/>
      <w:r>
        <w:rPr>
          <w:rFonts w:ascii="Times New Roman" w:hAnsi="Times New Roman"/>
          <w:sz w:val="24"/>
          <w:szCs w:val="24"/>
        </w:rPr>
        <w:t>virškontraktuoti</w:t>
      </w:r>
      <w:proofErr w:type="spellEnd"/>
      <w:r>
        <w:rPr>
          <w:rFonts w:ascii="Times New Roman" w:hAnsi="Times New Roman"/>
          <w:sz w:val="24"/>
          <w:szCs w:val="24"/>
        </w:rPr>
        <w:t xml:space="preserve">, t.y. viršyti VP 7 prioriteto administruojamos priemonėms įgyvendinti skiriamas ES fondų lėšas 18,97 proc., tai sudaro 47 mln. eurų ES fondų lėšų. </w:t>
      </w:r>
    </w:p>
    <w:p w14:paraId="1139B6D6" w14:textId="32DB6D07" w:rsidR="000B1329" w:rsidRDefault="000B1329" w:rsidP="000B1329">
      <w:pPr>
        <w:pStyle w:val="AssecoParagraphNormalFirstLine"/>
        <w:spacing w:line="36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Ministerija, siekdama užtikrinti tinkamą Priemonės įgyvendinimą, padidino</w:t>
      </w:r>
      <w:r w:rsidRPr="000B1329">
        <w:rPr>
          <w:rStyle w:val="Puslapioinaosnuoroda"/>
          <w:rFonts w:ascii="Times New Roman" w:hAnsi="Times New Roman"/>
          <w:sz w:val="24"/>
          <w:szCs w:val="24"/>
        </w:rPr>
        <w:footnoteReference w:id="3"/>
      </w:r>
      <w:r w:rsidRPr="000B132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ES fondų ir bendrojo finansavimo lėšas, skirtas VP </w:t>
      </w:r>
      <w:r w:rsidRPr="000B1329">
        <w:rPr>
          <w:rFonts w:ascii="Times New Roman" w:hAnsi="Times New Roman"/>
          <w:sz w:val="24"/>
          <w:szCs w:val="24"/>
        </w:rPr>
        <w:t>priemon</w:t>
      </w:r>
      <w:r>
        <w:rPr>
          <w:rFonts w:ascii="Times New Roman" w:hAnsi="Times New Roman"/>
          <w:sz w:val="24"/>
          <w:szCs w:val="24"/>
        </w:rPr>
        <w:t>ei</w:t>
      </w:r>
      <w:r w:rsidRPr="000B1329">
        <w:rPr>
          <w:rFonts w:ascii="Times New Roman" w:hAnsi="Times New Roman"/>
          <w:sz w:val="24"/>
          <w:szCs w:val="24"/>
        </w:rPr>
        <w:t xml:space="preserve"> Nr. </w:t>
      </w:r>
      <w:r w:rsidRPr="000B1329">
        <w:rPr>
          <w:rFonts w:ascii="Times New Roman" w:eastAsia="Calibri" w:hAnsi="Times New Roman"/>
          <w:sz w:val="24"/>
          <w:szCs w:val="24"/>
        </w:rPr>
        <w:t>NR. 07.3.1-ESFA-V-401 „Bedarbių integracija į darbo rinką“</w:t>
      </w:r>
      <w:r>
        <w:rPr>
          <w:rFonts w:ascii="Times New Roman" w:eastAsia="Calibri" w:hAnsi="Times New Roman"/>
          <w:sz w:val="24"/>
          <w:szCs w:val="24"/>
        </w:rPr>
        <w:t xml:space="preserve"> įgyvendinti: </w:t>
      </w:r>
    </w:p>
    <w:p w14:paraId="6E27F14D" w14:textId="77777777" w:rsidR="000B1329" w:rsidRDefault="000B1329" w:rsidP="000B1329">
      <w:pPr>
        <w:pStyle w:val="AssecoParagraphNormalFirstLine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 xml:space="preserve">1) </w:t>
      </w:r>
      <w:r>
        <w:rPr>
          <w:rFonts w:ascii="Times New Roman" w:hAnsi="Times New Roman"/>
          <w:sz w:val="24"/>
          <w:szCs w:val="24"/>
        </w:rPr>
        <w:t>perskirstydama ES fondų ir bendrojo finansavimo (valstybės biudžeto) lėšas tarp savo administruojamų VP 7 prioriteto priemonių;</w:t>
      </w:r>
    </w:p>
    <w:p w14:paraId="0D6114B5" w14:textId="027292BC" w:rsidR="000B1329" w:rsidRDefault="000B1329" w:rsidP="000B1329">
      <w:pPr>
        <w:pStyle w:val="AssecoParagraphNormalFirstLine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pridėdama Vyriausybės 2020 m. kovo 18 d. nutarimu Nr. 252 </w:t>
      </w:r>
      <w:proofErr w:type="spellStart"/>
      <w:r>
        <w:rPr>
          <w:rFonts w:ascii="Times New Roman" w:hAnsi="Times New Roman"/>
          <w:sz w:val="24"/>
          <w:szCs w:val="24"/>
        </w:rPr>
        <w:t>virškontraktuoti</w:t>
      </w:r>
      <w:proofErr w:type="spellEnd"/>
      <w:r>
        <w:rPr>
          <w:rFonts w:ascii="Times New Roman" w:hAnsi="Times New Roman"/>
          <w:sz w:val="24"/>
          <w:szCs w:val="24"/>
        </w:rPr>
        <w:t xml:space="preserve"> leidžiamą ES ir bendrojo finansavimo (valstybės biudžeto) lėšų sumą. </w:t>
      </w:r>
    </w:p>
    <w:p w14:paraId="60640F6F" w14:textId="5F962B29" w:rsidR="000B1329" w:rsidRPr="002670BF" w:rsidRDefault="000B1329" w:rsidP="000B1329">
      <w:pPr>
        <w:pStyle w:val="AssecoParagraphNormalFirstLine"/>
        <w:spacing w:line="36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Atsižvelgiant į tai, ministerija Priemonės </w:t>
      </w:r>
      <w:r w:rsidRPr="000B1329">
        <w:rPr>
          <w:rFonts w:ascii="Times New Roman" w:hAnsi="Times New Roman"/>
          <w:sz w:val="24"/>
          <w:szCs w:val="24"/>
        </w:rPr>
        <w:t>įgyvendinimui</w:t>
      </w:r>
      <w:r w:rsidRPr="000B1329">
        <w:rPr>
          <w:rFonts w:ascii="Times New Roman" w:hAnsi="Times New Roman"/>
          <w:sz w:val="24"/>
          <w:szCs w:val="24"/>
          <w:lang w:eastAsia="en-US"/>
        </w:rPr>
        <w:t xml:space="preserve"> prašo papildomai skirti </w:t>
      </w:r>
      <w:r>
        <w:rPr>
          <w:rFonts w:ascii="Times New Roman" w:hAnsi="Times New Roman"/>
          <w:sz w:val="24"/>
          <w:szCs w:val="24"/>
        </w:rPr>
        <w:t xml:space="preserve">2020 metais </w:t>
      </w:r>
      <w:r w:rsidRPr="000B1329">
        <w:rPr>
          <w:rFonts w:ascii="Times New Roman" w:hAnsi="Times New Roman"/>
          <w:b/>
          <w:sz w:val="24"/>
          <w:szCs w:val="24"/>
          <w:lang w:eastAsia="en-US"/>
        </w:rPr>
        <w:t>85.521</w:t>
      </w:r>
      <w:r w:rsidRPr="000B1329">
        <w:rPr>
          <w:rFonts w:ascii="Times New Roman" w:hAnsi="Times New Roman"/>
          <w:sz w:val="24"/>
          <w:szCs w:val="24"/>
          <w:lang w:eastAsia="en-US"/>
        </w:rPr>
        <w:t xml:space="preserve"> tūkst. eurų</w:t>
      </w:r>
      <w:r w:rsidRPr="000B132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asignavimų, i</w:t>
      </w:r>
      <w:r w:rsidRPr="000B1329">
        <w:rPr>
          <w:rFonts w:ascii="Times New Roman" w:hAnsi="Times New Roman"/>
          <w:sz w:val="24"/>
          <w:szCs w:val="24"/>
          <w:lang w:eastAsia="en-US"/>
        </w:rPr>
        <w:t>š kurių</w:t>
      </w:r>
      <w:r w:rsidRPr="002670BF">
        <w:rPr>
          <w:rFonts w:ascii="Times New Roman" w:hAnsi="Times New Roman"/>
          <w:sz w:val="24"/>
          <w:szCs w:val="24"/>
          <w:lang w:eastAsia="en-US"/>
        </w:rPr>
        <w:t>:</w:t>
      </w:r>
    </w:p>
    <w:p w14:paraId="79B1118D" w14:textId="4DA627B8" w:rsidR="000B1329" w:rsidRPr="002670BF" w:rsidRDefault="000B1329" w:rsidP="000B1329">
      <w:pPr>
        <w:pStyle w:val="AssecoParagraphNormalFirstLine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670BF">
        <w:rPr>
          <w:rFonts w:ascii="Times New Roman" w:hAnsi="Times New Roman"/>
          <w:b/>
          <w:sz w:val="24"/>
          <w:szCs w:val="24"/>
        </w:rPr>
        <w:t>69.556 tūkst. eurų</w:t>
      </w:r>
      <w:r w:rsidRPr="002670B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sudaro </w:t>
      </w:r>
      <w:r w:rsidRPr="002670BF">
        <w:rPr>
          <w:rFonts w:ascii="Times New Roman" w:hAnsi="Times New Roman"/>
          <w:sz w:val="24"/>
          <w:szCs w:val="24"/>
        </w:rPr>
        <w:t xml:space="preserve">ES lėšos. Iš jų </w:t>
      </w:r>
      <w:r>
        <w:rPr>
          <w:rFonts w:ascii="Times New Roman" w:hAnsi="Times New Roman"/>
          <w:sz w:val="24"/>
          <w:szCs w:val="24"/>
        </w:rPr>
        <w:t>61.794</w:t>
      </w:r>
      <w:r w:rsidRPr="002670BF">
        <w:rPr>
          <w:rFonts w:ascii="Times New Roman" w:hAnsi="Times New Roman"/>
          <w:sz w:val="24"/>
          <w:szCs w:val="24"/>
        </w:rPr>
        <w:t xml:space="preserve"> tūkst. eurų </w:t>
      </w:r>
      <w:r>
        <w:rPr>
          <w:rFonts w:ascii="Times New Roman" w:hAnsi="Times New Roman"/>
          <w:sz w:val="24"/>
          <w:szCs w:val="24"/>
        </w:rPr>
        <w:t>– tai papildomi asignavimai Priemonei įgyvendinti, l</w:t>
      </w:r>
      <w:r w:rsidRPr="002670BF">
        <w:rPr>
          <w:rFonts w:ascii="Times New Roman" w:hAnsi="Times New Roman"/>
          <w:sz w:val="24"/>
          <w:szCs w:val="24"/>
        </w:rPr>
        <w:t xml:space="preserve">ikusi suma </w:t>
      </w:r>
      <w:r>
        <w:rPr>
          <w:rFonts w:ascii="Times New Roman" w:hAnsi="Times New Roman"/>
          <w:sz w:val="24"/>
          <w:szCs w:val="24"/>
        </w:rPr>
        <w:t>(7.762 tūkst. eurų)</w:t>
      </w:r>
      <w:r w:rsidRPr="002670BF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trūkstamos ES lėšos Užimtumo tarnybos jau įgyvendinamiems projektams, įvertinus Europos socialinio fondo agentūros pateiktą ketvirtinį priemonių įgyvendinimo planą</w:t>
      </w:r>
      <w:r w:rsidRPr="002670BF">
        <w:rPr>
          <w:rFonts w:ascii="Times New Roman" w:hAnsi="Times New Roman"/>
          <w:sz w:val="24"/>
          <w:szCs w:val="24"/>
        </w:rPr>
        <w:t>;</w:t>
      </w:r>
    </w:p>
    <w:p w14:paraId="18FB5492" w14:textId="5B7A13EE" w:rsidR="000B1329" w:rsidRDefault="000B1329" w:rsidP="000B1329">
      <w:pPr>
        <w:pStyle w:val="AssecoParagraphNormalFirstLine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15.</w:t>
      </w:r>
      <w:r w:rsidRPr="002670BF">
        <w:rPr>
          <w:rFonts w:ascii="Times New Roman" w:hAnsi="Times New Roman"/>
          <w:b/>
          <w:sz w:val="24"/>
          <w:szCs w:val="24"/>
        </w:rPr>
        <w:t xml:space="preserve">965 tūkst. eurų </w:t>
      </w:r>
      <w:r w:rsidRPr="002670BF">
        <w:rPr>
          <w:rFonts w:ascii="Times New Roman" w:hAnsi="Times New Roman"/>
          <w:sz w:val="24"/>
          <w:szCs w:val="24"/>
        </w:rPr>
        <w:t xml:space="preserve">– bendrojo finansavimo lėšos, būtinos 7 prioriteto </w:t>
      </w:r>
      <w:r>
        <w:rPr>
          <w:rFonts w:ascii="Times New Roman" w:hAnsi="Times New Roman"/>
          <w:sz w:val="24"/>
          <w:szCs w:val="24"/>
        </w:rPr>
        <w:t xml:space="preserve">bendrajam finansavimui </w:t>
      </w:r>
      <w:r w:rsidRPr="002670BF">
        <w:rPr>
          <w:rFonts w:ascii="Times New Roman" w:hAnsi="Times New Roman"/>
          <w:sz w:val="24"/>
          <w:szCs w:val="24"/>
        </w:rPr>
        <w:t>užtikrinti.</w:t>
      </w:r>
    </w:p>
    <w:p w14:paraId="6FD6C5FF" w14:textId="77777777" w:rsidR="000D0B4A" w:rsidRDefault="000D0B4A" w:rsidP="002670BF">
      <w:pPr>
        <w:pStyle w:val="AssecoParagraphNormalFirstLine"/>
        <w:spacing w:line="360" w:lineRule="auto"/>
        <w:ind w:left="709" w:firstLine="0"/>
        <w:rPr>
          <w:rFonts w:ascii="Times New Roman" w:hAnsi="Times New Roman"/>
          <w:sz w:val="24"/>
        </w:rPr>
      </w:pPr>
    </w:p>
    <w:p w14:paraId="3CBE3BBD" w14:textId="77777777" w:rsidR="00DE798D" w:rsidRPr="002670BF" w:rsidRDefault="00DE798D" w:rsidP="00DE798D">
      <w:pPr>
        <w:spacing w:line="360" w:lineRule="exact"/>
        <w:rPr>
          <w:lang w:val="lt-LT"/>
        </w:rPr>
      </w:pPr>
    </w:p>
    <w:p w14:paraId="6855CEBD" w14:textId="77777777" w:rsidR="002B0B23" w:rsidRPr="002670BF" w:rsidRDefault="002B0B23" w:rsidP="00DE798D">
      <w:pPr>
        <w:spacing w:line="360" w:lineRule="exact"/>
        <w:rPr>
          <w:lang w:val="lt-LT"/>
        </w:rPr>
        <w:sectPr w:rsidR="002B0B23" w:rsidRPr="002670BF" w:rsidSect="008F0AA2">
          <w:headerReference w:type="default" r:id="rId17"/>
          <w:footerReference w:type="default" r:id="rId18"/>
          <w:type w:val="continuous"/>
          <w:pgSz w:w="11906" w:h="16838"/>
          <w:pgMar w:top="1701" w:right="566" w:bottom="1134" w:left="1800" w:header="720" w:footer="211" w:gutter="0"/>
          <w:cols w:space="720"/>
          <w:formProt w:val="0"/>
          <w:docGrid w:linePitch="360"/>
        </w:sect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535"/>
        <w:gridCol w:w="5185"/>
      </w:tblGrid>
      <w:tr w:rsidR="009F242E" w:rsidRPr="002670BF" w14:paraId="3CBE3BC0" w14:textId="77777777" w:rsidTr="00C02ECB">
        <w:tc>
          <w:tcPr>
            <w:tcW w:w="4535" w:type="dxa"/>
          </w:tcPr>
          <w:p w14:paraId="3CBE3BBE" w14:textId="6263AA25" w:rsidR="009F242E" w:rsidRPr="002670BF" w:rsidRDefault="00F27207" w:rsidP="00C02ECB">
            <w:pPr>
              <w:rPr>
                <w:szCs w:val="24"/>
                <w:lang w:val="lt-LT"/>
              </w:rPr>
            </w:pPr>
            <w:proofErr w:type="spellStart"/>
            <w:r w:rsidRPr="002670BF">
              <w:rPr>
                <w:szCs w:val="24"/>
              </w:rPr>
              <w:lastRenderedPageBreak/>
              <w:t>Ministerijos</w:t>
            </w:r>
            <w:proofErr w:type="spellEnd"/>
            <w:r w:rsidRPr="002670BF">
              <w:rPr>
                <w:szCs w:val="24"/>
              </w:rPr>
              <w:t xml:space="preserve"> </w:t>
            </w:r>
            <w:proofErr w:type="spellStart"/>
            <w:r w:rsidRPr="002670BF">
              <w:rPr>
                <w:szCs w:val="24"/>
              </w:rPr>
              <w:t>kancleris</w:t>
            </w:r>
            <w:proofErr w:type="spellEnd"/>
          </w:p>
        </w:tc>
        <w:tc>
          <w:tcPr>
            <w:tcW w:w="5185" w:type="dxa"/>
          </w:tcPr>
          <w:p w14:paraId="3CBE3BBF" w14:textId="09289222" w:rsidR="009F242E" w:rsidRPr="002670BF" w:rsidRDefault="00F27207" w:rsidP="00EA7C4C">
            <w:pPr>
              <w:jc w:val="right"/>
              <w:rPr>
                <w:szCs w:val="24"/>
                <w:lang w:val="lt-LT"/>
              </w:rPr>
            </w:pPr>
            <w:proofErr w:type="spellStart"/>
            <w:r w:rsidRPr="002670BF">
              <w:rPr>
                <w:szCs w:val="24"/>
              </w:rPr>
              <w:t>Karolis</w:t>
            </w:r>
            <w:proofErr w:type="spellEnd"/>
            <w:r w:rsidRPr="002670BF">
              <w:rPr>
                <w:szCs w:val="24"/>
              </w:rPr>
              <w:t xml:space="preserve"> </w:t>
            </w:r>
            <w:proofErr w:type="spellStart"/>
            <w:r w:rsidRPr="002670BF">
              <w:rPr>
                <w:szCs w:val="24"/>
              </w:rPr>
              <w:t>Vaitkevičius</w:t>
            </w:r>
            <w:proofErr w:type="spellEnd"/>
          </w:p>
        </w:tc>
      </w:tr>
    </w:tbl>
    <w:p w14:paraId="3CBE3BC1" w14:textId="77777777" w:rsidR="009F242E" w:rsidRPr="002670BF" w:rsidRDefault="009F242E" w:rsidP="00DE798D">
      <w:pPr>
        <w:rPr>
          <w:sz w:val="16"/>
          <w:szCs w:val="16"/>
          <w:lang w:val="lt-LT"/>
        </w:rPr>
      </w:pPr>
    </w:p>
    <w:p w14:paraId="3CBE3BC2" w14:textId="77777777" w:rsidR="00DE798D" w:rsidRPr="002670BF" w:rsidRDefault="00DE798D" w:rsidP="00DE798D">
      <w:pPr>
        <w:rPr>
          <w:sz w:val="16"/>
          <w:szCs w:val="16"/>
          <w:lang w:val="lt-LT"/>
        </w:rPr>
        <w:sectPr w:rsidR="00DE798D" w:rsidRPr="002670BF" w:rsidSect="008F0AA2">
          <w:type w:val="continuous"/>
          <w:pgSz w:w="11906" w:h="16838"/>
          <w:pgMar w:top="1701" w:right="566" w:bottom="1134" w:left="1701" w:header="720" w:footer="211" w:gutter="0"/>
          <w:cols w:space="720"/>
          <w:docGrid w:linePitch="360"/>
        </w:sectPr>
      </w:pPr>
    </w:p>
    <w:p w14:paraId="7073C0F7" w14:textId="77777777" w:rsidR="002B0B23" w:rsidRPr="002670BF" w:rsidRDefault="002B0B23" w:rsidP="00DE798D">
      <w:pPr>
        <w:rPr>
          <w:szCs w:val="24"/>
          <w:lang w:val="lt-LT"/>
        </w:rPr>
      </w:pPr>
    </w:p>
    <w:p w14:paraId="58D14FFA" w14:textId="77777777" w:rsidR="00437922" w:rsidRPr="002670BF" w:rsidRDefault="00437922" w:rsidP="00DE798D">
      <w:pPr>
        <w:rPr>
          <w:szCs w:val="24"/>
          <w:lang w:val="lt-LT"/>
        </w:rPr>
      </w:pPr>
    </w:p>
    <w:p w14:paraId="23BEBE04" w14:textId="77777777" w:rsidR="002B0B23" w:rsidRDefault="002B0B23" w:rsidP="00DE798D">
      <w:pPr>
        <w:rPr>
          <w:szCs w:val="24"/>
          <w:lang w:val="lt-LT"/>
        </w:rPr>
      </w:pPr>
    </w:p>
    <w:p w14:paraId="559CE55B" w14:textId="77777777" w:rsidR="0062690A" w:rsidRDefault="0062690A" w:rsidP="00DE798D">
      <w:pPr>
        <w:rPr>
          <w:szCs w:val="24"/>
          <w:lang w:val="lt-LT"/>
        </w:rPr>
      </w:pPr>
    </w:p>
    <w:p w14:paraId="7F17B191" w14:textId="77777777" w:rsidR="0062690A" w:rsidRDefault="0062690A" w:rsidP="00DE798D">
      <w:pPr>
        <w:rPr>
          <w:szCs w:val="24"/>
          <w:lang w:val="lt-LT"/>
        </w:rPr>
      </w:pPr>
    </w:p>
    <w:p w14:paraId="4B03FBE4" w14:textId="77777777" w:rsidR="0062690A" w:rsidRDefault="0062690A" w:rsidP="00DE798D">
      <w:pPr>
        <w:rPr>
          <w:szCs w:val="24"/>
          <w:lang w:val="lt-LT"/>
        </w:rPr>
      </w:pPr>
    </w:p>
    <w:p w14:paraId="72E3292D" w14:textId="77777777" w:rsidR="0062690A" w:rsidRDefault="0062690A" w:rsidP="00DE798D">
      <w:pPr>
        <w:rPr>
          <w:szCs w:val="24"/>
          <w:lang w:val="lt-LT"/>
        </w:rPr>
      </w:pPr>
    </w:p>
    <w:p w14:paraId="0FAF8AE7" w14:textId="77777777" w:rsidR="0062690A" w:rsidRDefault="0062690A" w:rsidP="00DE798D">
      <w:pPr>
        <w:rPr>
          <w:szCs w:val="24"/>
          <w:lang w:val="lt-LT"/>
        </w:rPr>
      </w:pPr>
    </w:p>
    <w:p w14:paraId="5C707497" w14:textId="77777777" w:rsidR="0062690A" w:rsidRDefault="0062690A" w:rsidP="00DE798D">
      <w:pPr>
        <w:rPr>
          <w:szCs w:val="24"/>
          <w:lang w:val="lt-LT"/>
        </w:rPr>
      </w:pPr>
    </w:p>
    <w:p w14:paraId="6135B94B" w14:textId="77777777" w:rsidR="0062690A" w:rsidRDefault="0062690A" w:rsidP="00DE798D">
      <w:pPr>
        <w:rPr>
          <w:szCs w:val="24"/>
          <w:lang w:val="lt-LT"/>
        </w:rPr>
      </w:pPr>
    </w:p>
    <w:p w14:paraId="6512566C" w14:textId="77777777" w:rsidR="0062690A" w:rsidRDefault="0062690A" w:rsidP="00DE798D">
      <w:pPr>
        <w:rPr>
          <w:szCs w:val="24"/>
          <w:lang w:val="lt-LT"/>
        </w:rPr>
      </w:pPr>
    </w:p>
    <w:p w14:paraId="0B8A67D2" w14:textId="77777777" w:rsidR="0062690A" w:rsidRDefault="0062690A" w:rsidP="00DE798D">
      <w:pPr>
        <w:rPr>
          <w:szCs w:val="24"/>
          <w:lang w:val="lt-LT"/>
        </w:rPr>
      </w:pPr>
    </w:p>
    <w:p w14:paraId="57BD9D0F" w14:textId="77777777" w:rsidR="0062690A" w:rsidRDefault="0062690A" w:rsidP="00DE798D">
      <w:pPr>
        <w:rPr>
          <w:szCs w:val="24"/>
          <w:lang w:val="lt-LT"/>
        </w:rPr>
      </w:pPr>
    </w:p>
    <w:p w14:paraId="203F2404" w14:textId="77777777" w:rsidR="0062690A" w:rsidRDefault="0062690A" w:rsidP="00DE798D">
      <w:pPr>
        <w:rPr>
          <w:szCs w:val="24"/>
          <w:lang w:val="lt-LT"/>
        </w:rPr>
      </w:pPr>
    </w:p>
    <w:p w14:paraId="31555F95" w14:textId="77777777" w:rsidR="0062690A" w:rsidRDefault="0062690A" w:rsidP="00DE798D">
      <w:pPr>
        <w:rPr>
          <w:szCs w:val="24"/>
          <w:lang w:val="lt-LT"/>
        </w:rPr>
      </w:pPr>
    </w:p>
    <w:p w14:paraId="33409E76" w14:textId="77777777" w:rsidR="0062690A" w:rsidRDefault="0062690A" w:rsidP="00DE798D">
      <w:pPr>
        <w:rPr>
          <w:szCs w:val="24"/>
          <w:lang w:val="lt-LT"/>
        </w:rPr>
      </w:pPr>
    </w:p>
    <w:p w14:paraId="510BEBB5" w14:textId="77777777" w:rsidR="0062690A" w:rsidRDefault="0062690A" w:rsidP="00DE798D">
      <w:pPr>
        <w:rPr>
          <w:szCs w:val="24"/>
          <w:lang w:val="lt-LT"/>
        </w:rPr>
      </w:pPr>
    </w:p>
    <w:p w14:paraId="515E6C99" w14:textId="77777777" w:rsidR="0062690A" w:rsidRDefault="0062690A" w:rsidP="00DE798D">
      <w:pPr>
        <w:rPr>
          <w:szCs w:val="24"/>
          <w:lang w:val="lt-LT"/>
        </w:rPr>
      </w:pPr>
    </w:p>
    <w:p w14:paraId="2E790E5D" w14:textId="77777777" w:rsidR="0062690A" w:rsidRDefault="0062690A" w:rsidP="00DE798D">
      <w:pPr>
        <w:rPr>
          <w:szCs w:val="24"/>
          <w:lang w:val="lt-LT"/>
        </w:rPr>
      </w:pPr>
    </w:p>
    <w:p w14:paraId="7528C506" w14:textId="77777777" w:rsidR="0062690A" w:rsidRDefault="0062690A" w:rsidP="00DE798D">
      <w:pPr>
        <w:rPr>
          <w:szCs w:val="24"/>
          <w:lang w:val="lt-LT"/>
        </w:rPr>
      </w:pPr>
    </w:p>
    <w:p w14:paraId="381B5CB5" w14:textId="77777777" w:rsidR="0062690A" w:rsidRDefault="0062690A" w:rsidP="00DE798D">
      <w:pPr>
        <w:rPr>
          <w:szCs w:val="24"/>
          <w:lang w:val="lt-LT"/>
        </w:rPr>
      </w:pPr>
    </w:p>
    <w:p w14:paraId="0CC06A64" w14:textId="77777777" w:rsidR="0062690A" w:rsidRDefault="0062690A" w:rsidP="00DE798D">
      <w:pPr>
        <w:rPr>
          <w:szCs w:val="24"/>
          <w:lang w:val="lt-LT"/>
        </w:rPr>
      </w:pPr>
    </w:p>
    <w:p w14:paraId="39E80239" w14:textId="77777777" w:rsidR="0062690A" w:rsidRPr="002670BF" w:rsidRDefault="0062690A" w:rsidP="00DE798D">
      <w:pPr>
        <w:rPr>
          <w:szCs w:val="24"/>
          <w:lang w:val="lt-LT"/>
        </w:rPr>
      </w:pPr>
    </w:p>
    <w:p w14:paraId="678C63B6" w14:textId="77777777" w:rsidR="002B0B23" w:rsidRPr="002670BF" w:rsidRDefault="002B0B23" w:rsidP="00DE798D">
      <w:pPr>
        <w:rPr>
          <w:szCs w:val="24"/>
          <w:lang w:val="lt-LT"/>
        </w:rPr>
      </w:pPr>
    </w:p>
    <w:p w14:paraId="0FDA292B" w14:textId="77777777" w:rsidR="002B0B23" w:rsidRPr="002670BF" w:rsidRDefault="002B0B23" w:rsidP="00DE798D">
      <w:pPr>
        <w:rPr>
          <w:szCs w:val="24"/>
          <w:lang w:val="lt-LT"/>
        </w:rPr>
        <w:sectPr w:rsidR="002B0B23" w:rsidRPr="002670BF" w:rsidSect="008F0AA2">
          <w:type w:val="continuous"/>
          <w:pgSz w:w="11906" w:h="16838"/>
          <w:pgMar w:top="1134" w:right="566" w:bottom="567" w:left="1701" w:header="720" w:footer="211" w:gutter="0"/>
          <w:cols w:space="720"/>
          <w:formProt w:val="0"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756"/>
      </w:tblGrid>
      <w:tr w:rsidR="002670BF" w:rsidRPr="002670BF" w14:paraId="3CBE3BC5" w14:textId="77777777" w:rsidTr="00C02ECB">
        <w:tc>
          <w:tcPr>
            <w:tcW w:w="9828" w:type="dxa"/>
          </w:tcPr>
          <w:p w14:paraId="3CBE3BC4" w14:textId="0D064937" w:rsidR="009F242E" w:rsidRPr="002670BF" w:rsidRDefault="002B0B23" w:rsidP="002B0B23">
            <w:pPr>
              <w:rPr>
                <w:szCs w:val="24"/>
                <w:lang w:val="lt-LT"/>
              </w:rPr>
            </w:pPr>
            <w:r w:rsidRPr="002670BF">
              <w:rPr>
                <w:szCs w:val="24"/>
              </w:rPr>
              <w:lastRenderedPageBreak/>
              <w:t>Daiva Kakarienė</w:t>
            </w:r>
            <w:r w:rsidR="009F242E" w:rsidRPr="002670BF">
              <w:rPr>
                <w:szCs w:val="24"/>
              </w:rPr>
              <w:t xml:space="preserve">, tel. </w:t>
            </w:r>
            <w:r w:rsidR="009F242E" w:rsidRPr="002670BF">
              <w:rPr>
                <w:szCs w:val="24"/>
              </w:rPr>
              <w:fldChar w:fldCharType="begin">
                <w:ffData>
                  <w:name w:val="rengejoNuorodaTel"/>
                  <w:enabled/>
                  <w:calcOnExit w:val="0"/>
                  <w:textInput>
                    <w:default w:val="&lt;tel. numeris&gt;"/>
                  </w:textInput>
                </w:ffData>
              </w:fldChar>
            </w:r>
            <w:r w:rsidR="009F242E" w:rsidRPr="002670BF">
              <w:rPr>
                <w:szCs w:val="24"/>
              </w:rPr>
              <w:instrText xml:space="preserve"> FORMTEXT </w:instrText>
            </w:r>
            <w:r w:rsidR="00E47559">
              <w:rPr>
                <w:szCs w:val="24"/>
              </w:rPr>
            </w:r>
            <w:r w:rsidR="00E47559">
              <w:rPr>
                <w:szCs w:val="24"/>
              </w:rPr>
              <w:fldChar w:fldCharType="separate"/>
            </w:r>
            <w:r w:rsidR="009F242E" w:rsidRPr="002670BF">
              <w:rPr>
                <w:szCs w:val="24"/>
              </w:rPr>
              <w:fldChar w:fldCharType="end"/>
            </w:r>
            <w:r w:rsidRPr="002670BF">
              <w:rPr>
                <w:szCs w:val="24"/>
              </w:rPr>
              <w:t>2664250</w:t>
            </w:r>
            <w:r w:rsidR="009F242E" w:rsidRPr="002670BF">
              <w:rPr>
                <w:szCs w:val="24"/>
              </w:rPr>
              <w:t>, el.</w:t>
            </w:r>
            <w:r w:rsidR="00C02ECB" w:rsidRPr="002670BF">
              <w:rPr>
                <w:szCs w:val="24"/>
              </w:rPr>
              <w:t xml:space="preserve"> </w:t>
            </w:r>
            <w:r w:rsidR="009F242E" w:rsidRPr="002670BF">
              <w:rPr>
                <w:szCs w:val="24"/>
              </w:rPr>
              <w:t xml:space="preserve">p. </w:t>
            </w:r>
            <w:r w:rsidR="009F242E" w:rsidRPr="002670BF">
              <w:rPr>
                <w:szCs w:val="24"/>
              </w:rPr>
              <w:fldChar w:fldCharType="begin">
                <w:ffData>
                  <w:name w:val="rengejoNuorodaEmail"/>
                  <w:enabled/>
                  <w:calcOnExit w:val="0"/>
                  <w:textInput>
                    <w:default w:val="&lt;rengėjo e. paštas&gt;"/>
                  </w:textInput>
                </w:ffData>
              </w:fldChar>
            </w:r>
            <w:r w:rsidR="009F242E" w:rsidRPr="002670BF">
              <w:rPr>
                <w:szCs w:val="24"/>
              </w:rPr>
              <w:instrText xml:space="preserve"> FORMTEXT </w:instrText>
            </w:r>
            <w:r w:rsidR="00E47559">
              <w:rPr>
                <w:szCs w:val="24"/>
              </w:rPr>
            </w:r>
            <w:r w:rsidR="00E47559">
              <w:rPr>
                <w:szCs w:val="24"/>
              </w:rPr>
              <w:fldChar w:fldCharType="separate"/>
            </w:r>
            <w:r w:rsidR="009F242E" w:rsidRPr="002670BF">
              <w:rPr>
                <w:szCs w:val="24"/>
              </w:rPr>
              <w:fldChar w:fldCharType="end"/>
            </w:r>
            <w:r w:rsidRPr="002670BF">
              <w:rPr>
                <w:szCs w:val="24"/>
              </w:rPr>
              <w:t>daiva.kakariene@socmin.lt</w:t>
            </w:r>
          </w:p>
        </w:tc>
      </w:tr>
      <w:tr w:rsidR="002670BF" w:rsidRPr="002670BF" w14:paraId="1BBCDF99" w14:textId="77777777" w:rsidTr="00C02ECB">
        <w:tc>
          <w:tcPr>
            <w:tcW w:w="9828" w:type="dxa"/>
          </w:tcPr>
          <w:p w14:paraId="4B411B30" w14:textId="77777777" w:rsidR="002B0B23" w:rsidRPr="002670BF" w:rsidRDefault="002B0B23" w:rsidP="00C02ECB">
            <w:pPr>
              <w:rPr>
                <w:szCs w:val="24"/>
              </w:rPr>
            </w:pPr>
          </w:p>
        </w:tc>
      </w:tr>
      <w:tr w:rsidR="002B0B23" w:rsidRPr="002670BF" w14:paraId="756EAECB" w14:textId="77777777" w:rsidTr="00C02ECB">
        <w:tc>
          <w:tcPr>
            <w:tcW w:w="9828" w:type="dxa"/>
          </w:tcPr>
          <w:p w14:paraId="3BA2F3C5" w14:textId="77777777" w:rsidR="002B0B23" w:rsidRPr="002670BF" w:rsidRDefault="002B0B23" w:rsidP="00C02ECB">
            <w:pPr>
              <w:rPr>
                <w:szCs w:val="24"/>
              </w:rPr>
            </w:pPr>
          </w:p>
        </w:tc>
      </w:tr>
    </w:tbl>
    <w:p w14:paraId="3CBE3BC6" w14:textId="77777777" w:rsidR="00934AD6" w:rsidRPr="002670BF" w:rsidRDefault="00934AD6" w:rsidP="0016106B"/>
    <w:sectPr w:rsidR="00934AD6" w:rsidRPr="002670BF" w:rsidSect="008F0AA2">
      <w:type w:val="continuous"/>
      <w:pgSz w:w="11906" w:h="16838"/>
      <w:pgMar w:top="1701" w:right="566" w:bottom="993" w:left="1800" w:header="720" w:footer="2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648955" w14:textId="77777777" w:rsidR="00FD19D4" w:rsidRDefault="00FD19D4">
      <w:r>
        <w:separator/>
      </w:r>
    </w:p>
  </w:endnote>
  <w:endnote w:type="continuationSeparator" w:id="0">
    <w:p w14:paraId="088FEABA" w14:textId="77777777" w:rsidR="00FD19D4" w:rsidRDefault="00FD19D4">
      <w:r>
        <w:continuationSeparator/>
      </w:r>
    </w:p>
  </w:endnote>
  <w:endnote w:type="continuationNotice" w:id="1">
    <w:p w14:paraId="0B8D13FC" w14:textId="77777777" w:rsidR="00FD19D4" w:rsidRDefault="00FD19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00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BE3BD1" w14:textId="77777777" w:rsidR="009F091F" w:rsidRDefault="009F091F" w:rsidP="00DE798D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CBE3BD2" w14:textId="77777777" w:rsidR="009F091F" w:rsidRDefault="009F091F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BE3BD3" w14:textId="77777777" w:rsidR="009F091F" w:rsidRDefault="009F091F" w:rsidP="00DE798D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CBE3BD4" w14:textId="77777777" w:rsidR="009F091F" w:rsidRDefault="009F091F" w:rsidP="00DE798D">
    <w:pPr>
      <w:framePr w:w="6566" w:h="725" w:hSpace="113" w:wrap="auto" w:vAnchor="page" w:hAnchor="page" w:x="4589" w:y="15922" w:anchorLock="1"/>
      <w:rPr>
        <w:sz w:val="18"/>
        <w:lang w:val="lt-LT"/>
      </w:rPr>
    </w:pPr>
    <w:r>
      <w:rPr>
        <w:sz w:val="18"/>
        <w:lang w:val="lt-LT"/>
      </w:rPr>
      <w:t>Tel. (8 5) 266 8176, (8 5) 266 4200               Duomenys kaupiami ir saugomi</w:t>
    </w:r>
  </w:p>
  <w:p w14:paraId="3CBE3BD5" w14:textId="77777777" w:rsidR="009F091F" w:rsidRDefault="009F091F" w:rsidP="00DE798D">
    <w:pPr>
      <w:framePr w:w="6566" w:h="725" w:hSpace="113" w:wrap="auto" w:vAnchor="page" w:hAnchor="page" w:x="4589" w:y="15922" w:anchorLock="1"/>
      <w:rPr>
        <w:sz w:val="18"/>
        <w:lang w:val="lt-LT"/>
      </w:rPr>
    </w:pPr>
    <w:r>
      <w:rPr>
        <w:sz w:val="18"/>
        <w:lang w:val="lt-LT"/>
      </w:rPr>
      <w:t>Faks. (8 5) 266 4209</w:t>
    </w:r>
    <w:r w:rsidRPr="006777CB">
      <w:rPr>
        <w:sz w:val="18"/>
        <w:lang w:val="lt-LT"/>
      </w:rPr>
      <w:t xml:space="preserve"> </w:t>
    </w:r>
    <w:r>
      <w:rPr>
        <w:sz w:val="18"/>
        <w:lang w:val="lt-LT"/>
      </w:rPr>
      <w:tab/>
      <w:t xml:space="preserve">              Juridinių asmenų registre</w:t>
    </w:r>
  </w:p>
  <w:p w14:paraId="3CBE3BD6" w14:textId="77777777" w:rsidR="009F091F" w:rsidRDefault="009F091F" w:rsidP="00DE798D">
    <w:pPr>
      <w:framePr w:w="6566" w:h="725" w:hSpace="113" w:wrap="auto" w:vAnchor="page" w:hAnchor="page" w:x="4589" w:y="15922" w:anchorLock="1"/>
      <w:rPr>
        <w:sz w:val="18"/>
        <w:lang w:val="lt-LT"/>
      </w:rPr>
    </w:pPr>
    <w:r>
      <w:rPr>
        <w:sz w:val="18"/>
        <w:lang w:val="lt-LT"/>
      </w:rPr>
      <w:t xml:space="preserve">El. p.  </w:t>
    </w:r>
    <w:proofErr w:type="spellStart"/>
    <w:r w:rsidRPr="006777CB">
      <w:rPr>
        <w:color w:val="000000"/>
        <w:sz w:val="18"/>
        <w:lang w:val="lt-LT"/>
      </w:rPr>
      <w:t>post@socmin.lt</w:t>
    </w:r>
    <w:proofErr w:type="spellEnd"/>
    <w:r>
      <w:rPr>
        <w:sz w:val="18"/>
        <w:lang w:val="lt-LT"/>
      </w:rPr>
      <w:t xml:space="preserve"> </w:t>
    </w:r>
    <w:r>
      <w:rPr>
        <w:sz w:val="18"/>
        <w:lang w:val="lt-LT"/>
      </w:rPr>
      <w:tab/>
      <w:t xml:space="preserve">              Kodas 1886 03515                         </w:t>
    </w:r>
  </w:p>
  <w:p w14:paraId="3CBE3BD7" w14:textId="77777777" w:rsidR="009F091F" w:rsidRDefault="009F091F" w:rsidP="00DE798D">
    <w:pPr>
      <w:framePr w:w="2858" w:h="720" w:hSpace="113" w:wrap="auto" w:vAnchor="page" w:hAnchor="page" w:x="1709" w:y="15922" w:anchorLock="1"/>
      <w:rPr>
        <w:sz w:val="18"/>
        <w:lang w:val="lt-LT"/>
      </w:rPr>
    </w:pPr>
    <w:r>
      <w:rPr>
        <w:sz w:val="18"/>
        <w:lang w:val="lt-LT"/>
      </w:rPr>
      <w:t xml:space="preserve">Valstybės biudžetinė įstaiga                </w:t>
    </w:r>
  </w:p>
  <w:p w14:paraId="3CBE3BD8" w14:textId="77777777" w:rsidR="009F091F" w:rsidRDefault="009F091F" w:rsidP="00DE798D">
    <w:pPr>
      <w:framePr w:w="2858" w:h="720" w:hSpace="113" w:wrap="auto" w:vAnchor="page" w:hAnchor="page" w:x="1709" w:y="15922" w:anchorLock="1"/>
      <w:rPr>
        <w:sz w:val="18"/>
        <w:lang w:val="lt-LT"/>
      </w:rPr>
    </w:pPr>
    <w:r>
      <w:rPr>
        <w:sz w:val="18"/>
        <w:lang w:val="lt-LT"/>
      </w:rPr>
      <w:t>A.Vivulskio g. 11</w:t>
    </w:r>
  </w:p>
  <w:p w14:paraId="3CBE3BD9" w14:textId="77777777" w:rsidR="009F091F" w:rsidRPr="006777CB" w:rsidRDefault="009F091F" w:rsidP="00DE798D">
    <w:pPr>
      <w:framePr w:w="2858" w:h="720" w:hSpace="113" w:wrap="auto" w:vAnchor="page" w:hAnchor="page" w:x="1709" w:y="15922" w:anchorLock="1"/>
      <w:rPr>
        <w:sz w:val="18"/>
        <w:lang w:val="lt-LT"/>
      </w:rPr>
    </w:pPr>
    <w:r>
      <w:rPr>
        <w:sz w:val="18"/>
        <w:lang w:val="lt-LT"/>
      </w:rPr>
      <w:t xml:space="preserve">LT-03610 Vilnius                                     </w:t>
    </w:r>
  </w:p>
  <w:p w14:paraId="3CBE3BDA" w14:textId="77777777" w:rsidR="009F091F" w:rsidRPr="006777CB" w:rsidRDefault="009F091F" w:rsidP="00DE798D">
    <w:pPr>
      <w:pStyle w:val="Porat"/>
      <w:rPr>
        <w:lang w:val="lt-LT"/>
      </w:rPr>
    </w:pPr>
    <w:r w:rsidRPr="006777CB">
      <w:rPr>
        <w:lang w:val="lt-LT"/>
      </w:rPr>
      <w:t>__________________________________________________________________________________________</w:t>
    </w:r>
  </w:p>
  <w:p w14:paraId="3CBE3BDB" w14:textId="77777777" w:rsidR="009F091F" w:rsidRPr="006777CB" w:rsidRDefault="009F091F" w:rsidP="00DE798D">
    <w:pPr>
      <w:pStyle w:val="Porat"/>
      <w:rPr>
        <w:lang w:val="lt-LT"/>
      </w:rPr>
    </w:pPr>
  </w:p>
  <w:p w14:paraId="3CBE3BDC" w14:textId="77777777" w:rsidR="009F091F" w:rsidRPr="006777CB" w:rsidRDefault="009F091F">
    <w:pPr>
      <w:pStyle w:val="Porat"/>
      <w:rPr>
        <w:lang w:val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C28881" w14:textId="6809422D" w:rsidR="008F0AA2" w:rsidRDefault="008F0AA2" w:rsidP="008F0AA2">
    <w:pPr>
      <w:pStyle w:val="Porat"/>
      <w:jc w:val="right"/>
    </w:pPr>
  </w:p>
  <w:p w14:paraId="3CBE3BDE" w14:textId="0E017FE1" w:rsidR="009F091F" w:rsidRPr="008E215C" w:rsidRDefault="009F091F" w:rsidP="0048018E">
    <w:pPr>
      <w:jc w:val="center"/>
      <w:rPr>
        <w:lang w:val="lt-LT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BE3BE1" w14:textId="77777777" w:rsidR="009F091F" w:rsidRPr="008F74DB" w:rsidRDefault="009F091F" w:rsidP="00DE798D">
    <w:pPr>
      <w:pStyle w:val="Porat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DD4E53" w14:textId="77777777" w:rsidR="00FD19D4" w:rsidRDefault="00FD19D4">
      <w:r>
        <w:separator/>
      </w:r>
    </w:p>
  </w:footnote>
  <w:footnote w:type="continuationSeparator" w:id="0">
    <w:p w14:paraId="038E9EA2" w14:textId="77777777" w:rsidR="00FD19D4" w:rsidRDefault="00FD19D4">
      <w:r>
        <w:continuationSeparator/>
      </w:r>
    </w:p>
  </w:footnote>
  <w:footnote w:type="continuationNotice" w:id="1">
    <w:p w14:paraId="6964694B" w14:textId="77777777" w:rsidR="00FD19D4" w:rsidRDefault="00FD19D4"/>
  </w:footnote>
  <w:footnote w:id="2">
    <w:p w14:paraId="7CE832BC" w14:textId="77777777" w:rsidR="000B1329" w:rsidRPr="0028143F" w:rsidRDefault="000B1329" w:rsidP="000B1329">
      <w:pPr>
        <w:pStyle w:val="AssecoParagraphNormalFirstLine"/>
        <w:ind w:firstLine="0"/>
        <w:rPr>
          <w:rFonts w:ascii="Times New Roman" w:hAnsi="Times New Roman"/>
          <w:szCs w:val="22"/>
        </w:rPr>
      </w:pPr>
      <w:r w:rsidRPr="0028143F">
        <w:rPr>
          <w:rStyle w:val="Puslapioinaosnuoroda"/>
          <w:rFonts w:ascii="Times New Roman" w:hAnsi="Times New Roman"/>
          <w:szCs w:val="22"/>
        </w:rPr>
        <w:footnoteRef/>
      </w:r>
      <w:r w:rsidRPr="0028143F">
        <w:rPr>
          <w:rFonts w:ascii="Times New Roman" w:hAnsi="Times New Roman"/>
          <w:szCs w:val="22"/>
        </w:rPr>
        <w:t xml:space="preserve"> Lietuvos Respublikos Vyriaus</w:t>
      </w:r>
      <w:r>
        <w:rPr>
          <w:rFonts w:ascii="Times New Roman" w:hAnsi="Times New Roman"/>
          <w:szCs w:val="22"/>
        </w:rPr>
        <w:t xml:space="preserve">ybės 2020 m. kovo 18 d. nutarimas </w:t>
      </w:r>
      <w:r w:rsidRPr="0028143F">
        <w:rPr>
          <w:rFonts w:ascii="Times New Roman" w:hAnsi="Times New Roman"/>
          <w:szCs w:val="22"/>
        </w:rPr>
        <w:t xml:space="preserve"> Nr. 252</w:t>
      </w:r>
      <w:r>
        <w:rPr>
          <w:rFonts w:ascii="Times New Roman" w:hAnsi="Times New Roman"/>
          <w:szCs w:val="22"/>
        </w:rPr>
        <w:t xml:space="preserve"> „Dėl </w:t>
      </w:r>
      <w:r w:rsidRPr="0028143F">
        <w:rPr>
          <w:rFonts w:ascii="Times New Roman" w:hAnsi="Times New Roman"/>
          <w:szCs w:val="22"/>
          <w:lang w:eastAsia="lt-LT"/>
        </w:rPr>
        <w:t>Lietuvos Respublikos Vyriausybės 2014 m. lapkričio 26 d. nutarimo Nr. 1326 „Dėl 2014–2020 metų Europos Sąjungos fondų investicijų veiksmų programos priedo patvirtinimo“</w:t>
      </w:r>
      <w:r>
        <w:rPr>
          <w:rFonts w:ascii="Times New Roman" w:hAnsi="Times New Roman"/>
          <w:szCs w:val="22"/>
          <w:lang w:eastAsia="lt-LT"/>
        </w:rPr>
        <w:t xml:space="preserve"> pakeitimo“</w:t>
      </w:r>
    </w:p>
  </w:footnote>
  <w:footnote w:id="3">
    <w:p w14:paraId="72EF645C" w14:textId="77777777" w:rsidR="000B1329" w:rsidRPr="0028143F" w:rsidRDefault="000B1329" w:rsidP="000B1329">
      <w:pPr>
        <w:pStyle w:val="Puslapioinaostekstas"/>
        <w:jc w:val="both"/>
        <w:rPr>
          <w:rFonts w:ascii="Times New Roman" w:hAnsi="Times New Roman"/>
          <w:sz w:val="22"/>
          <w:szCs w:val="22"/>
          <w:lang w:val="lt-LT"/>
        </w:rPr>
      </w:pPr>
      <w:r w:rsidRPr="0028143F">
        <w:rPr>
          <w:rStyle w:val="Puslapioinaosnuoroda"/>
          <w:rFonts w:ascii="Times New Roman" w:hAnsi="Times New Roman"/>
          <w:sz w:val="22"/>
          <w:szCs w:val="22"/>
          <w:lang w:val="lt-LT"/>
        </w:rPr>
        <w:footnoteRef/>
      </w:r>
      <w:r w:rsidRPr="0028143F">
        <w:rPr>
          <w:rFonts w:ascii="Times New Roman" w:hAnsi="Times New Roman"/>
          <w:sz w:val="22"/>
          <w:szCs w:val="22"/>
          <w:lang w:val="lt-LT"/>
        </w:rPr>
        <w:t xml:space="preserve"> </w:t>
      </w:r>
      <w:r w:rsidRPr="0028143F">
        <w:rPr>
          <w:rFonts w:ascii="Times New Roman" w:hAnsi="Times New Roman"/>
          <w:color w:val="000000"/>
          <w:sz w:val="22"/>
          <w:szCs w:val="22"/>
          <w:lang w:val="lt-LT"/>
        </w:rPr>
        <w:t>2014–2020 metų Europos Sąjungos fondų investicijų veiksmų programos prioritetų įgyvendinimo priemonių įgyvendinimo plan</w:t>
      </w:r>
      <w:r>
        <w:rPr>
          <w:rFonts w:ascii="Times New Roman" w:hAnsi="Times New Roman"/>
          <w:color w:val="000000"/>
          <w:sz w:val="22"/>
          <w:szCs w:val="22"/>
          <w:lang w:val="lt-LT"/>
        </w:rPr>
        <w:t>o</w:t>
      </w:r>
      <w:r w:rsidRPr="0028143F">
        <w:rPr>
          <w:rFonts w:ascii="Times New Roman" w:hAnsi="Times New Roman"/>
          <w:color w:val="000000"/>
          <w:sz w:val="22"/>
          <w:szCs w:val="22"/>
          <w:lang w:val="lt-LT"/>
        </w:rPr>
        <w:t>, patvirtint</w:t>
      </w:r>
      <w:r>
        <w:rPr>
          <w:rFonts w:ascii="Times New Roman" w:hAnsi="Times New Roman"/>
          <w:color w:val="000000"/>
          <w:sz w:val="22"/>
          <w:szCs w:val="22"/>
          <w:lang w:val="lt-LT"/>
        </w:rPr>
        <w:t>o</w:t>
      </w:r>
      <w:r w:rsidRPr="0028143F">
        <w:rPr>
          <w:rFonts w:ascii="Times New Roman" w:hAnsi="Times New Roman"/>
          <w:color w:val="000000"/>
          <w:sz w:val="22"/>
          <w:szCs w:val="22"/>
          <w:lang w:val="lt-LT"/>
        </w:rPr>
        <w:t xml:space="preserve"> Lietuvos respublikos socialinės apsaugos ir darbo ministro 2015 m. vasario 24 d. įsakymu Nr. A1-90 „Dėl 2014–2020 metų Europos Sąjungos fondų investicijų veiksmų programos prioritetų įgyvendinimo priemonių įgyvendinimo plano patvirtinimo“ </w:t>
      </w:r>
      <w:r>
        <w:rPr>
          <w:rFonts w:ascii="Times New Roman" w:hAnsi="Times New Roman"/>
          <w:color w:val="000000"/>
          <w:sz w:val="22"/>
          <w:szCs w:val="22"/>
          <w:lang w:val="lt-LT"/>
        </w:rPr>
        <w:t>pakeitimai, patvirtinti Lietuvos Respublikos socialinės apsaugos ir darbo ministro 2020 m. kovo 23 d. įsakymu Nr. A1-256 ir 2020 m. kovo 26 d. įsakymu Nr. A1-263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BE3BCD" w14:textId="77777777" w:rsidR="009F091F" w:rsidRDefault="009F091F" w:rsidP="00DE798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CBE3BCE" w14:textId="77777777" w:rsidR="009F091F" w:rsidRDefault="009F091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BE3BCF" w14:textId="77777777" w:rsidR="009F091F" w:rsidRDefault="009F091F" w:rsidP="00DE798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CBE3BD0" w14:textId="77777777" w:rsidR="009F091F" w:rsidRDefault="009F091F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BE3BDF" w14:textId="77777777" w:rsidR="009F091F" w:rsidRDefault="009F091F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47559">
      <w:rPr>
        <w:noProof/>
      </w:rPr>
      <w:t>2</w:t>
    </w:r>
    <w:r>
      <w:rPr>
        <w:noProof/>
      </w:rPr>
      <w:fldChar w:fldCharType="end"/>
    </w:r>
  </w:p>
  <w:p w14:paraId="3CBE3BE0" w14:textId="77777777" w:rsidR="009F091F" w:rsidRDefault="009F091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32AD9"/>
    <w:multiLevelType w:val="hybridMultilevel"/>
    <w:tmpl w:val="F220733C"/>
    <w:lvl w:ilvl="0" w:tplc="34E0D0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ocumentProtection w:edit="forms" w:enforcement="0"/>
  <w:defaultTabStop w:val="1296"/>
  <w:hyphenationZone w:val="396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B3C"/>
    <w:rsid w:val="0001282F"/>
    <w:rsid w:val="0003609C"/>
    <w:rsid w:val="0005585F"/>
    <w:rsid w:val="00065EA0"/>
    <w:rsid w:val="00066E5B"/>
    <w:rsid w:val="00087E31"/>
    <w:rsid w:val="000B1329"/>
    <w:rsid w:val="000C15B4"/>
    <w:rsid w:val="000D0630"/>
    <w:rsid w:val="000D0B4A"/>
    <w:rsid w:val="000D6049"/>
    <w:rsid w:val="000F431B"/>
    <w:rsid w:val="00126F15"/>
    <w:rsid w:val="00142DBF"/>
    <w:rsid w:val="001524A9"/>
    <w:rsid w:val="0016106B"/>
    <w:rsid w:val="00165ED0"/>
    <w:rsid w:val="00175A93"/>
    <w:rsid w:val="0018726F"/>
    <w:rsid w:val="001922DB"/>
    <w:rsid w:val="001B270B"/>
    <w:rsid w:val="001C29E5"/>
    <w:rsid w:val="00232D8E"/>
    <w:rsid w:val="0023355A"/>
    <w:rsid w:val="00246426"/>
    <w:rsid w:val="0025399C"/>
    <w:rsid w:val="002670BF"/>
    <w:rsid w:val="002777B2"/>
    <w:rsid w:val="00277C91"/>
    <w:rsid w:val="002B0B23"/>
    <w:rsid w:val="002B73D4"/>
    <w:rsid w:val="002C73A8"/>
    <w:rsid w:val="002D470F"/>
    <w:rsid w:val="002F20BD"/>
    <w:rsid w:val="00310D74"/>
    <w:rsid w:val="00326D97"/>
    <w:rsid w:val="003559B3"/>
    <w:rsid w:val="00376AD1"/>
    <w:rsid w:val="003773EE"/>
    <w:rsid w:val="003A202E"/>
    <w:rsid w:val="003A44BB"/>
    <w:rsid w:val="003A6618"/>
    <w:rsid w:val="003A77FB"/>
    <w:rsid w:val="003B009B"/>
    <w:rsid w:val="004053C7"/>
    <w:rsid w:val="00417BC8"/>
    <w:rsid w:val="00422CAE"/>
    <w:rsid w:val="00427D00"/>
    <w:rsid w:val="00437922"/>
    <w:rsid w:val="00473B71"/>
    <w:rsid w:val="0048018E"/>
    <w:rsid w:val="004E784C"/>
    <w:rsid w:val="00503DFC"/>
    <w:rsid w:val="0051544E"/>
    <w:rsid w:val="00532988"/>
    <w:rsid w:val="00534254"/>
    <w:rsid w:val="00535F2E"/>
    <w:rsid w:val="00554302"/>
    <w:rsid w:val="00576C15"/>
    <w:rsid w:val="00595806"/>
    <w:rsid w:val="0062690A"/>
    <w:rsid w:val="00651D2D"/>
    <w:rsid w:val="006811D2"/>
    <w:rsid w:val="00691B6C"/>
    <w:rsid w:val="006D36D8"/>
    <w:rsid w:val="006F05CD"/>
    <w:rsid w:val="00703914"/>
    <w:rsid w:val="00781B3C"/>
    <w:rsid w:val="00794194"/>
    <w:rsid w:val="007C2A29"/>
    <w:rsid w:val="007F22A2"/>
    <w:rsid w:val="007F6F57"/>
    <w:rsid w:val="00863633"/>
    <w:rsid w:val="00887008"/>
    <w:rsid w:val="00895B20"/>
    <w:rsid w:val="008A2F12"/>
    <w:rsid w:val="008C6EFA"/>
    <w:rsid w:val="008D3B4D"/>
    <w:rsid w:val="008E215C"/>
    <w:rsid w:val="008F0AA2"/>
    <w:rsid w:val="00910852"/>
    <w:rsid w:val="00912EAE"/>
    <w:rsid w:val="00914DA8"/>
    <w:rsid w:val="00934AD6"/>
    <w:rsid w:val="009458DC"/>
    <w:rsid w:val="00955934"/>
    <w:rsid w:val="00997EEF"/>
    <w:rsid w:val="009C18CB"/>
    <w:rsid w:val="009C51C8"/>
    <w:rsid w:val="009D5B5C"/>
    <w:rsid w:val="009F091F"/>
    <w:rsid w:val="009F242E"/>
    <w:rsid w:val="00A10960"/>
    <w:rsid w:val="00A14A31"/>
    <w:rsid w:val="00A35DD5"/>
    <w:rsid w:val="00A503F3"/>
    <w:rsid w:val="00A555D2"/>
    <w:rsid w:val="00A675C1"/>
    <w:rsid w:val="00A8373B"/>
    <w:rsid w:val="00A87A36"/>
    <w:rsid w:val="00A92D50"/>
    <w:rsid w:val="00B00675"/>
    <w:rsid w:val="00B15B54"/>
    <w:rsid w:val="00B34EBC"/>
    <w:rsid w:val="00B51489"/>
    <w:rsid w:val="00B63691"/>
    <w:rsid w:val="00B73122"/>
    <w:rsid w:val="00B83E1E"/>
    <w:rsid w:val="00B86387"/>
    <w:rsid w:val="00BB747F"/>
    <w:rsid w:val="00BC328C"/>
    <w:rsid w:val="00BD2F2B"/>
    <w:rsid w:val="00BE6C69"/>
    <w:rsid w:val="00C02ECB"/>
    <w:rsid w:val="00C724C7"/>
    <w:rsid w:val="00D0622C"/>
    <w:rsid w:val="00D44237"/>
    <w:rsid w:val="00D5289A"/>
    <w:rsid w:val="00D67987"/>
    <w:rsid w:val="00D7547A"/>
    <w:rsid w:val="00D8383A"/>
    <w:rsid w:val="00DA77F4"/>
    <w:rsid w:val="00DE798D"/>
    <w:rsid w:val="00E24E7F"/>
    <w:rsid w:val="00E368A0"/>
    <w:rsid w:val="00E41B70"/>
    <w:rsid w:val="00E46683"/>
    <w:rsid w:val="00E47559"/>
    <w:rsid w:val="00E93CD9"/>
    <w:rsid w:val="00EA66CF"/>
    <w:rsid w:val="00EA7C4C"/>
    <w:rsid w:val="00EB1091"/>
    <w:rsid w:val="00ED14F5"/>
    <w:rsid w:val="00ED3E01"/>
    <w:rsid w:val="00EE3CDF"/>
    <w:rsid w:val="00EF778A"/>
    <w:rsid w:val="00F163E4"/>
    <w:rsid w:val="00F263AC"/>
    <w:rsid w:val="00F27207"/>
    <w:rsid w:val="00F31689"/>
    <w:rsid w:val="00F36A25"/>
    <w:rsid w:val="00F54BC4"/>
    <w:rsid w:val="00F6291D"/>
    <w:rsid w:val="00F635DA"/>
    <w:rsid w:val="00F71A27"/>
    <w:rsid w:val="00FA66FC"/>
    <w:rsid w:val="00FB3B88"/>
    <w:rsid w:val="00FD19D4"/>
    <w:rsid w:val="00FF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CBE3B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F242E"/>
    <w:rPr>
      <w:rFonts w:ascii="Times New Roman" w:eastAsia="Times New Roman" w:hAnsi="Times New Roman"/>
      <w:sz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DE798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DE798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character" w:styleId="Hipersaitas">
    <w:name w:val="Hyperlink"/>
    <w:basedOn w:val="Numatytasispastraiposriftas"/>
    <w:rsid w:val="00DE798D"/>
    <w:rPr>
      <w:color w:val="0000FF"/>
      <w:u w:val="single"/>
    </w:rPr>
  </w:style>
  <w:style w:type="character" w:styleId="Puslapionumeris">
    <w:name w:val="page number"/>
    <w:basedOn w:val="Numatytasispastraiposriftas"/>
    <w:rsid w:val="00DE798D"/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3A77FB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3A77FB"/>
    <w:rPr>
      <w:rFonts w:ascii="Tahoma" w:eastAsia="Times New Roman" w:hAnsi="Tahoma" w:cs="Tahoma"/>
      <w:sz w:val="16"/>
      <w:szCs w:val="16"/>
      <w:lang w:val="en-GB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289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5289A"/>
    <w:rPr>
      <w:rFonts w:ascii="Tahoma" w:eastAsia="Times New Roman" w:hAnsi="Tahoma" w:cs="Tahoma"/>
      <w:sz w:val="16"/>
      <w:szCs w:val="16"/>
      <w:lang w:val="en-GB" w:eastAsia="en-US"/>
    </w:rPr>
  </w:style>
  <w:style w:type="paragraph" w:customStyle="1" w:styleId="AssecoParagraphNormalFirstLine">
    <w:name w:val="Asseco Paragraph Normal First Line"/>
    <w:basedOn w:val="prastasis"/>
    <w:qFormat/>
    <w:rsid w:val="00C02ECB"/>
    <w:pPr>
      <w:ind w:firstLine="709"/>
      <w:jc w:val="both"/>
    </w:pPr>
    <w:rPr>
      <w:rFonts w:ascii="Calibri" w:hAnsi="Calibri"/>
      <w:sz w:val="22"/>
      <w:lang w:val="lt-LT" w:eastAsia="pl-PL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B109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B109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B1091"/>
    <w:rPr>
      <w:rFonts w:ascii="Times New Roman" w:eastAsia="Times New Roman" w:hAnsi="Times New Roman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B109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B1091"/>
    <w:rPr>
      <w:rFonts w:ascii="Times New Roman" w:eastAsia="Times New Roman" w:hAnsi="Times New Roman"/>
      <w:b/>
      <w:bCs/>
      <w:lang w:val="en-GB"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B1329"/>
    <w:rPr>
      <w:rFonts w:ascii="TimesLT" w:hAnsi="TimesLT"/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B1329"/>
    <w:rPr>
      <w:rFonts w:ascii="TimesLT" w:eastAsia="Times New Roman" w:hAnsi="TimesLT"/>
      <w:lang w:val="en-GB"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0B132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F242E"/>
    <w:rPr>
      <w:rFonts w:ascii="Times New Roman" w:eastAsia="Times New Roman" w:hAnsi="Times New Roman"/>
      <w:sz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DE798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DE798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character" w:styleId="Hipersaitas">
    <w:name w:val="Hyperlink"/>
    <w:basedOn w:val="Numatytasispastraiposriftas"/>
    <w:rsid w:val="00DE798D"/>
    <w:rPr>
      <w:color w:val="0000FF"/>
      <w:u w:val="single"/>
    </w:rPr>
  </w:style>
  <w:style w:type="character" w:styleId="Puslapionumeris">
    <w:name w:val="page number"/>
    <w:basedOn w:val="Numatytasispastraiposriftas"/>
    <w:rsid w:val="00DE798D"/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3A77FB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3A77FB"/>
    <w:rPr>
      <w:rFonts w:ascii="Tahoma" w:eastAsia="Times New Roman" w:hAnsi="Tahoma" w:cs="Tahoma"/>
      <w:sz w:val="16"/>
      <w:szCs w:val="16"/>
      <w:lang w:val="en-GB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289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5289A"/>
    <w:rPr>
      <w:rFonts w:ascii="Tahoma" w:eastAsia="Times New Roman" w:hAnsi="Tahoma" w:cs="Tahoma"/>
      <w:sz w:val="16"/>
      <w:szCs w:val="16"/>
      <w:lang w:val="en-GB" w:eastAsia="en-US"/>
    </w:rPr>
  </w:style>
  <w:style w:type="paragraph" w:customStyle="1" w:styleId="AssecoParagraphNormalFirstLine">
    <w:name w:val="Asseco Paragraph Normal First Line"/>
    <w:basedOn w:val="prastasis"/>
    <w:qFormat/>
    <w:rsid w:val="00C02ECB"/>
    <w:pPr>
      <w:ind w:firstLine="709"/>
      <w:jc w:val="both"/>
    </w:pPr>
    <w:rPr>
      <w:rFonts w:ascii="Calibri" w:hAnsi="Calibri"/>
      <w:sz w:val="22"/>
      <w:lang w:val="lt-LT" w:eastAsia="pl-PL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B109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B109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B1091"/>
    <w:rPr>
      <w:rFonts w:ascii="Times New Roman" w:eastAsia="Times New Roman" w:hAnsi="Times New Roman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B109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B1091"/>
    <w:rPr>
      <w:rFonts w:ascii="Times New Roman" w:eastAsia="Times New Roman" w:hAnsi="Times New Roman"/>
      <w:b/>
      <w:bCs/>
      <w:lang w:val="en-GB"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B1329"/>
    <w:rPr>
      <w:rFonts w:ascii="TimesLT" w:hAnsi="TimesLT"/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B1329"/>
    <w:rPr>
      <w:rFonts w:ascii="TimesLT" w:eastAsia="Times New Roman" w:hAnsi="TimesLT"/>
      <w:lang w:val="en-GB"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0B13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ocmin.lrv.lt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post@socmin.lt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gimantass\Documents\_Txt\RASTAS_Padalinio_2011_liepsna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0E0D1-F9AF-4558-977E-5F91E07A4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RASTAS_Padalinio_2011_liepsna</Template>
  <TotalTime>2</TotalTime>
  <Pages>2</Pages>
  <Words>2070</Words>
  <Characters>1181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Soc. apsaugos ir darbo min.</Company>
  <LinksUpToDate>false</LinksUpToDate>
  <CharactersWithSpaces>3245</CharactersWithSpaces>
  <SharedDoc>false</SharedDoc>
  <HLinks>
    <vt:vector size="12" baseType="variant">
      <vt:variant>
        <vt:i4>524368</vt:i4>
      </vt:variant>
      <vt:variant>
        <vt:i4>27</vt:i4>
      </vt:variant>
      <vt:variant>
        <vt:i4>0</vt:i4>
      </vt:variant>
      <vt:variant>
        <vt:i4>5</vt:i4>
      </vt:variant>
      <vt:variant>
        <vt:lpwstr>http://www.socmin.lt/</vt:lpwstr>
      </vt:variant>
      <vt:variant>
        <vt:lpwstr/>
      </vt:variant>
      <vt:variant>
        <vt:i4>2162694</vt:i4>
      </vt:variant>
      <vt:variant>
        <vt:i4>24</vt:i4>
      </vt:variant>
      <vt:variant>
        <vt:i4>0</vt:i4>
      </vt:variant>
      <vt:variant>
        <vt:i4>5</vt:i4>
      </vt:variant>
      <vt:variant>
        <vt:lpwstr>mailto:post@socmin.lt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Algimantas Simanavicius</dc:creator>
  <cp:lastModifiedBy>Ramutė Petrošė</cp:lastModifiedBy>
  <cp:revision>3</cp:revision>
  <dcterms:created xsi:type="dcterms:W3CDTF">2020-04-03T11:52:00Z</dcterms:created>
  <dcterms:modified xsi:type="dcterms:W3CDTF">2020-04-06T06:45:00Z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-2100827381</vt:i4>
  </property>
  <property fmtid="{D5CDD505-2E9C-101B-9397-08002B2CF9AE}" pid="3" name="_NewReviewCycle">
    <vt:lpwstr/>
  </property>
  <property fmtid="{D5CDD505-2E9C-101B-9397-08002B2CF9AE}" pid="4" name="_EmailSubject">
    <vt:lpwstr>isvargau :)</vt:lpwstr>
  </property>
  <property fmtid="{D5CDD505-2E9C-101B-9397-08002B2CF9AE}" pid="5" name="_AuthorEmail">
    <vt:lpwstr>Lingaile.Biliunaite@socmin.lt</vt:lpwstr>
  </property>
  <property fmtid="{D5CDD505-2E9C-101B-9397-08002B2CF9AE}" pid="6" name="_AuthorEmailDisplayName">
    <vt:lpwstr>Lingailė Biliūnaitė</vt:lpwstr>
  </property>
  <property fmtid="{D5CDD505-2E9C-101B-9397-08002B2CF9AE}" pid="7" name="_PreviousAdHocReviewCycleID">
    <vt:i4>-36552101</vt:i4>
  </property>
  <property fmtid="{D5CDD505-2E9C-101B-9397-08002B2CF9AE}" pid="8" name="_ReviewingToolsShownOnce">
    <vt:lpwstr/>
  </property>
</Properties>
</file>