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41DD853" w14:textId="2FB7096E" w:rsidR="00270157" w:rsidRPr="00EE5F66" w:rsidRDefault="00B800E4" w:rsidP="00C8501D">
      <w:pPr>
        <w:overflowPunct w:val="0"/>
        <w:autoSpaceDE w:val="0"/>
        <w:autoSpaceDN w:val="0"/>
        <w:adjustRightInd w:val="0"/>
        <w:rPr>
          <w:b/>
          <w:lang w:val="lt-LT"/>
        </w:rPr>
      </w:pPr>
      <w:r>
        <w:rPr>
          <w:b/>
          <w:noProof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19B54" wp14:editId="67805CF7">
                <wp:simplePos x="0" y="0"/>
                <wp:positionH relativeFrom="column">
                  <wp:posOffset>4699635</wp:posOffset>
                </wp:positionH>
                <wp:positionV relativeFrom="paragraph">
                  <wp:posOffset>-1219835</wp:posOffset>
                </wp:positionV>
                <wp:extent cx="1771650" cy="4381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620EA5" w14:textId="3300E1DA" w:rsidR="00B800E4" w:rsidRPr="00B800E4" w:rsidRDefault="00B800E4">
                            <w:pPr>
                              <w:rPr>
                                <w:b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F19B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0.05pt;margin-top:-96.05pt;width:139.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tW+VPgIAAHkEAAAOAAAAZHJzL2Uyb0RvYy54bWysVMFu2zAMvQ/YPwi6L07aNO2COkXWIsOA oC2QDD0rstwYkEVNUmJnX78n2UmzbqdhF5kUKZKPj/TtXVtrtlfOV2RyPhoMOVNGUlGZ15x/Xy8+ 3XDmgzCF0GRUzg/K87vZxw+3jZ2qC9qSLpRjCGL8tLE534Zgp1nm5VbVwg/IKgNjSa4WAap7zQon GkSvdXYxHE6yhlxhHUnlPW4fOiOfpfhlqWR4KkuvAtM5R20hnS6dm3hms1sxfXXCbivZlyH+oYpa VAZJT6EeRBBs56o/QtWVdOSpDANJdUZlWUmVMADNaPgOzWorrEpY0BxvT23y/y+sfNw/O1YV4I4z I2pQtFZtYF+oZaPYncb6KZxWFm6hxXX07O89LiPotnR1/AIOgx19Ppx6G4PJ+Oj6ejS5gknCNr68 GUFGmOzttXU+fFVUsyjk3IG71FKxX/rQuR5dYjJPuioWldZJifOi7rVjewGmdUg1IvhvXtqwJueT S6SOjwzF511kbVBLxNphilJoN20PdEPFAfgddfPjrVxUKHIpfHgWDgMDXFiC8ISj1IQk1Eucbcn9 /Nt99AePsHLWYABz7n/shFOc6W8GDH8ejcdxYpMyvrq+gOLOLZtzi9nV9wTkYBHVJTH6B30US0f1 C3ZlHrPCJIxE7pyHo3gfurXArkk1nycnzKgVYWlWVsbQsWmRgnX7IpzteQpg+JGOoyqm7+jqfLt2 z3eByipxGRvcdbXvO+Y7TUO/i3GBzvXk9fbHmP0CAAD//wMAUEsDBBQABgAIAAAAIQCLk+JZ4wAA AA4BAAAPAAAAZHJzL2Rvd25yZXYueG1sTI/BTsMwEETvSPyDtUhcUGsngZaGOBVCQCVuNAXEzY2X JCJeR7GbhL/HOcFtdmc0+zbbTqZlA/ausSQhWgpgSKXVDVUSDsXT4haY84q0ai2hhB90sM3PzzKV ajvSKw57X7FQQi5VEmrvu5RzV9ZolFvaDil4X7Y3yoexr7ju1RjKTctjIVbcqIbChVp1+FBj+b0/ GQmfV9XHi5ue38bkJuked0OxfteFlJcX0/0dMI+T/wvDjB/QIQ9MR3si7VgrYX0tohCVsIg2cVBz RESboI7zLk4i4HnG/7+R/wIAAP//AwBQSwECLQAUAAYACAAAACEAtoM4kv4AAADhAQAAEwAAAAAA AAAAAAAAAAAAAAAAW0NvbnRlbnRfVHlwZXNdLnhtbFBLAQItABQABgAIAAAAIQA4/SH/1gAAAJQB AAALAAAAAAAAAAAAAAAAAC8BAABfcmVscy8ucmVsc1BLAQItABQABgAIAAAAIQBLtW+VPgIAAHkE AAAOAAAAAAAAAAAAAAAAAC4CAABkcnMvZTJvRG9jLnhtbFBLAQItABQABgAIAAAAIQCLk+JZ4wAA AA4BAAAPAAAAAAAAAAAAAAAAAJgEAABkcnMvZG93bnJldi54bWxQSwUGAAAAAAQABADzAAAAqAUA AAAA " fillcolor="white [3201]" stroked="f" strokeweight=".5pt">
                <v:textbox>
                  <w:txbxContent>
                    <w:p w14:paraId="4C620EA5" w14:textId="3300E1DA" w:rsidR="00B800E4" w:rsidRPr="00B800E4" w:rsidRDefault="00B800E4">
                      <w:pPr>
                        <w:rPr>
                          <w:b/>
                          <w:sz w:val="20"/>
                          <w:szCs w:val="20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Spec="outside"/>
        <w:tblW w:w="0" w:type="auto"/>
        <w:tblLook w:val="04A0" w:firstRow="1" w:lastRow="0" w:firstColumn="1" w:lastColumn="0" w:noHBand="0" w:noVBand="1"/>
      </w:tblPr>
      <w:tblGrid>
        <w:gridCol w:w="1825"/>
        <w:gridCol w:w="2311"/>
      </w:tblGrid>
      <w:tr w:rsidR="00270157" w:rsidRPr="00EE5F66" w14:paraId="514D9A1D" w14:textId="77777777" w:rsidTr="00353C31">
        <w:trPr>
          <w:trHeight w:val="276"/>
        </w:trPr>
        <w:tc>
          <w:tcPr>
            <w:tcW w:w="1825" w:type="dxa"/>
          </w:tcPr>
          <w:p w14:paraId="08009DCE" w14:textId="31901244" w:rsidR="00270157" w:rsidRPr="007D5AC9" w:rsidRDefault="007D5AC9" w:rsidP="00A51FD5">
            <w:pPr>
              <w:overflowPunct w:val="0"/>
              <w:autoSpaceDE w:val="0"/>
              <w:autoSpaceDN w:val="0"/>
              <w:adjustRightInd w:val="0"/>
              <w:rPr>
                <w:lang w:val="lt-LT"/>
              </w:rPr>
            </w:pPr>
            <w:r w:rsidRPr="007D5AC9">
              <w:t xml:space="preserve">  </w:t>
            </w:r>
            <w:r w:rsidR="00270157" w:rsidRPr="007D5AC9">
              <w:t>20</w:t>
            </w:r>
            <w:r w:rsidR="00DC4FD4" w:rsidRPr="007D5AC9">
              <w:t>1</w:t>
            </w:r>
            <w:r w:rsidR="00305106" w:rsidRPr="007D5AC9">
              <w:t>9</w:t>
            </w:r>
            <w:r w:rsidR="00DC4FD4" w:rsidRPr="007D5AC9">
              <w:t>-</w:t>
            </w:r>
            <w:r w:rsidR="00492586">
              <w:t>11</w:t>
            </w:r>
            <w:r w:rsidR="00270157" w:rsidRPr="007D5AC9">
              <w:t>-</w:t>
            </w:r>
          </w:p>
        </w:tc>
        <w:tc>
          <w:tcPr>
            <w:tcW w:w="2311" w:type="dxa"/>
          </w:tcPr>
          <w:p w14:paraId="1AB29D6A" w14:textId="28788D65" w:rsidR="00270157" w:rsidRPr="007D5AC9" w:rsidRDefault="001E1FBD" w:rsidP="00A51FD5">
            <w:pPr>
              <w:overflowPunct w:val="0"/>
              <w:autoSpaceDE w:val="0"/>
              <w:autoSpaceDN w:val="0"/>
              <w:adjustRightInd w:val="0"/>
              <w:ind w:left="-108"/>
              <w:rPr>
                <w:lang w:val="lt-LT"/>
              </w:rPr>
            </w:pPr>
            <w:r w:rsidRPr="007D5AC9">
              <w:t xml:space="preserve">Nr. </w:t>
            </w:r>
            <w:r w:rsidR="00BC7CF4">
              <w:t>2</w:t>
            </w:r>
            <w:r w:rsidRPr="007D5AC9">
              <w:t>R-</w:t>
            </w:r>
            <w:r w:rsidR="00BC7CF4">
              <w:t xml:space="preserve">            </w:t>
            </w:r>
            <w:r w:rsidR="00BF4076" w:rsidRPr="00BF4076">
              <w:t>(</w:t>
            </w:r>
            <w:r w:rsidR="00DC4FD4" w:rsidRPr="00BF4076">
              <w:t>3.</w:t>
            </w:r>
            <w:r w:rsidR="001C71CF">
              <w:t>2</w:t>
            </w:r>
            <w:r w:rsidR="00DC4FD4" w:rsidRPr="00BF4076">
              <w:t>.</w:t>
            </w:r>
            <w:r w:rsidR="002D66CF">
              <w:t>E</w:t>
            </w:r>
            <w:r w:rsidR="00270157" w:rsidRPr="00BF4076">
              <w:t>)</w:t>
            </w:r>
          </w:p>
        </w:tc>
      </w:tr>
      <w:tr w:rsidR="00270157" w:rsidRPr="00EE5F66" w14:paraId="1439D958" w14:textId="77777777" w:rsidTr="00353C31">
        <w:trPr>
          <w:trHeight w:val="291"/>
        </w:trPr>
        <w:tc>
          <w:tcPr>
            <w:tcW w:w="1825" w:type="dxa"/>
          </w:tcPr>
          <w:p w14:paraId="291E23A0" w14:textId="536118DA" w:rsidR="00270157" w:rsidRPr="007D5AC9" w:rsidRDefault="00BC7CF4" w:rsidP="00A51FD5">
            <w:pPr>
              <w:overflowPunct w:val="0"/>
              <w:autoSpaceDE w:val="0"/>
              <w:autoSpaceDN w:val="0"/>
              <w:adjustRightInd w:val="0"/>
              <w:rPr>
                <w:lang w:val="lt-LT"/>
              </w:rPr>
            </w:pPr>
            <w:r>
              <w:t xml:space="preserve">  </w:t>
            </w:r>
            <w:r w:rsidR="00270157" w:rsidRPr="007D5AC9">
              <w:t>Į</w:t>
            </w:r>
            <w:r w:rsidR="00353C31" w:rsidRPr="007D5AC9">
              <w:t xml:space="preserve"> 201</w:t>
            </w:r>
            <w:r w:rsidR="00305106" w:rsidRPr="007D5AC9">
              <w:t>9</w:t>
            </w:r>
            <w:r w:rsidR="00353C31" w:rsidRPr="007D5AC9">
              <w:t>-</w:t>
            </w:r>
            <w:r w:rsidR="00492586">
              <w:t>10</w:t>
            </w:r>
            <w:r w:rsidR="00305106" w:rsidRPr="007D5AC9">
              <w:t>-</w:t>
            </w:r>
            <w:r w:rsidR="006A2FB1">
              <w:t>2</w:t>
            </w:r>
            <w:r w:rsidR="00492586">
              <w:t>5</w:t>
            </w:r>
            <w:r w:rsidR="00213436" w:rsidRPr="007D5AC9">
              <w:t xml:space="preserve">     </w:t>
            </w:r>
            <w:r w:rsidR="00353C31" w:rsidRPr="007D5AC9">
              <w:t xml:space="preserve">   </w:t>
            </w:r>
          </w:p>
        </w:tc>
        <w:tc>
          <w:tcPr>
            <w:tcW w:w="2311" w:type="dxa"/>
          </w:tcPr>
          <w:p w14:paraId="019C69C6" w14:textId="0B1274DD" w:rsidR="00F4034E" w:rsidRPr="00235FE2" w:rsidRDefault="00F4034E" w:rsidP="00F4034E">
            <w:pPr>
              <w:overflowPunct w:val="0"/>
              <w:autoSpaceDE w:val="0"/>
              <w:autoSpaceDN w:val="0"/>
              <w:adjustRightInd w:val="0"/>
              <w:ind w:left="-78"/>
              <w:rPr>
                <w:lang w:val="lt-LT"/>
              </w:rPr>
            </w:pPr>
            <w:r>
              <w:rPr>
                <w:lang w:val="lt-LT"/>
              </w:rPr>
              <w:t>Nr.</w:t>
            </w:r>
            <w:r w:rsidR="001C71CF">
              <w:rPr>
                <w:lang w:val="lt-LT"/>
              </w:rPr>
              <w:t xml:space="preserve"> (1</w:t>
            </w:r>
            <w:r w:rsidR="006A2FB1">
              <w:rPr>
                <w:lang w:val="lt-LT"/>
              </w:rPr>
              <w:t>6.</w:t>
            </w:r>
            <w:r w:rsidR="00492586">
              <w:rPr>
                <w:lang w:val="lt-LT"/>
              </w:rPr>
              <w:t>1</w:t>
            </w:r>
            <w:r w:rsidR="006A2FB1">
              <w:rPr>
                <w:lang w:val="lt-LT"/>
              </w:rPr>
              <w:t>-34</w:t>
            </w:r>
            <w:r w:rsidR="001C71CF">
              <w:rPr>
                <w:lang w:val="lt-LT"/>
              </w:rPr>
              <w:t>)</w:t>
            </w:r>
            <w:r w:rsidR="006A2FB1">
              <w:rPr>
                <w:lang w:val="lt-LT"/>
              </w:rPr>
              <w:t>S</w:t>
            </w:r>
            <w:r w:rsidR="00492586">
              <w:rPr>
                <w:lang w:val="lt-LT"/>
              </w:rPr>
              <w:t>D</w:t>
            </w:r>
            <w:r w:rsidR="006A2FB1">
              <w:rPr>
                <w:lang w:val="lt-LT"/>
              </w:rPr>
              <w:t>-</w:t>
            </w:r>
            <w:r w:rsidR="00492586">
              <w:rPr>
                <w:lang w:val="lt-LT"/>
              </w:rPr>
              <w:t>5267</w:t>
            </w:r>
          </w:p>
          <w:p w14:paraId="044989D8" w14:textId="70BC447D" w:rsidR="00270157" w:rsidRPr="007D5AC9" w:rsidRDefault="00270157" w:rsidP="00353C31">
            <w:pPr>
              <w:overflowPunct w:val="0"/>
              <w:autoSpaceDE w:val="0"/>
              <w:autoSpaceDN w:val="0"/>
              <w:adjustRightInd w:val="0"/>
              <w:ind w:left="-92"/>
              <w:rPr>
                <w:lang w:val="lt-LT"/>
              </w:rPr>
            </w:pPr>
          </w:p>
        </w:tc>
      </w:tr>
    </w:tbl>
    <w:p w14:paraId="6C37AEA1" w14:textId="1F1D749B" w:rsidR="0002063E" w:rsidRDefault="00F4034E" w:rsidP="00F4034E">
      <w:pPr>
        <w:overflowPunct w:val="0"/>
        <w:autoSpaceDE w:val="0"/>
        <w:autoSpaceDN w:val="0"/>
        <w:adjustRightInd w:val="0"/>
        <w:rPr>
          <w:lang w:val="lt-LT"/>
        </w:rPr>
      </w:pPr>
      <w:r w:rsidRPr="00844BA7">
        <w:rPr>
          <w:lang w:val="lt-LT"/>
        </w:rPr>
        <w:t xml:space="preserve">Lietuvos </w:t>
      </w:r>
      <w:r w:rsidR="001C71CF">
        <w:rPr>
          <w:lang w:val="lt-LT"/>
        </w:rPr>
        <w:t xml:space="preserve">Respublikos </w:t>
      </w:r>
      <w:r w:rsidR="006A2FB1">
        <w:rPr>
          <w:lang w:val="lt-LT"/>
        </w:rPr>
        <w:t xml:space="preserve">socialinės </w:t>
      </w:r>
      <w:r w:rsidR="001C71CF">
        <w:rPr>
          <w:lang w:val="lt-LT"/>
        </w:rPr>
        <w:t xml:space="preserve">apsaugos </w:t>
      </w:r>
    </w:p>
    <w:p w14:paraId="77FDB408" w14:textId="42072726" w:rsidR="001C71CF" w:rsidRDefault="006A2FB1" w:rsidP="00F4034E">
      <w:pPr>
        <w:overflowPunct w:val="0"/>
        <w:autoSpaceDE w:val="0"/>
        <w:autoSpaceDN w:val="0"/>
        <w:adjustRightInd w:val="0"/>
        <w:rPr>
          <w:lang w:val="lt-LT"/>
        </w:rPr>
      </w:pPr>
      <w:r>
        <w:rPr>
          <w:lang w:val="lt-LT"/>
        </w:rPr>
        <w:t xml:space="preserve">ir darbo </w:t>
      </w:r>
      <w:r w:rsidR="001C71CF">
        <w:rPr>
          <w:lang w:val="lt-LT"/>
        </w:rPr>
        <w:t xml:space="preserve">ministerijai </w:t>
      </w:r>
    </w:p>
    <w:p w14:paraId="521E50B5" w14:textId="5AF097DB" w:rsidR="00F4034E" w:rsidRPr="00DB21B0" w:rsidRDefault="00F4034E" w:rsidP="00F4034E">
      <w:pPr>
        <w:overflowPunct w:val="0"/>
        <w:autoSpaceDE w:val="0"/>
        <w:autoSpaceDN w:val="0"/>
        <w:adjustRightInd w:val="0"/>
        <w:rPr>
          <w:i/>
          <w:lang w:val="lt-LT"/>
        </w:rPr>
      </w:pPr>
      <w:r w:rsidRPr="00DB21B0">
        <w:rPr>
          <w:i/>
          <w:lang w:val="lt-LT"/>
        </w:rPr>
        <w:t>Siunčiam</w:t>
      </w:r>
      <w:r>
        <w:rPr>
          <w:i/>
          <w:lang w:val="lt-LT"/>
        </w:rPr>
        <w:t>a</w:t>
      </w:r>
      <w:r w:rsidRPr="00DB21B0">
        <w:rPr>
          <w:i/>
          <w:lang w:val="lt-LT"/>
        </w:rPr>
        <w:t xml:space="preserve"> per TAIS </w:t>
      </w:r>
    </w:p>
    <w:p w14:paraId="155D55A8" w14:textId="22C8FE3F" w:rsidR="00470881" w:rsidRPr="00BE5D8D" w:rsidRDefault="00B800E4" w:rsidP="00BE5D8D">
      <w:pPr>
        <w:shd w:val="clear" w:color="auto" w:fill="FFFFFF"/>
        <w:textAlignment w:val="top"/>
        <w:rPr>
          <w:lang w:val="lt-LT"/>
        </w:rPr>
      </w:pPr>
      <w:r w:rsidRPr="004B27CF">
        <w:rPr>
          <w:rFonts w:ascii="Arial" w:hAnsi="Arial" w:cs="Arial"/>
          <w:sz w:val="21"/>
          <w:szCs w:val="21"/>
        </w:rPr>
        <w:br/>
      </w:r>
    </w:p>
    <w:p w14:paraId="5C161682" w14:textId="77777777" w:rsidR="00F4034E" w:rsidRPr="00844BA7" w:rsidRDefault="00F4034E" w:rsidP="00F4034E">
      <w:pPr>
        <w:jc w:val="both"/>
        <w:rPr>
          <w:b/>
          <w:lang w:val="lt-LT"/>
        </w:rPr>
      </w:pPr>
      <w:r w:rsidRPr="00844BA7">
        <w:rPr>
          <w:b/>
          <w:lang w:val="lt-LT"/>
        </w:rPr>
        <w:t>DĖL</w:t>
      </w:r>
      <w:r>
        <w:rPr>
          <w:b/>
          <w:lang w:val="lt-LT"/>
        </w:rPr>
        <w:t xml:space="preserve"> TEISĖS AKTO PROJEKTO DERINIMO</w:t>
      </w:r>
    </w:p>
    <w:p w14:paraId="355B8821" w14:textId="75621DAE" w:rsidR="00270157" w:rsidRPr="004B27CF" w:rsidRDefault="00270157" w:rsidP="00C8501D">
      <w:pPr>
        <w:overflowPunct w:val="0"/>
        <w:autoSpaceDE w:val="0"/>
        <w:autoSpaceDN w:val="0"/>
        <w:adjustRightInd w:val="0"/>
        <w:rPr>
          <w:b/>
          <w:bCs/>
          <w:lang w:val="lt-LT"/>
        </w:rPr>
      </w:pPr>
    </w:p>
    <w:p w14:paraId="5019882F" w14:textId="77777777" w:rsidR="007D5AC9" w:rsidRPr="004B27CF" w:rsidRDefault="007D5AC9" w:rsidP="00C8501D">
      <w:pPr>
        <w:overflowPunct w:val="0"/>
        <w:autoSpaceDE w:val="0"/>
        <w:autoSpaceDN w:val="0"/>
        <w:adjustRightInd w:val="0"/>
        <w:rPr>
          <w:b/>
          <w:bCs/>
          <w:lang w:val="lt-LT"/>
        </w:rPr>
      </w:pPr>
    </w:p>
    <w:p w14:paraId="60045A8A" w14:textId="3C66BAFB" w:rsidR="00391806" w:rsidRPr="00114234" w:rsidRDefault="00F4034E" w:rsidP="00114234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line="276" w:lineRule="auto"/>
        <w:ind w:firstLine="720"/>
        <w:jc w:val="both"/>
        <w:rPr>
          <w:lang w:val="lt-LT"/>
        </w:rPr>
      </w:pPr>
      <w:bookmarkStart w:id="1" w:name="_Hlk3902216"/>
      <w:r w:rsidRPr="00114234">
        <w:rPr>
          <w:lang w:val="lt-LT"/>
        </w:rPr>
        <w:t xml:space="preserve">Valstybinė duomenų apsaugos inspekcija, išnagrinėjusi Jūsų pateiktą derinti </w:t>
      </w:r>
      <w:r w:rsidR="00492586" w:rsidRPr="00114234">
        <w:rPr>
          <w:color w:val="000000"/>
          <w:lang w:val="lt-LT"/>
        </w:rPr>
        <w:t xml:space="preserve">Lietuvos Respublikos Vyriausybės nutarimo „Dėl Lietuvos Respublikos Vyriausybės </w:t>
      </w:r>
      <w:r w:rsidR="00492586" w:rsidRPr="00114234">
        <w:rPr>
          <w:lang w:val="lt-LT"/>
        </w:rPr>
        <w:t>2018 m. gegužės 2 d. nutarimo Nr. 440 „Dėl Įgaliojimų suteikimo į</w:t>
      </w:r>
      <w:r w:rsidR="00492586" w:rsidRPr="00114234">
        <w:rPr>
          <w:color w:val="000000"/>
          <w:lang w:val="lt-LT"/>
        </w:rPr>
        <w:t>gyvendinant Lietuvos Respublikos civilinio kodekso 3.276</w:t>
      </w:r>
      <w:r w:rsidR="00492586" w:rsidRPr="00114234">
        <w:rPr>
          <w:color w:val="000000"/>
          <w:vertAlign w:val="superscript"/>
          <w:lang w:val="lt-LT"/>
        </w:rPr>
        <w:t>1</w:t>
      </w:r>
      <w:r w:rsidR="00492586" w:rsidRPr="00114234">
        <w:rPr>
          <w:color w:val="000000"/>
          <w:lang w:val="lt-LT"/>
        </w:rPr>
        <w:t xml:space="preserve"> straipsnį bei V</w:t>
      </w:r>
      <w:r w:rsidR="00492586" w:rsidRPr="00114234">
        <w:rPr>
          <w:lang w:val="lt-LT"/>
        </w:rPr>
        <w:t>aikų, kuriems nustatyta globa (rūpyba) ir globėjų (rūpintojų) centralizuotos apskaitos tvarkos aprašo patvirtinimo“ pakeitimo projektą</w:t>
      </w:r>
      <w:r w:rsidR="00114234" w:rsidRPr="00114234">
        <w:rPr>
          <w:lang w:val="lt-LT"/>
        </w:rPr>
        <w:t xml:space="preserve"> (toliau - Projektas)</w:t>
      </w:r>
      <w:r w:rsidR="00492586" w:rsidRPr="00114234">
        <w:rPr>
          <w:lang w:val="lt-LT"/>
        </w:rPr>
        <w:t xml:space="preserve">, </w:t>
      </w:r>
      <w:r w:rsidR="00CE48C9">
        <w:rPr>
          <w:lang w:val="lt-LT"/>
        </w:rPr>
        <w:t xml:space="preserve">pažymi, </w:t>
      </w:r>
      <w:r w:rsidR="00492586" w:rsidRPr="00114234">
        <w:rPr>
          <w:lang w:val="lt-LT"/>
        </w:rPr>
        <w:t xml:space="preserve">kad </w:t>
      </w:r>
      <w:r w:rsidR="00114234" w:rsidRPr="00114234">
        <w:rPr>
          <w:lang w:val="lt-LT"/>
        </w:rPr>
        <w:t>Projekto 4 punkte nurodyta Tarnybos teritorinia</w:t>
      </w:r>
      <w:r w:rsidR="00CE48C9">
        <w:rPr>
          <w:lang w:val="lt-LT"/>
        </w:rPr>
        <w:t>m</w:t>
      </w:r>
      <w:r w:rsidR="00114234" w:rsidRPr="00114234">
        <w:rPr>
          <w:lang w:val="lt-LT"/>
        </w:rPr>
        <w:t xml:space="preserve"> skyri</w:t>
      </w:r>
      <w:r w:rsidR="00CE48C9">
        <w:rPr>
          <w:lang w:val="lt-LT"/>
        </w:rPr>
        <w:t>u</w:t>
      </w:r>
      <w:r w:rsidR="00114234" w:rsidRPr="00114234">
        <w:rPr>
          <w:lang w:val="lt-LT"/>
        </w:rPr>
        <w:t>i į centralizuotą apskaitą įtrauk</w:t>
      </w:r>
      <w:r w:rsidR="00CE48C9">
        <w:rPr>
          <w:lang w:val="lt-LT"/>
        </w:rPr>
        <w:t>ti</w:t>
      </w:r>
      <w:r w:rsidR="00114234" w:rsidRPr="00114234">
        <w:rPr>
          <w:lang w:val="lt-LT"/>
        </w:rPr>
        <w:t xml:space="preserve"> duomenis apie iki globos (rūpybos) nustatymo vaiką auginusį asmenį, tačiau </w:t>
      </w:r>
      <w:r w:rsidR="00391806" w:rsidRPr="00114234">
        <w:rPr>
          <w:color w:val="222222"/>
          <w:lang w:val="lt-LT"/>
        </w:rPr>
        <w:t>nėra aišku</w:t>
      </w:r>
      <w:r w:rsidR="007049EC" w:rsidRPr="00114234">
        <w:rPr>
          <w:color w:val="222222"/>
          <w:lang w:val="lt-LT"/>
        </w:rPr>
        <w:t xml:space="preserve"> </w:t>
      </w:r>
      <w:r w:rsidR="00114234" w:rsidRPr="00114234">
        <w:rPr>
          <w:color w:val="222222"/>
          <w:lang w:val="lt-LT"/>
        </w:rPr>
        <w:t xml:space="preserve">kokius duomenis, </w:t>
      </w:r>
      <w:r w:rsidR="00224EF9" w:rsidRPr="00114234">
        <w:rPr>
          <w:color w:val="222222"/>
          <w:lang w:val="lt-LT"/>
        </w:rPr>
        <w:t>kokia apimtimi</w:t>
      </w:r>
      <w:r w:rsidR="004A2FCE" w:rsidRPr="00114234">
        <w:rPr>
          <w:color w:val="222222"/>
          <w:lang w:val="lt-LT"/>
        </w:rPr>
        <w:t xml:space="preserve"> Tarnybos teritorinis skyrius privalo surinkti</w:t>
      </w:r>
      <w:r w:rsidR="00272EE3">
        <w:rPr>
          <w:color w:val="222222"/>
          <w:lang w:val="lt-LT"/>
        </w:rPr>
        <w:t xml:space="preserve"> ir įtraukti į centralizuotą apskaitą</w:t>
      </w:r>
      <w:r w:rsidR="004A2FCE" w:rsidRPr="00114234">
        <w:rPr>
          <w:color w:val="222222"/>
          <w:lang w:val="lt-LT"/>
        </w:rPr>
        <w:t>.</w:t>
      </w:r>
      <w:r w:rsidR="00391806" w:rsidRPr="00114234">
        <w:rPr>
          <w:color w:val="222222"/>
          <w:lang w:val="lt-LT"/>
        </w:rPr>
        <w:t xml:space="preserve"> </w:t>
      </w:r>
      <w:r w:rsidR="00BC6598" w:rsidRPr="00114234">
        <w:rPr>
          <w:lang w:val="lt-LT"/>
        </w:rPr>
        <w:t xml:space="preserve">2016 m. balandžio 27 d. Europos Parlamento ir Tarybos reglamento (ES) 2016/679 dėl fizinių asmenų apsaugos tvarkant asmens duomenis ir dėl laisvo tokių duomenų judėjimo ir kuriuo panaikinama Direktyva 95/46/EB (Bendrasis duomenų apsaugos reglamentas) (OL 2016 L 119, p. 1) (toliau – Reglamentas) </w:t>
      </w:r>
      <w:r w:rsidR="00F66982" w:rsidRPr="00114234">
        <w:rPr>
          <w:lang w:val="lt-LT"/>
        </w:rPr>
        <w:t xml:space="preserve">5 straipsnio </w:t>
      </w:r>
      <w:r w:rsidR="00F66982" w:rsidRPr="00114234">
        <w:rPr>
          <w:shd w:val="clear" w:color="auto" w:fill="FFFFFF"/>
          <w:lang w:val="lt-LT"/>
        </w:rPr>
        <w:t>1 dalies c punkte nustatyta, kad asmens duomenys turi būti adekvatūs, tinkami ir tik tokie, kurių reikia siekiant tikslų, dėl kurių jie tvarkomi (</w:t>
      </w:r>
      <w:r w:rsidR="00F66982" w:rsidRPr="00114234">
        <w:rPr>
          <w:i/>
          <w:iCs/>
          <w:shd w:val="clear" w:color="auto" w:fill="FFFFFF"/>
          <w:lang w:val="lt-LT"/>
        </w:rPr>
        <w:t>duomenų kiekio mažinimo principas</w:t>
      </w:r>
      <w:r w:rsidR="00F66982" w:rsidRPr="00114234">
        <w:rPr>
          <w:shd w:val="clear" w:color="auto" w:fill="FFFFFF"/>
          <w:lang w:val="lt-LT"/>
        </w:rPr>
        <w:t xml:space="preserve">). </w:t>
      </w:r>
      <w:r w:rsidR="00391806" w:rsidRPr="00114234">
        <w:rPr>
          <w:color w:val="222222"/>
          <w:lang w:val="lt-LT"/>
        </w:rPr>
        <w:t>Taigi</w:t>
      </w:r>
      <w:r w:rsidR="00C62573" w:rsidRPr="00114234">
        <w:rPr>
          <w:color w:val="222222"/>
          <w:lang w:val="lt-LT"/>
        </w:rPr>
        <w:t>,</w:t>
      </w:r>
      <w:r w:rsidR="00391806" w:rsidRPr="00114234">
        <w:rPr>
          <w:color w:val="222222"/>
          <w:lang w:val="lt-LT"/>
        </w:rPr>
        <w:t xml:space="preserve"> siekdami</w:t>
      </w:r>
      <w:r w:rsidR="009459DE" w:rsidRPr="00114234">
        <w:rPr>
          <w:color w:val="222222"/>
          <w:lang w:val="lt-LT"/>
        </w:rPr>
        <w:t xml:space="preserve">, kad nebūtų tvarkomi pertekliniai duomenys, </w:t>
      </w:r>
      <w:r w:rsidR="00391806" w:rsidRPr="00114234">
        <w:rPr>
          <w:color w:val="222222"/>
          <w:lang w:val="lt-LT"/>
        </w:rPr>
        <w:t xml:space="preserve">siūlome tikslinti </w:t>
      </w:r>
      <w:r w:rsidR="00114234">
        <w:rPr>
          <w:color w:val="222222"/>
          <w:lang w:val="lt-LT"/>
        </w:rPr>
        <w:t xml:space="preserve">Projekto 4 punktą </w:t>
      </w:r>
      <w:r w:rsidR="009459DE" w:rsidRPr="00114234">
        <w:rPr>
          <w:color w:val="222222"/>
          <w:lang w:val="lt-LT"/>
        </w:rPr>
        <w:t>bei nurodyti baigtinį sąrašą tvarkomų asmens duomenų</w:t>
      </w:r>
      <w:r w:rsidR="00BC6598" w:rsidRPr="00114234">
        <w:rPr>
          <w:color w:val="222222"/>
          <w:lang w:val="lt-LT"/>
        </w:rPr>
        <w:t>,</w:t>
      </w:r>
      <w:r w:rsidR="009459DE" w:rsidRPr="00114234">
        <w:rPr>
          <w:color w:val="222222"/>
          <w:lang w:val="lt-LT"/>
        </w:rPr>
        <w:t xml:space="preserve"> vadovaujantis Reglamento 5 straipsnio 1 dalies c punktu.</w:t>
      </w:r>
    </w:p>
    <w:bookmarkEnd w:id="1"/>
    <w:p w14:paraId="042670DE" w14:textId="7C0EBB34" w:rsidR="003A7874" w:rsidRDefault="003A7874" w:rsidP="003A7874">
      <w:pPr>
        <w:shd w:val="clear" w:color="auto" w:fill="FFFFFF"/>
        <w:jc w:val="both"/>
        <w:rPr>
          <w:i/>
          <w:iCs/>
          <w:sz w:val="28"/>
          <w:szCs w:val="28"/>
          <w:u w:val="single"/>
        </w:rPr>
      </w:pPr>
    </w:p>
    <w:p w14:paraId="5C30C6FB" w14:textId="77777777" w:rsidR="00114234" w:rsidRPr="003A7874" w:rsidRDefault="00114234" w:rsidP="003A7874">
      <w:pPr>
        <w:shd w:val="clear" w:color="auto" w:fill="FFFFFF"/>
        <w:jc w:val="both"/>
        <w:rPr>
          <w:i/>
          <w:iCs/>
          <w:sz w:val="28"/>
          <w:szCs w:val="28"/>
          <w:u w:val="single"/>
        </w:rPr>
      </w:pPr>
    </w:p>
    <w:p w14:paraId="74AFBCA4" w14:textId="1D024B48" w:rsidR="00F4034E" w:rsidRDefault="00F4034E" w:rsidP="00F4034E">
      <w:pPr>
        <w:pStyle w:val="Pagrindiniotekstotrauka"/>
        <w:ind w:firstLine="0"/>
        <w:rPr>
          <w:szCs w:val="24"/>
        </w:rPr>
      </w:pPr>
      <w:r>
        <w:rPr>
          <w:szCs w:val="24"/>
        </w:rPr>
        <w:t>Direktori</w:t>
      </w:r>
      <w:r w:rsidR="00114234">
        <w:rPr>
          <w:szCs w:val="24"/>
        </w:rPr>
        <w:t>us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67A64">
        <w:rPr>
          <w:szCs w:val="24"/>
        </w:rPr>
        <w:tab/>
      </w:r>
      <w:r w:rsidR="00667A64">
        <w:rPr>
          <w:szCs w:val="24"/>
        </w:rPr>
        <w:tab/>
      </w:r>
      <w:r w:rsidR="00667A64">
        <w:rPr>
          <w:szCs w:val="24"/>
        </w:rPr>
        <w:tab/>
      </w:r>
      <w:r w:rsidR="00114234">
        <w:rPr>
          <w:szCs w:val="24"/>
        </w:rPr>
        <w:tab/>
        <w:t xml:space="preserve">         </w:t>
      </w:r>
      <w:r w:rsidR="00667A64">
        <w:rPr>
          <w:szCs w:val="24"/>
        </w:rPr>
        <w:t xml:space="preserve">          </w:t>
      </w:r>
      <w:r w:rsidR="00114234">
        <w:rPr>
          <w:szCs w:val="24"/>
        </w:rPr>
        <w:t>Raimondas Andrijauskas</w:t>
      </w:r>
      <w:r>
        <w:rPr>
          <w:szCs w:val="24"/>
        </w:rPr>
        <w:t xml:space="preserve"> </w:t>
      </w:r>
    </w:p>
    <w:p w14:paraId="43C48A02" w14:textId="64E230CB" w:rsidR="000F25CD" w:rsidRDefault="00F4034E" w:rsidP="007A0FA6">
      <w:r>
        <w:t xml:space="preserve">                                                                                           </w:t>
      </w:r>
      <w:bookmarkStart w:id="2" w:name="part_aac5a3d0342b4b2a94c191a31b425bd8"/>
      <w:bookmarkEnd w:id="2"/>
    </w:p>
    <w:p w14:paraId="5476C3F8" w14:textId="6B48F455" w:rsidR="009459DE" w:rsidRDefault="009459DE" w:rsidP="007A0FA6"/>
    <w:p w14:paraId="68D248A7" w14:textId="663A1E89" w:rsidR="009459DE" w:rsidRDefault="009459DE" w:rsidP="007A0FA6"/>
    <w:p w14:paraId="5EB24EE0" w14:textId="7988D0CC" w:rsidR="009459DE" w:rsidRDefault="009459DE" w:rsidP="007A0FA6"/>
    <w:p w14:paraId="10BF11C1" w14:textId="0D18E578" w:rsidR="009459DE" w:rsidRDefault="009459DE" w:rsidP="007A0FA6"/>
    <w:p w14:paraId="0F27E398" w14:textId="0852FE23" w:rsidR="009459DE" w:rsidRDefault="009459DE" w:rsidP="007A0FA6"/>
    <w:p w14:paraId="72EC35DD" w14:textId="6ADB657B" w:rsidR="009459DE" w:rsidRDefault="009459DE" w:rsidP="007A0FA6"/>
    <w:p w14:paraId="7DD105CF" w14:textId="56D8C637" w:rsidR="009459DE" w:rsidRDefault="009459DE" w:rsidP="007A0FA6"/>
    <w:p w14:paraId="55391B19" w14:textId="0AD1763C" w:rsidR="009459DE" w:rsidRDefault="009459DE" w:rsidP="007A0FA6"/>
    <w:p w14:paraId="20B1A1B5" w14:textId="59956249" w:rsidR="009459DE" w:rsidRDefault="009459DE" w:rsidP="007A0FA6"/>
    <w:p w14:paraId="52E879F0" w14:textId="3B9AC9D9" w:rsidR="009459DE" w:rsidRDefault="009459DE" w:rsidP="007A0FA6"/>
    <w:p w14:paraId="3C3E659F" w14:textId="40CD4BCB" w:rsidR="009459DE" w:rsidRDefault="009459DE" w:rsidP="007A0FA6"/>
    <w:p w14:paraId="1EE18C15" w14:textId="4DC7B33B" w:rsidR="009459DE" w:rsidRDefault="009459DE" w:rsidP="007A0FA6"/>
    <w:p w14:paraId="0133C1B8" w14:textId="399B56CF" w:rsidR="009459DE" w:rsidRDefault="009459DE" w:rsidP="007A0FA6"/>
    <w:p w14:paraId="175E0810" w14:textId="0D6809FC" w:rsidR="009459DE" w:rsidRDefault="009459DE" w:rsidP="007A0FA6"/>
    <w:p w14:paraId="5CB3DCD5" w14:textId="77777777" w:rsidR="009459DE" w:rsidRPr="007A0FA6" w:rsidRDefault="009459DE" w:rsidP="007A0FA6">
      <w:pPr>
        <w:rPr>
          <w:lang w:val="lt-LT"/>
        </w:rPr>
      </w:pPr>
    </w:p>
    <w:p w14:paraId="7AF31690" w14:textId="6EAD1DF0" w:rsidR="00B800E4" w:rsidRPr="009038F1" w:rsidRDefault="006071E0" w:rsidP="00B800E4">
      <w:pPr>
        <w:overflowPunct w:val="0"/>
        <w:autoSpaceDE w:val="0"/>
        <w:autoSpaceDN w:val="0"/>
        <w:adjustRightInd w:val="0"/>
        <w:rPr>
          <w:lang w:val="lt-LT"/>
        </w:rPr>
      </w:pPr>
      <w:r>
        <w:rPr>
          <w:sz w:val="20"/>
          <w:szCs w:val="20"/>
          <w:lang w:val="lt-LT"/>
        </w:rPr>
        <w:t>D. Bernackienė</w:t>
      </w:r>
      <w:r w:rsidR="00B800E4" w:rsidRPr="005B2882">
        <w:rPr>
          <w:sz w:val="20"/>
          <w:szCs w:val="20"/>
          <w:lang w:val="lt-LT"/>
        </w:rPr>
        <w:t>, tel. (8 5) 219 727</w:t>
      </w:r>
      <w:r w:rsidR="002F5809">
        <w:rPr>
          <w:sz w:val="20"/>
          <w:szCs w:val="20"/>
        </w:rPr>
        <w:t>1</w:t>
      </w:r>
      <w:r w:rsidR="00B800E4" w:rsidRPr="005B2882">
        <w:rPr>
          <w:sz w:val="20"/>
          <w:szCs w:val="20"/>
          <w:lang w:val="lt-LT"/>
        </w:rPr>
        <w:t xml:space="preserve">, </w:t>
      </w:r>
      <w:r>
        <w:rPr>
          <w:sz w:val="20"/>
          <w:szCs w:val="20"/>
          <w:lang w:val="lt-LT"/>
        </w:rPr>
        <w:t>dainora</w:t>
      </w:r>
      <w:r w:rsidR="00B800E4" w:rsidRPr="005B2882">
        <w:rPr>
          <w:sz w:val="20"/>
          <w:szCs w:val="20"/>
          <w:lang w:val="lt-LT"/>
        </w:rPr>
        <w:t>.</w:t>
      </w:r>
      <w:r>
        <w:rPr>
          <w:sz w:val="20"/>
          <w:szCs w:val="20"/>
          <w:lang w:val="lt-LT"/>
        </w:rPr>
        <w:t>bernackiene</w:t>
      </w:r>
      <w:r w:rsidR="00B800E4" w:rsidRPr="005B2882">
        <w:rPr>
          <w:sz w:val="20"/>
          <w:szCs w:val="20"/>
          <w:lang w:val="lt-LT"/>
        </w:rPr>
        <w:t>@ada.lt</w:t>
      </w:r>
    </w:p>
    <w:sectPr w:rsidR="00B800E4" w:rsidRPr="009038F1" w:rsidSect="00327090">
      <w:headerReference w:type="default" r:id="rId8"/>
      <w:headerReference w:type="first" r:id="rId9"/>
      <w:footerReference w:type="first" r:id="rId10"/>
      <w:pgSz w:w="11906" w:h="16838"/>
      <w:pgMar w:top="1134" w:right="709" w:bottom="709" w:left="1134" w:header="1140" w:footer="7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71526" w14:textId="77777777" w:rsidR="00F503FC" w:rsidRDefault="00F503FC">
      <w:r>
        <w:separator/>
      </w:r>
    </w:p>
  </w:endnote>
  <w:endnote w:type="continuationSeparator" w:id="0">
    <w:p w14:paraId="4735400E" w14:textId="77777777" w:rsidR="00F503FC" w:rsidRDefault="00F5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UAlbertina">
    <w:altName w:val="Calibri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02"/>
      <w:gridCol w:w="2835"/>
      <w:gridCol w:w="3261"/>
    </w:tblGrid>
    <w:tr w:rsidR="00E36EEE" w14:paraId="2877E658" w14:textId="77777777">
      <w:trPr>
        <w:trHeight w:val="751"/>
      </w:trPr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F3EC224" w14:textId="77777777" w:rsidR="00E36EEE" w:rsidRDefault="00FB7FA1">
          <w:pPr>
            <w:spacing w:before="20"/>
            <w:rPr>
              <w:sz w:val="20"/>
              <w:lang w:val="lt-LT"/>
            </w:rPr>
          </w:pPr>
          <w:r>
            <w:rPr>
              <w:sz w:val="20"/>
              <w:lang w:val="lt-LT"/>
            </w:rPr>
            <w:t xml:space="preserve">Biudžetinė įstaiga      </w:t>
          </w:r>
        </w:p>
        <w:p w14:paraId="65AABC70" w14:textId="3260575A" w:rsidR="00E36EEE" w:rsidRDefault="00625BB9" w:rsidP="002253FF">
          <w:pPr>
            <w:rPr>
              <w:sz w:val="20"/>
              <w:lang w:val="lt-LT"/>
            </w:rPr>
          </w:pPr>
          <w:r>
            <w:rPr>
              <w:sz w:val="20"/>
              <w:lang w:val="lt-LT"/>
            </w:rPr>
            <w:t>L</w:t>
          </w:r>
          <w:r w:rsidR="00FB7FA1">
            <w:rPr>
              <w:sz w:val="20"/>
              <w:lang w:val="lt-LT"/>
            </w:rPr>
            <w:t xml:space="preserve">. </w:t>
          </w:r>
          <w:r>
            <w:rPr>
              <w:sz w:val="20"/>
              <w:lang w:val="lt-LT"/>
            </w:rPr>
            <w:t>Sapiegos</w:t>
          </w:r>
          <w:r w:rsidR="00FB7FA1">
            <w:rPr>
              <w:sz w:val="20"/>
              <w:lang w:val="lt-LT"/>
            </w:rPr>
            <w:t xml:space="preserve"> g. </w:t>
          </w:r>
          <w:r>
            <w:rPr>
              <w:sz w:val="20"/>
              <w:lang w:val="lt-LT"/>
            </w:rPr>
            <w:t>17</w:t>
          </w:r>
          <w:r w:rsidR="00FB7FA1">
            <w:rPr>
              <w:sz w:val="20"/>
              <w:lang w:val="lt-LT"/>
            </w:rPr>
            <w:t xml:space="preserve"> </w:t>
          </w:r>
          <w:r w:rsidR="00FB7FA1">
            <w:rPr>
              <w:sz w:val="20"/>
              <w:lang w:val="lt-LT"/>
            </w:rPr>
            <w:br/>
          </w:r>
          <w:r w:rsidRPr="00F0587D">
            <w:rPr>
              <w:sz w:val="20"/>
              <w:szCs w:val="20"/>
              <w:shd w:val="clear" w:color="auto" w:fill="FFFFFF"/>
            </w:rPr>
            <w:t>10312</w:t>
          </w:r>
          <w:r w:rsidR="00FB7FA1">
            <w:rPr>
              <w:sz w:val="20"/>
              <w:lang w:val="lt-LT"/>
            </w:rPr>
            <w:t xml:space="preserve"> Vilnius</w:t>
          </w: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20BFAF6" w14:textId="77777777" w:rsidR="00E36EEE" w:rsidRDefault="00FB7FA1">
          <w:pPr>
            <w:spacing w:before="20"/>
            <w:jc w:val="both"/>
            <w:rPr>
              <w:color w:val="000000"/>
              <w:sz w:val="20"/>
              <w:lang w:val="lt-LT"/>
            </w:rPr>
          </w:pPr>
          <w:r>
            <w:rPr>
              <w:sz w:val="20"/>
              <w:lang w:val="lt-LT"/>
            </w:rPr>
            <w:t>Tel. </w:t>
          </w:r>
          <w:r>
            <w:rPr>
              <w:color w:val="000000"/>
              <w:sz w:val="20"/>
              <w:lang w:val="lt-LT"/>
            </w:rPr>
            <w:t>(8 5) 279 1445</w:t>
          </w:r>
        </w:p>
        <w:p w14:paraId="00A7AD40" w14:textId="77777777" w:rsidR="00E36EEE" w:rsidRDefault="00FB7FA1">
          <w:pPr>
            <w:jc w:val="both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F</w:t>
          </w:r>
          <w:r>
            <w:rPr>
              <w:color w:val="000000"/>
              <w:sz w:val="20"/>
              <w:lang w:val="lt-LT"/>
            </w:rPr>
            <w:t>aks. (8 5) 261 9494</w:t>
          </w:r>
        </w:p>
        <w:p w14:paraId="3BAE29B8" w14:textId="77777777" w:rsidR="00E36EEE" w:rsidRDefault="00FB7FA1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E</w:t>
          </w:r>
          <w:r>
            <w:rPr>
              <w:sz w:val="20"/>
              <w:lang w:val="lt-LT"/>
            </w:rPr>
            <w:t>l. p. ada@ada.lt</w:t>
          </w: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3835DE6" w14:textId="77777777" w:rsidR="00E36EEE" w:rsidRDefault="00FB7FA1">
          <w:pPr>
            <w:pStyle w:val="Porat"/>
            <w:tabs>
              <w:tab w:val="clear" w:pos="4153"/>
              <w:tab w:val="left" w:pos="0"/>
            </w:tabs>
            <w:spacing w:before="20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Duomenys kaupiami ir saugomi </w:t>
          </w:r>
        </w:p>
        <w:p w14:paraId="01B60EA2" w14:textId="77777777" w:rsidR="00E36EEE" w:rsidRDefault="00FB7FA1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Juridinių asmenų registre</w:t>
          </w:r>
        </w:p>
        <w:p w14:paraId="405C1AAB" w14:textId="77777777" w:rsidR="00E36EEE" w:rsidRDefault="00FB7FA1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Kodas 188607912</w:t>
          </w:r>
        </w:p>
      </w:tc>
    </w:tr>
  </w:tbl>
  <w:p w14:paraId="1ACC8EBE" w14:textId="77777777" w:rsidR="00E36EEE" w:rsidRPr="00E10045" w:rsidRDefault="00384767" w:rsidP="00E1004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F6771" w14:textId="77777777" w:rsidR="00F503FC" w:rsidRDefault="00F503FC">
      <w:r>
        <w:separator/>
      </w:r>
    </w:p>
  </w:footnote>
  <w:footnote w:type="continuationSeparator" w:id="0">
    <w:p w14:paraId="5C262761" w14:textId="77777777" w:rsidR="00F503FC" w:rsidRDefault="00F50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5A0C3" w14:textId="77777777" w:rsidR="00E36EEE" w:rsidRDefault="00FC2304">
    <w:pPr>
      <w:pStyle w:val="Antrats"/>
      <w:jc w:val="center"/>
    </w:pPr>
    <w:r>
      <w:fldChar w:fldCharType="begin"/>
    </w:r>
    <w:r w:rsidR="00FB7FA1">
      <w:instrText xml:space="preserve"> PAGE   \* MERGEFORMAT </w:instrText>
    </w:r>
    <w:r>
      <w:fldChar w:fldCharType="separate"/>
    </w:r>
    <w:r w:rsidR="000C449D">
      <w:rPr>
        <w:noProof/>
      </w:rPr>
      <w:t>3</w:t>
    </w:r>
    <w:r>
      <w:rPr>
        <w:noProof/>
      </w:rPr>
      <w:fldChar w:fldCharType="end"/>
    </w:r>
  </w:p>
  <w:p w14:paraId="5C953334" w14:textId="77777777" w:rsidR="00E36EEE" w:rsidRDefault="003847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2B2B9" w14:textId="77777777" w:rsidR="002611D8" w:rsidRPr="002C59E2" w:rsidRDefault="002611D8" w:rsidP="002611D8">
    <w:pPr>
      <w:overflowPunct w:val="0"/>
      <w:autoSpaceDE w:val="0"/>
      <w:autoSpaceDN w:val="0"/>
      <w:adjustRightInd w:val="0"/>
      <w:jc w:val="center"/>
      <w:rPr>
        <w:szCs w:val="20"/>
        <w:lang w:val="lt-LT"/>
      </w:rPr>
    </w:pPr>
    <w:r w:rsidRPr="002C59E2">
      <w:rPr>
        <w:noProof/>
        <w:lang w:val="lt-LT" w:eastAsia="lt-LT"/>
      </w:rPr>
      <w:drawing>
        <wp:inline distT="0" distB="0" distL="0" distR="0" wp14:anchorId="7751021B" wp14:editId="79CABC0B">
          <wp:extent cx="552450" cy="56197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2F5A6B" w14:textId="77777777" w:rsidR="002611D8" w:rsidRPr="00E10045" w:rsidRDefault="002611D8" w:rsidP="002611D8">
    <w:pPr>
      <w:overflowPunct w:val="0"/>
      <w:autoSpaceDE w:val="0"/>
      <w:autoSpaceDN w:val="0"/>
      <w:adjustRightInd w:val="0"/>
      <w:jc w:val="center"/>
      <w:rPr>
        <w:sz w:val="16"/>
        <w:szCs w:val="16"/>
        <w:lang w:val="lt-LT"/>
      </w:rPr>
    </w:pPr>
  </w:p>
  <w:p w14:paraId="68AC9455" w14:textId="77777777" w:rsidR="002611D8" w:rsidRPr="00E10045" w:rsidRDefault="002611D8" w:rsidP="002611D8">
    <w:pPr>
      <w:overflowPunct w:val="0"/>
      <w:autoSpaceDE w:val="0"/>
      <w:autoSpaceDN w:val="0"/>
      <w:adjustRightInd w:val="0"/>
      <w:jc w:val="center"/>
      <w:rPr>
        <w:b/>
        <w:bCs/>
        <w:szCs w:val="20"/>
        <w:lang w:val="lt-LT"/>
      </w:rPr>
    </w:pPr>
    <w:r w:rsidRPr="002C59E2">
      <w:rPr>
        <w:b/>
        <w:bCs/>
        <w:szCs w:val="20"/>
        <w:lang w:val="lt-LT"/>
      </w:rPr>
      <w:t>VALSTYB</w:t>
    </w:r>
    <w:r>
      <w:rPr>
        <w:b/>
        <w:bCs/>
        <w:szCs w:val="20"/>
        <w:lang w:val="lt-LT"/>
      </w:rPr>
      <w:t>INĖ DUOMENŲ APSAUGOS INSPEKCIJA</w:t>
    </w:r>
  </w:p>
  <w:p w14:paraId="3FC37C70" w14:textId="77777777" w:rsidR="00E36EEE" w:rsidRDefault="003847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23A2"/>
    <w:multiLevelType w:val="hybridMultilevel"/>
    <w:tmpl w:val="5A6E9CFE"/>
    <w:lvl w:ilvl="0" w:tplc="628C1344">
      <w:start w:val="1"/>
      <w:numFmt w:val="decimal"/>
      <w:lvlText w:val="%1."/>
      <w:lvlJc w:val="left"/>
      <w:pPr>
        <w:ind w:left="96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8CF7AAD"/>
    <w:multiLevelType w:val="hybridMultilevel"/>
    <w:tmpl w:val="3F7E24BA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57"/>
    <w:rsid w:val="00000DCE"/>
    <w:rsid w:val="0000120A"/>
    <w:rsid w:val="00003517"/>
    <w:rsid w:val="00004F20"/>
    <w:rsid w:val="00006F81"/>
    <w:rsid w:val="00012B0A"/>
    <w:rsid w:val="0002063E"/>
    <w:rsid w:val="000260D8"/>
    <w:rsid w:val="00026D6F"/>
    <w:rsid w:val="00027D2E"/>
    <w:rsid w:val="00036527"/>
    <w:rsid w:val="00036741"/>
    <w:rsid w:val="00040A04"/>
    <w:rsid w:val="00041C57"/>
    <w:rsid w:val="00042F05"/>
    <w:rsid w:val="0004539E"/>
    <w:rsid w:val="00046A9B"/>
    <w:rsid w:val="00047AC9"/>
    <w:rsid w:val="00052A87"/>
    <w:rsid w:val="00056C69"/>
    <w:rsid w:val="00063CED"/>
    <w:rsid w:val="00064244"/>
    <w:rsid w:val="000646C9"/>
    <w:rsid w:val="00077827"/>
    <w:rsid w:val="00082B71"/>
    <w:rsid w:val="0008597D"/>
    <w:rsid w:val="00086BA2"/>
    <w:rsid w:val="00093A28"/>
    <w:rsid w:val="00095C2B"/>
    <w:rsid w:val="00096646"/>
    <w:rsid w:val="00096B0B"/>
    <w:rsid w:val="00096F66"/>
    <w:rsid w:val="00097B81"/>
    <w:rsid w:val="000A03E1"/>
    <w:rsid w:val="000A6687"/>
    <w:rsid w:val="000B391B"/>
    <w:rsid w:val="000B7BBB"/>
    <w:rsid w:val="000C4029"/>
    <w:rsid w:val="000C449D"/>
    <w:rsid w:val="000C6DD0"/>
    <w:rsid w:val="000C75F2"/>
    <w:rsid w:val="000E777D"/>
    <w:rsid w:val="000F25CD"/>
    <w:rsid w:val="000F44E6"/>
    <w:rsid w:val="00101494"/>
    <w:rsid w:val="00102C45"/>
    <w:rsid w:val="00106416"/>
    <w:rsid w:val="0011233A"/>
    <w:rsid w:val="00114234"/>
    <w:rsid w:val="00114582"/>
    <w:rsid w:val="00116DA2"/>
    <w:rsid w:val="00121A58"/>
    <w:rsid w:val="001261F4"/>
    <w:rsid w:val="001311C2"/>
    <w:rsid w:val="001355BB"/>
    <w:rsid w:val="00143C1D"/>
    <w:rsid w:val="00154520"/>
    <w:rsid w:val="001565E8"/>
    <w:rsid w:val="001611B8"/>
    <w:rsid w:val="001678FA"/>
    <w:rsid w:val="0017320F"/>
    <w:rsid w:val="001748CB"/>
    <w:rsid w:val="0018221C"/>
    <w:rsid w:val="00187659"/>
    <w:rsid w:val="00191C57"/>
    <w:rsid w:val="001932D0"/>
    <w:rsid w:val="001979FA"/>
    <w:rsid w:val="001A3012"/>
    <w:rsid w:val="001A3D2A"/>
    <w:rsid w:val="001B37CC"/>
    <w:rsid w:val="001B54C8"/>
    <w:rsid w:val="001B57FE"/>
    <w:rsid w:val="001C01F4"/>
    <w:rsid w:val="001C1674"/>
    <w:rsid w:val="001C2D57"/>
    <w:rsid w:val="001C4F1C"/>
    <w:rsid w:val="001C5667"/>
    <w:rsid w:val="001C6CF1"/>
    <w:rsid w:val="001C71CF"/>
    <w:rsid w:val="001C727C"/>
    <w:rsid w:val="001C7545"/>
    <w:rsid w:val="001D595F"/>
    <w:rsid w:val="001D601B"/>
    <w:rsid w:val="001E1DDB"/>
    <w:rsid w:val="001E1FBD"/>
    <w:rsid w:val="001E2620"/>
    <w:rsid w:val="001E5FC2"/>
    <w:rsid w:val="001F2437"/>
    <w:rsid w:val="001F3D3C"/>
    <w:rsid w:val="001F518B"/>
    <w:rsid w:val="00201C11"/>
    <w:rsid w:val="00202FEB"/>
    <w:rsid w:val="00204D9E"/>
    <w:rsid w:val="00205CB1"/>
    <w:rsid w:val="00207715"/>
    <w:rsid w:val="0021137F"/>
    <w:rsid w:val="00213436"/>
    <w:rsid w:val="00214BF4"/>
    <w:rsid w:val="00221AC4"/>
    <w:rsid w:val="00224EF9"/>
    <w:rsid w:val="00232EAE"/>
    <w:rsid w:val="00237172"/>
    <w:rsid w:val="00243811"/>
    <w:rsid w:val="00244600"/>
    <w:rsid w:val="002455EB"/>
    <w:rsid w:val="00245635"/>
    <w:rsid w:val="00246A62"/>
    <w:rsid w:val="0025223C"/>
    <w:rsid w:val="00253F4E"/>
    <w:rsid w:val="0025428C"/>
    <w:rsid w:val="00255771"/>
    <w:rsid w:val="00255CCA"/>
    <w:rsid w:val="002611D8"/>
    <w:rsid w:val="00263A82"/>
    <w:rsid w:val="0026634F"/>
    <w:rsid w:val="00270157"/>
    <w:rsid w:val="00272EE3"/>
    <w:rsid w:val="00272F5B"/>
    <w:rsid w:val="0029554C"/>
    <w:rsid w:val="00297353"/>
    <w:rsid w:val="002A6759"/>
    <w:rsid w:val="002B4741"/>
    <w:rsid w:val="002D33E8"/>
    <w:rsid w:val="002D590B"/>
    <w:rsid w:val="002D66CF"/>
    <w:rsid w:val="002E2A4D"/>
    <w:rsid w:val="002E2C08"/>
    <w:rsid w:val="002E40BF"/>
    <w:rsid w:val="002F49E9"/>
    <w:rsid w:val="002F5809"/>
    <w:rsid w:val="0030029B"/>
    <w:rsid w:val="00305106"/>
    <w:rsid w:val="00305E04"/>
    <w:rsid w:val="0031629E"/>
    <w:rsid w:val="00317C56"/>
    <w:rsid w:val="00326A74"/>
    <w:rsid w:val="00327090"/>
    <w:rsid w:val="00333FAB"/>
    <w:rsid w:val="00340281"/>
    <w:rsid w:val="00344094"/>
    <w:rsid w:val="00344F5D"/>
    <w:rsid w:val="00347290"/>
    <w:rsid w:val="00350367"/>
    <w:rsid w:val="00353C31"/>
    <w:rsid w:val="00360666"/>
    <w:rsid w:val="00360CA7"/>
    <w:rsid w:val="00362886"/>
    <w:rsid w:val="00363255"/>
    <w:rsid w:val="00366B54"/>
    <w:rsid w:val="00371D17"/>
    <w:rsid w:val="00372BB4"/>
    <w:rsid w:val="00381ED1"/>
    <w:rsid w:val="00384767"/>
    <w:rsid w:val="00384903"/>
    <w:rsid w:val="00385081"/>
    <w:rsid w:val="00387954"/>
    <w:rsid w:val="00387992"/>
    <w:rsid w:val="003909A5"/>
    <w:rsid w:val="00390A86"/>
    <w:rsid w:val="00391806"/>
    <w:rsid w:val="00391BFC"/>
    <w:rsid w:val="00392363"/>
    <w:rsid w:val="003958B9"/>
    <w:rsid w:val="003A0B87"/>
    <w:rsid w:val="003A53E8"/>
    <w:rsid w:val="003A5DE2"/>
    <w:rsid w:val="003A7874"/>
    <w:rsid w:val="003B15CA"/>
    <w:rsid w:val="003B3209"/>
    <w:rsid w:val="003B3405"/>
    <w:rsid w:val="003B3CAD"/>
    <w:rsid w:val="003B67A4"/>
    <w:rsid w:val="003C6552"/>
    <w:rsid w:val="003E179C"/>
    <w:rsid w:val="003F041C"/>
    <w:rsid w:val="003F1064"/>
    <w:rsid w:val="003F37E4"/>
    <w:rsid w:val="00403CA3"/>
    <w:rsid w:val="00406920"/>
    <w:rsid w:val="00414C97"/>
    <w:rsid w:val="0041535C"/>
    <w:rsid w:val="00415D51"/>
    <w:rsid w:val="00416345"/>
    <w:rsid w:val="00417C2B"/>
    <w:rsid w:val="00424F05"/>
    <w:rsid w:val="00431943"/>
    <w:rsid w:val="00437C63"/>
    <w:rsid w:val="004517FA"/>
    <w:rsid w:val="0046072F"/>
    <w:rsid w:val="00463AF5"/>
    <w:rsid w:val="00464697"/>
    <w:rsid w:val="00465142"/>
    <w:rsid w:val="00465373"/>
    <w:rsid w:val="004675F4"/>
    <w:rsid w:val="0046783A"/>
    <w:rsid w:val="00470881"/>
    <w:rsid w:val="0047282E"/>
    <w:rsid w:val="00487FB7"/>
    <w:rsid w:val="0049194B"/>
    <w:rsid w:val="0049238E"/>
    <w:rsid w:val="00492586"/>
    <w:rsid w:val="0049375F"/>
    <w:rsid w:val="004945F9"/>
    <w:rsid w:val="004960E6"/>
    <w:rsid w:val="00497BE8"/>
    <w:rsid w:val="004A1D4E"/>
    <w:rsid w:val="004A2FCE"/>
    <w:rsid w:val="004A3487"/>
    <w:rsid w:val="004A36DB"/>
    <w:rsid w:val="004A4F44"/>
    <w:rsid w:val="004B15A7"/>
    <w:rsid w:val="004B27CF"/>
    <w:rsid w:val="004B7CDD"/>
    <w:rsid w:val="004C1368"/>
    <w:rsid w:val="004C16D3"/>
    <w:rsid w:val="004C4976"/>
    <w:rsid w:val="004C51DB"/>
    <w:rsid w:val="004C5F2F"/>
    <w:rsid w:val="004D2A2A"/>
    <w:rsid w:val="004D2FCB"/>
    <w:rsid w:val="004D4E04"/>
    <w:rsid w:val="004D6B05"/>
    <w:rsid w:val="004E1D09"/>
    <w:rsid w:val="004E4A07"/>
    <w:rsid w:val="004F1997"/>
    <w:rsid w:val="004F1A53"/>
    <w:rsid w:val="004F27CF"/>
    <w:rsid w:val="004F6206"/>
    <w:rsid w:val="004F778A"/>
    <w:rsid w:val="004F7A3D"/>
    <w:rsid w:val="005005F5"/>
    <w:rsid w:val="0050385B"/>
    <w:rsid w:val="00513D04"/>
    <w:rsid w:val="005238AA"/>
    <w:rsid w:val="00524F98"/>
    <w:rsid w:val="00535895"/>
    <w:rsid w:val="00536275"/>
    <w:rsid w:val="005372EA"/>
    <w:rsid w:val="005522FA"/>
    <w:rsid w:val="0055277A"/>
    <w:rsid w:val="005535CB"/>
    <w:rsid w:val="00553F2B"/>
    <w:rsid w:val="00554607"/>
    <w:rsid w:val="00554E00"/>
    <w:rsid w:val="00556DF2"/>
    <w:rsid w:val="00566E53"/>
    <w:rsid w:val="0057194F"/>
    <w:rsid w:val="00575FE8"/>
    <w:rsid w:val="00580FEB"/>
    <w:rsid w:val="0059110B"/>
    <w:rsid w:val="00594A42"/>
    <w:rsid w:val="0059569D"/>
    <w:rsid w:val="00596E4F"/>
    <w:rsid w:val="005A3115"/>
    <w:rsid w:val="005A3339"/>
    <w:rsid w:val="005A4D2D"/>
    <w:rsid w:val="005A533F"/>
    <w:rsid w:val="005A7892"/>
    <w:rsid w:val="005C4574"/>
    <w:rsid w:val="005C6512"/>
    <w:rsid w:val="005D470B"/>
    <w:rsid w:val="005D4DCC"/>
    <w:rsid w:val="005E511F"/>
    <w:rsid w:val="005F3B96"/>
    <w:rsid w:val="005F4190"/>
    <w:rsid w:val="005F499A"/>
    <w:rsid w:val="005F4D47"/>
    <w:rsid w:val="005F54F1"/>
    <w:rsid w:val="005F6A43"/>
    <w:rsid w:val="00600FE2"/>
    <w:rsid w:val="00603EB9"/>
    <w:rsid w:val="006071E0"/>
    <w:rsid w:val="00612441"/>
    <w:rsid w:val="00613ACA"/>
    <w:rsid w:val="00615C59"/>
    <w:rsid w:val="00616CCA"/>
    <w:rsid w:val="006175C3"/>
    <w:rsid w:val="006175CA"/>
    <w:rsid w:val="00617830"/>
    <w:rsid w:val="00625BB9"/>
    <w:rsid w:val="006261E9"/>
    <w:rsid w:val="00634513"/>
    <w:rsid w:val="006368FE"/>
    <w:rsid w:val="006467CF"/>
    <w:rsid w:val="00646FDC"/>
    <w:rsid w:val="00662399"/>
    <w:rsid w:val="00665932"/>
    <w:rsid w:val="00667A64"/>
    <w:rsid w:val="00672561"/>
    <w:rsid w:val="006829D9"/>
    <w:rsid w:val="006845BF"/>
    <w:rsid w:val="0068548B"/>
    <w:rsid w:val="00686B94"/>
    <w:rsid w:val="006A0502"/>
    <w:rsid w:val="006A2C59"/>
    <w:rsid w:val="006A2FB1"/>
    <w:rsid w:val="006A67F8"/>
    <w:rsid w:val="006C0965"/>
    <w:rsid w:val="006C46AC"/>
    <w:rsid w:val="006D0473"/>
    <w:rsid w:val="006D4736"/>
    <w:rsid w:val="006E5997"/>
    <w:rsid w:val="006F6495"/>
    <w:rsid w:val="006F702D"/>
    <w:rsid w:val="007049EC"/>
    <w:rsid w:val="00710088"/>
    <w:rsid w:val="007116DE"/>
    <w:rsid w:val="007226FB"/>
    <w:rsid w:val="00730909"/>
    <w:rsid w:val="00735A04"/>
    <w:rsid w:val="00736101"/>
    <w:rsid w:val="0073617C"/>
    <w:rsid w:val="007441C3"/>
    <w:rsid w:val="00752199"/>
    <w:rsid w:val="007524C1"/>
    <w:rsid w:val="007530A2"/>
    <w:rsid w:val="00761595"/>
    <w:rsid w:val="00761BB5"/>
    <w:rsid w:val="007760E6"/>
    <w:rsid w:val="00777ACC"/>
    <w:rsid w:val="00781FD6"/>
    <w:rsid w:val="0078392F"/>
    <w:rsid w:val="0079356E"/>
    <w:rsid w:val="00794106"/>
    <w:rsid w:val="007957E4"/>
    <w:rsid w:val="00796AE6"/>
    <w:rsid w:val="007971F6"/>
    <w:rsid w:val="007A0FA6"/>
    <w:rsid w:val="007A25E6"/>
    <w:rsid w:val="007A3EBD"/>
    <w:rsid w:val="007C7BF6"/>
    <w:rsid w:val="007D5A81"/>
    <w:rsid w:val="007D5AC9"/>
    <w:rsid w:val="007D6239"/>
    <w:rsid w:val="007D65B4"/>
    <w:rsid w:val="007E2AB5"/>
    <w:rsid w:val="007E46E4"/>
    <w:rsid w:val="007E4B11"/>
    <w:rsid w:val="007E7402"/>
    <w:rsid w:val="007F3DCB"/>
    <w:rsid w:val="007F63D0"/>
    <w:rsid w:val="00804E57"/>
    <w:rsid w:val="0080650D"/>
    <w:rsid w:val="0080790A"/>
    <w:rsid w:val="00822010"/>
    <w:rsid w:val="00822D97"/>
    <w:rsid w:val="00826526"/>
    <w:rsid w:val="00831B6F"/>
    <w:rsid w:val="008327F4"/>
    <w:rsid w:val="00836727"/>
    <w:rsid w:val="00836BDC"/>
    <w:rsid w:val="008431FE"/>
    <w:rsid w:val="00850808"/>
    <w:rsid w:val="00854786"/>
    <w:rsid w:val="00857110"/>
    <w:rsid w:val="00861547"/>
    <w:rsid w:val="00861D0F"/>
    <w:rsid w:val="008625FF"/>
    <w:rsid w:val="0086622E"/>
    <w:rsid w:val="00870C73"/>
    <w:rsid w:val="0087219A"/>
    <w:rsid w:val="00874955"/>
    <w:rsid w:val="00876948"/>
    <w:rsid w:val="0088182F"/>
    <w:rsid w:val="00890B7F"/>
    <w:rsid w:val="00892F21"/>
    <w:rsid w:val="008A3B61"/>
    <w:rsid w:val="008A7573"/>
    <w:rsid w:val="008B5B9E"/>
    <w:rsid w:val="008C13DE"/>
    <w:rsid w:val="008C1FD6"/>
    <w:rsid w:val="008D47B1"/>
    <w:rsid w:val="008D5EAC"/>
    <w:rsid w:val="008E5CDE"/>
    <w:rsid w:val="008F45E1"/>
    <w:rsid w:val="008F4981"/>
    <w:rsid w:val="008F55AF"/>
    <w:rsid w:val="0090311B"/>
    <w:rsid w:val="009038F1"/>
    <w:rsid w:val="0090560A"/>
    <w:rsid w:val="0091482C"/>
    <w:rsid w:val="00932174"/>
    <w:rsid w:val="00934722"/>
    <w:rsid w:val="00940DD4"/>
    <w:rsid w:val="0094485B"/>
    <w:rsid w:val="009459DE"/>
    <w:rsid w:val="009467CA"/>
    <w:rsid w:val="009472E4"/>
    <w:rsid w:val="00952F18"/>
    <w:rsid w:val="00953980"/>
    <w:rsid w:val="00956C8F"/>
    <w:rsid w:val="00957286"/>
    <w:rsid w:val="00957A96"/>
    <w:rsid w:val="00991AAA"/>
    <w:rsid w:val="00996C14"/>
    <w:rsid w:val="00997B39"/>
    <w:rsid w:val="009A12A8"/>
    <w:rsid w:val="009A136E"/>
    <w:rsid w:val="009A2F5B"/>
    <w:rsid w:val="009A6769"/>
    <w:rsid w:val="009B14EC"/>
    <w:rsid w:val="009B3731"/>
    <w:rsid w:val="009C0A3D"/>
    <w:rsid w:val="009C5E4E"/>
    <w:rsid w:val="009D3250"/>
    <w:rsid w:val="009D3F51"/>
    <w:rsid w:val="009E4A9F"/>
    <w:rsid w:val="009E5191"/>
    <w:rsid w:val="009E5C2C"/>
    <w:rsid w:val="009F31D5"/>
    <w:rsid w:val="00A13E9F"/>
    <w:rsid w:val="00A13F1B"/>
    <w:rsid w:val="00A17662"/>
    <w:rsid w:val="00A220ED"/>
    <w:rsid w:val="00A245C5"/>
    <w:rsid w:val="00A24C60"/>
    <w:rsid w:val="00A25A86"/>
    <w:rsid w:val="00A26A22"/>
    <w:rsid w:val="00A404F2"/>
    <w:rsid w:val="00A46B84"/>
    <w:rsid w:val="00A51FD5"/>
    <w:rsid w:val="00A55161"/>
    <w:rsid w:val="00A57F65"/>
    <w:rsid w:val="00A63350"/>
    <w:rsid w:val="00A63729"/>
    <w:rsid w:val="00A679F4"/>
    <w:rsid w:val="00A770B9"/>
    <w:rsid w:val="00A91B18"/>
    <w:rsid w:val="00AA15E3"/>
    <w:rsid w:val="00AA2EEE"/>
    <w:rsid w:val="00AA2F81"/>
    <w:rsid w:val="00AA351E"/>
    <w:rsid w:val="00AB11E4"/>
    <w:rsid w:val="00AB2A4E"/>
    <w:rsid w:val="00AB685C"/>
    <w:rsid w:val="00AB7CF4"/>
    <w:rsid w:val="00AC4048"/>
    <w:rsid w:val="00AD6399"/>
    <w:rsid w:val="00AE3E3B"/>
    <w:rsid w:val="00AE7054"/>
    <w:rsid w:val="00AF10BA"/>
    <w:rsid w:val="00AF1176"/>
    <w:rsid w:val="00AF597D"/>
    <w:rsid w:val="00AF6B46"/>
    <w:rsid w:val="00AF7FCA"/>
    <w:rsid w:val="00B040B2"/>
    <w:rsid w:val="00B15191"/>
    <w:rsid w:val="00B2149B"/>
    <w:rsid w:val="00B23533"/>
    <w:rsid w:val="00B34A4A"/>
    <w:rsid w:val="00B35E3A"/>
    <w:rsid w:val="00B4313E"/>
    <w:rsid w:val="00B504B2"/>
    <w:rsid w:val="00B56C9D"/>
    <w:rsid w:val="00B613C1"/>
    <w:rsid w:val="00B62A85"/>
    <w:rsid w:val="00B63FED"/>
    <w:rsid w:val="00B700FA"/>
    <w:rsid w:val="00B800E4"/>
    <w:rsid w:val="00BA03C1"/>
    <w:rsid w:val="00BA2D73"/>
    <w:rsid w:val="00BA78E2"/>
    <w:rsid w:val="00BA7F5C"/>
    <w:rsid w:val="00BB0477"/>
    <w:rsid w:val="00BB2916"/>
    <w:rsid w:val="00BB29AF"/>
    <w:rsid w:val="00BB5715"/>
    <w:rsid w:val="00BB79E5"/>
    <w:rsid w:val="00BC245A"/>
    <w:rsid w:val="00BC6598"/>
    <w:rsid w:val="00BC6DC8"/>
    <w:rsid w:val="00BC7CF4"/>
    <w:rsid w:val="00BD360E"/>
    <w:rsid w:val="00BE089E"/>
    <w:rsid w:val="00BE5D8D"/>
    <w:rsid w:val="00BF1E69"/>
    <w:rsid w:val="00BF4076"/>
    <w:rsid w:val="00BF6BE6"/>
    <w:rsid w:val="00BF702B"/>
    <w:rsid w:val="00C05207"/>
    <w:rsid w:val="00C12A2D"/>
    <w:rsid w:val="00C1494C"/>
    <w:rsid w:val="00C15859"/>
    <w:rsid w:val="00C17266"/>
    <w:rsid w:val="00C233AD"/>
    <w:rsid w:val="00C23B3B"/>
    <w:rsid w:val="00C313A0"/>
    <w:rsid w:val="00C33E8A"/>
    <w:rsid w:val="00C3456A"/>
    <w:rsid w:val="00C34CD9"/>
    <w:rsid w:val="00C34D77"/>
    <w:rsid w:val="00C57514"/>
    <w:rsid w:val="00C62573"/>
    <w:rsid w:val="00C62807"/>
    <w:rsid w:val="00C66E80"/>
    <w:rsid w:val="00C717E4"/>
    <w:rsid w:val="00C838D0"/>
    <w:rsid w:val="00C8501D"/>
    <w:rsid w:val="00C86BF3"/>
    <w:rsid w:val="00C91CF2"/>
    <w:rsid w:val="00C95BF0"/>
    <w:rsid w:val="00CA044C"/>
    <w:rsid w:val="00CA4B3F"/>
    <w:rsid w:val="00CB753B"/>
    <w:rsid w:val="00CC336E"/>
    <w:rsid w:val="00CC64AD"/>
    <w:rsid w:val="00CD169D"/>
    <w:rsid w:val="00CD2506"/>
    <w:rsid w:val="00CD5E03"/>
    <w:rsid w:val="00CD7EAD"/>
    <w:rsid w:val="00CE36E4"/>
    <w:rsid w:val="00CE48C9"/>
    <w:rsid w:val="00CF224A"/>
    <w:rsid w:val="00D00248"/>
    <w:rsid w:val="00D008D7"/>
    <w:rsid w:val="00D111F9"/>
    <w:rsid w:val="00D13B56"/>
    <w:rsid w:val="00D20231"/>
    <w:rsid w:val="00D37A17"/>
    <w:rsid w:val="00D4576E"/>
    <w:rsid w:val="00D576E8"/>
    <w:rsid w:val="00D771BC"/>
    <w:rsid w:val="00D80ABF"/>
    <w:rsid w:val="00D8594A"/>
    <w:rsid w:val="00D85A91"/>
    <w:rsid w:val="00D97CA6"/>
    <w:rsid w:val="00DA1E58"/>
    <w:rsid w:val="00DA4370"/>
    <w:rsid w:val="00DA46FE"/>
    <w:rsid w:val="00DA5421"/>
    <w:rsid w:val="00DA6359"/>
    <w:rsid w:val="00DA6BE8"/>
    <w:rsid w:val="00DB6BD3"/>
    <w:rsid w:val="00DB7B44"/>
    <w:rsid w:val="00DC1818"/>
    <w:rsid w:val="00DC2716"/>
    <w:rsid w:val="00DC4FD4"/>
    <w:rsid w:val="00DC6C92"/>
    <w:rsid w:val="00DC7089"/>
    <w:rsid w:val="00DD036C"/>
    <w:rsid w:val="00DD08D5"/>
    <w:rsid w:val="00DD5346"/>
    <w:rsid w:val="00DE4EAC"/>
    <w:rsid w:val="00DF5659"/>
    <w:rsid w:val="00DF6477"/>
    <w:rsid w:val="00DF72DB"/>
    <w:rsid w:val="00DF7F24"/>
    <w:rsid w:val="00E012A7"/>
    <w:rsid w:val="00E02835"/>
    <w:rsid w:val="00E07304"/>
    <w:rsid w:val="00E117C7"/>
    <w:rsid w:val="00E141E9"/>
    <w:rsid w:val="00E1558E"/>
    <w:rsid w:val="00E2598D"/>
    <w:rsid w:val="00E26CF0"/>
    <w:rsid w:val="00E32641"/>
    <w:rsid w:val="00E34088"/>
    <w:rsid w:val="00E34095"/>
    <w:rsid w:val="00E47B1E"/>
    <w:rsid w:val="00E54445"/>
    <w:rsid w:val="00E565F7"/>
    <w:rsid w:val="00E56B0B"/>
    <w:rsid w:val="00E61F2B"/>
    <w:rsid w:val="00E6498A"/>
    <w:rsid w:val="00E64B4C"/>
    <w:rsid w:val="00E77A04"/>
    <w:rsid w:val="00E95088"/>
    <w:rsid w:val="00E9561F"/>
    <w:rsid w:val="00E97256"/>
    <w:rsid w:val="00E97289"/>
    <w:rsid w:val="00E97A8B"/>
    <w:rsid w:val="00EA0A24"/>
    <w:rsid w:val="00EA4A9A"/>
    <w:rsid w:val="00EA7E1F"/>
    <w:rsid w:val="00EA7FB3"/>
    <w:rsid w:val="00EB372C"/>
    <w:rsid w:val="00EB3A17"/>
    <w:rsid w:val="00EB5F55"/>
    <w:rsid w:val="00EC78BD"/>
    <w:rsid w:val="00ED4646"/>
    <w:rsid w:val="00ED5B02"/>
    <w:rsid w:val="00ED72A1"/>
    <w:rsid w:val="00ED7D69"/>
    <w:rsid w:val="00EE1E04"/>
    <w:rsid w:val="00EE533E"/>
    <w:rsid w:val="00EF0244"/>
    <w:rsid w:val="00EF0F12"/>
    <w:rsid w:val="00EF3D66"/>
    <w:rsid w:val="00EF661F"/>
    <w:rsid w:val="00EF7EB9"/>
    <w:rsid w:val="00F024FE"/>
    <w:rsid w:val="00F02ACB"/>
    <w:rsid w:val="00F057F9"/>
    <w:rsid w:val="00F26B8F"/>
    <w:rsid w:val="00F33739"/>
    <w:rsid w:val="00F36F55"/>
    <w:rsid w:val="00F40045"/>
    <w:rsid w:val="00F4034E"/>
    <w:rsid w:val="00F46F2B"/>
    <w:rsid w:val="00F503FC"/>
    <w:rsid w:val="00F50ACA"/>
    <w:rsid w:val="00F527D2"/>
    <w:rsid w:val="00F529EE"/>
    <w:rsid w:val="00F5772B"/>
    <w:rsid w:val="00F608FD"/>
    <w:rsid w:val="00F66982"/>
    <w:rsid w:val="00F71A67"/>
    <w:rsid w:val="00F730DD"/>
    <w:rsid w:val="00F75432"/>
    <w:rsid w:val="00F768A8"/>
    <w:rsid w:val="00F85FAC"/>
    <w:rsid w:val="00F8645D"/>
    <w:rsid w:val="00F86731"/>
    <w:rsid w:val="00F93AFF"/>
    <w:rsid w:val="00F94FDE"/>
    <w:rsid w:val="00FB0E63"/>
    <w:rsid w:val="00FB11D4"/>
    <w:rsid w:val="00FB57B1"/>
    <w:rsid w:val="00FB7FA1"/>
    <w:rsid w:val="00FC05C3"/>
    <w:rsid w:val="00FC2304"/>
    <w:rsid w:val="00FC25DB"/>
    <w:rsid w:val="00FC7E58"/>
    <w:rsid w:val="00FD3CD8"/>
    <w:rsid w:val="00FD4396"/>
    <w:rsid w:val="00FD4BB4"/>
    <w:rsid w:val="00FD50C7"/>
    <w:rsid w:val="00FD6971"/>
    <w:rsid w:val="00FD79AC"/>
    <w:rsid w:val="00FE03A2"/>
    <w:rsid w:val="00FF0D2B"/>
    <w:rsid w:val="00FF2B2B"/>
    <w:rsid w:val="00FF6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F897"/>
  <w15:docId w15:val="{7F8A9709-B838-4932-B4D9-E52E5BF4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70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27015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70157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27015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0157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270157"/>
    <w:pPr>
      <w:ind w:firstLine="709"/>
      <w:jc w:val="both"/>
    </w:pPr>
    <w:rPr>
      <w:szCs w:val="20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270157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typewriter">
    <w:name w:val="typewriter"/>
    <w:basedOn w:val="Numatytasispastraiposriftas"/>
    <w:uiPriority w:val="99"/>
    <w:rsid w:val="001C01F4"/>
  </w:style>
  <w:style w:type="paragraph" w:customStyle="1" w:styleId="CM4">
    <w:name w:val="CM4"/>
    <w:basedOn w:val="prastasis"/>
    <w:uiPriority w:val="99"/>
    <w:rsid w:val="00B2149B"/>
    <w:pPr>
      <w:autoSpaceDE w:val="0"/>
      <w:autoSpaceDN w:val="0"/>
    </w:pPr>
    <w:rPr>
      <w:rFonts w:ascii="EUAlbertina" w:eastAsia="Calibri" w:hAnsi="EUAlbertin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51D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51DB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Numatytasispastraiposriftas"/>
    <w:rsid w:val="009A6769"/>
  </w:style>
  <w:style w:type="character" w:styleId="Hipersaitas">
    <w:name w:val="Hyperlink"/>
    <w:uiPriority w:val="99"/>
    <w:rsid w:val="00991AAA"/>
    <w:rPr>
      <w:rFonts w:ascii="Times New Roman" w:hAnsi="Times New Roman" w:cs="Times New Roman"/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rsid w:val="00991AAA"/>
    <w:rPr>
      <w:rFonts w:ascii="Arial" w:eastAsia="Calibri" w:hAnsi="Arial"/>
      <w:sz w:val="20"/>
      <w:szCs w:val="20"/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91AAA"/>
    <w:rPr>
      <w:rFonts w:ascii="Arial" w:eastAsia="Calibri" w:hAnsi="Arial" w:cs="Times New Roman"/>
      <w:sz w:val="20"/>
      <w:szCs w:val="20"/>
      <w:lang w:val="lt-LT" w:eastAsia="lt-LT"/>
    </w:rPr>
  </w:style>
  <w:style w:type="character" w:styleId="Puslapioinaosnuoroda">
    <w:name w:val="footnote reference"/>
    <w:uiPriority w:val="99"/>
    <w:rsid w:val="00991AAA"/>
    <w:rPr>
      <w:rFonts w:cs="Times New Roman"/>
      <w:vertAlign w:val="superscript"/>
    </w:rPr>
  </w:style>
  <w:style w:type="character" w:styleId="Grietas">
    <w:name w:val="Strong"/>
    <w:basedOn w:val="Numatytasispastraiposriftas"/>
    <w:uiPriority w:val="22"/>
    <w:qFormat/>
    <w:rsid w:val="00A57F65"/>
    <w:rPr>
      <w:b/>
      <w:bCs/>
    </w:rPr>
  </w:style>
  <w:style w:type="character" w:customStyle="1" w:styleId="Typewriter0">
    <w:name w:val="Typewriter"/>
    <w:basedOn w:val="Numatytasispastraiposriftas"/>
    <w:uiPriority w:val="99"/>
    <w:rsid w:val="00EF3D66"/>
    <w:rPr>
      <w:rFonts w:ascii="Courier New" w:hAnsi="Courier New" w:cs="Courier New" w:hint="default"/>
    </w:rPr>
  </w:style>
  <w:style w:type="paragraph" w:styleId="prastasiniatinklio">
    <w:name w:val="Normal (Web)"/>
    <w:basedOn w:val="prastasis"/>
    <w:uiPriority w:val="99"/>
    <w:semiHidden/>
    <w:unhideWhenUsed/>
    <w:rsid w:val="00613ACA"/>
    <w:pPr>
      <w:spacing w:before="100" w:beforeAutospacing="1" w:after="100" w:afterAutospacing="1"/>
    </w:pPr>
    <w:rPr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6B0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6B05"/>
    <w:rPr>
      <w:rFonts w:ascii="Times New Roman" w:eastAsia="Times New Roman" w:hAnsi="Times New Roman" w:cs="Times New Roman"/>
      <w:sz w:val="24"/>
      <w:szCs w:val="24"/>
    </w:rPr>
  </w:style>
  <w:style w:type="paragraph" w:customStyle="1" w:styleId="statymopavad">
    <w:name w:val="statymopavad"/>
    <w:basedOn w:val="prastasis"/>
    <w:rsid w:val="004D6B05"/>
    <w:pPr>
      <w:spacing w:before="100" w:beforeAutospacing="1" w:after="100" w:afterAutospacing="1"/>
    </w:pPr>
    <w:rPr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E03A2"/>
    <w:rPr>
      <w:color w:val="808080"/>
      <w:shd w:val="clear" w:color="auto" w:fill="E6E6E6"/>
    </w:rPr>
  </w:style>
  <w:style w:type="character" w:styleId="Emfaz">
    <w:name w:val="Emphasis"/>
    <w:basedOn w:val="Numatytasispastraiposriftas"/>
    <w:uiPriority w:val="20"/>
    <w:qFormat/>
    <w:rsid w:val="008A3B61"/>
    <w:rPr>
      <w:i/>
      <w:iCs/>
    </w:rPr>
  </w:style>
  <w:style w:type="paragraph" w:customStyle="1" w:styleId="Blankas">
    <w:name w:val="Blankas"/>
    <w:basedOn w:val="prastasis"/>
    <w:rsid w:val="007116DE"/>
    <w:pPr>
      <w:keepNext/>
      <w:jc w:val="both"/>
    </w:pPr>
    <w:rPr>
      <w:rFonts w:eastAsiaTheme="minorHAnsi"/>
      <w:lang w:val="lt-LT" w:eastAsia="lt-LT"/>
    </w:rPr>
  </w:style>
  <w:style w:type="paragraph" w:customStyle="1" w:styleId="Normal1">
    <w:name w:val="Normal1"/>
    <w:basedOn w:val="prastasis"/>
    <w:rsid w:val="00C95BF0"/>
    <w:pPr>
      <w:spacing w:before="100" w:beforeAutospacing="1" w:after="100" w:afterAutospacing="1"/>
    </w:pPr>
    <w:rPr>
      <w:lang w:val="lt-LT" w:eastAsia="lt-LT"/>
    </w:rPr>
  </w:style>
  <w:style w:type="paragraph" w:customStyle="1" w:styleId="NoSpacing1">
    <w:name w:val="No Spacing1"/>
    <w:qFormat/>
    <w:rsid w:val="00E3408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EA7FB3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4CA63-7FB0-4F72-A9F6-0A89D3172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1209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2019-11-27T07:27:00Z</dcterms:created>
  <dc:creator>Karolina Žavoronok</dc:creator>
  <cp:lastModifiedBy>Audronė Zdanevičienė</cp:lastModifiedBy>
  <cp:lastPrinted>2019-11-08T07:30:00Z</cp:lastPrinted>
  <dcterms:modified xsi:type="dcterms:W3CDTF">2019-11-27T07:27:00Z</dcterms:modified>
  <cp:revision>2</cp:revision>
</cp:coreProperties>
</file>