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98" w:rsidRPr="00532EA2" w:rsidRDefault="00532EA2" w:rsidP="009B3624">
      <w:pPr>
        <w:jc w:val="center"/>
        <w:rPr>
          <w:b/>
          <w:caps/>
        </w:rPr>
      </w:pPr>
      <w:bookmarkStart w:id="0" w:name="_Hlk3457255"/>
      <w:r w:rsidRPr="00532EA2">
        <w:rPr>
          <w:b/>
          <w:caps/>
        </w:rPr>
        <w:t xml:space="preserve">DĖL </w:t>
      </w:r>
      <w:r w:rsidR="009B3624">
        <w:rPr>
          <w:b/>
          <w:caps/>
        </w:rPr>
        <w:t>A</w:t>
      </w:r>
      <w:r w:rsidR="00DA0ADC">
        <w:rPr>
          <w:b/>
          <w:caps/>
        </w:rPr>
        <w:t xml:space="preserve">. </w:t>
      </w:r>
      <w:r w:rsidR="009B3624">
        <w:rPr>
          <w:b/>
          <w:caps/>
        </w:rPr>
        <w:t xml:space="preserve">CECHANAVIČIAUS PASKYRIMO </w:t>
      </w:r>
      <w:r w:rsidR="009B3624">
        <w:rPr>
          <w:b/>
        </w:rPr>
        <w:t xml:space="preserve">VYRIAUSYBĖS ATSTOVU </w:t>
      </w:r>
    </w:p>
    <w:bookmarkEnd w:id="0"/>
    <w:p w:rsidR="00E75E98" w:rsidRDefault="00E75E98" w:rsidP="00E75E98">
      <w:pPr>
        <w:pStyle w:val="Header"/>
      </w:pPr>
    </w:p>
    <w:p w:rsidR="00E75E98" w:rsidRDefault="005C3D63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:rsidR="00E75E98" w:rsidRDefault="00E75E98" w:rsidP="00E75E98">
      <w:pPr>
        <w:jc w:val="center"/>
      </w:pPr>
      <w:r>
        <w:t>Vilnius</w:t>
      </w:r>
    </w:p>
    <w:p w:rsidR="00E75E98" w:rsidRDefault="00E75E98" w:rsidP="00E75E98">
      <w:pPr>
        <w:jc w:val="center"/>
      </w:pPr>
    </w:p>
    <w:p w:rsidR="00D22CB4" w:rsidRDefault="00790444" w:rsidP="00A76D43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  <w:rPr>
          <w:szCs w:val="24"/>
        </w:rPr>
      </w:pPr>
      <w:r w:rsidRPr="00790444">
        <w:rPr>
          <w:szCs w:val="24"/>
        </w:rPr>
        <w:t xml:space="preserve">Vadovaudamasi Lietuvos Respublikos </w:t>
      </w:r>
      <w:bookmarkStart w:id="1" w:name="P10282_1"/>
      <w:r w:rsidRPr="00790444">
        <w:rPr>
          <w:szCs w:val="24"/>
        </w:rPr>
        <w:fldChar w:fldCharType="begin"/>
      </w:r>
      <w:r w:rsidRPr="00790444">
        <w:rPr>
          <w:szCs w:val="24"/>
        </w:rPr>
        <w:instrText xml:space="preserve"> HYPERLINK "http://192.168.107.249/Litlex/ll.dll?Tekstas=1&amp;Id=10282&amp;BF=1" \t "FTurinys" </w:instrText>
      </w:r>
      <w:r w:rsidRPr="00790444">
        <w:rPr>
          <w:szCs w:val="24"/>
        </w:rPr>
        <w:fldChar w:fldCharType="separate"/>
      </w:r>
      <w:r w:rsidRPr="00790444">
        <w:rPr>
          <w:rStyle w:val="Hyperlink"/>
          <w:iCs/>
          <w:color w:val="000000"/>
          <w:szCs w:val="24"/>
          <w:u w:val="none"/>
        </w:rPr>
        <w:t>Vyriausybės įstatymo</w:t>
      </w:r>
      <w:r w:rsidRPr="00790444">
        <w:rPr>
          <w:szCs w:val="24"/>
        </w:rPr>
        <w:fldChar w:fldCharType="end"/>
      </w:r>
      <w:bookmarkEnd w:id="1"/>
      <w:r>
        <w:rPr>
          <w:szCs w:val="24"/>
        </w:rPr>
        <w:t xml:space="preserve"> 22 straipsnio 14 </w:t>
      </w:r>
      <w:r w:rsidRPr="00790444">
        <w:rPr>
          <w:szCs w:val="24"/>
        </w:rPr>
        <w:t>punktu</w:t>
      </w:r>
      <w:r w:rsidR="0019185A">
        <w:rPr>
          <w:szCs w:val="24"/>
        </w:rPr>
        <w:t>,</w:t>
      </w:r>
      <w:r w:rsidR="00DA0ADC">
        <w:rPr>
          <w:szCs w:val="24"/>
        </w:rPr>
        <w:t xml:space="preserve"> </w:t>
      </w:r>
      <w:r w:rsidR="009B3624">
        <w:rPr>
          <w:szCs w:val="24"/>
        </w:rPr>
        <w:t>Lietuvos Respublikos savivaldybių administracinės priežiūros įstatymo 2 straipsnio 1 dalimi</w:t>
      </w:r>
      <w:r w:rsidR="00981A28">
        <w:rPr>
          <w:szCs w:val="24"/>
        </w:rPr>
        <w:t xml:space="preserve"> </w:t>
      </w:r>
      <w:r w:rsidR="00014D54">
        <w:rPr>
          <w:szCs w:val="24"/>
        </w:rPr>
        <w:t>ir</w:t>
      </w:r>
      <w:r w:rsidR="009B3624">
        <w:rPr>
          <w:szCs w:val="24"/>
        </w:rPr>
        <w:t xml:space="preserve"> 4 straipsniu</w:t>
      </w:r>
      <w:r w:rsidR="009A3C0A">
        <w:rPr>
          <w:szCs w:val="24"/>
        </w:rPr>
        <w:t>,</w:t>
      </w:r>
      <w:r w:rsidR="00DA0ADC">
        <w:rPr>
          <w:szCs w:val="24"/>
        </w:rPr>
        <w:t xml:space="preserve"> </w:t>
      </w:r>
      <w:r w:rsidR="00D22CB4" w:rsidRPr="006275F2">
        <w:rPr>
          <w:szCs w:val="24"/>
        </w:rPr>
        <w:t>Lietuvos Respublikos Vyriausybė</w:t>
      </w:r>
      <w:r w:rsidR="00D22CB4" w:rsidRPr="006D72A5">
        <w:rPr>
          <w:spacing w:val="100"/>
          <w:szCs w:val="24"/>
        </w:rPr>
        <w:t xml:space="preserve"> nutari</w:t>
      </w:r>
      <w:r w:rsidR="00D22CB4" w:rsidRPr="00504D58">
        <w:rPr>
          <w:szCs w:val="24"/>
        </w:rPr>
        <w:t>a</w:t>
      </w:r>
      <w:r w:rsidR="00D81752">
        <w:rPr>
          <w:szCs w:val="24"/>
        </w:rPr>
        <w:t>:</w:t>
      </w:r>
    </w:p>
    <w:p w:rsidR="00790444" w:rsidRPr="00790444" w:rsidRDefault="00D81752" w:rsidP="007904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firstLine="720"/>
        <w:jc w:val="both"/>
        <w:rPr>
          <w:szCs w:val="24"/>
        </w:rPr>
      </w:pPr>
      <w:bookmarkStart w:id="2" w:name="part_fab8015f835a4a4f9c7603d2fa582b66"/>
      <w:bookmarkEnd w:id="2"/>
      <w:r>
        <w:rPr>
          <w:szCs w:val="24"/>
        </w:rPr>
        <w:t>P</w:t>
      </w:r>
      <w:r w:rsidR="009B3624">
        <w:rPr>
          <w:szCs w:val="24"/>
        </w:rPr>
        <w:t>askirti</w:t>
      </w:r>
      <w:r w:rsidR="00790444" w:rsidRPr="00790444">
        <w:rPr>
          <w:szCs w:val="24"/>
        </w:rPr>
        <w:t xml:space="preserve"> </w:t>
      </w:r>
      <w:r w:rsidR="00383D28">
        <w:rPr>
          <w:szCs w:val="24"/>
        </w:rPr>
        <w:t xml:space="preserve">nuo </w:t>
      </w:r>
      <w:r w:rsidR="00790444" w:rsidRPr="00790444">
        <w:rPr>
          <w:szCs w:val="24"/>
        </w:rPr>
        <w:t>201</w:t>
      </w:r>
      <w:r w:rsidR="00DA0ADC">
        <w:rPr>
          <w:szCs w:val="24"/>
        </w:rPr>
        <w:t>9</w:t>
      </w:r>
      <w:r w:rsidR="00790444" w:rsidRPr="00790444">
        <w:rPr>
          <w:szCs w:val="24"/>
        </w:rPr>
        <w:t xml:space="preserve"> m. </w:t>
      </w:r>
      <w:r w:rsidR="009B3624">
        <w:rPr>
          <w:szCs w:val="24"/>
        </w:rPr>
        <w:t>rugsėjo</w:t>
      </w:r>
      <w:r w:rsidR="00383D28">
        <w:rPr>
          <w:szCs w:val="24"/>
        </w:rPr>
        <w:t xml:space="preserve"> 2</w:t>
      </w:r>
      <w:r w:rsidR="009B3624">
        <w:rPr>
          <w:szCs w:val="24"/>
        </w:rPr>
        <w:t>3</w:t>
      </w:r>
      <w:r w:rsidR="00790444" w:rsidRPr="00790444">
        <w:rPr>
          <w:szCs w:val="24"/>
        </w:rPr>
        <w:t xml:space="preserve"> d.</w:t>
      </w:r>
      <w:r w:rsidR="009B3624">
        <w:rPr>
          <w:szCs w:val="24"/>
        </w:rPr>
        <w:t xml:space="preserve"> penkerių metų kadencijai</w:t>
      </w:r>
      <w:r w:rsidR="00790444" w:rsidRPr="00790444">
        <w:rPr>
          <w:szCs w:val="24"/>
        </w:rPr>
        <w:t xml:space="preserve"> </w:t>
      </w:r>
      <w:r w:rsidR="009B3624">
        <w:rPr>
          <w:szCs w:val="24"/>
        </w:rPr>
        <w:t xml:space="preserve">Andrių </w:t>
      </w:r>
      <w:proofErr w:type="spellStart"/>
      <w:r w:rsidR="009B3624">
        <w:rPr>
          <w:szCs w:val="24"/>
        </w:rPr>
        <w:t>Cechanavičių</w:t>
      </w:r>
      <w:proofErr w:type="spellEnd"/>
      <w:r w:rsidR="009B3624">
        <w:rPr>
          <w:szCs w:val="24"/>
        </w:rPr>
        <w:t xml:space="preserve"> </w:t>
      </w:r>
      <w:r w:rsidR="00383D28">
        <w:rPr>
          <w:szCs w:val="24"/>
        </w:rPr>
        <w:t>V</w:t>
      </w:r>
      <w:r w:rsidR="009B3624">
        <w:rPr>
          <w:szCs w:val="24"/>
        </w:rPr>
        <w:t>yriausybės atstovu Kauno ir Marijampolės apskrityse</w:t>
      </w:r>
      <w:r w:rsidR="00DA0ADC">
        <w:rPr>
          <w:szCs w:val="24"/>
        </w:rPr>
        <w:t>.</w:t>
      </w:r>
    </w:p>
    <w:p w:rsidR="00790444" w:rsidRDefault="00790444" w:rsidP="00E75E98">
      <w:pPr>
        <w:jc w:val="both"/>
      </w:pPr>
    </w:p>
    <w:p w:rsidR="00981A28" w:rsidRDefault="00981A28" w:rsidP="00E75E98">
      <w:pPr>
        <w:jc w:val="both"/>
      </w:pPr>
    </w:p>
    <w:p w:rsidR="00CD1A37" w:rsidRDefault="00CD1A37" w:rsidP="00E75E98">
      <w:pPr>
        <w:jc w:val="both"/>
      </w:pPr>
    </w:p>
    <w:p w:rsidR="00532EA2" w:rsidRDefault="00532EA2" w:rsidP="00532EA2">
      <w:pPr>
        <w:pStyle w:val="Header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925B20" w:rsidRDefault="00925B20" w:rsidP="00532EA2">
      <w:pPr>
        <w:pStyle w:val="Header"/>
        <w:tabs>
          <w:tab w:val="clear" w:pos="4153"/>
          <w:tab w:val="center" w:pos="-7800"/>
          <w:tab w:val="left" w:pos="6237"/>
        </w:tabs>
      </w:pPr>
    </w:p>
    <w:p w:rsidR="00695E5D" w:rsidRDefault="00695E5D" w:rsidP="00532EA2">
      <w:pPr>
        <w:pStyle w:val="Header"/>
        <w:tabs>
          <w:tab w:val="clear" w:pos="4153"/>
          <w:tab w:val="center" w:pos="-7800"/>
          <w:tab w:val="left" w:pos="6237"/>
        </w:tabs>
      </w:pPr>
      <w:bookmarkStart w:id="3" w:name="_GoBack"/>
      <w:bookmarkEnd w:id="3"/>
    </w:p>
    <w:p w:rsidR="009B3624" w:rsidRDefault="00A81B1B" w:rsidP="00703148">
      <w:pPr>
        <w:pStyle w:val="Header"/>
        <w:tabs>
          <w:tab w:val="clear" w:pos="4153"/>
          <w:tab w:val="center" w:pos="-7800"/>
          <w:tab w:val="left" w:pos="6237"/>
        </w:tabs>
      </w:pPr>
      <w:r>
        <w:rPr>
          <w:szCs w:val="24"/>
        </w:rPr>
        <w:t>Vidaus reikalų</w:t>
      </w:r>
      <w:r w:rsidR="00790444">
        <w:rPr>
          <w:szCs w:val="24"/>
        </w:rPr>
        <w:t xml:space="preserve"> </w:t>
      </w:r>
      <w:r w:rsidR="00566441">
        <w:t>ministr</w:t>
      </w:r>
      <w:r w:rsidR="00DE324D">
        <w:t>as</w:t>
      </w:r>
    </w:p>
    <w:p w:rsidR="009B3624" w:rsidRDefault="009B3624" w:rsidP="00703148">
      <w:pPr>
        <w:pStyle w:val="Header"/>
        <w:tabs>
          <w:tab w:val="clear" w:pos="4153"/>
          <w:tab w:val="center" w:pos="-7800"/>
          <w:tab w:val="left" w:pos="6237"/>
        </w:tabs>
      </w:pPr>
    </w:p>
    <w:p w:rsidR="009B3624" w:rsidRDefault="009B3624" w:rsidP="009B3624">
      <w:pPr>
        <w:tabs>
          <w:tab w:val="left" w:pos="1134"/>
          <w:tab w:val="left" w:pos="1276"/>
        </w:tabs>
        <w:jc w:val="both"/>
        <w:rPr>
          <w:szCs w:val="24"/>
        </w:rPr>
      </w:pPr>
    </w:p>
    <w:p w:rsidR="009B3624" w:rsidRDefault="009B3624" w:rsidP="009B3624">
      <w:pPr>
        <w:jc w:val="both"/>
      </w:pPr>
    </w:p>
    <w:sectPr w:rsidR="009B3624" w:rsidSect="00695E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D63" w:rsidRDefault="005C3D63">
      <w:r>
        <w:separator/>
      </w:r>
    </w:p>
  </w:endnote>
  <w:endnote w:type="continuationSeparator" w:id="0">
    <w:p w:rsidR="005C3D63" w:rsidRDefault="005C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AB5" w:rsidRDefault="002B3A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AB5" w:rsidRDefault="002B3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AB5" w:rsidRDefault="002B3A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D63" w:rsidRDefault="005C3D63">
      <w:r>
        <w:separator/>
      </w:r>
    </w:p>
  </w:footnote>
  <w:footnote w:type="continuationSeparator" w:id="0">
    <w:p w:rsidR="005C3D63" w:rsidRDefault="005C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51FE">
      <w:rPr>
        <w:rStyle w:val="PageNumber"/>
        <w:noProof/>
      </w:rPr>
      <w:t>2</w:t>
    </w:r>
    <w:r>
      <w:rPr>
        <w:rStyle w:val="PageNumber"/>
      </w:rPr>
      <w:fldChar w:fldCharType="end"/>
    </w:r>
  </w:p>
  <w:p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A4F" w:rsidRPr="003E1E74" w:rsidRDefault="002B3AB5" w:rsidP="003E1E74">
    <w:pPr>
      <w:jc w:val="right"/>
      <w:rPr>
        <w:b/>
      </w:rPr>
    </w:pPr>
    <w:r w:rsidRPr="003E1E74">
      <w:rPr>
        <w:b/>
      </w:rPr>
      <w:t>Projektas</w:t>
    </w:r>
  </w:p>
  <w:p w:rsidR="00CF1A4F" w:rsidRDefault="00CF1A4F" w:rsidP="00703148">
    <w:pPr>
      <w:jc w:val="center"/>
    </w:pPr>
  </w:p>
  <w:p w:rsidR="00CF1A4F" w:rsidRDefault="00CF1A4F" w:rsidP="00703148">
    <w:pPr>
      <w:jc w:val="center"/>
    </w:pPr>
  </w:p>
  <w:p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CF1A4F" w:rsidRPr="000F4C8C" w:rsidRDefault="00CF1A4F" w:rsidP="00703148">
    <w:pPr>
      <w:jc w:val="center"/>
      <w:rPr>
        <w:caps/>
      </w:rPr>
    </w:pPr>
  </w:p>
  <w:p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4D5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3729"/>
    <w:rsid w:val="000A655E"/>
    <w:rsid w:val="000A6572"/>
    <w:rsid w:val="000B60BF"/>
    <w:rsid w:val="000B6A65"/>
    <w:rsid w:val="000B748C"/>
    <w:rsid w:val="000C2681"/>
    <w:rsid w:val="000C564A"/>
    <w:rsid w:val="000D20A9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5FE7"/>
    <w:rsid w:val="00122232"/>
    <w:rsid w:val="001272CA"/>
    <w:rsid w:val="00130979"/>
    <w:rsid w:val="0013687E"/>
    <w:rsid w:val="00136AFB"/>
    <w:rsid w:val="00136E81"/>
    <w:rsid w:val="00141253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85A"/>
    <w:rsid w:val="00191961"/>
    <w:rsid w:val="00194342"/>
    <w:rsid w:val="001946BD"/>
    <w:rsid w:val="001954AA"/>
    <w:rsid w:val="001A0A85"/>
    <w:rsid w:val="001A2656"/>
    <w:rsid w:val="001A297A"/>
    <w:rsid w:val="001A38D5"/>
    <w:rsid w:val="001A3D33"/>
    <w:rsid w:val="001A72C3"/>
    <w:rsid w:val="001B7E03"/>
    <w:rsid w:val="001C15FF"/>
    <w:rsid w:val="001C7639"/>
    <w:rsid w:val="001D0ECF"/>
    <w:rsid w:val="001D2086"/>
    <w:rsid w:val="001D257A"/>
    <w:rsid w:val="001D77D7"/>
    <w:rsid w:val="001F03BA"/>
    <w:rsid w:val="001F4A01"/>
    <w:rsid w:val="001F7101"/>
    <w:rsid w:val="00201AC2"/>
    <w:rsid w:val="00204BE2"/>
    <w:rsid w:val="00207C40"/>
    <w:rsid w:val="00216326"/>
    <w:rsid w:val="00221685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2B6E"/>
    <w:rsid w:val="002672B6"/>
    <w:rsid w:val="0027356B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3AB5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5F90"/>
    <w:rsid w:val="00337AF3"/>
    <w:rsid w:val="00337FE5"/>
    <w:rsid w:val="00341916"/>
    <w:rsid w:val="00342796"/>
    <w:rsid w:val="003548DA"/>
    <w:rsid w:val="00365C2B"/>
    <w:rsid w:val="003673CF"/>
    <w:rsid w:val="003677B0"/>
    <w:rsid w:val="00381B83"/>
    <w:rsid w:val="00382C3D"/>
    <w:rsid w:val="00383D28"/>
    <w:rsid w:val="00396211"/>
    <w:rsid w:val="003A32AD"/>
    <w:rsid w:val="003A6350"/>
    <w:rsid w:val="003B09B2"/>
    <w:rsid w:val="003B1B9D"/>
    <w:rsid w:val="003B6302"/>
    <w:rsid w:val="003C4F25"/>
    <w:rsid w:val="003C4FEC"/>
    <w:rsid w:val="003C51DE"/>
    <w:rsid w:val="003D2AAA"/>
    <w:rsid w:val="003D519C"/>
    <w:rsid w:val="003D6349"/>
    <w:rsid w:val="003D6996"/>
    <w:rsid w:val="003E1E74"/>
    <w:rsid w:val="003E2073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4E3F"/>
    <w:rsid w:val="00425A1F"/>
    <w:rsid w:val="00425D55"/>
    <w:rsid w:val="00431F67"/>
    <w:rsid w:val="00440821"/>
    <w:rsid w:val="00441D28"/>
    <w:rsid w:val="004476FB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E6533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5DB9"/>
    <w:rsid w:val="00536D7F"/>
    <w:rsid w:val="005428FA"/>
    <w:rsid w:val="0055005E"/>
    <w:rsid w:val="00553870"/>
    <w:rsid w:val="005622CA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3D63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005C"/>
    <w:rsid w:val="006506F0"/>
    <w:rsid w:val="00651E54"/>
    <w:rsid w:val="006547B6"/>
    <w:rsid w:val="006579C1"/>
    <w:rsid w:val="00665225"/>
    <w:rsid w:val="00665EC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0D78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444"/>
    <w:rsid w:val="007932A1"/>
    <w:rsid w:val="007942ED"/>
    <w:rsid w:val="007946AC"/>
    <w:rsid w:val="00795930"/>
    <w:rsid w:val="007A39E8"/>
    <w:rsid w:val="007A5B23"/>
    <w:rsid w:val="007A7255"/>
    <w:rsid w:val="007B12D8"/>
    <w:rsid w:val="007B2E69"/>
    <w:rsid w:val="007B7C73"/>
    <w:rsid w:val="007C0582"/>
    <w:rsid w:val="007C13F1"/>
    <w:rsid w:val="007C1488"/>
    <w:rsid w:val="007C1C24"/>
    <w:rsid w:val="007C5707"/>
    <w:rsid w:val="007D49C4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0C13"/>
    <w:rsid w:val="0084220B"/>
    <w:rsid w:val="00842812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F86"/>
    <w:rsid w:val="00967488"/>
    <w:rsid w:val="00967551"/>
    <w:rsid w:val="00967EAF"/>
    <w:rsid w:val="00974C53"/>
    <w:rsid w:val="00981A28"/>
    <w:rsid w:val="00981A5F"/>
    <w:rsid w:val="009873A0"/>
    <w:rsid w:val="009927AF"/>
    <w:rsid w:val="009A296E"/>
    <w:rsid w:val="009A3C0A"/>
    <w:rsid w:val="009A4204"/>
    <w:rsid w:val="009A612B"/>
    <w:rsid w:val="009A6DE7"/>
    <w:rsid w:val="009A78FD"/>
    <w:rsid w:val="009B2682"/>
    <w:rsid w:val="009B2EDB"/>
    <w:rsid w:val="009B3624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1B1B"/>
    <w:rsid w:val="00A831D7"/>
    <w:rsid w:val="00A859ED"/>
    <w:rsid w:val="00A90C10"/>
    <w:rsid w:val="00A93A1B"/>
    <w:rsid w:val="00AA2395"/>
    <w:rsid w:val="00AA284F"/>
    <w:rsid w:val="00AA7247"/>
    <w:rsid w:val="00AB5631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4E9F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1FD8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321E"/>
    <w:rsid w:val="00CB5874"/>
    <w:rsid w:val="00CD1A37"/>
    <w:rsid w:val="00CD1BD5"/>
    <w:rsid w:val="00CD2DBA"/>
    <w:rsid w:val="00CE2363"/>
    <w:rsid w:val="00CE5414"/>
    <w:rsid w:val="00CE6FA4"/>
    <w:rsid w:val="00CF1A4F"/>
    <w:rsid w:val="00CF45B1"/>
    <w:rsid w:val="00CF6571"/>
    <w:rsid w:val="00D01C42"/>
    <w:rsid w:val="00D01F72"/>
    <w:rsid w:val="00D04A4C"/>
    <w:rsid w:val="00D05720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81752"/>
    <w:rsid w:val="00D927F6"/>
    <w:rsid w:val="00D932D9"/>
    <w:rsid w:val="00DA0ADC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59C1"/>
    <w:rsid w:val="00E4655B"/>
    <w:rsid w:val="00E5628E"/>
    <w:rsid w:val="00E5760C"/>
    <w:rsid w:val="00E60E52"/>
    <w:rsid w:val="00E61BA7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088B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2CB0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142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73F5331-58C4-4DC1-826D-71EC4AF1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tactin">
    <w:name w:val="tactin"/>
    <w:basedOn w:val="Normal"/>
    <w:rsid w:val="009A3C0A"/>
    <w:pPr>
      <w:spacing w:before="100" w:beforeAutospacing="1" w:after="100" w:afterAutospacing="1"/>
    </w:pPr>
    <w:rPr>
      <w:szCs w:val="24"/>
    </w:rPr>
  </w:style>
  <w:style w:type="paragraph" w:customStyle="1" w:styleId="tajtip">
    <w:name w:val="tajtip"/>
    <w:basedOn w:val="Normal"/>
    <w:rsid w:val="009A3C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03217"/>
    <w:rsid w:val="00087537"/>
    <w:rsid w:val="00103D97"/>
    <w:rsid w:val="00111A6C"/>
    <w:rsid w:val="00117D68"/>
    <w:rsid w:val="001D117E"/>
    <w:rsid w:val="002C6AB2"/>
    <w:rsid w:val="002D46D0"/>
    <w:rsid w:val="00512B25"/>
    <w:rsid w:val="005C56A4"/>
    <w:rsid w:val="006206AA"/>
    <w:rsid w:val="008F0342"/>
    <w:rsid w:val="00960646"/>
    <w:rsid w:val="00981C66"/>
    <w:rsid w:val="00984A53"/>
    <w:rsid w:val="009F7807"/>
    <w:rsid w:val="00A44B4C"/>
    <w:rsid w:val="00AB2D03"/>
    <w:rsid w:val="00B00923"/>
    <w:rsid w:val="00BF1FB0"/>
    <w:rsid w:val="00CB41DA"/>
    <w:rsid w:val="00DF0170"/>
    <w:rsid w:val="00EF1CE1"/>
    <w:rsid w:val="00F130D3"/>
    <w:rsid w:val="00FB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2019-09-10T12:49:00Z</dcterms:created>
  <dc:creator>lrvk</dc:creator>
  <cp:lastModifiedBy>Brigita Micevičienė</cp:lastModifiedBy>
  <cp:lastPrinted>2019-03-14T13:34:00Z</cp:lastPrinted>
  <dcterms:modified xsi:type="dcterms:W3CDTF">2019-09-10T12:49:00Z</dcterms:modified>
  <cp:revision>3</cp:revision>
</cp:coreProperties>
</file>