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24189C" w:rsidRPr="00221893" w14:paraId="27EE5858" w14:textId="77777777" w:rsidTr="009C61D1">
        <w:trPr>
          <w:jc w:val="center"/>
        </w:trPr>
        <w:tc>
          <w:tcPr>
            <w:tcW w:w="3284" w:type="dxa"/>
          </w:tcPr>
          <w:p w14:paraId="715E5B66" w14:textId="77777777" w:rsidR="0024189C" w:rsidRPr="00221893" w:rsidRDefault="0024189C" w:rsidP="009C61D1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4BE53CE8" w14:textId="77777777" w:rsidR="0024189C" w:rsidRPr="00221893" w:rsidRDefault="0024189C" w:rsidP="009C61D1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4DD20406CB09467D90E75D0A4B679BDC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345E7D01" w14:textId="77777777" w:rsidR="0024189C" w:rsidRPr="00221893" w:rsidRDefault="0024189C" w:rsidP="009C61D1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221893">
                  <w:rPr>
                    <w:rStyle w:val="Vietosrezervavimoenklotekstas"/>
                    <w:lang w:val="lt-LT"/>
                  </w:rPr>
                  <w:t>.</w:t>
                </w:r>
              </w:p>
            </w:tc>
          </w:sdtContent>
        </w:sdt>
      </w:tr>
      <w:tr w:rsidR="0024189C" w:rsidRPr="00221893" w14:paraId="736ED420" w14:textId="77777777" w:rsidTr="009C61D1">
        <w:trPr>
          <w:jc w:val="center"/>
        </w:trPr>
        <w:tc>
          <w:tcPr>
            <w:tcW w:w="3284" w:type="dxa"/>
          </w:tcPr>
          <w:p w14:paraId="7DBFFEA8" w14:textId="77777777" w:rsidR="0024189C" w:rsidRPr="00221893" w:rsidRDefault="0024189C" w:rsidP="009C61D1">
            <w:pPr>
              <w:jc w:val="center"/>
              <w:rPr>
                <w:lang w:val="lt-LT"/>
              </w:rPr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4999794D" w14:textId="77777777" w:rsidR="0024189C" w:rsidRPr="00221893" w:rsidRDefault="0024189C" w:rsidP="009C61D1">
            <w:pPr>
              <w:jc w:val="center"/>
              <w:rPr>
                <w:lang w:val="lt-LT"/>
              </w:rPr>
            </w:pPr>
            <w:r w:rsidRPr="00221893">
              <w:rPr>
                <w:lang w:val="lt-LT"/>
              </w:rPr>
              <w:object w:dxaOrig="753" w:dyaOrig="830" w14:anchorId="79DA10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6" o:title=""/>
                </v:shape>
                <o:OLEObject Type="Embed" ProgID="Word.Picture.8" ShapeID="_x0000_i1025" DrawAspect="Content" ObjectID="_1661060941" r:id="rId7"/>
              </w:object>
            </w:r>
          </w:p>
        </w:tc>
        <w:tc>
          <w:tcPr>
            <w:tcW w:w="3629" w:type="dxa"/>
          </w:tcPr>
          <w:p w14:paraId="1FCF6BFF" w14:textId="77777777" w:rsidR="0024189C" w:rsidRPr="00221893" w:rsidRDefault="0024189C" w:rsidP="009C61D1">
            <w:pPr>
              <w:jc w:val="center"/>
              <w:rPr>
                <w:lang w:val="lt-LT"/>
              </w:rPr>
            </w:pPr>
          </w:p>
        </w:tc>
      </w:tr>
    </w:tbl>
    <w:p w14:paraId="7DCCBC31" w14:textId="77777777" w:rsidR="0024189C" w:rsidRPr="00221893" w:rsidRDefault="0024189C" w:rsidP="0024189C">
      <w:pPr>
        <w:jc w:val="center"/>
        <w:rPr>
          <w:sz w:val="26"/>
          <w:lang w:val="lt-LT"/>
        </w:rPr>
      </w:pPr>
    </w:p>
    <w:p w14:paraId="325CABA6" w14:textId="77777777" w:rsidR="0024189C" w:rsidRPr="00221893" w:rsidRDefault="0024189C" w:rsidP="0024189C">
      <w:pPr>
        <w:jc w:val="center"/>
        <w:rPr>
          <w:b/>
          <w:sz w:val="28"/>
          <w:lang w:val="lt-LT"/>
        </w:rPr>
      </w:pPr>
      <w:r w:rsidRPr="00221893">
        <w:rPr>
          <w:b/>
          <w:sz w:val="28"/>
          <w:lang w:val="lt-LT"/>
        </w:rPr>
        <w:t>LIETUVOS RESPUBLIKOS SUSISIEKIMO MINISTERIJA</w:t>
      </w:r>
    </w:p>
    <w:p w14:paraId="2831BEEC" w14:textId="77777777" w:rsidR="0024189C" w:rsidRPr="00221893" w:rsidRDefault="0024189C" w:rsidP="0024189C">
      <w:pPr>
        <w:jc w:val="center"/>
        <w:rPr>
          <w:sz w:val="24"/>
          <w:lang w:val="lt-LT"/>
        </w:rPr>
      </w:pPr>
    </w:p>
    <w:p w14:paraId="17761F61" w14:textId="77777777" w:rsidR="0024189C" w:rsidRPr="00221893" w:rsidRDefault="0024189C" w:rsidP="0024189C">
      <w:pPr>
        <w:ind w:left="567" w:right="567"/>
        <w:jc w:val="center"/>
        <w:rPr>
          <w:sz w:val="18"/>
          <w:lang w:val="lt-LT"/>
        </w:rPr>
      </w:pPr>
      <w:r w:rsidRPr="00221893">
        <w:rPr>
          <w:sz w:val="18"/>
          <w:lang w:val="lt-LT"/>
        </w:rPr>
        <w:t>Biudžetinė įstaiga,   Gedimino pr. 17, LT-01505 Vilnius, tel. (8 5) 261 2363,</w:t>
      </w:r>
    </w:p>
    <w:p w14:paraId="299E9632" w14:textId="77777777" w:rsidR="0024189C" w:rsidRPr="00221893" w:rsidRDefault="0024189C" w:rsidP="0024189C">
      <w:pPr>
        <w:ind w:left="567" w:right="567"/>
        <w:jc w:val="center"/>
        <w:rPr>
          <w:sz w:val="18"/>
          <w:lang w:val="lt-LT"/>
        </w:rPr>
      </w:pPr>
      <w:r w:rsidRPr="00221893">
        <w:rPr>
          <w:sz w:val="18"/>
          <w:lang w:val="lt-LT"/>
        </w:rPr>
        <w:t xml:space="preserve">faks. (8 5) 212 4335, el. p. </w:t>
      </w:r>
      <w:proofErr w:type="spellStart"/>
      <w:r w:rsidRPr="00221893">
        <w:rPr>
          <w:sz w:val="18"/>
          <w:lang w:val="lt-LT"/>
        </w:rPr>
        <w:t>sumin@sumin.lt</w:t>
      </w:r>
      <w:proofErr w:type="spellEnd"/>
      <w:r w:rsidRPr="00221893">
        <w:rPr>
          <w:sz w:val="18"/>
          <w:lang w:val="lt-LT"/>
        </w:rPr>
        <w:t>.</w:t>
      </w:r>
    </w:p>
    <w:p w14:paraId="43F4BA5B" w14:textId="77777777" w:rsidR="0024189C" w:rsidRPr="00221893" w:rsidRDefault="0024189C" w:rsidP="0024189C">
      <w:pPr>
        <w:ind w:left="567" w:right="567"/>
        <w:jc w:val="center"/>
        <w:rPr>
          <w:sz w:val="18"/>
          <w:lang w:val="lt-LT"/>
        </w:rPr>
      </w:pPr>
      <w:r w:rsidRPr="00221893">
        <w:rPr>
          <w:sz w:val="18"/>
          <w:lang w:val="lt-LT"/>
        </w:rPr>
        <w:t>Duomenys kaupiami ir saugomi Juridinių asmenų registre, kodas 188620589</w:t>
      </w:r>
    </w:p>
    <w:p w14:paraId="1E9E05C2" w14:textId="77777777" w:rsidR="0024189C" w:rsidRPr="00221893" w:rsidRDefault="0024189C" w:rsidP="0024189C">
      <w:pPr>
        <w:jc w:val="center"/>
        <w:rPr>
          <w:b/>
          <w:sz w:val="28"/>
          <w:lang w:val="lt-LT"/>
        </w:rPr>
      </w:pPr>
      <w:r w:rsidRPr="00221893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9213F" wp14:editId="1C6D3958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6C4D16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2F4FAF01" w14:textId="77777777" w:rsidR="0024189C" w:rsidRPr="00221893" w:rsidRDefault="0024189C" w:rsidP="0024189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24189C" w:rsidRPr="00221893" w14:paraId="0B72CC09" w14:textId="77777777" w:rsidTr="009C61D1">
        <w:tc>
          <w:tcPr>
            <w:tcW w:w="4503" w:type="dxa"/>
          </w:tcPr>
          <w:p w14:paraId="1EF996CD" w14:textId="71CABEA8" w:rsidR="00BC2F3C" w:rsidRPr="00BC2F3C" w:rsidRDefault="0024189C" w:rsidP="00BC2F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lt-LT"/>
              </w:rPr>
              <w:t xml:space="preserve">Lietuvos </w:t>
            </w:r>
            <w:r w:rsidR="00BC2F3C" w:rsidRPr="00BC2F3C">
              <w:rPr>
                <w:sz w:val="24"/>
                <w:szCs w:val="24"/>
                <w:lang w:val="lt-LT"/>
              </w:rPr>
              <w:t xml:space="preserve">Respublikos </w:t>
            </w:r>
            <w:r w:rsidR="00C15C3A">
              <w:rPr>
                <w:sz w:val="24"/>
                <w:szCs w:val="24"/>
                <w:lang w:val="lt-LT"/>
              </w:rPr>
              <w:t>sveikatos apsaugos ministerija</w:t>
            </w:r>
          </w:p>
          <w:p w14:paraId="681AFD5A" w14:textId="77777777" w:rsidR="0024189C" w:rsidRPr="00221893" w:rsidRDefault="0024189C" w:rsidP="009C61D1">
            <w:pPr>
              <w:rPr>
                <w:sz w:val="24"/>
                <w:lang w:val="lt-LT"/>
              </w:rPr>
            </w:pPr>
          </w:p>
          <w:p w14:paraId="6E765F74" w14:textId="77777777" w:rsidR="0024189C" w:rsidRPr="00221893" w:rsidRDefault="0024189C" w:rsidP="009C61D1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4E38C559" w14:textId="77777777" w:rsidR="0024189C" w:rsidRPr="00221893" w:rsidRDefault="0024189C" w:rsidP="009C61D1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72F7C9DC" w14:textId="6B8698BE" w:rsidR="0024189C" w:rsidRPr="005F7BCA" w:rsidRDefault="0024189C" w:rsidP="00FA0058">
            <w:pPr>
              <w:jc w:val="both"/>
              <w:rPr>
                <w:sz w:val="24"/>
                <w:szCs w:val="24"/>
              </w:rPr>
            </w:pPr>
            <w:r w:rsidRPr="005F7BCA">
              <w:rPr>
                <w:sz w:val="24"/>
                <w:szCs w:val="24"/>
                <w:lang w:val="lt-LT"/>
              </w:rPr>
              <w:t xml:space="preserve">Į </w:t>
            </w:r>
            <w:r w:rsidR="00FA0058" w:rsidRPr="005F7BCA">
              <w:rPr>
                <w:sz w:val="24"/>
                <w:szCs w:val="24"/>
                <w:lang w:val="lt-LT"/>
              </w:rPr>
              <w:t>20</w:t>
            </w:r>
            <w:r w:rsidR="00C15C3A">
              <w:rPr>
                <w:sz w:val="24"/>
                <w:szCs w:val="24"/>
                <w:lang w:val="lt-LT"/>
              </w:rPr>
              <w:t>20</w:t>
            </w:r>
            <w:r w:rsidR="00FA0058" w:rsidRPr="005F7BCA">
              <w:rPr>
                <w:sz w:val="24"/>
                <w:szCs w:val="24"/>
                <w:lang w:val="lt-LT"/>
              </w:rPr>
              <w:t>-</w:t>
            </w:r>
            <w:r w:rsidR="00C15C3A" w:rsidRPr="00C15C3A">
              <w:rPr>
                <w:sz w:val="24"/>
                <w:szCs w:val="24"/>
                <w:lang w:val="lt-LT"/>
              </w:rPr>
              <w:t>08</w:t>
            </w:r>
            <w:r w:rsidR="00A40338" w:rsidRPr="00C15C3A">
              <w:rPr>
                <w:sz w:val="24"/>
                <w:szCs w:val="24"/>
                <w:lang w:val="lt-LT"/>
              </w:rPr>
              <w:t>-</w:t>
            </w:r>
            <w:r w:rsidR="00C15C3A" w:rsidRPr="00C15C3A">
              <w:rPr>
                <w:sz w:val="24"/>
                <w:szCs w:val="24"/>
                <w:lang w:val="lt-LT"/>
              </w:rPr>
              <w:t>0</w:t>
            </w:r>
            <w:r w:rsidR="00B468BD">
              <w:rPr>
                <w:sz w:val="24"/>
                <w:szCs w:val="24"/>
                <w:lang w:val="lt-LT"/>
              </w:rPr>
              <w:t>6</w:t>
            </w:r>
            <w:r w:rsidR="00541A19" w:rsidRPr="00C15C3A">
              <w:rPr>
                <w:sz w:val="24"/>
                <w:szCs w:val="24"/>
                <w:lang w:val="lt-LT"/>
              </w:rPr>
              <w:t xml:space="preserve"> Nr. </w:t>
            </w:r>
            <w:r w:rsidR="00B468BD">
              <w:rPr>
                <w:sz w:val="24"/>
                <w:szCs w:val="24"/>
                <w:lang w:val="lt-LT"/>
              </w:rPr>
              <w:t>10-5733</w:t>
            </w:r>
          </w:p>
          <w:p w14:paraId="77B4AFE2" w14:textId="59CD3154" w:rsidR="005F7BCA" w:rsidRPr="005F7BCA" w:rsidRDefault="005F7BCA" w:rsidP="00C15C3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9CC78B8" w14:textId="77777777" w:rsidR="00541A19" w:rsidRDefault="00541A19" w:rsidP="00541A19">
            <w:pPr>
              <w:jc w:val="both"/>
              <w:rPr>
                <w:rFonts w:ascii="Courier" w:eastAsiaTheme="minorHAnsi" w:hAnsi="Courier" w:cs="Courier"/>
                <w:lang w:val="lt-LT"/>
              </w:rPr>
            </w:pPr>
          </w:p>
          <w:p w14:paraId="6440225A" w14:textId="77777777" w:rsidR="00541A19" w:rsidRPr="00221893" w:rsidRDefault="00541A19" w:rsidP="00541A19">
            <w:pPr>
              <w:jc w:val="both"/>
              <w:rPr>
                <w:sz w:val="24"/>
                <w:lang w:val="lt-LT"/>
              </w:rPr>
            </w:pPr>
          </w:p>
        </w:tc>
      </w:tr>
      <w:tr w:rsidR="0024189C" w:rsidRPr="00221893" w14:paraId="4C324E0B" w14:textId="77777777" w:rsidTr="009C61D1">
        <w:tc>
          <w:tcPr>
            <w:tcW w:w="4503" w:type="dxa"/>
          </w:tcPr>
          <w:p w14:paraId="4E0A39FA" w14:textId="77777777" w:rsidR="0024189C" w:rsidRPr="00221893" w:rsidRDefault="0024189C" w:rsidP="009C61D1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795F1B4F" w14:textId="77777777" w:rsidR="0024189C" w:rsidRPr="00221893" w:rsidRDefault="0024189C" w:rsidP="009C61D1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50A7B0B1" w14:textId="77777777" w:rsidR="0024189C" w:rsidRPr="00221893" w:rsidRDefault="0024189C" w:rsidP="009C61D1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40E8CA5F" w14:textId="0D44CB34" w:rsidR="0024189C" w:rsidRDefault="0024189C" w:rsidP="0024189C">
      <w:pPr>
        <w:jc w:val="both"/>
        <w:rPr>
          <w:b/>
          <w:caps/>
          <w:sz w:val="24"/>
          <w:szCs w:val="24"/>
          <w:lang w:val="lt-LT" w:eastAsia="x-none"/>
        </w:rPr>
      </w:pPr>
      <w:r w:rsidRPr="00221893">
        <w:rPr>
          <w:b/>
          <w:caps/>
          <w:sz w:val="24"/>
          <w:szCs w:val="24"/>
          <w:lang w:val="lt-LT" w:eastAsia="x-none"/>
        </w:rPr>
        <w:t xml:space="preserve">DĖL </w:t>
      </w:r>
      <w:r w:rsidR="00C15C3A">
        <w:rPr>
          <w:b/>
          <w:caps/>
          <w:sz w:val="24"/>
          <w:szCs w:val="24"/>
          <w:lang w:val="lt-LT" w:eastAsia="x-none"/>
        </w:rPr>
        <w:t>nutarimo projekto</w:t>
      </w:r>
    </w:p>
    <w:p w14:paraId="3DA87834" w14:textId="77777777" w:rsidR="0024189C" w:rsidRPr="00221893" w:rsidRDefault="0024189C" w:rsidP="0024189C">
      <w:pPr>
        <w:jc w:val="both"/>
        <w:rPr>
          <w:b/>
          <w:caps/>
          <w:sz w:val="24"/>
          <w:szCs w:val="24"/>
          <w:lang w:val="lt-LT" w:eastAsia="x-none"/>
        </w:rPr>
      </w:pPr>
    </w:p>
    <w:p w14:paraId="031826A1" w14:textId="77777777" w:rsidR="0024189C" w:rsidRPr="00C15C3A" w:rsidRDefault="0024189C" w:rsidP="0024189C">
      <w:pPr>
        <w:jc w:val="both"/>
        <w:rPr>
          <w:sz w:val="24"/>
          <w:szCs w:val="24"/>
          <w:lang w:val="lt-LT"/>
        </w:rPr>
      </w:pPr>
    </w:p>
    <w:p w14:paraId="4567EBCF" w14:textId="5F03E7BB" w:rsidR="00C15C3A" w:rsidRPr="00C15C3A" w:rsidRDefault="00011A45" w:rsidP="00396E66">
      <w:pPr>
        <w:ind w:firstLine="1298"/>
        <w:jc w:val="both"/>
        <w:rPr>
          <w:sz w:val="24"/>
          <w:szCs w:val="24"/>
          <w:lang w:val="lt-LT"/>
        </w:rPr>
      </w:pPr>
      <w:r w:rsidRPr="00C15C3A">
        <w:rPr>
          <w:sz w:val="24"/>
          <w:szCs w:val="24"/>
          <w:lang w:val="lt-LT"/>
        </w:rPr>
        <w:t xml:space="preserve">Susisiekimo ministerija, </w:t>
      </w:r>
      <w:proofErr w:type="spellStart"/>
      <w:r w:rsidR="00C15C3A" w:rsidRPr="00C15C3A">
        <w:rPr>
          <w:sz w:val="24"/>
          <w:szCs w:val="24"/>
        </w:rPr>
        <w:t>išnagrinėjusi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pateiktą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396E66">
        <w:rPr>
          <w:sz w:val="24"/>
          <w:szCs w:val="24"/>
        </w:rPr>
        <w:t>d</w:t>
      </w:r>
      <w:r w:rsidR="00C15C3A" w:rsidRPr="00C15C3A">
        <w:rPr>
          <w:sz w:val="24"/>
          <w:szCs w:val="24"/>
        </w:rPr>
        <w:t>erinti</w:t>
      </w:r>
      <w:proofErr w:type="spellEnd"/>
      <w:r w:rsidR="00C15C3A" w:rsidRPr="00C15C3A">
        <w:rPr>
          <w:sz w:val="24"/>
          <w:szCs w:val="24"/>
        </w:rPr>
        <w:t> </w:t>
      </w:r>
      <w:hyperlink r:id="rId8" w:tgtFrame="_parent" w:history="1"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Lietuvos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Respublikos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Vyriausybės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nutarimo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„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Dėl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Lietuvos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Respublikos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Vyriausybės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2004 m.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vasario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23 d.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nutarimo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r w:rsidR="00396E66">
          <w:rPr>
            <w:rStyle w:val="Hipersaitas"/>
            <w:color w:val="auto"/>
            <w:sz w:val="24"/>
            <w:szCs w:val="24"/>
            <w:u w:val="none"/>
          </w:rPr>
          <w:br/>
        </w:r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Nr. 200 „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Dėl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įgaliojimų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suteikimo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įgyvendinant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Lietuvos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Respublikos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tabako, tabako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gaminių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ir su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jais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susijusių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gaminių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 kontrolės </w:t>
        </w:r>
        <w:proofErr w:type="spellStart"/>
        <w:proofErr w:type="gram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įstatymą</w:t>
        </w:r>
        <w:proofErr w:type="spell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“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pakeitimo</w:t>
        </w:r>
        <w:proofErr w:type="spellEnd"/>
        <w:proofErr w:type="gramEnd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 xml:space="preserve">“ </w:t>
        </w:r>
        <w:proofErr w:type="spellStart"/>
        <w:r w:rsidR="00C15C3A" w:rsidRPr="00C15C3A">
          <w:rPr>
            <w:rStyle w:val="Hipersaitas"/>
            <w:color w:val="auto"/>
            <w:sz w:val="24"/>
            <w:szCs w:val="24"/>
            <w:u w:val="none"/>
          </w:rPr>
          <w:t>projektą</w:t>
        </w:r>
        <w:proofErr w:type="spellEnd"/>
      </w:hyperlink>
      <w:bookmarkStart w:id="8" w:name="_Hlk47343568"/>
      <w:bookmarkEnd w:id="8"/>
      <w:r w:rsidR="00C15C3A" w:rsidRPr="00C15C3A">
        <w:rPr>
          <w:sz w:val="24"/>
          <w:szCs w:val="24"/>
        </w:rPr>
        <w:t>  (</w:t>
      </w:r>
      <w:proofErr w:type="spellStart"/>
      <w:r w:rsidR="00C15C3A" w:rsidRPr="00C15C3A">
        <w:rPr>
          <w:sz w:val="24"/>
          <w:szCs w:val="24"/>
        </w:rPr>
        <w:t>toliau</w:t>
      </w:r>
      <w:proofErr w:type="spellEnd"/>
      <w:r w:rsidR="00C15C3A" w:rsidRPr="00C15C3A">
        <w:rPr>
          <w:sz w:val="24"/>
          <w:szCs w:val="24"/>
        </w:rPr>
        <w:t xml:space="preserve"> – </w:t>
      </w:r>
      <w:proofErr w:type="spellStart"/>
      <w:r w:rsidR="00C15C3A" w:rsidRPr="00C15C3A">
        <w:rPr>
          <w:sz w:val="24"/>
          <w:szCs w:val="24"/>
        </w:rPr>
        <w:t>Nutarimo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projektas</w:t>
      </w:r>
      <w:proofErr w:type="spellEnd"/>
      <w:r w:rsidR="00C15C3A" w:rsidRPr="00C15C3A">
        <w:rPr>
          <w:sz w:val="24"/>
          <w:szCs w:val="24"/>
        </w:rPr>
        <w:t xml:space="preserve">), </w:t>
      </w:r>
      <w:proofErr w:type="spellStart"/>
      <w:r w:rsidR="00C15C3A" w:rsidRPr="00C15C3A">
        <w:rPr>
          <w:sz w:val="24"/>
          <w:szCs w:val="24"/>
        </w:rPr>
        <w:t>informuoja</w:t>
      </w:r>
      <w:proofErr w:type="spellEnd"/>
      <w:r w:rsidR="00C15C3A" w:rsidRPr="00C15C3A">
        <w:rPr>
          <w:sz w:val="24"/>
          <w:szCs w:val="24"/>
        </w:rPr>
        <w:t xml:space="preserve">, </w:t>
      </w:r>
      <w:proofErr w:type="spellStart"/>
      <w:r w:rsidR="00C15C3A" w:rsidRPr="00C15C3A">
        <w:rPr>
          <w:sz w:val="24"/>
          <w:szCs w:val="24"/>
        </w:rPr>
        <w:t>kad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pagal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kompetenciją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pastabų</w:t>
      </w:r>
      <w:proofErr w:type="spellEnd"/>
      <w:r w:rsidR="00C15C3A" w:rsidRPr="00C15C3A">
        <w:rPr>
          <w:sz w:val="24"/>
          <w:szCs w:val="24"/>
        </w:rPr>
        <w:t xml:space="preserve"> ir </w:t>
      </w:r>
      <w:proofErr w:type="spellStart"/>
      <w:r w:rsidR="00C15C3A" w:rsidRPr="00C15C3A">
        <w:rPr>
          <w:sz w:val="24"/>
          <w:szCs w:val="24"/>
        </w:rPr>
        <w:t>pasiūlymų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Nutarimo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projektui</w:t>
      </w:r>
      <w:proofErr w:type="spellEnd"/>
      <w:r w:rsidR="00C15C3A" w:rsidRPr="00C15C3A">
        <w:rPr>
          <w:sz w:val="24"/>
          <w:szCs w:val="24"/>
        </w:rPr>
        <w:t xml:space="preserve"> </w:t>
      </w:r>
      <w:proofErr w:type="spellStart"/>
      <w:r w:rsidR="00C15C3A" w:rsidRPr="00C15C3A">
        <w:rPr>
          <w:sz w:val="24"/>
          <w:szCs w:val="24"/>
        </w:rPr>
        <w:t>neturi</w:t>
      </w:r>
      <w:proofErr w:type="spellEnd"/>
      <w:r w:rsidR="00C15C3A" w:rsidRPr="00C15C3A">
        <w:rPr>
          <w:sz w:val="24"/>
          <w:szCs w:val="24"/>
        </w:rPr>
        <w:t>.</w:t>
      </w:r>
    </w:p>
    <w:p w14:paraId="5A492E70" w14:textId="77777777" w:rsidR="0024189C" w:rsidRDefault="0024189C" w:rsidP="0024189C">
      <w:pPr>
        <w:pStyle w:val="HTMLiankstoformatuotas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876ACF" w14:textId="77777777" w:rsidR="00011A45" w:rsidRDefault="00011A45" w:rsidP="0024189C">
      <w:pPr>
        <w:pStyle w:val="HTMLiankstoformatuotas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196529" w14:textId="77777777" w:rsidR="00011A45" w:rsidRDefault="00011A45" w:rsidP="0024189C">
      <w:pPr>
        <w:pStyle w:val="HTMLiankstoformatuotas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B4AA731" w14:textId="77777777" w:rsidR="0024189C" w:rsidRDefault="0024189C" w:rsidP="0024189C">
      <w:pPr>
        <w:pStyle w:val="HTMLiankstoformatuotas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FCDFB6" w14:textId="77777777" w:rsidR="0024189C" w:rsidRPr="00221893" w:rsidRDefault="00FA0058" w:rsidP="0024189C">
      <w:pPr>
        <w:pStyle w:val="HTMLiankstoformatuotas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</w:rPr>
        <w:t>Ministerijos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kancleris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Gintaras </w:t>
      </w:r>
      <w:proofErr w:type="spellStart"/>
      <w:r>
        <w:rPr>
          <w:rFonts w:ascii="Times New Roman" w:hAnsi="Times New Roman" w:cs="Times New Roman"/>
          <w:sz w:val="24"/>
        </w:rPr>
        <w:t>Aliksandravičius</w:t>
      </w:r>
      <w:proofErr w:type="spellEnd"/>
    </w:p>
    <w:p w14:paraId="551F2BF2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spacing w:after="480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L</w:t>
      </w:r>
      <w:r w:rsidRPr="00221893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Šlajus</w:t>
      </w:r>
      <w:proofErr w:type="spellEnd"/>
      <w:r w:rsidRPr="00221893">
        <w:rPr>
          <w:sz w:val="24"/>
          <w:szCs w:val="24"/>
          <w:lang w:val="lt-LT"/>
        </w:rPr>
        <w:t>, tel.</w:t>
      </w:r>
      <w:r>
        <w:rPr>
          <w:sz w:val="24"/>
          <w:szCs w:val="24"/>
          <w:lang w:val="lt-LT"/>
        </w:rPr>
        <w:t xml:space="preserve"> (8 5) 239 39 32</w:t>
      </w:r>
      <w:r w:rsidRPr="00221893">
        <w:rPr>
          <w:sz w:val="24"/>
          <w:szCs w:val="24"/>
          <w:lang w:val="lt-LT"/>
        </w:rPr>
        <w:t xml:space="preserve">, el. p. </w:t>
      </w:r>
      <w:r>
        <w:rPr>
          <w:sz w:val="24"/>
          <w:szCs w:val="24"/>
          <w:lang w:val="lt-LT"/>
        </w:rPr>
        <w:t>liutauras.slajus@sumin.lt</w:t>
      </w:r>
    </w:p>
    <w:p w14:paraId="27E5D329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spacing w:after="480"/>
        <w:rPr>
          <w:lang w:val="lt-LT"/>
        </w:rPr>
      </w:pPr>
    </w:p>
    <w:p w14:paraId="36E2831E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spacing w:after="480"/>
        <w:rPr>
          <w:lang w:val="lt-LT"/>
        </w:rPr>
      </w:pPr>
      <w:r w:rsidRPr="00221893">
        <w:rPr>
          <w:lang w:val="lt-LT"/>
        </w:rPr>
        <w:t xml:space="preserve">L. </w:t>
      </w:r>
      <w:proofErr w:type="spellStart"/>
      <w:r w:rsidRPr="00221893">
        <w:rPr>
          <w:lang w:val="lt-LT"/>
        </w:rPr>
        <w:t>Kuliešaitė</w:t>
      </w:r>
      <w:proofErr w:type="spellEnd"/>
      <w:r w:rsidRPr="00221893">
        <w:rPr>
          <w:lang w:val="lt-LT"/>
        </w:rPr>
        <w:t xml:space="preserve">, tel. </w:t>
      </w:r>
      <w:r w:rsidRPr="00221893">
        <w:rPr>
          <w:lang w:val="lt-LT"/>
        </w:rP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(8 5) 239 3980"/>
            </w:textInput>
          </w:ffData>
        </w:fldChar>
      </w:r>
      <w:bookmarkStart w:id="9" w:name="r25_3"/>
      <w:r w:rsidRPr="00221893">
        <w:rPr>
          <w:lang w:val="lt-LT"/>
        </w:rPr>
        <w:instrText xml:space="preserve"> FORMTEXT </w:instrText>
      </w:r>
      <w:r w:rsidRPr="00221893">
        <w:rPr>
          <w:lang w:val="lt-LT"/>
        </w:rPr>
      </w:r>
      <w:r w:rsidRPr="00221893">
        <w:rPr>
          <w:lang w:val="lt-LT"/>
        </w:rPr>
        <w:fldChar w:fldCharType="separate"/>
      </w:r>
      <w:r w:rsidRPr="00221893">
        <w:rPr>
          <w:lang w:val="lt-LT"/>
        </w:rPr>
        <w:t>(8 5) 239 3980</w:t>
      </w:r>
      <w:r w:rsidRPr="00221893">
        <w:rPr>
          <w:lang w:val="lt-LT"/>
        </w:rPr>
        <w:fldChar w:fldCharType="end"/>
      </w:r>
      <w:bookmarkEnd w:id="9"/>
      <w:r w:rsidRPr="00221893">
        <w:rPr>
          <w:lang w:val="lt-LT"/>
        </w:rPr>
        <w:t xml:space="preserve">, el. p. </w:t>
      </w:r>
      <w:r w:rsidRPr="00221893">
        <w:rPr>
          <w:lang w:val="lt-LT"/>
        </w:rPr>
        <w:fldChar w:fldCharType="begin">
          <w:ffData>
            <w:name w:val="r25_7"/>
            <w:enabled/>
            <w:calcOnExit w:val="0"/>
            <w:statusText w:type="text" w:val="Dokumento sudarytojo telefono numeris"/>
            <w:textInput>
              <w:default w:val="laura.kuliesaite@sumin.lt"/>
            </w:textInput>
          </w:ffData>
        </w:fldChar>
      </w:r>
      <w:bookmarkStart w:id="10" w:name="r25_7"/>
      <w:r w:rsidRPr="00221893">
        <w:rPr>
          <w:lang w:val="lt-LT"/>
        </w:rPr>
        <w:instrText xml:space="preserve"> FORMTEXT </w:instrText>
      </w:r>
      <w:r w:rsidRPr="00221893">
        <w:rPr>
          <w:lang w:val="lt-LT"/>
        </w:rPr>
      </w:r>
      <w:r w:rsidRPr="00221893">
        <w:rPr>
          <w:lang w:val="lt-LT"/>
        </w:rPr>
        <w:fldChar w:fldCharType="separate"/>
      </w:r>
      <w:r w:rsidRPr="00221893">
        <w:rPr>
          <w:lang w:val="lt-LT"/>
        </w:rPr>
        <w:t>laura.kuliesaite@sumin.lt</w:t>
      </w:r>
      <w:r w:rsidRPr="00221893">
        <w:rPr>
          <w:lang w:val="lt-LT"/>
        </w:rPr>
        <w:fldChar w:fldCharType="end"/>
      </w:r>
      <w:bookmarkEnd w:id="10"/>
    </w:p>
    <w:p w14:paraId="2ACCEAB8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spacing w:after="480"/>
        <w:rPr>
          <w:lang w:val="lt-LT"/>
        </w:rPr>
      </w:pPr>
    </w:p>
    <w:p w14:paraId="12556000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spacing w:after="480"/>
        <w:rPr>
          <w:lang w:val="lt-LT"/>
        </w:rPr>
      </w:pPr>
      <w:r w:rsidRPr="00221893">
        <w:rPr>
          <w:lang w:val="lt-LT"/>
        </w:rPr>
        <w:t xml:space="preserve">L. </w:t>
      </w:r>
      <w:proofErr w:type="spellStart"/>
      <w:r w:rsidRPr="00221893">
        <w:rPr>
          <w:lang w:val="lt-LT"/>
        </w:rPr>
        <w:t>Kuliešaitė</w:t>
      </w:r>
      <w:proofErr w:type="spellEnd"/>
      <w:r w:rsidRPr="00221893">
        <w:rPr>
          <w:lang w:val="lt-LT"/>
        </w:rPr>
        <w:t>, tel. (8 5) 239 3980, el. p. laura.kuliesaite@sumin.lt</w:t>
      </w:r>
    </w:p>
    <w:p w14:paraId="70509A97" w14:textId="77777777" w:rsidR="0024189C" w:rsidRPr="00221893" w:rsidRDefault="0024189C" w:rsidP="0024189C">
      <w:pPr>
        <w:keepNext/>
        <w:framePr w:w="9549" w:h="346" w:hRule="exact" w:hSpace="181" w:wrap="around" w:vAnchor="page" w:hAnchor="page" w:x="1711" w:y="15216" w:anchorLock="1"/>
        <w:rPr>
          <w:sz w:val="24"/>
          <w:lang w:val="lt-LT"/>
        </w:rPr>
      </w:pPr>
    </w:p>
    <w:p w14:paraId="5F4794B4" w14:textId="77777777" w:rsidR="0024189C" w:rsidRPr="00221893" w:rsidRDefault="0024189C" w:rsidP="0024189C">
      <w:pPr>
        <w:rPr>
          <w:sz w:val="24"/>
          <w:lang w:val="lt-LT"/>
        </w:rPr>
      </w:pPr>
    </w:p>
    <w:p w14:paraId="5820B55A" w14:textId="77777777" w:rsidR="001D34CA" w:rsidRDefault="001D34CA"/>
    <w:sectPr w:rsidR="001D34CA" w:rsidSect="005F7BCA">
      <w:headerReference w:type="even" r:id="rId9"/>
      <w:headerReference w:type="default" r:id="rId10"/>
      <w:footerReference w:type="first" r:id="rId11"/>
      <w:pgSz w:w="11906" w:h="16838" w:code="9"/>
      <w:pgMar w:top="851" w:right="849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42323" w14:textId="77777777" w:rsidR="00473FC7" w:rsidRDefault="00473FC7">
      <w:r>
        <w:separator/>
      </w:r>
    </w:p>
  </w:endnote>
  <w:endnote w:type="continuationSeparator" w:id="0">
    <w:p w14:paraId="7858C367" w14:textId="77777777" w:rsidR="00473FC7" w:rsidRDefault="0047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395F" w14:textId="77777777" w:rsidR="00221D98" w:rsidRDefault="00473FC7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292FF" w14:textId="77777777" w:rsidR="00473FC7" w:rsidRDefault="00473FC7">
      <w:r>
        <w:separator/>
      </w:r>
    </w:p>
  </w:footnote>
  <w:footnote w:type="continuationSeparator" w:id="0">
    <w:p w14:paraId="7B06A70F" w14:textId="77777777" w:rsidR="00473FC7" w:rsidRDefault="0047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56F37" w14:textId="77777777" w:rsidR="00221D98" w:rsidRDefault="00BC2F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7882F2" w14:textId="77777777" w:rsidR="00221D98" w:rsidRDefault="00473F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A68D" w14:textId="77777777" w:rsidR="00221D98" w:rsidRDefault="00BC2F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0E42FD" w14:textId="77777777" w:rsidR="00221D98" w:rsidRDefault="00473FC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9C"/>
    <w:rsid w:val="00011A45"/>
    <w:rsid w:val="00146E99"/>
    <w:rsid w:val="001D34CA"/>
    <w:rsid w:val="001D4D45"/>
    <w:rsid w:val="0024189C"/>
    <w:rsid w:val="00250DE0"/>
    <w:rsid w:val="002961BA"/>
    <w:rsid w:val="00396E66"/>
    <w:rsid w:val="003D03F2"/>
    <w:rsid w:val="00473FC7"/>
    <w:rsid w:val="004A37A9"/>
    <w:rsid w:val="004A40ED"/>
    <w:rsid w:val="00541A19"/>
    <w:rsid w:val="005D673D"/>
    <w:rsid w:val="005F7BCA"/>
    <w:rsid w:val="00647B03"/>
    <w:rsid w:val="007D0ED8"/>
    <w:rsid w:val="00851BE6"/>
    <w:rsid w:val="008576DF"/>
    <w:rsid w:val="008A3CB3"/>
    <w:rsid w:val="009467C1"/>
    <w:rsid w:val="009D4C46"/>
    <w:rsid w:val="009E4525"/>
    <w:rsid w:val="00A21557"/>
    <w:rsid w:val="00A310C7"/>
    <w:rsid w:val="00A40338"/>
    <w:rsid w:val="00A7065B"/>
    <w:rsid w:val="00B468BD"/>
    <w:rsid w:val="00BC2F3C"/>
    <w:rsid w:val="00C15C3A"/>
    <w:rsid w:val="00C62D35"/>
    <w:rsid w:val="00C73780"/>
    <w:rsid w:val="00C86109"/>
    <w:rsid w:val="00CE66E2"/>
    <w:rsid w:val="00D542E7"/>
    <w:rsid w:val="00D67528"/>
    <w:rsid w:val="00E24557"/>
    <w:rsid w:val="00EF7378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35AA"/>
  <w15:chartTrackingRefBased/>
  <w15:docId w15:val="{86F33E56-18DF-4BEC-B557-ABE05786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4189C"/>
    <w:pPr>
      <w:ind w:firstLine="1247"/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189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24189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418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24189C"/>
  </w:style>
  <w:style w:type="paragraph" w:styleId="Porat">
    <w:name w:val="footer"/>
    <w:basedOn w:val="prastasis"/>
    <w:link w:val="PoratDiagrama"/>
    <w:rsid w:val="002418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418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4189C"/>
    <w:rPr>
      <w:color w:val="808080"/>
    </w:rPr>
  </w:style>
  <w:style w:type="paragraph" w:styleId="HTMLiankstoformatuotas">
    <w:name w:val="HTML Preformatted"/>
    <w:basedOn w:val="prastasis"/>
    <w:link w:val="HTMLiankstoformatuotasDiagrama"/>
    <w:unhideWhenUsed/>
    <w:rsid w:val="0024189C"/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4189C"/>
    <w:rPr>
      <w:rFonts w:ascii="Consolas" w:eastAsia="Times New Roman" w:hAnsi="Consolas" w:cs="Consolas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C15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s.lt/pls/proj/dokpaieska.showdoc_l?p_id=1486499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D20406CB09467D90E75D0A4B679B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B8A1DA-9892-4DFE-9CAD-BE696D0A14CF}"/>
      </w:docPartPr>
      <w:docPartBody>
        <w:p w:rsidR="006B49A7" w:rsidRDefault="00692913" w:rsidP="00692913">
          <w:pPr>
            <w:pStyle w:val="4DD20406CB09467D90E75D0A4B679BDC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13"/>
    <w:rsid w:val="001C6A01"/>
    <w:rsid w:val="001F4943"/>
    <w:rsid w:val="002B0630"/>
    <w:rsid w:val="003521BD"/>
    <w:rsid w:val="00386C3A"/>
    <w:rsid w:val="004D30D9"/>
    <w:rsid w:val="0060520A"/>
    <w:rsid w:val="00692913"/>
    <w:rsid w:val="006962A3"/>
    <w:rsid w:val="006B49A7"/>
    <w:rsid w:val="0081131F"/>
    <w:rsid w:val="00940D78"/>
    <w:rsid w:val="00A927EE"/>
    <w:rsid w:val="00F1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913"/>
    <w:rPr>
      <w:color w:val="808080"/>
    </w:rPr>
  </w:style>
  <w:style w:type="paragraph" w:customStyle="1" w:styleId="4DD20406CB09467D90E75D0A4B679BDC">
    <w:name w:val="4DD20406CB09467D90E75D0A4B679BDC"/>
    <w:rsid w:val="00692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Liutauras Šlajus</dc:creator>
  <cp:lastModifiedBy>Jelena Talačkienė</cp:lastModifiedBy>
  <cp:revision>2</cp:revision>
  <dcterms:created xsi:type="dcterms:W3CDTF">2020-09-08T06:03:00Z</dcterms:created>
  <dcterms:modified xsi:type="dcterms:W3CDTF">2020-09-08T06:03:00Z</dcterms:modified>
</cp:coreProperties>
</file>