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D218BD" w:rsidP="000F0EF3">
      <w:pPr>
        <w:pStyle w:val="Heading1"/>
        <w:spacing w:before="0"/>
        <w:rPr>
          <w:caps w:val="0"/>
          <w:szCs w:val="24"/>
        </w:rPr>
      </w:pPr>
      <w:r>
        <w:rPr>
          <w:b w:val="0"/>
          <w:caps w:val="0"/>
          <w:szCs w:val="24"/>
        </w:rPr>
        <w:t>2016 m. spalio 19 d.</w:t>
      </w:r>
      <w:r w:rsidR="0041510C" w:rsidRPr="003A1974">
        <w:rPr>
          <w:caps w:val="0"/>
          <w:szCs w:val="24"/>
        </w:rPr>
        <w:br/>
      </w:r>
    </w:p>
    <w:p w:rsidR="0041510C" w:rsidRDefault="009D509E">
      <w:pPr>
        <w:jc w:val="center"/>
        <w:rPr>
          <w:u w:val="single"/>
        </w:rPr>
      </w:pPr>
      <w:r>
        <w:rPr>
          <w:u w:val="single"/>
        </w:rPr>
        <w:t>8</w:t>
      </w:r>
      <w:r w:rsidR="007B04AA">
        <w:rPr>
          <w:u w:val="single"/>
        </w:rPr>
        <w:t xml:space="preserve"> valandą</w:t>
      </w:r>
    </w:p>
    <w:p w:rsidR="00D218BD" w:rsidRDefault="00D218BD" w:rsidP="00D218BD">
      <w:pPr>
        <w:pStyle w:val="BodyTextIndent2"/>
        <w:tabs>
          <w:tab w:val="left" w:pos="993"/>
        </w:tabs>
        <w:spacing w:before="0"/>
        <w:ind w:firstLine="0"/>
        <w:rPr>
          <w:b/>
          <w:i/>
          <w:iCs/>
        </w:rPr>
      </w:pPr>
    </w:p>
    <w:p w:rsidR="00D218BD" w:rsidRPr="00D218BD" w:rsidRDefault="00D218BD" w:rsidP="00D218BD">
      <w:pPr>
        <w:pStyle w:val="BodyTextIndent2"/>
        <w:tabs>
          <w:tab w:val="left" w:pos="993"/>
          <w:tab w:val="left" w:pos="2127"/>
        </w:tabs>
        <w:spacing w:before="0"/>
        <w:ind w:firstLine="0"/>
        <w:rPr>
          <w:rFonts w:ascii="Arial Black" w:hAnsi="Arial Black"/>
          <w:b/>
          <w:iCs/>
          <w:sz w:val="22"/>
          <w:szCs w:val="22"/>
        </w:rPr>
      </w:pPr>
      <w:r w:rsidRPr="00D218BD">
        <w:rPr>
          <w:rFonts w:ascii="Arial Black" w:hAnsi="Arial Black"/>
          <w:b/>
          <w:iCs/>
          <w:sz w:val="22"/>
          <w:szCs w:val="22"/>
        </w:rPr>
        <w:t>A  dalis</w:t>
      </w: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D218BD" w:rsidRDefault="00D218BD" w:rsidP="00D218BD">
      <w:pPr>
        <w:pStyle w:val="BodyTextIndent2"/>
        <w:tabs>
          <w:tab w:val="left" w:pos="993"/>
        </w:tabs>
        <w:spacing w:before="0"/>
        <w:rPr>
          <w:b/>
        </w:rPr>
      </w:pPr>
    </w:p>
    <w:p w:rsidR="00D218BD" w:rsidRDefault="00D218BD" w:rsidP="00D218BD">
      <w:pPr>
        <w:pStyle w:val="BodyTextIndent2"/>
        <w:tabs>
          <w:tab w:val="left" w:pos="993"/>
        </w:tabs>
        <w:spacing w:before="0"/>
        <w:rPr>
          <w:b/>
          <w:bCs/>
        </w:rPr>
      </w:pPr>
      <w:r>
        <w:rPr>
          <w:b/>
        </w:rPr>
        <w:t xml:space="preserve">1. Dėl Vyriausybės 1994 m. lapkričio 18 d. nutarimo Nr. 1156 „Dėl Valstybinių socialinio draudimo pensijų skyrimo ir mokėjimo nuostatų patvirtinimo“ pakeitimo (TAP-16-1496(2) (16-8219(4) </w:t>
      </w:r>
    </w:p>
    <w:p w:rsidR="00D218BD" w:rsidRDefault="00D218BD" w:rsidP="00D218BD">
      <w:pPr>
        <w:tabs>
          <w:tab w:val="left" w:pos="1985"/>
          <w:tab w:val="left" w:pos="2268"/>
        </w:tabs>
        <w:spacing w:before="120"/>
        <w:ind w:left="2268" w:hanging="1559"/>
      </w:pPr>
      <w:r>
        <w:t>Pranešėja</w:t>
      </w:r>
      <w:r>
        <w:tab/>
        <w:t>–</w:t>
      </w:r>
      <w:r>
        <w:tab/>
        <w:t>socialinės apsaugos ir darbo ministrė A. Pabedinskienė</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p>
    <w:p w:rsidR="00D218BD" w:rsidRDefault="00D218BD" w:rsidP="00D218BD">
      <w:pPr>
        <w:pStyle w:val="BodyTextIndent2"/>
        <w:tabs>
          <w:tab w:val="left" w:pos="993"/>
        </w:tabs>
        <w:spacing w:before="0"/>
        <w:rPr>
          <w:b/>
          <w:bCs/>
        </w:rPr>
      </w:pPr>
      <w:r>
        <w:rPr>
          <w:b/>
        </w:rPr>
        <w:t xml:space="preserve">2. Dėl Vyriausybės 2005 m. gruodžio 23 d. nutarimo Nr. 1426 „Dėl Neįgaliųjų reikalų tarybos prie Socialinės apsaugos ir darbo ministerijos sudėties ir nuostatų patvirtinimo“ pakeitimo (TAP-16-1178(2) (16-7928(4) </w:t>
      </w:r>
    </w:p>
    <w:p w:rsidR="00D218BD" w:rsidRDefault="00D218BD" w:rsidP="00D218BD">
      <w:pPr>
        <w:tabs>
          <w:tab w:val="left" w:pos="1985"/>
          <w:tab w:val="left" w:pos="2268"/>
        </w:tabs>
        <w:spacing w:before="120"/>
        <w:ind w:left="2268" w:hanging="1559"/>
      </w:pPr>
      <w:r>
        <w:t>Pranešėja</w:t>
      </w:r>
      <w:r>
        <w:tab/>
        <w:t>–</w:t>
      </w:r>
      <w:r>
        <w:tab/>
        <w:t>socialinės apsaugos ir darbo ministrė A. Pabedinskienė</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p>
    <w:p w:rsidR="00D218BD" w:rsidRDefault="00D218BD" w:rsidP="00D218BD">
      <w:pPr>
        <w:pStyle w:val="BodyTextIndent2"/>
        <w:tabs>
          <w:tab w:val="left" w:pos="993"/>
        </w:tabs>
        <w:spacing w:before="0"/>
        <w:rPr>
          <w:b/>
          <w:bCs/>
        </w:rPr>
      </w:pPr>
      <w:r>
        <w:rPr>
          <w:b/>
        </w:rPr>
        <w:t xml:space="preserve">3. Dėl įgaliojimų suteikimo įgyvendinant Lietuvos Respublikos kompensacijų nepriklausomybės gynėjams, nukentėjusiems nuo 1991 m. sausio 11–13 d. ir po to vykdytos SSRS agresijos, bei jų šeimoms įstatymą (TAP-16-1583) (16-10615) </w:t>
      </w:r>
    </w:p>
    <w:p w:rsidR="00D218BD" w:rsidRDefault="00D218BD" w:rsidP="00D218BD">
      <w:pPr>
        <w:tabs>
          <w:tab w:val="left" w:pos="1985"/>
          <w:tab w:val="left" w:pos="2268"/>
        </w:tabs>
        <w:spacing w:before="120"/>
        <w:ind w:left="2268" w:hanging="1559"/>
      </w:pPr>
      <w:r>
        <w:t>Pranešėja</w:t>
      </w:r>
      <w:r>
        <w:tab/>
        <w:t>–</w:t>
      </w:r>
      <w:r>
        <w:tab/>
        <w:t>socialinės apsaugos ir darbo ministrė A. Pabedinskienė</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p>
    <w:p w:rsidR="00D218BD" w:rsidRDefault="00D218BD" w:rsidP="00D218BD">
      <w:pPr>
        <w:pStyle w:val="BodyTextIndent2"/>
        <w:tabs>
          <w:tab w:val="left" w:pos="993"/>
        </w:tabs>
        <w:spacing w:before="0"/>
        <w:rPr>
          <w:b/>
          <w:bCs/>
        </w:rPr>
      </w:pPr>
      <w:r>
        <w:rPr>
          <w:b/>
        </w:rPr>
        <w:t xml:space="preserve">4. Dėl Kaišiadorių rajono savivaldybės gyvenamosios vietovės pavadinimo pakeitimo, gyvenamųjų vietovių nustatymo, panaikinimo ir teritorijų ribų nustatymo (TAP-16-1572) (16-9682(2) </w:t>
      </w:r>
    </w:p>
    <w:p w:rsidR="00D218BD" w:rsidRDefault="00D218BD" w:rsidP="00D218BD">
      <w:pPr>
        <w:tabs>
          <w:tab w:val="left" w:pos="1985"/>
          <w:tab w:val="left" w:pos="2268"/>
        </w:tabs>
        <w:spacing w:before="120"/>
        <w:ind w:left="2268" w:hanging="1559"/>
      </w:pPr>
      <w:r>
        <w:t>Pranešėjas</w:t>
      </w:r>
      <w:r>
        <w:tab/>
        <w:t>–</w:t>
      </w:r>
      <w:r>
        <w:tab/>
        <w:t>vidaus reikalų ministras T. Žilinskas</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p>
    <w:p w:rsidR="00D218BD" w:rsidRDefault="00D218BD" w:rsidP="00D218BD">
      <w:pPr>
        <w:pStyle w:val="BodyTextIndent2"/>
        <w:tabs>
          <w:tab w:val="left" w:pos="993"/>
        </w:tabs>
        <w:spacing w:before="0"/>
        <w:rPr>
          <w:b/>
          <w:bCs/>
        </w:rPr>
      </w:pPr>
      <w:r>
        <w:rPr>
          <w:b/>
        </w:rPr>
        <w:t xml:space="preserve">5. Dėl valstybei nuosavybės teise priklausančių viešosios įstaigos Valstybės institucijų kalbų centro dalininko teisių pardavimo (TAP-16-1599) (16-9769(2) </w:t>
      </w:r>
    </w:p>
    <w:p w:rsidR="00D218BD" w:rsidRDefault="00D218BD" w:rsidP="00D218BD">
      <w:pPr>
        <w:tabs>
          <w:tab w:val="left" w:pos="1985"/>
          <w:tab w:val="left" w:pos="2268"/>
        </w:tabs>
        <w:spacing w:before="120"/>
        <w:ind w:left="2268" w:hanging="1559"/>
      </w:pPr>
      <w:r>
        <w:t>Pranešėja</w:t>
      </w:r>
      <w:r>
        <w:tab/>
        <w:t>–</w:t>
      </w:r>
      <w:r>
        <w:tab/>
        <w:t>švietimo ir mokslo ministrė A. Pitrėnienė</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218BD" w:rsidRDefault="00D218BD" w:rsidP="00D218BD">
      <w:pPr>
        <w:pStyle w:val="BodyTextIndent2"/>
        <w:tabs>
          <w:tab w:val="left" w:pos="993"/>
        </w:tabs>
        <w:spacing w:before="0"/>
        <w:ind w:firstLine="0"/>
        <w:rPr>
          <w:b/>
          <w:i/>
          <w:iCs/>
        </w:rPr>
      </w:pPr>
    </w:p>
    <w:p w:rsidR="00D218BD" w:rsidRPr="00D218BD" w:rsidRDefault="00D218BD" w:rsidP="00D218BD">
      <w:pPr>
        <w:pStyle w:val="BodyTextIndent2"/>
        <w:tabs>
          <w:tab w:val="left" w:pos="993"/>
          <w:tab w:val="left" w:pos="2127"/>
        </w:tabs>
        <w:spacing w:before="0"/>
        <w:ind w:firstLine="0"/>
        <w:rPr>
          <w:rFonts w:ascii="Arial Black" w:hAnsi="Arial Black"/>
          <w:b/>
          <w:iCs/>
          <w:sz w:val="22"/>
          <w:szCs w:val="22"/>
        </w:rPr>
      </w:pPr>
      <w:r w:rsidRPr="00D218BD">
        <w:rPr>
          <w:rFonts w:ascii="Arial Black" w:hAnsi="Arial Black"/>
          <w:b/>
          <w:iCs/>
          <w:sz w:val="22"/>
          <w:szCs w:val="22"/>
        </w:rPr>
        <w:t>B dalis  (plačiau pristatytini klausimai)</w:t>
      </w: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D218BD" w:rsidRDefault="00D218BD" w:rsidP="00D218BD">
      <w:pPr>
        <w:pStyle w:val="BodyTextIndent2"/>
        <w:tabs>
          <w:tab w:val="left" w:pos="993"/>
        </w:tabs>
        <w:spacing w:before="0"/>
        <w:rPr>
          <w:b/>
        </w:rPr>
      </w:pPr>
    </w:p>
    <w:p w:rsidR="00D218BD" w:rsidRDefault="00D218BD" w:rsidP="00D218BD">
      <w:pPr>
        <w:pStyle w:val="BodyTextIndent2"/>
        <w:tabs>
          <w:tab w:val="left" w:pos="993"/>
        </w:tabs>
        <w:spacing w:before="0"/>
        <w:rPr>
          <w:b/>
          <w:bCs/>
        </w:rPr>
      </w:pPr>
      <w:r>
        <w:rPr>
          <w:b/>
        </w:rPr>
        <w:t xml:space="preserve">6. Dėl Pelno mokesčio įstatymo Nr. IX-675 5 straipsnio pakeitimo įstatymo projekto Nr. XIIP-4326 (TAP-16-1570) (16-8707(2) </w:t>
      </w:r>
    </w:p>
    <w:p w:rsidR="00D218BD" w:rsidRDefault="00D218BD" w:rsidP="00D218BD">
      <w:pPr>
        <w:tabs>
          <w:tab w:val="left" w:pos="1985"/>
          <w:tab w:val="left" w:pos="2268"/>
        </w:tabs>
        <w:spacing w:before="120"/>
        <w:ind w:left="2268" w:hanging="1559"/>
      </w:pPr>
      <w:r>
        <w:t>Pranešėja</w:t>
      </w:r>
      <w:r>
        <w:tab/>
        <w:t>–</w:t>
      </w:r>
      <w:r>
        <w:tab/>
        <w:t>finansų ministrė R. Budbergytė</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r>
        <w:rPr>
          <w:b/>
          <w:sz w:val="16"/>
        </w:rPr>
        <w:t>Vyriausybės 2016 metų prioritetas</w:t>
      </w:r>
    </w:p>
    <w:p w:rsidR="00D218BD" w:rsidRDefault="00D218BD" w:rsidP="00D218BD">
      <w:pPr>
        <w:pStyle w:val="BodyTextIndent2"/>
        <w:tabs>
          <w:tab w:val="left" w:pos="993"/>
        </w:tabs>
        <w:spacing w:before="0"/>
        <w:rPr>
          <w:b/>
          <w:bCs/>
        </w:rPr>
      </w:pPr>
      <w:r>
        <w:rPr>
          <w:b/>
        </w:rPr>
        <w:t xml:space="preserve">7. Dėl teisės atlikti centrinės perkančiosios organizacijos funkcijas suteikimo Informacinės visuomenės plėtros komitetui prie Susisiekimo ministerijos (TAP-16-1224(2) (16-2034(4) </w:t>
      </w:r>
    </w:p>
    <w:p w:rsidR="00D218BD" w:rsidRDefault="00D218BD" w:rsidP="00D218BD">
      <w:pPr>
        <w:tabs>
          <w:tab w:val="left" w:pos="1985"/>
          <w:tab w:val="left" w:pos="2268"/>
        </w:tabs>
        <w:spacing w:before="120"/>
        <w:ind w:left="2268" w:hanging="1559"/>
      </w:pPr>
      <w:r>
        <w:t>Pranešėjas</w:t>
      </w:r>
      <w:r>
        <w:tab/>
        <w:t>–</w:t>
      </w:r>
      <w:r>
        <w:tab/>
        <w:t>susisiekimo ministras R. Sinkevičius</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p>
    <w:p w:rsidR="00D218BD" w:rsidRDefault="00D218BD" w:rsidP="00D218BD">
      <w:pPr>
        <w:pStyle w:val="BodyTextIndent2"/>
        <w:tabs>
          <w:tab w:val="left" w:pos="993"/>
        </w:tabs>
        <w:spacing w:before="0"/>
        <w:rPr>
          <w:b/>
          <w:bCs/>
        </w:rPr>
      </w:pPr>
      <w:r>
        <w:rPr>
          <w:b/>
        </w:rPr>
        <w:t xml:space="preserve">8. Dėl Vyriausybės 2004 m. rugpjūčio 18 d. nutarimo Nr. 968 „Dėl Keleivių ir kitų fizinių asmenų įvežamų daiktų (prekių) atleidimo nuo muitų taisyklių patvirtinimo“ pakeitimo (TAP-16-1370(2) (16-4216(5) </w:t>
      </w:r>
    </w:p>
    <w:p w:rsidR="00D218BD" w:rsidRDefault="00D218BD" w:rsidP="00D218BD">
      <w:pPr>
        <w:tabs>
          <w:tab w:val="left" w:pos="1985"/>
          <w:tab w:val="left" w:pos="2268"/>
        </w:tabs>
        <w:spacing w:before="120"/>
        <w:ind w:left="2268" w:hanging="1559"/>
      </w:pPr>
      <w:r>
        <w:t>Pranešėja</w:t>
      </w:r>
      <w:r>
        <w:tab/>
        <w:t>–</w:t>
      </w:r>
      <w:r>
        <w:tab/>
        <w:t>finansų ministrė R. Budbergytė</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p>
    <w:p w:rsidR="00D218BD" w:rsidRDefault="00D218BD" w:rsidP="00D218BD">
      <w:pPr>
        <w:pStyle w:val="BodyTextIndent2"/>
        <w:tabs>
          <w:tab w:val="left" w:pos="993"/>
        </w:tabs>
        <w:spacing w:before="0"/>
        <w:rPr>
          <w:b/>
          <w:bCs/>
        </w:rPr>
      </w:pPr>
      <w:r>
        <w:rPr>
          <w:b/>
        </w:rPr>
        <w:t xml:space="preserve">9. Dėl Vyriausybės 2016 m. balandžio 13 d. nutarimo Nr. 370 „Dėl Viešojo saugumo plėtros 2015–2025 metų programos įgyvendinimo tarpinstitucinio veiklos plano patvirtinimo“ pakeitimo (TAP-16-1439(2) (16-8566(3) </w:t>
      </w:r>
    </w:p>
    <w:p w:rsidR="00D218BD" w:rsidRDefault="00D218BD" w:rsidP="00D218BD">
      <w:pPr>
        <w:tabs>
          <w:tab w:val="left" w:pos="1985"/>
          <w:tab w:val="left" w:pos="2268"/>
        </w:tabs>
        <w:spacing w:before="120"/>
        <w:ind w:left="2268" w:hanging="1559"/>
      </w:pPr>
      <w:r>
        <w:t>Pranešėjas</w:t>
      </w:r>
      <w:r>
        <w:tab/>
        <w:t>–</w:t>
      </w:r>
      <w:r>
        <w:tab/>
        <w:t>vidaus reikalų ministras T. Žilinskas</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p>
    <w:p w:rsidR="00D218BD" w:rsidRDefault="00D218BD" w:rsidP="00D218BD">
      <w:pPr>
        <w:pStyle w:val="BodyTextIndent2"/>
        <w:tabs>
          <w:tab w:val="left" w:pos="993"/>
        </w:tabs>
        <w:spacing w:before="0"/>
        <w:rPr>
          <w:b/>
          <w:bCs/>
        </w:rPr>
      </w:pPr>
      <w:r>
        <w:rPr>
          <w:b/>
        </w:rPr>
        <w:t xml:space="preserve">10. Dėl Vyriausybės 2009 m. gruodžio 23 d. nutarimo Nr. 1732 „Dėl Lietuvos Respublikos valstybės biudžeto lėšų skyrimo aukštųjų mokyklų studentų skatinamosioms stipendijoms, tikslinių skatinamųjų išmokų skyrimo ir paramos studijų kainai padengti teikimo“ pakeitimo (TAP-16-1515() (16-7987(4) </w:t>
      </w:r>
    </w:p>
    <w:p w:rsidR="00D218BD" w:rsidRDefault="00D218BD" w:rsidP="00D218BD">
      <w:pPr>
        <w:tabs>
          <w:tab w:val="left" w:pos="1985"/>
          <w:tab w:val="left" w:pos="2268"/>
        </w:tabs>
        <w:spacing w:before="120"/>
        <w:ind w:left="2268" w:hanging="1559"/>
      </w:pPr>
      <w:r>
        <w:t>Pranešėja</w:t>
      </w:r>
      <w:r>
        <w:tab/>
        <w:t>–</w:t>
      </w:r>
      <w:r>
        <w:tab/>
        <w:t>švietimo ir mokslo ministrė A. Pitrėnienė</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p>
    <w:p w:rsidR="00D218BD" w:rsidRDefault="00D218BD" w:rsidP="00D218BD">
      <w:pPr>
        <w:pStyle w:val="BodyTextIndent2"/>
        <w:tabs>
          <w:tab w:val="left" w:pos="993"/>
        </w:tabs>
        <w:spacing w:before="0"/>
        <w:rPr>
          <w:b/>
          <w:bCs/>
        </w:rPr>
      </w:pPr>
      <w:r>
        <w:rPr>
          <w:b/>
        </w:rPr>
        <w:t xml:space="preserve">11. Dėl Kenos ir Vilnios valstybinių hidrografinių draustinių ribų planų ir nuostatų patvirtinimo (TAP-16-1215(3) (16-3992(4) ir Vyriausybės 1997 m. gruodžio 29 d. nutarimo Nr. 1486 „Dėl naujų draustinių įsteigimo ir draustinių sąrašų patvirtinimo“ pakeitimo (TAP-16-1216(3) (16-9288(2) </w:t>
      </w:r>
    </w:p>
    <w:p w:rsidR="00D218BD" w:rsidRDefault="00D218BD" w:rsidP="00D218BD">
      <w:pPr>
        <w:tabs>
          <w:tab w:val="left" w:pos="1985"/>
          <w:tab w:val="left" w:pos="2268"/>
        </w:tabs>
        <w:spacing w:before="120"/>
        <w:ind w:left="2268" w:hanging="1559"/>
      </w:pPr>
      <w:r>
        <w:t>Pranešėjas</w:t>
      </w:r>
      <w:r>
        <w:tab/>
        <w:t>–</w:t>
      </w:r>
      <w:r>
        <w:tab/>
        <w:t>aplinkos ministras K. Trečiokas</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p>
    <w:p w:rsidR="00D218BD" w:rsidRDefault="00D218BD" w:rsidP="00D218BD">
      <w:pPr>
        <w:pStyle w:val="BodyTextIndent2"/>
        <w:tabs>
          <w:tab w:val="left" w:pos="993"/>
        </w:tabs>
        <w:spacing w:before="0"/>
        <w:rPr>
          <w:b/>
          <w:bCs/>
        </w:rPr>
      </w:pPr>
      <w:r>
        <w:rPr>
          <w:b/>
        </w:rPr>
        <w:t xml:space="preserve">12. Dėl valstybės informacinių išteklių infrastruktūros konsolidavimo įgyvendinimo (TAP-16-562(2) (16-4024(4) </w:t>
      </w:r>
    </w:p>
    <w:p w:rsidR="00D218BD" w:rsidRDefault="00D218BD" w:rsidP="00D218BD">
      <w:pPr>
        <w:tabs>
          <w:tab w:val="left" w:pos="1985"/>
          <w:tab w:val="left" w:pos="2268"/>
        </w:tabs>
        <w:spacing w:before="120"/>
        <w:ind w:left="2268" w:hanging="1559"/>
      </w:pPr>
      <w:r>
        <w:t>Pranešėjas</w:t>
      </w:r>
      <w:r>
        <w:tab/>
        <w:t>–</w:t>
      </w:r>
      <w:r>
        <w:tab/>
        <w:t>susisiekimo ministras R. Sinkevičius</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p>
    <w:p w:rsidR="00D218BD" w:rsidRDefault="00D218BD" w:rsidP="00D218BD">
      <w:pPr>
        <w:pStyle w:val="BodyTextIndent2"/>
        <w:tabs>
          <w:tab w:val="left" w:pos="993"/>
        </w:tabs>
        <w:spacing w:before="0"/>
        <w:rPr>
          <w:b/>
          <w:bCs/>
        </w:rPr>
      </w:pPr>
      <w:r>
        <w:rPr>
          <w:b/>
        </w:rPr>
        <w:t xml:space="preserve">13. Dėl religinės paskirties nekilnojamojo turto nuosavybės teisės (TAP-16-1339(2) (16-8528(2) </w:t>
      </w:r>
    </w:p>
    <w:p w:rsidR="00D218BD" w:rsidRDefault="00D218BD" w:rsidP="00D218BD">
      <w:pPr>
        <w:tabs>
          <w:tab w:val="left" w:pos="1985"/>
          <w:tab w:val="left" w:pos="2268"/>
        </w:tabs>
        <w:spacing w:before="120"/>
        <w:ind w:left="2268" w:hanging="1559"/>
      </w:pPr>
      <w:r>
        <w:t>Pranešėjas</w:t>
      </w:r>
      <w:r>
        <w:tab/>
        <w:t>–</w:t>
      </w:r>
      <w:r>
        <w:tab/>
        <w:t>teisingumo ministras J. Bernatonis</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218BD" w:rsidRDefault="00D218BD" w:rsidP="00D218BD">
      <w:pPr>
        <w:pStyle w:val="BodyTextIndent2"/>
        <w:tabs>
          <w:tab w:val="left" w:pos="993"/>
        </w:tabs>
        <w:spacing w:before="0"/>
        <w:ind w:firstLine="0"/>
        <w:rPr>
          <w:b/>
          <w:i/>
          <w:iCs/>
        </w:rPr>
      </w:pPr>
    </w:p>
    <w:p w:rsidR="00D218BD" w:rsidRDefault="00D218BD" w:rsidP="00D218BD">
      <w:pPr>
        <w:pStyle w:val="BodyTextIndent2"/>
        <w:framePr w:w="970" w:h="1002" w:hRule="exact" w:hSpace="181" w:wrap="notBeside" w:vAnchor="text" w:hAnchor="page" w:x="261" w:y="246"/>
        <w:tabs>
          <w:tab w:val="left" w:pos="993"/>
        </w:tabs>
        <w:ind w:firstLine="0"/>
        <w:jc w:val="center"/>
        <w:rPr>
          <w:b/>
          <w:sz w:val="16"/>
        </w:rPr>
      </w:pPr>
    </w:p>
    <w:p w:rsidR="00D218BD" w:rsidRDefault="00D218BD" w:rsidP="00D218BD">
      <w:pPr>
        <w:pStyle w:val="BodyTextIndent2"/>
        <w:tabs>
          <w:tab w:val="left" w:pos="993"/>
        </w:tabs>
        <w:spacing w:before="0"/>
        <w:rPr>
          <w:b/>
          <w:bCs/>
        </w:rPr>
      </w:pPr>
      <w:r>
        <w:rPr>
          <w:b/>
        </w:rPr>
        <w:t xml:space="preserve">14. Dėl administracinės paskirties valstybės nekilnojamojo turto perdavimo valdyti centralizuotai (TAP-16-828(2) (16-5650(3) </w:t>
      </w:r>
    </w:p>
    <w:p w:rsidR="00D218BD" w:rsidRDefault="00D218BD" w:rsidP="00D218BD">
      <w:pPr>
        <w:tabs>
          <w:tab w:val="left" w:pos="1985"/>
          <w:tab w:val="left" w:pos="2268"/>
        </w:tabs>
        <w:spacing w:before="120"/>
        <w:ind w:left="2268" w:hanging="1559"/>
      </w:pPr>
      <w:r>
        <w:t>Pranešėja</w:t>
      </w:r>
      <w:r>
        <w:tab/>
        <w:t>–</w:t>
      </w:r>
      <w:r>
        <w:tab/>
        <w:t>finansų ministrė R. Budbergytė</w:t>
      </w:r>
    </w:p>
    <w:p w:rsidR="00D218BD" w:rsidRDefault="00D218BD" w:rsidP="00D218B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53B70" w:rsidRDefault="00653B70" w:rsidP="00653B70">
      <w:pPr>
        <w:pStyle w:val="BodyTextIndent2"/>
        <w:tabs>
          <w:tab w:val="left" w:pos="993"/>
        </w:tabs>
        <w:spacing w:before="0"/>
        <w:ind w:firstLine="0"/>
        <w:jc w:val="center"/>
        <w:rPr>
          <w:rFonts w:ascii="Arial Black" w:hAnsi="Arial Black"/>
          <w:b/>
          <w:i/>
          <w:iCs/>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DD2DD4" w:rsidRDefault="00DD2DD4" w:rsidP="00DD2DD4">
      <w:pPr>
        <w:pStyle w:val="BodyTextIndent2"/>
        <w:tabs>
          <w:tab w:val="left" w:pos="993"/>
        </w:tabs>
        <w:spacing w:before="0"/>
        <w:rPr>
          <w:b/>
          <w:bCs/>
        </w:rPr>
      </w:pPr>
      <w:r>
        <w:rPr>
          <w:b/>
        </w:rPr>
        <w:t xml:space="preserve">15. Dėl Valstybės tarnybos įstatymo 3 priedo pakeitimo ir kai kurių su juo susijusių įstatymų pripažinimo netekusiais galios įstatymo Nr. XII-681 2, 3 ir 6 straipsnių pakeitimo įstatymo ir Valstybės tarnybos įstatymo Nr. VIII-1316 3 priedo pakeitimo įstatymo (TAP-16-1685) projektų (16-10968(2)  </w:t>
      </w:r>
    </w:p>
    <w:p w:rsidR="00DD2DD4" w:rsidRDefault="00DD2DD4" w:rsidP="00DD2DD4">
      <w:pPr>
        <w:tabs>
          <w:tab w:val="left" w:pos="1985"/>
          <w:tab w:val="left" w:pos="2268"/>
        </w:tabs>
        <w:spacing w:before="120"/>
        <w:ind w:left="2268" w:hanging="1559"/>
      </w:pPr>
      <w:r>
        <w:t>Pranešėjas</w:t>
      </w:r>
      <w:r>
        <w:tab/>
        <w:t>–</w:t>
      </w:r>
      <w:r>
        <w:tab/>
        <w:t>vidaus reikalų ministras T. Žilinskas</w:t>
      </w:r>
    </w:p>
    <w:p w:rsidR="00DD2DD4" w:rsidRDefault="00DD2DD4" w:rsidP="00DD2DD4">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DD2DD4" w:rsidRDefault="00DD2DD4" w:rsidP="00DD2DD4">
      <w:pPr>
        <w:pStyle w:val="BodyTextIndent2"/>
        <w:tabs>
          <w:tab w:val="left" w:pos="993"/>
        </w:tabs>
        <w:spacing w:before="0"/>
        <w:ind w:firstLine="0"/>
        <w:rPr>
          <w:b/>
          <w:i/>
          <w:iCs/>
        </w:rPr>
      </w:pPr>
    </w:p>
    <w:p w:rsidR="00DD2DD4" w:rsidRDefault="00DD2DD4" w:rsidP="00DD2DD4">
      <w:pPr>
        <w:pStyle w:val="BodyTextIndent2"/>
        <w:framePr w:w="970" w:h="1002" w:hRule="exact" w:hSpace="181" w:wrap="notBeside" w:vAnchor="text" w:hAnchor="page" w:x="261" w:y="246"/>
        <w:tabs>
          <w:tab w:val="left" w:pos="993"/>
        </w:tabs>
        <w:ind w:firstLine="0"/>
        <w:jc w:val="center"/>
        <w:rPr>
          <w:b/>
          <w:sz w:val="16"/>
        </w:rPr>
      </w:pPr>
    </w:p>
    <w:p w:rsidR="00DD2DD4" w:rsidRDefault="00DD2DD4" w:rsidP="00DD2DD4">
      <w:pPr>
        <w:pStyle w:val="BodyTextIndent2"/>
        <w:tabs>
          <w:tab w:val="left" w:pos="993"/>
        </w:tabs>
        <w:spacing w:before="0"/>
        <w:rPr>
          <w:b/>
          <w:bCs/>
        </w:rPr>
      </w:pPr>
      <w:r>
        <w:rPr>
          <w:b/>
        </w:rPr>
        <w:t xml:space="preserve">16. Dėl Tiekėjų patikimumo vertinimo tvarkos aprašo patvirtinimo (TAP-16-1571(2) (16-8033(4)  </w:t>
      </w:r>
    </w:p>
    <w:p w:rsidR="00DD2DD4" w:rsidRDefault="00DD2DD4" w:rsidP="00DD2DD4">
      <w:pPr>
        <w:tabs>
          <w:tab w:val="left" w:pos="1985"/>
          <w:tab w:val="left" w:pos="2268"/>
        </w:tabs>
        <w:spacing w:before="120"/>
        <w:ind w:left="2268" w:hanging="1559"/>
      </w:pPr>
      <w:r>
        <w:t>Pranešėjas</w:t>
      </w:r>
      <w:r>
        <w:tab/>
        <w:t>–</w:t>
      </w:r>
      <w:r>
        <w:tab/>
        <w:t>krašto apsaugos ministras J. Olekas</w:t>
      </w:r>
    </w:p>
    <w:p w:rsidR="00DD2DD4" w:rsidRDefault="00DD2DD4" w:rsidP="00DD2DD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D2DD4" w:rsidRDefault="00DD2DD4" w:rsidP="00DD2DD4">
      <w:pPr>
        <w:pStyle w:val="BodyTextIndent2"/>
        <w:tabs>
          <w:tab w:val="left" w:pos="993"/>
        </w:tabs>
        <w:spacing w:before="0"/>
        <w:ind w:firstLine="0"/>
        <w:rPr>
          <w:b/>
          <w:i/>
          <w:iCs/>
        </w:rPr>
      </w:pPr>
    </w:p>
    <w:p w:rsidR="00653B70" w:rsidRDefault="00653B70" w:rsidP="00DD2DD4">
      <w:pPr>
        <w:pStyle w:val="BodyTextIndent2"/>
        <w:tabs>
          <w:tab w:val="left" w:pos="993"/>
        </w:tabs>
        <w:spacing w:before="0"/>
        <w:ind w:firstLine="0"/>
        <w:rPr>
          <w:b/>
          <w:i/>
          <w:iCs/>
        </w:rPr>
      </w:pPr>
    </w:p>
    <w:p w:rsidR="00DD2DD4" w:rsidRDefault="00DD2DD4" w:rsidP="00DD2DD4">
      <w:pPr>
        <w:pStyle w:val="BodyTextIndent2"/>
        <w:framePr w:w="970" w:h="1002" w:hRule="exact" w:hSpace="181" w:wrap="notBeside" w:vAnchor="text" w:hAnchor="page" w:x="261" w:y="246"/>
        <w:tabs>
          <w:tab w:val="left" w:pos="993"/>
        </w:tabs>
        <w:ind w:firstLine="0"/>
        <w:jc w:val="center"/>
        <w:rPr>
          <w:b/>
          <w:sz w:val="16"/>
        </w:rPr>
      </w:pPr>
    </w:p>
    <w:p w:rsidR="00DD2DD4" w:rsidRDefault="00DD2DD4" w:rsidP="00DD2DD4">
      <w:pPr>
        <w:pStyle w:val="BodyTextIndent2"/>
        <w:tabs>
          <w:tab w:val="left" w:pos="993"/>
        </w:tabs>
        <w:spacing w:before="0"/>
        <w:rPr>
          <w:b/>
          <w:bCs/>
        </w:rPr>
      </w:pPr>
      <w:r>
        <w:rPr>
          <w:b/>
        </w:rPr>
        <w:t xml:space="preserve">17. Dėl Asmenų, pretenduojančių gauti leidimą dirbti ar susipažinti su įslaptinta informacija, tikrinimo ir teisės dirbti ar susipažinti su įslaptinta informacija, žymima slaptumo žyma „Riboto naudojimo“, suteikimo tvarkos aprašo patvirtinimo (TAP-16-1558(2) (16-9650(3) </w:t>
      </w:r>
    </w:p>
    <w:p w:rsidR="00DD2DD4" w:rsidRDefault="00DD2DD4" w:rsidP="00DD2DD4">
      <w:pPr>
        <w:tabs>
          <w:tab w:val="left" w:pos="1985"/>
          <w:tab w:val="left" w:pos="2268"/>
        </w:tabs>
        <w:spacing w:before="120"/>
        <w:ind w:left="2268" w:hanging="1559"/>
      </w:pPr>
      <w:r>
        <w:t>Pranešėjas</w:t>
      </w:r>
      <w:r>
        <w:tab/>
        <w:t>–</w:t>
      </w:r>
      <w:r>
        <w:tab/>
        <w:t>krašto apsaugos ministras J. Olekas</w:t>
      </w:r>
    </w:p>
    <w:p w:rsidR="00DD2DD4" w:rsidRDefault="00DD2DD4" w:rsidP="00DD2DD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D2DD4" w:rsidRDefault="00DD2DD4" w:rsidP="00DD2DD4">
      <w:pPr>
        <w:tabs>
          <w:tab w:val="left" w:pos="6237"/>
        </w:tabs>
        <w:jc w:val="center"/>
        <w:rPr>
          <w:u w:val="single"/>
        </w:rPr>
      </w:pPr>
    </w:p>
    <w:p w:rsidR="0041510C" w:rsidRDefault="0041510C">
      <w:pPr>
        <w:pStyle w:val="Header"/>
        <w:tabs>
          <w:tab w:val="clear" w:pos="4153"/>
          <w:tab w:val="clear" w:pos="8306"/>
          <w:tab w:val="left" w:pos="6804"/>
        </w:tabs>
        <w:rPr>
          <w:b/>
          <w:i/>
          <w:iCs/>
        </w:rPr>
      </w:pPr>
    </w:p>
    <w:p w:rsidR="00F42524" w:rsidRDefault="00F42524">
      <w:pPr>
        <w:pStyle w:val="Header"/>
        <w:tabs>
          <w:tab w:val="clear" w:pos="4153"/>
          <w:tab w:val="clear" w:pos="8306"/>
          <w:tab w:val="left" w:pos="6804"/>
        </w:tabs>
        <w:rPr>
          <w:b/>
          <w:i/>
          <w:iCs/>
        </w:rPr>
      </w:pPr>
    </w:p>
    <w:p w:rsidR="0041510C" w:rsidRPr="00F42524" w:rsidRDefault="00F42524" w:rsidP="00F42524">
      <w:pPr>
        <w:pStyle w:val="Header"/>
        <w:tabs>
          <w:tab w:val="clear" w:pos="4153"/>
          <w:tab w:val="left" w:pos="6804"/>
        </w:tabs>
      </w:pPr>
      <w:r>
        <w:t>Ministras Pirmininkas</w:t>
      </w:r>
      <w:r>
        <w:tab/>
        <w:t>Algirdas  Butkevičius</w:t>
      </w:r>
    </w:p>
    <w:p w:rsidR="0041510C" w:rsidRDefault="00653B70">
      <w:pPr>
        <w:tabs>
          <w:tab w:val="left" w:pos="6237"/>
        </w:tabs>
        <w:spacing w:before="120"/>
      </w:pPr>
      <w:r>
        <w:t>2016-10-19</w:t>
      </w:r>
      <w:bookmarkStart w:id="0" w:name="_GoBack"/>
      <w:bookmarkEnd w:id="0"/>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8BD" w:rsidRDefault="00D218BD">
      <w:r>
        <w:separator/>
      </w:r>
    </w:p>
  </w:endnote>
  <w:endnote w:type="continuationSeparator" w:id="0">
    <w:p w:rsidR="00D218BD" w:rsidRDefault="00D2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8BD" w:rsidRDefault="00D218BD">
      <w:r>
        <w:separator/>
      </w:r>
    </w:p>
  </w:footnote>
  <w:footnote w:type="continuationSeparator" w:id="0">
    <w:p w:rsidR="00D218BD" w:rsidRDefault="00D21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3B70">
      <w:rPr>
        <w:rStyle w:val="PageNumber"/>
        <w:noProof/>
      </w:rPr>
      <w:t>3</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2E" w:rsidRDefault="00861E2E" w:rsidP="00861E2E">
    <w:pPr>
      <w:jc w:val="right"/>
      <w:rPr>
        <w:rFonts w:ascii="Arial Black" w:hAnsi="Arial Black" w:cs="Arial"/>
        <w:sz w:val="20"/>
      </w:rPr>
    </w:pPr>
    <w:r>
      <w:rPr>
        <w:rFonts w:ascii="Arial Black" w:hAnsi="Arial Black" w:cs="Arial"/>
        <w:sz w:val="20"/>
      </w:rPr>
      <w:t>Patikslinta</w:t>
    </w:r>
    <w:r w:rsidR="00DD2DD4">
      <w:rPr>
        <w:rFonts w:ascii="Arial Black" w:hAnsi="Arial Black" w:cs="Arial"/>
        <w:sz w:val="20"/>
      </w:rPr>
      <w:t xml:space="preserve"> 2</w:t>
    </w:r>
  </w:p>
  <w:p w:rsidR="001D175F" w:rsidRDefault="001D175F">
    <w:pPr>
      <w:rPr>
        <w:rFonts w:ascii="Arial" w:hAnsi="Arial" w:cs="Arial"/>
      </w:rPr>
    </w:pPr>
  </w:p>
  <w:p w:rsidR="001D175F" w:rsidRDefault="001D175F">
    <w:pPr>
      <w:rPr>
        <w:rFonts w:ascii="Arial" w:hAnsi="Arial" w:cs="Arial"/>
      </w:rPr>
    </w:pPr>
  </w:p>
  <w:p w:rsidR="001D175F" w:rsidRDefault="00D218BD">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B5450"/>
    <w:rsid w:val="001D175F"/>
    <w:rsid w:val="00352290"/>
    <w:rsid w:val="003A1974"/>
    <w:rsid w:val="0041510C"/>
    <w:rsid w:val="00615BE6"/>
    <w:rsid w:val="00653B70"/>
    <w:rsid w:val="007B04AA"/>
    <w:rsid w:val="00834273"/>
    <w:rsid w:val="00861E2E"/>
    <w:rsid w:val="008A7651"/>
    <w:rsid w:val="009D509E"/>
    <w:rsid w:val="009F2BC8"/>
    <w:rsid w:val="00A06848"/>
    <w:rsid w:val="00AD5806"/>
    <w:rsid w:val="00B1766F"/>
    <w:rsid w:val="00B37BA4"/>
    <w:rsid w:val="00BD35F0"/>
    <w:rsid w:val="00CB08E8"/>
    <w:rsid w:val="00D218BD"/>
    <w:rsid w:val="00DD2DD4"/>
    <w:rsid w:val="00F42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C735695-01B1-4A5D-8BD7-60F39E30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rsid w:val="00F42524"/>
    <w:rPr>
      <w:sz w:val="24"/>
    </w:rPr>
  </w:style>
  <w:style w:type="character" w:customStyle="1" w:styleId="BodyTextIndent2Char">
    <w:name w:val="Body Text Indent 2 Char"/>
    <w:basedOn w:val="DefaultParagraphFont"/>
    <w:link w:val="BodyTextIndent2"/>
    <w:rsid w:val="00DD2D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547536">
      <w:bodyDiv w:val="1"/>
      <w:marLeft w:val="0"/>
      <w:marRight w:val="0"/>
      <w:marTop w:val="0"/>
      <w:marBottom w:val="0"/>
      <w:divBdr>
        <w:top w:val="none" w:sz="0" w:space="0" w:color="auto"/>
        <w:left w:val="none" w:sz="0" w:space="0" w:color="auto"/>
        <w:bottom w:val="none" w:sz="0" w:space="0" w:color="auto"/>
        <w:right w:val="none" w:sz="0" w:space="0" w:color="auto"/>
      </w:divBdr>
    </w:div>
    <w:div w:id="648291915">
      <w:bodyDiv w:val="1"/>
      <w:marLeft w:val="0"/>
      <w:marRight w:val="0"/>
      <w:marTop w:val="0"/>
      <w:marBottom w:val="0"/>
      <w:divBdr>
        <w:top w:val="none" w:sz="0" w:space="0" w:color="auto"/>
        <w:left w:val="none" w:sz="0" w:space="0" w:color="auto"/>
        <w:bottom w:val="none" w:sz="0" w:space="0" w:color="auto"/>
        <w:right w:val="none" w:sz="0" w:space="0" w:color="auto"/>
      </w:divBdr>
    </w:div>
    <w:div w:id="810440589">
      <w:bodyDiv w:val="1"/>
      <w:marLeft w:val="0"/>
      <w:marRight w:val="0"/>
      <w:marTop w:val="0"/>
      <w:marBottom w:val="0"/>
      <w:divBdr>
        <w:top w:val="none" w:sz="0" w:space="0" w:color="auto"/>
        <w:left w:val="none" w:sz="0" w:space="0" w:color="auto"/>
        <w:bottom w:val="none" w:sz="0" w:space="0" w:color="auto"/>
        <w:right w:val="none" w:sz="0" w:space="0" w:color="auto"/>
      </w:divBdr>
    </w:div>
    <w:div w:id="1387993451">
      <w:bodyDiv w:val="1"/>
      <w:marLeft w:val="0"/>
      <w:marRight w:val="0"/>
      <w:marTop w:val="0"/>
      <w:marBottom w:val="0"/>
      <w:divBdr>
        <w:top w:val="none" w:sz="0" w:space="0" w:color="auto"/>
        <w:left w:val="none" w:sz="0" w:space="0" w:color="auto"/>
        <w:bottom w:val="none" w:sz="0" w:space="0" w:color="auto"/>
        <w:right w:val="none" w:sz="0" w:space="0" w:color="auto"/>
      </w:divBdr>
    </w:div>
    <w:div w:id="16059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4053</Words>
  <Characters>2311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20161019</vt:lpstr>
    </vt:vector>
  </TitlesOfParts>
  <Company>LRVK</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20161019</dc:title>
  <dc:subject>20161019</dc:subject>
  <dc:creator>Rimutė Petružienė</dc:creator>
  <cp:lastModifiedBy>Posedziu sale ir priesalis</cp:lastModifiedBy>
  <cp:revision>6</cp:revision>
  <cp:lastPrinted>2004-09-27T14:06:00Z</cp:lastPrinted>
  <dcterms:created xsi:type="dcterms:W3CDTF">2016-10-13T08:26:00Z</dcterms:created>
  <dcterms:modified xsi:type="dcterms:W3CDTF">2016-10-19T05:15:00Z</dcterms:modified>
</cp:coreProperties>
</file>