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F24EC4">
        <w:tc>
          <w:tcPr>
            <w:tcW w:w="4927" w:type="dxa"/>
          </w:tcPr>
          <w:p w:rsidR="00676E45" w:rsidRDefault="00630D35">
            <w:permStart w:id="1729377889" w:edGrp="everyone"/>
            <w:r>
              <w:lastRenderedPageBreak/>
              <w:t>Socialinės apsaugos ir darbo ministerijai</w:t>
            </w:r>
          </w:p>
        </w:tc>
        <w:tc>
          <w:tcPr>
            <w:tcW w:w="4820" w:type="dxa"/>
          </w:tcPr>
          <w:p w:rsidR="00E61DD0" w:rsidRDefault="00E61DD0" w:rsidP="00D54FD1"/>
          <w:p w:rsidR="00676E45" w:rsidRDefault="00676E45" w:rsidP="00453297">
            <w:pPr>
              <w:rPr>
                <w:color w:val="000000"/>
                <w:szCs w:val="24"/>
              </w:rPr>
            </w:pPr>
            <w:r>
              <w:t xml:space="preserve">Į  </w:t>
            </w:r>
            <w:r w:rsidR="00CB6A54">
              <w:t>20</w:t>
            </w:r>
            <w:r w:rsidR="00C763F8">
              <w:t>20</w:t>
            </w:r>
            <w:r w:rsidR="00CB6A54">
              <w:t>-</w:t>
            </w:r>
            <w:r w:rsidR="00C763F8">
              <w:t>0</w:t>
            </w:r>
            <w:r w:rsidR="00453297">
              <w:t>9</w:t>
            </w:r>
            <w:r w:rsidR="00D237AA">
              <w:t>-</w:t>
            </w:r>
            <w:r w:rsidR="00453297">
              <w:t>08</w:t>
            </w:r>
            <w:r w:rsidR="006D1FDD">
              <w:t xml:space="preserve"> </w:t>
            </w:r>
            <w:r w:rsidR="009358E7">
              <w:t xml:space="preserve"> </w:t>
            </w:r>
            <w:r>
              <w:t>Nr</w:t>
            </w:r>
            <w:r w:rsidRPr="006417B1">
              <w:rPr>
                <w:szCs w:val="24"/>
              </w:rPr>
              <w:t xml:space="preserve">. </w:t>
            </w:r>
            <w:r w:rsidR="00453297">
              <w:rPr>
                <w:szCs w:val="24"/>
              </w:rPr>
              <w:t>(</w:t>
            </w:r>
            <w:r w:rsidR="00453297" w:rsidRPr="00453297">
              <w:rPr>
                <w:color w:val="000000"/>
                <w:szCs w:val="24"/>
              </w:rPr>
              <w:t>23.1E-55)STAP-672</w:t>
            </w:r>
          </w:p>
          <w:p w:rsidR="00453297" w:rsidRDefault="00453297" w:rsidP="00453297">
            <w:r>
              <w:rPr>
                <w:color w:val="000000"/>
                <w:szCs w:val="24"/>
              </w:rPr>
              <w:t xml:space="preserve">   </w:t>
            </w:r>
            <w:r>
              <w:t>2020-09-08  Nr</w:t>
            </w:r>
            <w:r w:rsidRPr="006417B1">
              <w:rPr>
                <w:szCs w:val="24"/>
              </w:rPr>
              <w:t xml:space="preserve">. </w:t>
            </w:r>
            <w:r>
              <w:rPr>
                <w:szCs w:val="24"/>
              </w:rPr>
              <w:t>(</w:t>
            </w:r>
            <w:r w:rsidRPr="00453297">
              <w:rPr>
                <w:color w:val="000000"/>
                <w:szCs w:val="24"/>
              </w:rPr>
              <w:t>23.1E-55)STAP-67</w:t>
            </w:r>
            <w:r>
              <w:rPr>
                <w:color w:val="000000"/>
                <w:szCs w:val="24"/>
              </w:rPr>
              <w:t>3</w:t>
            </w:r>
          </w:p>
        </w:tc>
      </w:tr>
      <w:tr w:rsidR="00C612D0" w:rsidRPr="00B62CC5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630D35" w:rsidRDefault="00630D35" w:rsidP="00144A3E">
            <w:pPr>
              <w:rPr>
                <w:b/>
              </w:rPr>
            </w:pPr>
          </w:p>
          <w:p w:rsidR="00650140" w:rsidRDefault="00650140" w:rsidP="009358E7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  <w:p w:rsidR="009A2850" w:rsidRDefault="009A2850" w:rsidP="0062470B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  <w:p w:rsidR="00C612D0" w:rsidRPr="00650140" w:rsidRDefault="009358E7" w:rsidP="00453297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FA19A0">
              <w:rPr>
                <w:b/>
                <w:szCs w:val="24"/>
              </w:rPr>
              <w:t xml:space="preserve">DĖL </w:t>
            </w:r>
            <w:r w:rsidR="00D237AA">
              <w:rPr>
                <w:b/>
                <w:szCs w:val="24"/>
              </w:rPr>
              <w:t>NUTARIM</w:t>
            </w:r>
            <w:r w:rsidR="00453297">
              <w:rPr>
                <w:b/>
                <w:szCs w:val="24"/>
              </w:rPr>
              <w:t>Ų</w:t>
            </w:r>
            <w:r>
              <w:rPr>
                <w:b/>
                <w:szCs w:val="24"/>
              </w:rPr>
              <w:t xml:space="preserve"> </w:t>
            </w:r>
            <w:r w:rsidRPr="00B83821">
              <w:rPr>
                <w:b/>
                <w:szCs w:val="24"/>
              </w:rPr>
              <w:t>PROJEKT</w:t>
            </w:r>
            <w:r w:rsidR="00453297">
              <w:rPr>
                <w:b/>
                <w:szCs w:val="24"/>
              </w:rPr>
              <w:t>Ų</w:t>
            </w:r>
            <w:r>
              <w:rPr>
                <w:b/>
                <w:szCs w:val="24"/>
              </w:rPr>
              <w:t xml:space="preserve"> </w:t>
            </w:r>
            <w:r w:rsidRPr="00B83821">
              <w:rPr>
                <w:b/>
                <w:szCs w:val="24"/>
              </w:rPr>
              <w:t>DERINIMO</w:t>
            </w:r>
          </w:p>
        </w:tc>
      </w:tr>
    </w:tbl>
    <w:p w:rsidR="00676E45" w:rsidRDefault="00676E45">
      <w:pPr>
        <w:jc w:val="center"/>
      </w:pPr>
    </w:p>
    <w:p w:rsidR="00650140" w:rsidRDefault="00650140" w:rsidP="00650140">
      <w:pPr>
        <w:spacing w:line="360" w:lineRule="auto"/>
        <w:ind w:firstLine="709"/>
        <w:jc w:val="both"/>
        <w:rPr>
          <w:szCs w:val="24"/>
        </w:rPr>
      </w:pPr>
    </w:p>
    <w:p w:rsidR="00033202" w:rsidRDefault="00033202" w:rsidP="00650140">
      <w:pPr>
        <w:spacing w:line="360" w:lineRule="auto"/>
        <w:ind w:firstLine="709"/>
        <w:jc w:val="both"/>
        <w:rPr>
          <w:szCs w:val="24"/>
        </w:rPr>
      </w:pPr>
    </w:p>
    <w:p w:rsidR="009A2850" w:rsidRDefault="00AB7059" w:rsidP="00453297">
      <w:pPr>
        <w:spacing w:line="360" w:lineRule="auto"/>
        <w:ind w:firstLine="720"/>
        <w:jc w:val="both"/>
        <w:rPr>
          <w:rFonts w:ascii="TimesLT" w:hAnsi="TimesLT"/>
          <w:sz w:val="20"/>
        </w:rPr>
      </w:pPr>
      <w:r>
        <w:rPr>
          <w:szCs w:val="24"/>
        </w:rPr>
        <w:t>Finansų ministerija</w:t>
      </w:r>
      <w:r w:rsidR="00453297">
        <w:rPr>
          <w:szCs w:val="24"/>
        </w:rPr>
        <w:t>,</w:t>
      </w:r>
      <w:r>
        <w:rPr>
          <w:szCs w:val="24"/>
        </w:rPr>
        <w:t xml:space="preserve"> i</w:t>
      </w:r>
      <w:r w:rsidRPr="000F6114">
        <w:rPr>
          <w:szCs w:val="24"/>
        </w:rPr>
        <w:t>šnagrinėj</w:t>
      </w:r>
      <w:r w:rsidR="00453297">
        <w:rPr>
          <w:szCs w:val="24"/>
        </w:rPr>
        <w:t>usi</w:t>
      </w:r>
      <w:r>
        <w:rPr>
          <w:szCs w:val="24"/>
        </w:rPr>
        <w:t xml:space="preserve"> </w:t>
      </w:r>
      <w:r w:rsidRPr="000F6114">
        <w:rPr>
          <w:szCs w:val="24"/>
        </w:rPr>
        <w:t>Jūsų pateikt</w:t>
      </w:r>
      <w:r w:rsidR="00453297">
        <w:rPr>
          <w:szCs w:val="24"/>
        </w:rPr>
        <w:t>us</w:t>
      </w:r>
      <w:r w:rsidRPr="000F6114">
        <w:rPr>
          <w:szCs w:val="24"/>
        </w:rPr>
        <w:t xml:space="preserve"> derinti</w:t>
      </w:r>
      <w:r w:rsidRPr="000F6114">
        <w:rPr>
          <w:color w:val="000000"/>
          <w:szCs w:val="24"/>
          <w:shd w:val="clear" w:color="auto" w:fill="FFFFFF"/>
        </w:rPr>
        <w:t xml:space="preserve"> </w:t>
      </w:r>
      <w:r w:rsidR="00453297" w:rsidRPr="00453297">
        <w:rPr>
          <w:szCs w:val="24"/>
        </w:rPr>
        <w:t>Lietuvos Respublikos Vyriausybės nutarimo „Dėl Lietuvos Respublikos Vyriausybės 2004 m. gruodžio 24 d. nutarimo Nr. 1656 „Dėl Nedarbo socialinio draudimo išmokų nuostatų ir dalinio darbo išmokų nuostatų patvirtinimo“ pakeitimo“</w:t>
      </w:r>
      <w:r w:rsidR="00453297" w:rsidRPr="00453297">
        <w:rPr>
          <w:caps/>
          <w:szCs w:val="24"/>
        </w:rPr>
        <w:t xml:space="preserve"> </w:t>
      </w:r>
      <w:r w:rsidR="00453297" w:rsidRPr="00453297">
        <w:rPr>
          <w:szCs w:val="24"/>
        </w:rPr>
        <w:t xml:space="preserve">projektą </w:t>
      </w:r>
      <w:r w:rsidR="00453297">
        <w:rPr>
          <w:szCs w:val="24"/>
        </w:rPr>
        <w:t xml:space="preserve">ir </w:t>
      </w:r>
      <w:r w:rsidR="00453297" w:rsidRPr="00453297">
        <w:rPr>
          <w:szCs w:val="24"/>
        </w:rPr>
        <w:t>Lietuvos Respublikos Vyriausybės nutarimo  „Dėl Lietuvos Respublikos Vyriausybės 2001 m. sausio 25 d. nutarimo Nr. 86 „Dėl Ligos ir motinystės socialinio draudimo išmokų nuostatų patvirtinimo“ pakeitimo“ projektą</w:t>
      </w:r>
      <w:r w:rsidR="00453297">
        <w:rPr>
          <w:szCs w:val="24"/>
        </w:rPr>
        <w:t>,</w:t>
      </w:r>
      <w:r w:rsidR="00570B6B">
        <w:rPr>
          <w:szCs w:val="24"/>
        </w:rPr>
        <w:t xml:space="preserve"> </w:t>
      </w:r>
      <w:r w:rsidR="00033202">
        <w:rPr>
          <w:szCs w:val="24"/>
        </w:rPr>
        <w:t xml:space="preserve">informuoja, kad </w:t>
      </w:r>
      <w:r w:rsidR="00570B6B">
        <w:rPr>
          <w:szCs w:val="24"/>
        </w:rPr>
        <w:t>pagal kompetenciją pastab</w:t>
      </w:r>
      <w:r w:rsidR="00033202">
        <w:rPr>
          <w:szCs w:val="24"/>
        </w:rPr>
        <w:t>ų</w:t>
      </w:r>
      <w:r w:rsidR="00570B6B">
        <w:rPr>
          <w:szCs w:val="24"/>
        </w:rPr>
        <w:t xml:space="preserve"> ir pasiūlym</w:t>
      </w:r>
      <w:r w:rsidR="00033202">
        <w:rPr>
          <w:szCs w:val="24"/>
        </w:rPr>
        <w:t>ų neturi</w:t>
      </w:r>
      <w:r w:rsidR="00570B6B">
        <w:rPr>
          <w:szCs w:val="24"/>
        </w:rPr>
        <w:t>.</w:t>
      </w:r>
    </w:p>
    <w:p w:rsidR="008457D2" w:rsidRDefault="008457D2" w:rsidP="00650140">
      <w:pPr>
        <w:spacing w:line="360" w:lineRule="auto"/>
        <w:ind w:firstLine="709"/>
        <w:jc w:val="both"/>
      </w:pPr>
    </w:p>
    <w:p w:rsidR="009A2850" w:rsidRDefault="009A2850" w:rsidP="00650140">
      <w:pPr>
        <w:spacing w:line="360" w:lineRule="auto"/>
        <w:ind w:firstLine="709"/>
        <w:jc w:val="both"/>
      </w:pPr>
    </w:p>
    <w:p w:rsidR="009A2850" w:rsidRDefault="009A2850" w:rsidP="00650140">
      <w:pPr>
        <w:spacing w:line="360" w:lineRule="auto"/>
        <w:ind w:firstLine="709"/>
        <w:jc w:val="both"/>
      </w:pPr>
    </w:p>
    <w:p w:rsidR="009A2850" w:rsidRDefault="009A2850" w:rsidP="00650140">
      <w:pPr>
        <w:spacing w:line="360" w:lineRule="auto"/>
        <w:ind w:firstLine="709"/>
        <w:jc w:val="both"/>
      </w:pPr>
    </w:p>
    <w:p w:rsidR="009A2850" w:rsidRDefault="009A2850" w:rsidP="00650140">
      <w:pPr>
        <w:spacing w:line="360" w:lineRule="auto"/>
        <w:ind w:firstLine="709"/>
        <w:jc w:val="both"/>
      </w:pPr>
    </w:p>
    <w:p w:rsidR="009A2850" w:rsidRDefault="009A2850" w:rsidP="00650140">
      <w:pPr>
        <w:spacing w:line="360" w:lineRule="auto"/>
        <w:ind w:firstLine="709"/>
        <w:jc w:val="both"/>
      </w:pPr>
    </w:p>
    <w:p w:rsidR="009A2850" w:rsidRDefault="009A2850" w:rsidP="00650140">
      <w:pPr>
        <w:spacing w:line="360" w:lineRule="auto"/>
        <w:ind w:firstLine="709"/>
        <w:jc w:val="both"/>
      </w:pPr>
    </w:p>
    <w:p w:rsidR="009A2850" w:rsidRDefault="009A2850" w:rsidP="00650140">
      <w:pPr>
        <w:spacing w:line="360" w:lineRule="auto"/>
        <w:ind w:firstLine="709"/>
        <w:jc w:val="both"/>
      </w:pPr>
    </w:p>
    <w:p w:rsidR="009A2850" w:rsidRDefault="009A2850" w:rsidP="00650140">
      <w:pPr>
        <w:spacing w:line="360" w:lineRule="auto"/>
        <w:ind w:firstLine="709"/>
        <w:jc w:val="both"/>
      </w:pPr>
    </w:p>
    <w:p w:rsidR="009A2850" w:rsidRDefault="009A2850" w:rsidP="00650140">
      <w:pPr>
        <w:spacing w:line="360" w:lineRule="auto"/>
        <w:ind w:firstLine="709"/>
        <w:jc w:val="both"/>
      </w:pPr>
    </w:p>
    <w:p w:rsidR="00033202" w:rsidRDefault="00033202" w:rsidP="00650140">
      <w:pPr>
        <w:spacing w:line="360" w:lineRule="auto"/>
        <w:ind w:firstLine="709"/>
        <w:jc w:val="both"/>
      </w:pPr>
    </w:p>
    <w:p w:rsidR="00033202" w:rsidRDefault="00033202" w:rsidP="00650140">
      <w:pPr>
        <w:spacing w:line="360" w:lineRule="auto"/>
        <w:ind w:firstLine="709"/>
        <w:jc w:val="both"/>
      </w:pPr>
    </w:p>
    <w:p w:rsidR="00033202" w:rsidRDefault="00033202" w:rsidP="00650140">
      <w:pPr>
        <w:spacing w:line="360" w:lineRule="auto"/>
        <w:ind w:firstLine="709"/>
        <w:jc w:val="both"/>
      </w:pPr>
    </w:p>
    <w:p w:rsidR="00676E45" w:rsidRDefault="00650140" w:rsidP="00650140">
      <w:pPr>
        <w:spacing w:before="100" w:beforeAutospacing="1" w:after="100" w:afterAutospacing="1"/>
        <w:jc w:val="both"/>
      </w:pPr>
      <w:r>
        <w:t> </w:t>
      </w:r>
      <w:r w:rsidR="00630D35">
        <w:rPr>
          <w:sz w:val="20"/>
        </w:rPr>
        <w:t xml:space="preserve">R. </w:t>
      </w:r>
      <w:proofErr w:type="spellStart"/>
      <w:r w:rsidR="00630D35">
        <w:rPr>
          <w:sz w:val="20"/>
        </w:rPr>
        <w:t>Petrošė</w:t>
      </w:r>
      <w:proofErr w:type="spellEnd"/>
      <w:r w:rsidR="00630D35">
        <w:rPr>
          <w:sz w:val="20"/>
        </w:rPr>
        <w:t xml:space="preserve">, tel. (8 5) 239 00 31, el. paštas </w:t>
      </w:r>
      <w:hyperlink r:id="rId15" w:history="1">
        <w:r w:rsidR="00630D35" w:rsidRPr="00C763F8">
          <w:rPr>
            <w:rStyle w:val="Hipersaitas"/>
            <w:color w:val="auto"/>
            <w:sz w:val="20"/>
            <w:u w:val="none"/>
          </w:rPr>
          <w:t>ramute.petrose@finmin.lt</w:t>
        </w:r>
      </w:hyperlink>
      <w:permEnd w:id="1729377889"/>
    </w:p>
    <w:sectPr w:rsidR="00676E45">
      <w:footerReference w:type="default" r:id="rId16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3D9" w:rsidRDefault="00BF33D9">
      <w:r>
        <w:separator/>
      </w:r>
    </w:p>
  </w:endnote>
  <w:endnote w:type="continuationSeparator" w:id="0">
    <w:p w:rsidR="00BF33D9" w:rsidRDefault="00BF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EA3B64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EA3B64">
      <w:rPr>
        <w:noProof/>
        <w:sz w:val="10"/>
      </w:rPr>
      <w:t>Dokumentas1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3D9" w:rsidRDefault="00BF33D9">
      <w:r>
        <w:separator/>
      </w:r>
    </w:p>
  </w:footnote>
  <w:footnote w:type="continuationSeparator" w:id="0">
    <w:p w:rsidR="00BF33D9" w:rsidRDefault="00BF3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5329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A5EA7"/>
    <w:multiLevelType w:val="hybridMultilevel"/>
    <w:tmpl w:val="68E21638"/>
    <w:lvl w:ilvl="0" w:tplc="FE7A365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B64"/>
    <w:rsid w:val="000037C9"/>
    <w:rsid w:val="00033202"/>
    <w:rsid w:val="0006460C"/>
    <w:rsid w:val="00066BC1"/>
    <w:rsid w:val="00076760"/>
    <w:rsid w:val="000A6048"/>
    <w:rsid w:val="000D5191"/>
    <w:rsid w:val="000E6336"/>
    <w:rsid w:val="000E66F2"/>
    <w:rsid w:val="000F5699"/>
    <w:rsid w:val="000F6114"/>
    <w:rsid w:val="00106272"/>
    <w:rsid w:val="001303BC"/>
    <w:rsid w:val="00144A3E"/>
    <w:rsid w:val="00160E0B"/>
    <w:rsid w:val="00167279"/>
    <w:rsid w:val="001A1D75"/>
    <w:rsid w:val="001B1D44"/>
    <w:rsid w:val="001B25B8"/>
    <w:rsid w:val="001E5C64"/>
    <w:rsid w:val="001E7E7B"/>
    <w:rsid w:val="002149E0"/>
    <w:rsid w:val="00214CDC"/>
    <w:rsid w:val="00215B65"/>
    <w:rsid w:val="002177A3"/>
    <w:rsid w:val="0022033B"/>
    <w:rsid w:val="0025434A"/>
    <w:rsid w:val="00262AB4"/>
    <w:rsid w:val="00274349"/>
    <w:rsid w:val="002D3C3C"/>
    <w:rsid w:val="002D6B93"/>
    <w:rsid w:val="002F16E6"/>
    <w:rsid w:val="002F325D"/>
    <w:rsid w:val="00313831"/>
    <w:rsid w:val="00317D73"/>
    <w:rsid w:val="0033439C"/>
    <w:rsid w:val="003356BB"/>
    <w:rsid w:val="0034305B"/>
    <w:rsid w:val="00390EEB"/>
    <w:rsid w:val="003D7384"/>
    <w:rsid w:val="00436D35"/>
    <w:rsid w:val="00453297"/>
    <w:rsid w:val="00463CCB"/>
    <w:rsid w:val="00471A03"/>
    <w:rsid w:val="00477E06"/>
    <w:rsid w:val="004856BF"/>
    <w:rsid w:val="004E4FD2"/>
    <w:rsid w:val="004E72BF"/>
    <w:rsid w:val="004F04DF"/>
    <w:rsid w:val="004F1AE4"/>
    <w:rsid w:val="00570B6B"/>
    <w:rsid w:val="005A3DBC"/>
    <w:rsid w:val="005C33EB"/>
    <w:rsid w:val="005F7A8D"/>
    <w:rsid w:val="0060043A"/>
    <w:rsid w:val="00604CC4"/>
    <w:rsid w:val="00607612"/>
    <w:rsid w:val="0062470B"/>
    <w:rsid w:val="0062527C"/>
    <w:rsid w:val="00630D35"/>
    <w:rsid w:val="00631BA3"/>
    <w:rsid w:val="006417B1"/>
    <w:rsid w:val="00641C71"/>
    <w:rsid w:val="00650140"/>
    <w:rsid w:val="00676E45"/>
    <w:rsid w:val="006D1FDD"/>
    <w:rsid w:val="007239F2"/>
    <w:rsid w:val="0073128C"/>
    <w:rsid w:val="00732BE0"/>
    <w:rsid w:val="00741C12"/>
    <w:rsid w:val="00775CB5"/>
    <w:rsid w:val="0079666D"/>
    <w:rsid w:val="007A71C3"/>
    <w:rsid w:val="007B1827"/>
    <w:rsid w:val="007D3DD9"/>
    <w:rsid w:val="0080493D"/>
    <w:rsid w:val="0080505A"/>
    <w:rsid w:val="008151E8"/>
    <w:rsid w:val="008361AA"/>
    <w:rsid w:val="008457D2"/>
    <w:rsid w:val="00926FE3"/>
    <w:rsid w:val="009358E7"/>
    <w:rsid w:val="0096013A"/>
    <w:rsid w:val="00974439"/>
    <w:rsid w:val="009766F7"/>
    <w:rsid w:val="009A2850"/>
    <w:rsid w:val="009B157A"/>
    <w:rsid w:val="009D7311"/>
    <w:rsid w:val="009E6D44"/>
    <w:rsid w:val="00A23A6C"/>
    <w:rsid w:val="00A60509"/>
    <w:rsid w:val="00A86178"/>
    <w:rsid w:val="00AA66F1"/>
    <w:rsid w:val="00AB7059"/>
    <w:rsid w:val="00AE35C4"/>
    <w:rsid w:val="00AF69FC"/>
    <w:rsid w:val="00B613C7"/>
    <w:rsid w:val="00B62CC5"/>
    <w:rsid w:val="00B75A48"/>
    <w:rsid w:val="00B77897"/>
    <w:rsid w:val="00BD3865"/>
    <w:rsid w:val="00BF1688"/>
    <w:rsid w:val="00BF33D9"/>
    <w:rsid w:val="00BF7A27"/>
    <w:rsid w:val="00C003A8"/>
    <w:rsid w:val="00C230C2"/>
    <w:rsid w:val="00C33B26"/>
    <w:rsid w:val="00C40113"/>
    <w:rsid w:val="00C42950"/>
    <w:rsid w:val="00C612D0"/>
    <w:rsid w:val="00C613D2"/>
    <w:rsid w:val="00C763F8"/>
    <w:rsid w:val="00C76693"/>
    <w:rsid w:val="00C95484"/>
    <w:rsid w:val="00CA6BA9"/>
    <w:rsid w:val="00CA7055"/>
    <w:rsid w:val="00CB6A54"/>
    <w:rsid w:val="00CD4154"/>
    <w:rsid w:val="00CE2E19"/>
    <w:rsid w:val="00CE5ED2"/>
    <w:rsid w:val="00CF662A"/>
    <w:rsid w:val="00D237AA"/>
    <w:rsid w:val="00D459FD"/>
    <w:rsid w:val="00D54FD1"/>
    <w:rsid w:val="00D925FB"/>
    <w:rsid w:val="00DA6D32"/>
    <w:rsid w:val="00DC189A"/>
    <w:rsid w:val="00E1643B"/>
    <w:rsid w:val="00E43B49"/>
    <w:rsid w:val="00E44227"/>
    <w:rsid w:val="00E61DD0"/>
    <w:rsid w:val="00EA3B64"/>
    <w:rsid w:val="00EB3499"/>
    <w:rsid w:val="00ED0DA7"/>
    <w:rsid w:val="00F066D4"/>
    <w:rsid w:val="00F23A6E"/>
    <w:rsid w:val="00F24EC4"/>
    <w:rsid w:val="00F64FDA"/>
    <w:rsid w:val="00F66332"/>
    <w:rsid w:val="00F82BF7"/>
    <w:rsid w:val="00F97817"/>
    <w:rsid w:val="00FA05DB"/>
    <w:rsid w:val="00FC3AFF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630D35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926F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926FE3"/>
    <w:rPr>
      <w:rFonts w:ascii="Courier New" w:hAnsi="Courier New" w:cs="Courier New"/>
    </w:rPr>
  </w:style>
  <w:style w:type="character" w:customStyle="1" w:styleId="mh6">
    <w:name w:val="_mh6"/>
    <w:basedOn w:val="Numatytasispastraiposriftas"/>
    <w:rsid w:val="000037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630D35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926F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926FE3"/>
    <w:rPr>
      <w:rFonts w:ascii="Courier New" w:hAnsi="Courier New" w:cs="Courier New"/>
    </w:rPr>
  </w:style>
  <w:style w:type="character" w:customStyle="1" w:styleId="mh6">
    <w:name w:val="_mh6"/>
    <w:basedOn w:val="Numatytasispastraiposriftas"/>
    <w:rsid w:val="00003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2.xml"
                 Type="http://schemas.openxmlformats.org/officeDocument/2006/relationships/footer"/>
   <Relationship Id="rId15" Target="mailto:ramute.petrose@finmin.lt" TargetMode="External"
                 Type="http://schemas.openxmlformats.org/officeDocument/2006/relationships/hyperlink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82CD6-DC9F-4610-AB87-3568525C1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594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2020-09-25T07:07:00Z</dcterms:created>
  <dc:creator>Ramutė Petrošė</dc:creator>
  <cp:lastModifiedBy>Indrė Lankelienė</cp:lastModifiedBy>
  <cp:lastPrinted>2017-02-13T14:05:00Z</cp:lastPrinted>
  <dcterms:modified xsi:type="dcterms:W3CDTF">2020-09-25T07:07:00Z</dcterms:modified>
  <cp:revision>2</cp:revision>
</cp:coreProperties>
</file>