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B44" w:rsidRPr="001641E1" w:rsidRDefault="004A3A61" w:rsidP="001641E1">
      <w:pPr>
        <w:pStyle w:val="Betarp"/>
        <w:tabs>
          <w:tab w:val="left" w:pos="709"/>
        </w:tabs>
        <w:spacing w:before="0" w:beforeAutospacing="0" w:after="0" w:afterAutospacing="0"/>
        <w:jc w:val="center"/>
        <w:rPr>
          <w:b/>
          <w:lang w:val="lt-LT"/>
        </w:rPr>
      </w:pPr>
      <w:bookmarkStart w:id="0" w:name="_GoBack"/>
      <w:bookmarkEnd w:id="0"/>
      <w:r w:rsidRPr="001641E1">
        <w:rPr>
          <w:b/>
          <w:lang w:val="lt-LT"/>
        </w:rPr>
        <w:t>DERINIMO PAŽYMA</w:t>
      </w:r>
    </w:p>
    <w:p w:rsidR="007D5FDC" w:rsidRPr="001641E1" w:rsidRDefault="00E31445" w:rsidP="0016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4"/>
          <w:szCs w:val="24"/>
        </w:rPr>
      </w:pPr>
      <w:r w:rsidRPr="00E31445">
        <w:rPr>
          <w:b/>
          <w:caps/>
          <w:sz w:val="24"/>
          <w:szCs w:val="24"/>
        </w:rPr>
        <w:t>DĖL</w:t>
      </w:r>
      <w:r w:rsidR="00044B52" w:rsidRPr="00044B52">
        <w:t xml:space="preserve"> </w:t>
      </w:r>
      <w:r w:rsidR="00044B52" w:rsidRPr="00044B52">
        <w:rPr>
          <w:b/>
          <w:caps/>
          <w:sz w:val="24"/>
          <w:szCs w:val="24"/>
        </w:rPr>
        <w:t>LIETUVOS RESPUBLIKOS VYRIAUSYBĖS</w:t>
      </w:r>
      <w:r w:rsidR="00044B52">
        <w:rPr>
          <w:b/>
          <w:caps/>
          <w:sz w:val="24"/>
          <w:szCs w:val="24"/>
        </w:rPr>
        <w:t xml:space="preserve"> NUTARIMO „DĖL</w:t>
      </w:r>
      <w:r w:rsidRPr="00E31445">
        <w:rPr>
          <w:b/>
          <w:caps/>
          <w:sz w:val="24"/>
          <w:szCs w:val="24"/>
        </w:rPr>
        <w:t xml:space="preserve"> LIETUVOS RESPUBLIKOS VYRIAUSYBĖS 1995 M. BALANDŽIO 7 D. NUTARIMO NR. 500 „DĖL MIŠKŲ PRIEŠGAISRINĖS APSAUGOS TAISYKLIŲ PATVIRTINIMO“ </w:t>
      </w:r>
      <w:r w:rsidR="00A46A56" w:rsidRPr="001641E1">
        <w:rPr>
          <w:b/>
          <w:sz w:val="24"/>
          <w:szCs w:val="24"/>
        </w:rPr>
        <w:t xml:space="preserve"> </w:t>
      </w:r>
      <w:r w:rsidRPr="001E6AAD">
        <w:rPr>
          <w:b/>
          <w:caps/>
          <w:sz w:val="24"/>
        </w:rPr>
        <w:t>PAKEITIMO</w:t>
      </w:r>
      <w:r w:rsidR="00044B52">
        <w:rPr>
          <w:b/>
          <w:caps/>
          <w:sz w:val="24"/>
        </w:rPr>
        <w:t>“</w:t>
      </w:r>
      <w:r w:rsidRPr="001641E1">
        <w:rPr>
          <w:b/>
          <w:caps/>
          <w:sz w:val="24"/>
          <w:szCs w:val="24"/>
        </w:rPr>
        <w:t xml:space="preserve"> </w:t>
      </w:r>
      <w:r w:rsidR="00437FE3" w:rsidRPr="001641E1">
        <w:rPr>
          <w:b/>
          <w:caps/>
          <w:sz w:val="24"/>
          <w:szCs w:val="24"/>
        </w:rPr>
        <w:t>PROJEKTO</w:t>
      </w:r>
      <w:r w:rsidR="00E63C08" w:rsidRPr="001641E1">
        <w:rPr>
          <w:b/>
          <w:sz w:val="24"/>
          <w:szCs w:val="24"/>
        </w:rPr>
        <w:t xml:space="preserve"> </w:t>
      </w:r>
    </w:p>
    <w:p w:rsidR="00567D66" w:rsidRPr="001641E1" w:rsidRDefault="00567D66" w:rsidP="001641E1">
      <w:pPr>
        <w:pStyle w:val="Betarp"/>
        <w:tabs>
          <w:tab w:val="left" w:pos="709"/>
        </w:tabs>
        <w:spacing w:before="0" w:beforeAutospacing="0" w:after="0" w:afterAutospacing="0"/>
        <w:jc w:val="center"/>
        <w:rPr>
          <w:lang w:val="lt-LT"/>
        </w:rPr>
      </w:pPr>
    </w:p>
    <w:tbl>
      <w:tblPr>
        <w:tblpPr w:leftFromText="180" w:rightFromText="180" w:vertAnchor="text" w:tblpX="-52"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7371"/>
      </w:tblGrid>
      <w:tr w:rsidR="00AB50B9" w:rsidRPr="001641E1" w:rsidTr="004315AA">
        <w:tc>
          <w:tcPr>
            <w:tcW w:w="1951" w:type="dxa"/>
            <w:tcBorders>
              <w:bottom w:val="single" w:sz="4" w:space="0" w:color="auto"/>
            </w:tcBorders>
            <w:vAlign w:val="center"/>
          </w:tcPr>
          <w:p w:rsidR="00AB50B9" w:rsidRPr="001641E1" w:rsidRDefault="005A05D7" w:rsidP="008B04B5">
            <w:pPr>
              <w:tabs>
                <w:tab w:val="left" w:pos="709"/>
              </w:tabs>
              <w:jc w:val="both"/>
              <w:rPr>
                <w:b/>
                <w:sz w:val="24"/>
                <w:szCs w:val="24"/>
              </w:rPr>
            </w:pPr>
            <w:r>
              <w:rPr>
                <w:b/>
                <w:sz w:val="24"/>
                <w:szCs w:val="24"/>
              </w:rPr>
              <w:t>Institucijos pavadinimas, rašto data ir numeris</w:t>
            </w:r>
          </w:p>
        </w:tc>
        <w:tc>
          <w:tcPr>
            <w:tcW w:w="5812" w:type="dxa"/>
            <w:tcBorders>
              <w:bottom w:val="single" w:sz="4" w:space="0" w:color="auto"/>
            </w:tcBorders>
            <w:vAlign w:val="center"/>
          </w:tcPr>
          <w:p w:rsidR="00AB50B9" w:rsidRPr="001641E1" w:rsidRDefault="00AB50B9" w:rsidP="008B04B5">
            <w:pPr>
              <w:tabs>
                <w:tab w:val="left" w:pos="709"/>
              </w:tabs>
              <w:jc w:val="both"/>
              <w:rPr>
                <w:b/>
                <w:sz w:val="24"/>
                <w:szCs w:val="24"/>
              </w:rPr>
            </w:pPr>
            <w:r w:rsidRPr="001641E1">
              <w:rPr>
                <w:b/>
                <w:sz w:val="24"/>
                <w:szCs w:val="24"/>
              </w:rPr>
              <w:t>Pastabos ir pasiūlymai</w:t>
            </w:r>
          </w:p>
        </w:tc>
        <w:tc>
          <w:tcPr>
            <w:tcW w:w="7371" w:type="dxa"/>
            <w:tcBorders>
              <w:bottom w:val="single" w:sz="4" w:space="0" w:color="auto"/>
            </w:tcBorders>
            <w:vAlign w:val="center"/>
          </w:tcPr>
          <w:p w:rsidR="00AB50B9" w:rsidRPr="001641E1" w:rsidRDefault="00AB50B9" w:rsidP="008B04B5">
            <w:pPr>
              <w:tabs>
                <w:tab w:val="left" w:pos="709"/>
              </w:tabs>
              <w:jc w:val="both"/>
              <w:rPr>
                <w:b/>
                <w:sz w:val="24"/>
                <w:szCs w:val="24"/>
              </w:rPr>
            </w:pPr>
            <w:r w:rsidRPr="001641E1">
              <w:rPr>
                <w:b/>
                <w:sz w:val="24"/>
                <w:szCs w:val="24"/>
              </w:rPr>
              <w:t>Žyma apie pastabas ir pasiūlymus</w:t>
            </w:r>
            <w:r w:rsidR="005A05D7">
              <w:rPr>
                <w:b/>
                <w:sz w:val="24"/>
                <w:szCs w:val="24"/>
              </w:rPr>
              <w:t>, į kuriuos nebuvo atsižvelgta arba atsižvelgta iš dalies</w:t>
            </w:r>
          </w:p>
        </w:tc>
      </w:tr>
      <w:tr w:rsidR="00567D66" w:rsidRPr="001641E1" w:rsidTr="00431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Ex>
        <w:tc>
          <w:tcPr>
            <w:tcW w:w="1951" w:type="dxa"/>
            <w:tcBorders>
              <w:top w:val="single" w:sz="4" w:space="0" w:color="auto"/>
              <w:left w:val="single" w:sz="4" w:space="0" w:color="auto"/>
              <w:bottom w:val="single" w:sz="4" w:space="0" w:color="auto"/>
              <w:right w:val="single" w:sz="4" w:space="0" w:color="auto"/>
            </w:tcBorders>
          </w:tcPr>
          <w:p w:rsidR="00567D66" w:rsidRPr="001641E1" w:rsidRDefault="00DE71AB" w:rsidP="008B04B5">
            <w:pPr>
              <w:tabs>
                <w:tab w:val="left" w:pos="709"/>
              </w:tabs>
              <w:rPr>
                <w:b/>
                <w:sz w:val="24"/>
                <w:szCs w:val="24"/>
              </w:rPr>
            </w:pPr>
            <w:r w:rsidRPr="001641E1">
              <w:rPr>
                <w:b/>
                <w:sz w:val="24"/>
                <w:szCs w:val="24"/>
              </w:rPr>
              <w:t xml:space="preserve">Lietuvos </w:t>
            </w:r>
            <w:r w:rsidR="005262E9">
              <w:rPr>
                <w:b/>
                <w:sz w:val="24"/>
                <w:szCs w:val="24"/>
              </w:rPr>
              <w:t xml:space="preserve">Respublikos </w:t>
            </w:r>
            <w:r w:rsidR="009339C5">
              <w:rPr>
                <w:b/>
                <w:sz w:val="24"/>
                <w:szCs w:val="24"/>
              </w:rPr>
              <w:t>Vyriausybės kanceliarijos</w:t>
            </w:r>
            <w:r w:rsidR="000B5521">
              <w:rPr>
                <w:b/>
                <w:sz w:val="24"/>
                <w:szCs w:val="24"/>
              </w:rPr>
              <w:t xml:space="preserve"> </w:t>
            </w:r>
            <w:r w:rsidR="00044B52">
              <w:rPr>
                <w:b/>
                <w:sz w:val="24"/>
                <w:szCs w:val="24"/>
              </w:rPr>
              <w:t xml:space="preserve">Teisės grupės </w:t>
            </w:r>
            <w:r w:rsidR="009339C5">
              <w:rPr>
                <w:b/>
                <w:sz w:val="24"/>
                <w:szCs w:val="24"/>
              </w:rPr>
              <w:t>2020-03-03</w:t>
            </w:r>
            <w:r w:rsidR="004C2DEB">
              <w:rPr>
                <w:b/>
                <w:sz w:val="24"/>
                <w:szCs w:val="24"/>
              </w:rPr>
              <w:t xml:space="preserve"> išvada</w:t>
            </w:r>
            <w:r w:rsidR="000B2D39" w:rsidRPr="001641E1">
              <w:rPr>
                <w:b/>
                <w:sz w:val="24"/>
                <w:szCs w:val="24"/>
              </w:rPr>
              <w:t xml:space="preserve"> Nr. </w:t>
            </w:r>
            <w:r w:rsidR="004C2DEB">
              <w:rPr>
                <w:b/>
                <w:sz w:val="24"/>
                <w:szCs w:val="24"/>
              </w:rPr>
              <w:t>20</w:t>
            </w:r>
            <w:r w:rsidR="009C2D92">
              <w:rPr>
                <w:b/>
                <w:sz w:val="24"/>
                <w:szCs w:val="24"/>
              </w:rPr>
              <w:t>-</w:t>
            </w:r>
            <w:r w:rsidR="004C2DEB">
              <w:rPr>
                <w:b/>
                <w:sz w:val="24"/>
                <w:szCs w:val="24"/>
              </w:rPr>
              <w:t>2714</w:t>
            </w:r>
          </w:p>
        </w:tc>
        <w:tc>
          <w:tcPr>
            <w:tcW w:w="5812" w:type="dxa"/>
            <w:tcBorders>
              <w:top w:val="single" w:sz="4" w:space="0" w:color="auto"/>
              <w:left w:val="single" w:sz="4" w:space="0" w:color="auto"/>
              <w:bottom w:val="single" w:sz="4" w:space="0" w:color="auto"/>
              <w:right w:val="single" w:sz="4" w:space="0" w:color="auto"/>
            </w:tcBorders>
          </w:tcPr>
          <w:p w:rsidR="00567D66" w:rsidRPr="005262E9" w:rsidRDefault="004C2DEB" w:rsidP="008B04B5">
            <w:pPr>
              <w:jc w:val="both"/>
              <w:rPr>
                <w:sz w:val="24"/>
                <w:szCs w:val="24"/>
                <w:lang w:val="en-US" w:eastAsia="ar-SA"/>
              </w:rPr>
            </w:pPr>
            <w:r>
              <w:rPr>
                <w:sz w:val="24"/>
                <w:szCs w:val="24"/>
                <w:lang w:eastAsia="ar-SA"/>
              </w:rPr>
              <w:t>6</w:t>
            </w:r>
            <w:r w:rsidR="005262E9" w:rsidRPr="005262E9">
              <w:rPr>
                <w:sz w:val="24"/>
                <w:szCs w:val="24"/>
                <w:lang w:eastAsia="ar-SA"/>
              </w:rPr>
              <w:t xml:space="preserve">. </w:t>
            </w:r>
            <w:r w:rsidR="00417D11">
              <w:t xml:space="preserve"> </w:t>
            </w:r>
            <w:r w:rsidR="003B19BA">
              <w:t xml:space="preserve"> </w:t>
            </w:r>
            <w:r w:rsidR="003B19BA" w:rsidRPr="003B19BA">
              <w:rPr>
                <w:sz w:val="24"/>
                <w:szCs w:val="24"/>
                <w:lang w:eastAsia="ar-SA"/>
              </w:rPr>
              <w:t>Siekiant teisinio aiškumo, siūlytina įvertinti galimybę objektyviai apibrėžti Taisyklių 7 punkte apibrėžtą gaisrams kilti palankų laikotarpį. Pagal siūlomą apibrėžimą, šią nuostatą būtų sudėtinga objektyviai taikyti, nes, pvz., ne tik rudenį, bet ir pavasarį, ištirpus sniegui, gali būti lietingi orai arba pavasarį gali nebūti sniego ir pan. Be to, ir kitose Taisyklių nuostatose, kuriose minimas gaisrams kilti palankus laikotarpis, šis laikotarpis turėtų būti aiškiai ir objektyviai apibrėžtas.</w:t>
            </w:r>
          </w:p>
        </w:tc>
        <w:tc>
          <w:tcPr>
            <w:tcW w:w="7371" w:type="dxa"/>
            <w:tcBorders>
              <w:top w:val="single" w:sz="4" w:space="0" w:color="auto"/>
              <w:left w:val="single" w:sz="4" w:space="0" w:color="auto"/>
              <w:bottom w:val="single" w:sz="4" w:space="0" w:color="auto"/>
              <w:right w:val="single" w:sz="4" w:space="0" w:color="auto"/>
            </w:tcBorders>
          </w:tcPr>
          <w:p w:rsidR="00567D66" w:rsidRPr="001641E1" w:rsidRDefault="009339C5" w:rsidP="008B04B5">
            <w:pPr>
              <w:pStyle w:val="Sraopastraipa"/>
              <w:tabs>
                <w:tab w:val="left" w:pos="709"/>
                <w:tab w:val="left" w:pos="1296"/>
                <w:tab w:val="center" w:pos="4153"/>
                <w:tab w:val="right" w:pos="8306"/>
              </w:tabs>
              <w:ind w:left="0"/>
              <w:contextualSpacing/>
              <w:jc w:val="both"/>
              <w:rPr>
                <w:rFonts w:ascii="Times New Roman" w:hAnsi="Times New Roman" w:cs="Times New Roman"/>
                <w:b/>
                <w:sz w:val="24"/>
                <w:szCs w:val="24"/>
              </w:rPr>
            </w:pPr>
            <w:r>
              <w:rPr>
                <w:rFonts w:ascii="Times New Roman" w:hAnsi="Times New Roman" w:cs="Times New Roman"/>
                <w:b/>
                <w:sz w:val="24"/>
                <w:szCs w:val="24"/>
              </w:rPr>
              <w:t>Nea</w:t>
            </w:r>
            <w:r w:rsidR="00F6056B" w:rsidRPr="001641E1">
              <w:rPr>
                <w:rFonts w:ascii="Times New Roman" w:hAnsi="Times New Roman" w:cs="Times New Roman"/>
                <w:b/>
                <w:sz w:val="24"/>
                <w:szCs w:val="24"/>
              </w:rPr>
              <w:t>tsižvelgta</w:t>
            </w:r>
            <w:r w:rsidR="000B5521">
              <w:rPr>
                <w:rFonts w:ascii="Times New Roman" w:hAnsi="Times New Roman" w:cs="Times New Roman"/>
                <w:b/>
                <w:sz w:val="24"/>
                <w:szCs w:val="24"/>
              </w:rPr>
              <w:t xml:space="preserve"> </w:t>
            </w:r>
          </w:p>
          <w:p w:rsidR="000B5521" w:rsidRPr="001641E1" w:rsidRDefault="003B19BA" w:rsidP="008B04B5">
            <w:pPr>
              <w:pStyle w:val="Sraopastraipa"/>
              <w:tabs>
                <w:tab w:val="left" w:pos="709"/>
                <w:tab w:val="left" w:pos="1296"/>
                <w:tab w:val="center" w:pos="4153"/>
                <w:tab w:val="right" w:pos="8306"/>
              </w:tabs>
              <w:ind w:left="0"/>
              <w:contextualSpacing/>
              <w:jc w:val="both"/>
              <w:rPr>
                <w:rFonts w:ascii="Times New Roman" w:hAnsi="Times New Roman" w:cs="Times New Roman"/>
                <w:sz w:val="24"/>
                <w:szCs w:val="24"/>
              </w:rPr>
            </w:pPr>
            <w:r w:rsidRPr="003B19BA">
              <w:rPr>
                <w:rFonts w:ascii="Times New Roman" w:eastAsia="Times New Roman" w:hAnsi="Times New Roman" w:cs="Times New Roman"/>
                <w:sz w:val="24"/>
                <w:szCs w:val="20"/>
              </w:rPr>
              <w:t xml:space="preserve">Gaisrams kilti palankų laikotarpį teisiškai </w:t>
            </w:r>
            <w:r w:rsidR="00A52E0F" w:rsidRPr="003B19BA">
              <w:rPr>
                <w:rFonts w:ascii="Times New Roman" w:eastAsia="Times New Roman" w:hAnsi="Times New Roman" w:cs="Times New Roman"/>
                <w:sz w:val="24"/>
                <w:szCs w:val="20"/>
              </w:rPr>
              <w:t>aiškia</w:t>
            </w:r>
            <w:r w:rsidR="00A52E0F">
              <w:rPr>
                <w:rFonts w:ascii="Times New Roman" w:eastAsia="Times New Roman" w:hAnsi="Times New Roman" w:cs="Times New Roman"/>
                <w:sz w:val="24"/>
                <w:szCs w:val="20"/>
              </w:rPr>
              <w:t>u</w:t>
            </w:r>
            <w:r w:rsidR="00A52E0F" w:rsidRPr="003B19BA">
              <w:rPr>
                <w:rFonts w:ascii="Times New Roman" w:eastAsia="Times New Roman" w:hAnsi="Times New Roman" w:cs="Times New Roman"/>
                <w:sz w:val="24"/>
                <w:szCs w:val="20"/>
              </w:rPr>
              <w:t xml:space="preserve"> </w:t>
            </w:r>
            <w:r w:rsidRPr="003B19BA">
              <w:rPr>
                <w:rFonts w:ascii="Times New Roman" w:eastAsia="Times New Roman" w:hAnsi="Times New Roman" w:cs="Times New Roman"/>
                <w:sz w:val="24"/>
                <w:szCs w:val="20"/>
              </w:rPr>
              <w:t xml:space="preserve">ir </w:t>
            </w:r>
            <w:r w:rsidR="00A52E0F" w:rsidRPr="003B19BA">
              <w:rPr>
                <w:rFonts w:ascii="Times New Roman" w:eastAsia="Times New Roman" w:hAnsi="Times New Roman" w:cs="Times New Roman"/>
                <w:sz w:val="24"/>
                <w:szCs w:val="20"/>
              </w:rPr>
              <w:t>objektyvia</w:t>
            </w:r>
            <w:r w:rsidR="00A52E0F">
              <w:rPr>
                <w:rFonts w:ascii="Times New Roman" w:eastAsia="Times New Roman" w:hAnsi="Times New Roman" w:cs="Times New Roman"/>
                <w:sz w:val="24"/>
                <w:szCs w:val="20"/>
              </w:rPr>
              <w:t>u</w:t>
            </w:r>
            <w:r w:rsidR="00A52E0F" w:rsidRPr="003B19BA">
              <w:rPr>
                <w:rFonts w:ascii="Times New Roman" w:eastAsia="Times New Roman" w:hAnsi="Times New Roman" w:cs="Times New Roman"/>
                <w:sz w:val="24"/>
                <w:szCs w:val="20"/>
              </w:rPr>
              <w:t xml:space="preserve"> </w:t>
            </w:r>
            <w:r w:rsidRPr="003B19BA">
              <w:rPr>
                <w:rFonts w:ascii="Times New Roman" w:eastAsia="Times New Roman" w:hAnsi="Times New Roman" w:cs="Times New Roman"/>
                <w:sz w:val="24"/>
                <w:szCs w:val="20"/>
              </w:rPr>
              <w:t>apibrėžti yra neįmanoma, nes jis priklauso nuo kiekvienais metais sus</w:t>
            </w:r>
            <w:r>
              <w:rPr>
                <w:rFonts w:ascii="Times New Roman" w:eastAsia="Times New Roman" w:hAnsi="Times New Roman" w:cs="Times New Roman"/>
                <w:sz w:val="24"/>
                <w:szCs w:val="20"/>
              </w:rPr>
              <w:t xml:space="preserve">iklosčiusių gamtinių sąlygų. </w:t>
            </w:r>
            <w:r w:rsidR="00A52E0F">
              <w:rPr>
                <w:rFonts w:ascii="Times New Roman" w:eastAsia="Times New Roman" w:hAnsi="Times New Roman" w:cs="Times New Roman"/>
                <w:sz w:val="24"/>
                <w:szCs w:val="20"/>
              </w:rPr>
              <w:t>Projekte siūlomas reguliavimas paremtas ilgamete nusistovėjusia praktika ir iki šiol taikytu reguliavimu, todėl jis aiškus ir suprantamas atitinkamas funkcijas vykdantiems asmenims ir institucijoms. Įvardinus</w:t>
            </w:r>
            <w:r w:rsidR="00A52E0F" w:rsidRPr="003B19BA">
              <w:rPr>
                <w:rFonts w:ascii="Times New Roman" w:eastAsia="Times New Roman" w:hAnsi="Times New Roman" w:cs="Times New Roman"/>
                <w:sz w:val="24"/>
                <w:szCs w:val="20"/>
              </w:rPr>
              <w:t xml:space="preserve"> </w:t>
            </w:r>
            <w:r w:rsidRPr="003B19BA">
              <w:rPr>
                <w:rFonts w:ascii="Times New Roman" w:eastAsia="Times New Roman" w:hAnsi="Times New Roman" w:cs="Times New Roman"/>
                <w:sz w:val="24"/>
                <w:szCs w:val="20"/>
              </w:rPr>
              <w:t xml:space="preserve">tikslias datas </w:t>
            </w:r>
            <w:r w:rsidR="00A52E0F">
              <w:rPr>
                <w:rFonts w:ascii="Times New Roman" w:eastAsia="Times New Roman" w:hAnsi="Times New Roman" w:cs="Times New Roman"/>
                <w:sz w:val="24"/>
                <w:szCs w:val="20"/>
              </w:rPr>
              <w:t>tam tikrais atvejais kiltų grėsmė padidintai miško gaisrų rizikai, įstatymo nuostatų neįgyvendinimui, o kitais atvejais bereikalingam valstybės ir asmenų lėšų švaistymui bei padidintai administracinei naštai</w:t>
            </w:r>
            <w:r>
              <w:rPr>
                <w:rFonts w:ascii="Times New Roman" w:eastAsia="Times New Roman" w:hAnsi="Times New Roman" w:cs="Times New Roman"/>
                <w:sz w:val="24"/>
                <w:szCs w:val="20"/>
              </w:rPr>
              <w:t>.</w:t>
            </w:r>
          </w:p>
        </w:tc>
      </w:tr>
      <w:tr w:rsidR="003B19BA" w:rsidRPr="001641E1" w:rsidTr="00431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Ex>
        <w:tc>
          <w:tcPr>
            <w:tcW w:w="1951" w:type="dxa"/>
            <w:tcBorders>
              <w:top w:val="single" w:sz="4" w:space="0" w:color="auto"/>
              <w:left w:val="single" w:sz="4" w:space="0" w:color="auto"/>
              <w:bottom w:val="single" w:sz="4" w:space="0" w:color="auto"/>
              <w:right w:val="single" w:sz="4" w:space="0" w:color="auto"/>
            </w:tcBorders>
          </w:tcPr>
          <w:p w:rsidR="003B19BA" w:rsidRPr="001641E1" w:rsidRDefault="003B19BA" w:rsidP="008B04B5">
            <w:pPr>
              <w:tabs>
                <w:tab w:val="left" w:pos="709"/>
              </w:tabs>
              <w:rPr>
                <w:b/>
                <w:sz w:val="24"/>
                <w:szCs w:val="24"/>
              </w:rPr>
            </w:pPr>
          </w:p>
        </w:tc>
        <w:tc>
          <w:tcPr>
            <w:tcW w:w="5812" w:type="dxa"/>
            <w:tcBorders>
              <w:top w:val="single" w:sz="4" w:space="0" w:color="auto"/>
              <w:left w:val="single" w:sz="4" w:space="0" w:color="auto"/>
              <w:bottom w:val="single" w:sz="4" w:space="0" w:color="auto"/>
              <w:right w:val="single" w:sz="4" w:space="0" w:color="auto"/>
            </w:tcBorders>
          </w:tcPr>
          <w:p w:rsidR="003B19BA" w:rsidRPr="005262E9" w:rsidRDefault="003B19BA" w:rsidP="008B04B5">
            <w:pPr>
              <w:jc w:val="both"/>
              <w:rPr>
                <w:sz w:val="24"/>
                <w:szCs w:val="24"/>
                <w:lang w:eastAsia="ar-SA"/>
              </w:rPr>
            </w:pPr>
            <w:r w:rsidRPr="003B19BA">
              <w:rPr>
                <w:sz w:val="24"/>
                <w:szCs w:val="24"/>
                <w:lang w:eastAsia="ar-SA"/>
              </w:rPr>
              <w:t>19. Siūlytina tikslinti Taisyklių 24 punktą, atsižvelgiant į tai, kad neaišku, kuris iš šiame punkte nurodytų subjektų, kurias šiame punkte išvardytas pareigas turėtų vykdyti. Kartu tikslintinas Taisyklių 24.3 papunktis, nes neaišku, kokios teritorinės priešgaisrinės gelbėjimo pajėgos jame minimos. Pažymėtina, kad vadovaujantis Priešgaisrinės saugos įstatymo 16 straipsnio 1 dalimi, priešgaisrines gelbėjimo pajėgas sudaro Valstybinė priešgaisrinė gelbėjimo tarnyba, savivaldybių priešgaisrinės tarnybos, žinybinės priešgaisrinės pajėgos ir savanoriškos ugniagesių organizacijos.</w:t>
            </w:r>
          </w:p>
        </w:tc>
        <w:tc>
          <w:tcPr>
            <w:tcW w:w="7371" w:type="dxa"/>
            <w:tcBorders>
              <w:top w:val="single" w:sz="4" w:space="0" w:color="auto"/>
              <w:left w:val="single" w:sz="4" w:space="0" w:color="auto"/>
              <w:bottom w:val="single" w:sz="4" w:space="0" w:color="auto"/>
              <w:right w:val="single" w:sz="4" w:space="0" w:color="auto"/>
            </w:tcBorders>
          </w:tcPr>
          <w:p w:rsidR="008B04B5" w:rsidRPr="004C2DEB" w:rsidRDefault="008B04B5" w:rsidP="008B04B5">
            <w:pPr>
              <w:jc w:val="both"/>
              <w:rPr>
                <w:b/>
                <w:iCs/>
                <w:sz w:val="24"/>
                <w:lang w:eastAsia="ru-RU"/>
              </w:rPr>
            </w:pPr>
            <w:r>
              <w:rPr>
                <w:b/>
                <w:iCs/>
                <w:sz w:val="24"/>
                <w:lang w:eastAsia="ru-RU"/>
              </w:rPr>
              <w:t>Atsižvelgta iš dalies</w:t>
            </w:r>
          </w:p>
          <w:p w:rsidR="003B19BA" w:rsidRPr="008B04B5" w:rsidRDefault="003B19BA" w:rsidP="008B04B5">
            <w:pPr>
              <w:pStyle w:val="Sraopastraipa"/>
              <w:tabs>
                <w:tab w:val="left" w:pos="709"/>
                <w:tab w:val="left" w:pos="1296"/>
                <w:tab w:val="center" w:pos="4153"/>
                <w:tab w:val="right" w:pos="8306"/>
              </w:tabs>
              <w:ind w:left="0"/>
              <w:contextualSpacing/>
              <w:jc w:val="both"/>
              <w:rPr>
                <w:rFonts w:ascii="Times New Roman" w:hAnsi="Times New Roman" w:cs="Times New Roman"/>
                <w:sz w:val="24"/>
                <w:szCs w:val="24"/>
              </w:rPr>
            </w:pPr>
            <w:r w:rsidRPr="008B04B5">
              <w:rPr>
                <w:rFonts w:ascii="Times New Roman" w:hAnsi="Times New Roman" w:cs="Times New Roman"/>
                <w:sz w:val="24"/>
                <w:szCs w:val="24"/>
              </w:rPr>
              <w:t>24 punkte yra aiškiai nurodyta, kad šio punkto papunkčiuose nurodytas pareigas privalo vykdyti visi čia išvardinti subjektai  (</w:t>
            </w:r>
            <w:r w:rsidR="006C74FA">
              <w:rPr>
                <w:rFonts w:ascii="Times New Roman" w:hAnsi="Times New Roman" w:cs="Times New Roman"/>
                <w:sz w:val="24"/>
                <w:szCs w:val="24"/>
              </w:rPr>
              <w:t>v</w:t>
            </w:r>
            <w:r w:rsidRPr="008B04B5">
              <w:rPr>
                <w:rFonts w:ascii="Times New Roman" w:hAnsi="Times New Roman" w:cs="Times New Roman"/>
                <w:sz w:val="24"/>
                <w:szCs w:val="24"/>
              </w:rPr>
              <w:t>alstybės įmonė Valstybinių miškų urėdija, valstybinių gamtinių ir biosferos rezervatų direkcijos)</w:t>
            </w:r>
            <w:r w:rsidR="008B04B5">
              <w:rPr>
                <w:rFonts w:ascii="Times New Roman" w:hAnsi="Times New Roman" w:cs="Times New Roman"/>
                <w:sz w:val="24"/>
                <w:szCs w:val="24"/>
              </w:rPr>
              <w:t>.</w:t>
            </w:r>
          </w:p>
          <w:p w:rsidR="003B19BA" w:rsidRDefault="003B19BA" w:rsidP="008B04B5">
            <w:pPr>
              <w:pStyle w:val="Sraopastraipa"/>
              <w:tabs>
                <w:tab w:val="left" w:pos="709"/>
                <w:tab w:val="left" w:pos="1296"/>
                <w:tab w:val="center" w:pos="4153"/>
                <w:tab w:val="right" w:pos="8306"/>
              </w:tabs>
              <w:ind w:left="0"/>
              <w:contextualSpacing/>
              <w:jc w:val="both"/>
              <w:rPr>
                <w:rFonts w:ascii="Times New Roman" w:hAnsi="Times New Roman" w:cs="Times New Roman"/>
                <w:b/>
                <w:sz w:val="24"/>
                <w:szCs w:val="24"/>
              </w:rPr>
            </w:pPr>
          </w:p>
        </w:tc>
      </w:tr>
    </w:tbl>
    <w:p w:rsidR="00852367" w:rsidRPr="001641E1" w:rsidRDefault="00852367" w:rsidP="001641E1">
      <w:pPr>
        <w:pStyle w:val="Porat"/>
        <w:tabs>
          <w:tab w:val="clear" w:pos="9638"/>
          <w:tab w:val="right" w:pos="10773"/>
        </w:tabs>
        <w:jc w:val="both"/>
        <w:rPr>
          <w:sz w:val="24"/>
          <w:szCs w:val="24"/>
        </w:rPr>
      </w:pPr>
    </w:p>
    <w:sectPr w:rsidR="00852367" w:rsidRPr="001641E1" w:rsidSect="004C2DEB">
      <w:headerReference w:type="even" r:id="rId9"/>
      <w:headerReference w:type="default" r:id="rId10"/>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93" w:rsidRDefault="00FE7193">
      <w:r>
        <w:separator/>
      </w:r>
    </w:p>
  </w:endnote>
  <w:endnote w:type="continuationSeparator" w:id="0">
    <w:p w:rsidR="00FE7193" w:rsidRDefault="00F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93" w:rsidRDefault="00FE7193">
      <w:r>
        <w:separator/>
      </w:r>
    </w:p>
  </w:footnote>
  <w:footnote w:type="continuationSeparator" w:id="0">
    <w:p w:rsidR="00FE7193" w:rsidRDefault="00FE7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24" w:rsidRDefault="00DE6724" w:rsidP="00133A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6724" w:rsidRDefault="00DE67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8E" w:rsidRPr="003C2F8E" w:rsidRDefault="003C2F8E">
    <w:pPr>
      <w:pStyle w:val="Antrats"/>
      <w:jc w:val="center"/>
      <w:rPr>
        <w:sz w:val="24"/>
        <w:szCs w:val="24"/>
      </w:rPr>
    </w:pPr>
    <w:r w:rsidRPr="003C2F8E">
      <w:rPr>
        <w:sz w:val="24"/>
        <w:szCs w:val="24"/>
      </w:rPr>
      <w:fldChar w:fldCharType="begin"/>
    </w:r>
    <w:r w:rsidRPr="003C2F8E">
      <w:rPr>
        <w:sz w:val="24"/>
        <w:szCs w:val="24"/>
      </w:rPr>
      <w:instrText xml:space="preserve"> PAGE   \* MERGEFORMAT </w:instrText>
    </w:r>
    <w:r w:rsidRPr="003C2F8E">
      <w:rPr>
        <w:sz w:val="24"/>
        <w:szCs w:val="24"/>
      </w:rPr>
      <w:fldChar w:fldCharType="separate"/>
    </w:r>
    <w:r w:rsidR="0069075E">
      <w:rPr>
        <w:noProof/>
        <w:sz w:val="24"/>
        <w:szCs w:val="24"/>
      </w:rPr>
      <w:t>2</w:t>
    </w:r>
    <w:r w:rsidRPr="003C2F8E">
      <w:rPr>
        <w:noProof/>
        <w:sz w:val="24"/>
        <w:szCs w:val="24"/>
      </w:rPr>
      <w:fldChar w:fldCharType="end"/>
    </w:r>
  </w:p>
  <w:p w:rsidR="00DE6724" w:rsidRDefault="00DE67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B93"/>
    <w:multiLevelType w:val="hybridMultilevel"/>
    <w:tmpl w:val="CEECC992"/>
    <w:lvl w:ilvl="0" w:tplc="50960C10">
      <w:start w:val="1"/>
      <w:numFmt w:val="decimal"/>
      <w:lvlText w:val="%1."/>
      <w:lvlJc w:val="left"/>
      <w:pPr>
        <w:tabs>
          <w:tab w:val="num" w:pos="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32C599F"/>
    <w:multiLevelType w:val="hybridMultilevel"/>
    <w:tmpl w:val="F5101C3C"/>
    <w:lvl w:ilvl="0" w:tplc="108C4D96">
      <w:start w:val="1"/>
      <w:numFmt w:val="decimal"/>
      <w:lvlText w:val="%1)"/>
      <w:lvlJc w:val="left"/>
      <w:pPr>
        <w:tabs>
          <w:tab w:val="num" w:pos="1440"/>
        </w:tabs>
        <w:ind w:left="1440" w:hanging="360"/>
      </w:pPr>
      <w:rPr>
        <w:rFonts w:hint="default"/>
      </w:rPr>
    </w:lvl>
    <w:lvl w:ilvl="1" w:tplc="D21646AA">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D0483D"/>
    <w:multiLevelType w:val="hybridMultilevel"/>
    <w:tmpl w:val="F32CA8DE"/>
    <w:lvl w:ilvl="0" w:tplc="8CC62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B7B72"/>
    <w:multiLevelType w:val="hybridMultilevel"/>
    <w:tmpl w:val="6EAAF4E4"/>
    <w:lvl w:ilvl="0" w:tplc="8A2ADDE6">
      <w:start w:val="1"/>
      <w:numFmt w:val="decimal"/>
      <w:lvlText w:val="%1."/>
      <w:lvlJc w:val="left"/>
      <w:pPr>
        <w:ind w:left="927" w:hanging="360"/>
      </w:pPr>
      <w:rPr>
        <w:rFonts w:cs="Tahoma"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BE74ADB"/>
    <w:multiLevelType w:val="hybridMultilevel"/>
    <w:tmpl w:val="3364CD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3844FF1"/>
    <w:multiLevelType w:val="hybridMultilevel"/>
    <w:tmpl w:val="F32CA8DE"/>
    <w:lvl w:ilvl="0" w:tplc="8CC62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BE70A4"/>
    <w:multiLevelType w:val="hybridMultilevel"/>
    <w:tmpl w:val="6AA25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16381571"/>
    <w:multiLevelType w:val="hybridMultilevel"/>
    <w:tmpl w:val="6AA25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189A0ADA"/>
    <w:multiLevelType w:val="hybridMultilevel"/>
    <w:tmpl w:val="C8A27E74"/>
    <w:lvl w:ilvl="0" w:tplc="A40CCA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36F78"/>
    <w:multiLevelType w:val="hybridMultilevel"/>
    <w:tmpl w:val="C88C58B8"/>
    <w:lvl w:ilvl="0" w:tplc="F87A1330">
      <w:start w:val="1"/>
      <w:numFmt w:val="decimal"/>
      <w:lvlText w:val="%1."/>
      <w:lvlJc w:val="left"/>
      <w:pPr>
        <w:tabs>
          <w:tab w:val="num" w:pos="357"/>
        </w:tabs>
        <w:ind w:left="357" w:hanging="35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645DDB"/>
    <w:multiLevelType w:val="hybridMultilevel"/>
    <w:tmpl w:val="B55055C4"/>
    <w:lvl w:ilvl="0" w:tplc="61DA8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33323"/>
    <w:multiLevelType w:val="multilevel"/>
    <w:tmpl w:val="528E9D0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52C2A14"/>
    <w:multiLevelType w:val="hybridMultilevel"/>
    <w:tmpl w:val="D442944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7671719"/>
    <w:multiLevelType w:val="hybridMultilevel"/>
    <w:tmpl w:val="E362ADC8"/>
    <w:lvl w:ilvl="0" w:tplc="FF8AD74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2C363AC"/>
    <w:multiLevelType w:val="hybridMultilevel"/>
    <w:tmpl w:val="5D76FE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nsid w:val="460A34FE"/>
    <w:multiLevelType w:val="hybridMultilevel"/>
    <w:tmpl w:val="21D43E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A705C46"/>
    <w:multiLevelType w:val="hybridMultilevel"/>
    <w:tmpl w:val="2452B6A8"/>
    <w:lvl w:ilvl="0" w:tplc="6B3EA2CE">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51F8A"/>
    <w:multiLevelType w:val="hybridMultilevel"/>
    <w:tmpl w:val="AD8441DE"/>
    <w:lvl w:ilvl="0" w:tplc="0CDC98B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58D411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BB5410"/>
    <w:multiLevelType w:val="hybridMultilevel"/>
    <w:tmpl w:val="315E3DA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63CD74E7"/>
    <w:multiLevelType w:val="hybridMultilevel"/>
    <w:tmpl w:val="795899D8"/>
    <w:lvl w:ilvl="0" w:tplc="ADA2AD58">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C3E44D0"/>
    <w:multiLevelType w:val="hybridMultilevel"/>
    <w:tmpl w:val="F78685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2"/>
  </w:num>
  <w:num w:numId="3">
    <w:abstractNumId w:val="19"/>
  </w:num>
  <w:num w:numId="4">
    <w:abstractNumId w:val="4"/>
  </w:num>
  <w:num w:numId="5">
    <w:abstractNumId w:val="1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6"/>
  </w:num>
  <w:num w:numId="10">
    <w:abstractNumId w:val="21"/>
  </w:num>
  <w:num w:numId="11">
    <w:abstractNumId w:val="7"/>
  </w:num>
  <w:num w:numId="12">
    <w:abstractNumId w:val="11"/>
  </w:num>
  <w:num w:numId="13">
    <w:abstractNumId w:val="5"/>
  </w:num>
  <w:num w:numId="14">
    <w:abstractNumId w:val="2"/>
  </w:num>
  <w:num w:numId="15">
    <w:abstractNumId w:val="2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9"/>
  </w:num>
  <w:num w:numId="20">
    <w:abstractNumId w:val="1"/>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E1"/>
    <w:rsid w:val="00000F18"/>
    <w:rsid w:val="00001211"/>
    <w:rsid w:val="000026C3"/>
    <w:rsid w:val="00002798"/>
    <w:rsid w:val="00003A9A"/>
    <w:rsid w:val="00003CB5"/>
    <w:rsid w:val="00004276"/>
    <w:rsid w:val="000053BD"/>
    <w:rsid w:val="00007982"/>
    <w:rsid w:val="00010B82"/>
    <w:rsid w:val="000110AB"/>
    <w:rsid w:val="000117BB"/>
    <w:rsid w:val="00011981"/>
    <w:rsid w:val="00012B33"/>
    <w:rsid w:val="00013134"/>
    <w:rsid w:val="00013C0E"/>
    <w:rsid w:val="00014C55"/>
    <w:rsid w:val="0001560D"/>
    <w:rsid w:val="00016ADE"/>
    <w:rsid w:val="000201D6"/>
    <w:rsid w:val="00020BE2"/>
    <w:rsid w:val="00020C76"/>
    <w:rsid w:val="00021061"/>
    <w:rsid w:val="000215DC"/>
    <w:rsid w:val="000222DD"/>
    <w:rsid w:val="0002255B"/>
    <w:rsid w:val="000228B4"/>
    <w:rsid w:val="00022D96"/>
    <w:rsid w:val="00022DD8"/>
    <w:rsid w:val="0002332D"/>
    <w:rsid w:val="000234C3"/>
    <w:rsid w:val="00024036"/>
    <w:rsid w:val="00024212"/>
    <w:rsid w:val="0002441F"/>
    <w:rsid w:val="000250BE"/>
    <w:rsid w:val="00025127"/>
    <w:rsid w:val="00025DC1"/>
    <w:rsid w:val="00025EFF"/>
    <w:rsid w:val="00026C43"/>
    <w:rsid w:val="00026CE3"/>
    <w:rsid w:val="00027176"/>
    <w:rsid w:val="0002782D"/>
    <w:rsid w:val="00027CE2"/>
    <w:rsid w:val="00027EF9"/>
    <w:rsid w:val="00030837"/>
    <w:rsid w:val="00030D1E"/>
    <w:rsid w:val="00031787"/>
    <w:rsid w:val="00031D4B"/>
    <w:rsid w:val="00031ED3"/>
    <w:rsid w:val="00034162"/>
    <w:rsid w:val="00035956"/>
    <w:rsid w:val="00041044"/>
    <w:rsid w:val="00041654"/>
    <w:rsid w:val="00042AB5"/>
    <w:rsid w:val="00042D9B"/>
    <w:rsid w:val="00043883"/>
    <w:rsid w:val="00043E6B"/>
    <w:rsid w:val="0004485E"/>
    <w:rsid w:val="00044B52"/>
    <w:rsid w:val="00044C90"/>
    <w:rsid w:val="00044E5C"/>
    <w:rsid w:val="00045726"/>
    <w:rsid w:val="000464B2"/>
    <w:rsid w:val="0004661D"/>
    <w:rsid w:val="000467DB"/>
    <w:rsid w:val="00047DDB"/>
    <w:rsid w:val="00050543"/>
    <w:rsid w:val="000535AF"/>
    <w:rsid w:val="000536DC"/>
    <w:rsid w:val="0005375B"/>
    <w:rsid w:val="00053B1E"/>
    <w:rsid w:val="00054BD0"/>
    <w:rsid w:val="00054FD2"/>
    <w:rsid w:val="00056461"/>
    <w:rsid w:val="000564D4"/>
    <w:rsid w:val="0005659C"/>
    <w:rsid w:val="00056BF3"/>
    <w:rsid w:val="00057FD7"/>
    <w:rsid w:val="00060108"/>
    <w:rsid w:val="00060587"/>
    <w:rsid w:val="00060B65"/>
    <w:rsid w:val="00060DC4"/>
    <w:rsid w:val="00060EB6"/>
    <w:rsid w:val="0006101E"/>
    <w:rsid w:val="000612A8"/>
    <w:rsid w:val="000619C4"/>
    <w:rsid w:val="00061D33"/>
    <w:rsid w:val="00061DC9"/>
    <w:rsid w:val="00063933"/>
    <w:rsid w:val="000643E0"/>
    <w:rsid w:val="00064B22"/>
    <w:rsid w:val="0006516C"/>
    <w:rsid w:val="00065B10"/>
    <w:rsid w:val="00065CDE"/>
    <w:rsid w:val="0006653C"/>
    <w:rsid w:val="00066648"/>
    <w:rsid w:val="00066CD1"/>
    <w:rsid w:val="00066D90"/>
    <w:rsid w:val="00067293"/>
    <w:rsid w:val="0006737A"/>
    <w:rsid w:val="00067D94"/>
    <w:rsid w:val="000714CF"/>
    <w:rsid w:val="000721FC"/>
    <w:rsid w:val="0007357E"/>
    <w:rsid w:val="00073FE9"/>
    <w:rsid w:val="000755A2"/>
    <w:rsid w:val="00075BCA"/>
    <w:rsid w:val="000760CD"/>
    <w:rsid w:val="00076DA0"/>
    <w:rsid w:val="00077DE9"/>
    <w:rsid w:val="00080040"/>
    <w:rsid w:val="00080D5E"/>
    <w:rsid w:val="00080F01"/>
    <w:rsid w:val="0008117F"/>
    <w:rsid w:val="0008287C"/>
    <w:rsid w:val="00082BF4"/>
    <w:rsid w:val="00084057"/>
    <w:rsid w:val="0008454D"/>
    <w:rsid w:val="00084FB6"/>
    <w:rsid w:val="00085F2F"/>
    <w:rsid w:val="00086830"/>
    <w:rsid w:val="00086DA9"/>
    <w:rsid w:val="00086F69"/>
    <w:rsid w:val="00087DA6"/>
    <w:rsid w:val="000901B5"/>
    <w:rsid w:val="000902A4"/>
    <w:rsid w:val="000909F2"/>
    <w:rsid w:val="00091BCE"/>
    <w:rsid w:val="00091C8F"/>
    <w:rsid w:val="00093507"/>
    <w:rsid w:val="000936DE"/>
    <w:rsid w:val="00093750"/>
    <w:rsid w:val="00093ADF"/>
    <w:rsid w:val="000943ED"/>
    <w:rsid w:val="00094D11"/>
    <w:rsid w:val="00095A64"/>
    <w:rsid w:val="00095BE6"/>
    <w:rsid w:val="00096120"/>
    <w:rsid w:val="00097D96"/>
    <w:rsid w:val="000A06CD"/>
    <w:rsid w:val="000A12F4"/>
    <w:rsid w:val="000A13C7"/>
    <w:rsid w:val="000A2E05"/>
    <w:rsid w:val="000A39FB"/>
    <w:rsid w:val="000A4375"/>
    <w:rsid w:val="000A5D75"/>
    <w:rsid w:val="000A6396"/>
    <w:rsid w:val="000A7319"/>
    <w:rsid w:val="000B09D2"/>
    <w:rsid w:val="000B1206"/>
    <w:rsid w:val="000B1944"/>
    <w:rsid w:val="000B1EFC"/>
    <w:rsid w:val="000B28C6"/>
    <w:rsid w:val="000B2D39"/>
    <w:rsid w:val="000B38DE"/>
    <w:rsid w:val="000B4E69"/>
    <w:rsid w:val="000B5521"/>
    <w:rsid w:val="000B5559"/>
    <w:rsid w:val="000B596E"/>
    <w:rsid w:val="000B629D"/>
    <w:rsid w:val="000B65E7"/>
    <w:rsid w:val="000B7CFC"/>
    <w:rsid w:val="000B7EB8"/>
    <w:rsid w:val="000C1B67"/>
    <w:rsid w:val="000C2221"/>
    <w:rsid w:val="000C318F"/>
    <w:rsid w:val="000C410A"/>
    <w:rsid w:val="000C4482"/>
    <w:rsid w:val="000C4B95"/>
    <w:rsid w:val="000C4ED2"/>
    <w:rsid w:val="000C5A0B"/>
    <w:rsid w:val="000C6427"/>
    <w:rsid w:val="000C7BE0"/>
    <w:rsid w:val="000D0C66"/>
    <w:rsid w:val="000D1FC2"/>
    <w:rsid w:val="000D23EE"/>
    <w:rsid w:val="000D2E98"/>
    <w:rsid w:val="000D3158"/>
    <w:rsid w:val="000D42EA"/>
    <w:rsid w:val="000D54F4"/>
    <w:rsid w:val="000D61D5"/>
    <w:rsid w:val="000D73EE"/>
    <w:rsid w:val="000D7585"/>
    <w:rsid w:val="000D764B"/>
    <w:rsid w:val="000D7BC6"/>
    <w:rsid w:val="000E0A37"/>
    <w:rsid w:val="000E0BBA"/>
    <w:rsid w:val="000E2263"/>
    <w:rsid w:val="000E2930"/>
    <w:rsid w:val="000E394A"/>
    <w:rsid w:val="000E3BAC"/>
    <w:rsid w:val="000E3FB0"/>
    <w:rsid w:val="000E487C"/>
    <w:rsid w:val="000E551B"/>
    <w:rsid w:val="000E63F6"/>
    <w:rsid w:val="000E7142"/>
    <w:rsid w:val="000F32A8"/>
    <w:rsid w:val="000F3833"/>
    <w:rsid w:val="000F397F"/>
    <w:rsid w:val="000F47CB"/>
    <w:rsid w:val="000F7022"/>
    <w:rsid w:val="000F7FF2"/>
    <w:rsid w:val="00102391"/>
    <w:rsid w:val="00102F1C"/>
    <w:rsid w:val="001044A0"/>
    <w:rsid w:val="00104546"/>
    <w:rsid w:val="001045AA"/>
    <w:rsid w:val="00104970"/>
    <w:rsid w:val="00105F48"/>
    <w:rsid w:val="001063E3"/>
    <w:rsid w:val="00106ACA"/>
    <w:rsid w:val="00107023"/>
    <w:rsid w:val="00110764"/>
    <w:rsid w:val="001119E1"/>
    <w:rsid w:val="0011215B"/>
    <w:rsid w:val="00112584"/>
    <w:rsid w:val="00113158"/>
    <w:rsid w:val="00113DB5"/>
    <w:rsid w:val="00114463"/>
    <w:rsid w:val="001147CA"/>
    <w:rsid w:val="00115053"/>
    <w:rsid w:val="00115158"/>
    <w:rsid w:val="00120BEF"/>
    <w:rsid w:val="00123E83"/>
    <w:rsid w:val="00124245"/>
    <w:rsid w:val="00124460"/>
    <w:rsid w:val="00124473"/>
    <w:rsid w:val="00127B27"/>
    <w:rsid w:val="00127C78"/>
    <w:rsid w:val="001302C5"/>
    <w:rsid w:val="001305F5"/>
    <w:rsid w:val="00131560"/>
    <w:rsid w:val="00131D34"/>
    <w:rsid w:val="00131EC3"/>
    <w:rsid w:val="00133AD8"/>
    <w:rsid w:val="00134629"/>
    <w:rsid w:val="00135181"/>
    <w:rsid w:val="00135EDA"/>
    <w:rsid w:val="00136787"/>
    <w:rsid w:val="00136991"/>
    <w:rsid w:val="001406EC"/>
    <w:rsid w:val="00140C54"/>
    <w:rsid w:val="00141067"/>
    <w:rsid w:val="0014109E"/>
    <w:rsid w:val="00142098"/>
    <w:rsid w:val="001429B1"/>
    <w:rsid w:val="0014369F"/>
    <w:rsid w:val="001440D5"/>
    <w:rsid w:val="00144D15"/>
    <w:rsid w:val="00145146"/>
    <w:rsid w:val="001453A6"/>
    <w:rsid w:val="001456C1"/>
    <w:rsid w:val="00145B72"/>
    <w:rsid w:val="00145FF3"/>
    <w:rsid w:val="001460FA"/>
    <w:rsid w:val="00150944"/>
    <w:rsid w:val="00151B8D"/>
    <w:rsid w:val="00152F0B"/>
    <w:rsid w:val="00153B8A"/>
    <w:rsid w:val="0015528A"/>
    <w:rsid w:val="0015591B"/>
    <w:rsid w:val="00161F7C"/>
    <w:rsid w:val="00162A5E"/>
    <w:rsid w:val="00162FC8"/>
    <w:rsid w:val="001641E1"/>
    <w:rsid w:val="00164DE2"/>
    <w:rsid w:val="001652AC"/>
    <w:rsid w:val="0016708A"/>
    <w:rsid w:val="001700A1"/>
    <w:rsid w:val="001703C4"/>
    <w:rsid w:val="00170A54"/>
    <w:rsid w:val="00170E9A"/>
    <w:rsid w:val="00171445"/>
    <w:rsid w:val="00171504"/>
    <w:rsid w:val="0017163C"/>
    <w:rsid w:val="00171DCA"/>
    <w:rsid w:val="0017256F"/>
    <w:rsid w:val="0017302D"/>
    <w:rsid w:val="00173B57"/>
    <w:rsid w:val="0017425E"/>
    <w:rsid w:val="00176763"/>
    <w:rsid w:val="00177490"/>
    <w:rsid w:val="00177DC0"/>
    <w:rsid w:val="00180282"/>
    <w:rsid w:val="00180841"/>
    <w:rsid w:val="0018139E"/>
    <w:rsid w:val="001816B7"/>
    <w:rsid w:val="00181A92"/>
    <w:rsid w:val="00182353"/>
    <w:rsid w:val="001841FC"/>
    <w:rsid w:val="001852F6"/>
    <w:rsid w:val="00185D41"/>
    <w:rsid w:val="0018639A"/>
    <w:rsid w:val="00187282"/>
    <w:rsid w:val="00187C12"/>
    <w:rsid w:val="0019194C"/>
    <w:rsid w:val="00191FEF"/>
    <w:rsid w:val="00192837"/>
    <w:rsid w:val="00193A7A"/>
    <w:rsid w:val="00194018"/>
    <w:rsid w:val="00194CFC"/>
    <w:rsid w:val="00197D26"/>
    <w:rsid w:val="00197F54"/>
    <w:rsid w:val="001A0254"/>
    <w:rsid w:val="001A068D"/>
    <w:rsid w:val="001A154A"/>
    <w:rsid w:val="001A4CE7"/>
    <w:rsid w:val="001A6CBC"/>
    <w:rsid w:val="001A7BEB"/>
    <w:rsid w:val="001B0545"/>
    <w:rsid w:val="001B0A61"/>
    <w:rsid w:val="001B1529"/>
    <w:rsid w:val="001B26E8"/>
    <w:rsid w:val="001B43E7"/>
    <w:rsid w:val="001B4862"/>
    <w:rsid w:val="001B4CCF"/>
    <w:rsid w:val="001B4E37"/>
    <w:rsid w:val="001B5228"/>
    <w:rsid w:val="001B5C56"/>
    <w:rsid w:val="001B76D9"/>
    <w:rsid w:val="001C45CE"/>
    <w:rsid w:val="001C478C"/>
    <w:rsid w:val="001C53ED"/>
    <w:rsid w:val="001C5680"/>
    <w:rsid w:val="001C5F58"/>
    <w:rsid w:val="001C681F"/>
    <w:rsid w:val="001C7439"/>
    <w:rsid w:val="001C76F8"/>
    <w:rsid w:val="001D12E2"/>
    <w:rsid w:val="001D1CA0"/>
    <w:rsid w:val="001D243F"/>
    <w:rsid w:val="001D24C2"/>
    <w:rsid w:val="001D2775"/>
    <w:rsid w:val="001D303E"/>
    <w:rsid w:val="001D36E3"/>
    <w:rsid w:val="001D3B4E"/>
    <w:rsid w:val="001D4308"/>
    <w:rsid w:val="001D4A7C"/>
    <w:rsid w:val="001D52EF"/>
    <w:rsid w:val="001D5DAC"/>
    <w:rsid w:val="001D7DA8"/>
    <w:rsid w:val="001E19B2"/>
    <w:rsid w:val="001E1FEE"/>
    <w:rsid w:val="001E1FF5"/>
    <w:rsid w:val="001E3327"/>
    <w:rsid w:val="001E364F"/>
    <w:rsid w:val="001E3BC4"/>
    <w:rsid w:val="001E3F0B"/>
    <w:rsid w:val="001E53AD"/>
    <w:rsid w:val="001E5959"/>
    <w:rsid w:val="001E656B"/>
    <w:rsid w:val="001E6E6B"/>
    <w:rsid w:val="001E74B7"/>
    <w:rsid w:val="001E7736"/>
    <w:rsid w:val="001E7A3A"/>
    <w:rsid w:val="001F03E3"/>
    <w:rsid w:val="001F17B9"/>
    <w:rsid w:val="001F1F68"/>
    <w:rsid w:val="001F2308"/>
    <w:rsid w:val="001F38D0"/>
    <w:rsid w:val="001F3BBF"/>
    <w:rsid w:val="001F47E6"/>
    <w:rsid w:val="001F51DA"/>
    <w:rsid w:val="001F5273"/>
    <w:rsid w:val="001F53B0"/>
    <w:rsid w:val="001F56F6"/>
    <w:rsid w:val="001F63BC"/>
    <w:rsid w:val="001F675A"/>
    <w:rsid w:val="001F677F"/>
    <w:rsid w:val="001F7A78"/>
    <w:rsid w:val="00200716"/>
    <w:rsid w:val="0020097B"/>
    <w:rsid w:val="00201DDD"/>
    <w:rsid w:val="00203CE5"/>
    <w:rsid w:val="00203EC7"/>
    <w:rsid w:val="002041DF"/>
    <w:rsid w:val="00204272"/>
    <w:rsid w:val="002045B7"/>
    <w:rsid w:val="002049C0"/>
    <w:rsid w:val="002052F5"/>
    <w:rsid w:val="002058B0"/>
    <w:rsid w:val="00205EE2"/>
    <w:rsid w:val="002069BD"/>
    <w:rsid w:val="002070B1"/>
    <w:rsid w:val="00210E58"/>
    <w:rsid w:val="0021259A"/>
    <w:rsid w:val="00213F44"/>
    <w:rsid w:val="00216C58"/>
    <w:rsid w:val="00217270"/>
    <w:rsid w:val="0021770F"/>
    <w:rsid w:val="002179DD"/>
    <w:rsid w:val="002219DB"/>
    <w:rsid w:val="00221E17"/>
    <w:rsid w:val="00222D4C"/>
    <w:rsid w:val="002235CA"/>
    <w:rsid w:val="002243C2"/>
    <w:rsid w:val="00224CA2"/>
    <w:rsid w:val="00224CCC"/>
    <w:rsid w:val="00226335"/>
    <w:rsid w:val="00226B43"/>
    <w:rsid w:val="00230C09"/>
    <w:rsid w:val="002310AC"/>
    <w:rsid w:val="00231151"/>
    <w:rsid w:val="00231567"/>
    <w:rsid w:val="00232A00"/>
    <w:rsid w:val="0023349D"/>
    <w:rsid w:val="0023444B"/>
    <w:rsid w:val="00234CDC"/>
    <w:rsid w:val="0023595A"/>
    <w:rsid w:val="00235B9B"/>
    <w:rsid w:val="002366C1"/>
    <w:rsid w:val="002371B1"/>
    <w:rsid w:val="00237860"/>
    <w:rsid w:val="00237F2B"/>
    <w:rsid w:val="0024002C"/>
    <w:rsid w:val="00240748"/>
    <w:rsid w:val="0024094F"/>
    <w:rsid w:val="00241239"/>
    <w:rsid w:val="002412E7"/>
    <w:rsid w:val="002426FD"/>
    <w:rsid w:val="00243652"/>
    <w:rsid w:val="00243D12"/>
    <w:rsid w:val="00244088"/>
    <w:rsid w:val="00245652"/>
    <w:rsid w:val="00245EE7"/>
    <w:rsid w:val="002478D1"/>
    <w:rsid w:val="00247E38"/>
    <w:rsid w:val="00251248"/>
    <w:rsid w:val="00255148"/>
    <w:rsid w:val="0025559A"/>
    <w:rsid w:val="00255B13"/>
    <w:rsid w:val="002564E7"/>
    <w:rsid w:val="00257DAD"/>
    <w:rsid w:val="00257E15"/>
    <w:rsid w:val="002608EA"/>
    <w:rsid w:val="00261AFD"/>
    <w:rsid w:val="002620D9"/>
    <w:rsid w:val="002628E8"/>
    <w:rsid w:val="00262D90"/>
    <w:rsid w:val="002634CA"/>
    <w:rsid w:val="00263DC8"/>
    <w:rsid w:val="00264A8E"/>
    <w:rsid w:val="002650DE"/>
    <w:rsid w:val="002666EA"/>
    <w:rsid w:val="0026781D"/>
    <w:rsid w:val="0027033F"/>
    <w:rsid w:val="0027036F"/>
    <w:rsid w:val="00270848"/>
    <w:rsid w:val="002710F7"/>
    <w:rsid w:val="00271D66"/>
    <w:rsid w:val="00272334"/>
    <w:rsid w:val="00274A34"/>
    <w:rsid w:val="00274F62"/>
    <w:rsid w:val="00275E96"/>
    <w:rsid w:val="002761C4"/>
    <w:rsid w:val="002762AF"/>
    <w:rsid w:val="00276706"/>
    <w:rsid w:val="0027671F"/>
    <w:rsid w:val="00276E00"/>
    <w:rsid w:val="002817CA"/>
    <w:rsid w:val="002819AC"/>
    <w:rsid w:val="002820B0"/>
    <w:rsid w:val="00283AF0"/>
    <w:rsid w:val="00283B2A"/>
    <w:rsid w:val="00283CB9"/>
    <w:rsid w:val="0028404C"/>
    <w:rsid w:val="00285C1C"/>
    <w:rsid w:val="00285CEC"/>
    <w:rsid w:val="0028665A"/>
    <w:rsid w:val="00287500"/>
    <w:rsid w:val="00287EA1"/>
    <w:rsid w:val="00290847"/>
    <w:rsid w:val="00291389"/>
    <w:rsid w:val="002925E2"/>
    <w:rsid w:val="00292ED2"/>
    <w:rsid w:val="00293C42"/>
    <w:rsid w:val="0029417D"/>
    <w:rsid w:val="002948DE"/>
    <w:rsid w:val="00294A01"/>
    <w:rsid w:val="00294AB8"/>
    <w:rsid w:val="00296B60"/>
    <w:rsid w:val="00297333"/>
    <w:rsid w:val="00297F05"/>
    <w:rsid w:val="002A14C3"/>
    <w:rsid w:val="002A1A93"/>
    <w:rsid w:val="002A1FEF"/>
    <w:rsid w:val="002A244A"/>
    <w:rsid w:val="002A27C9"/>
    <w:rsid w:val="002A2D04"/>
    <w:rsid w:val="002A35F3"/>
    <w:rsid w:val="002A4230"/>
    <w:rsid w:val="002A73E7"/>
    <w:rsid w:val="002A74FE"/>
    <w:rsid w:val="002B06DD"/>
    <w:rsid w:val="002B0B55"/>
    <w:rsid w:val="002B0F1E"/>
    <w:rsid w:val="002B1ED9"/>
    <w:rsid w:val="002B202B"/>
    <w:rsid w:val="002B39F3"/>
    <w:rsid w:val="002B4881"/>
    <w:rsid w:val="002B55B5"/>
    <w:rsid w:val="002B65DF"/>
    <w:rsid w:val="002B6D63"/>
    <w:rsid w:val="002B7B8F"/>
    <w:rsid w:val="002C00E7"/>
    <w:rsid w:val="002C0312"/>
    <w:rsid w:val="002C0EE9"/>
    <w:rsid w:val="002C12DF"/>
    <w:rsid w:val="002C1DE8"/>
    <w:rsid w:val="002C276A"/>
    <w:rsid w:val="002C309F"/>
    <w:rsid w:val="002C34BF"/>
    <w:rsid w:val="002C4F10"/>
    <w:rsid w:val="002C66F0"/>
    <w:rsid w:val="002C6921"/>
    <w:rsid w:val="002C697B"/>
    <w:rsid w:val="002D0397"/>
    <w:rsid w:val="002D125A"/>
    <w:rsid w:val="002D20EB"/>
    <w:rsid w:val="002D21F9"/>
    <w:rsid w:val="002D233B"/>
    <w:rsid w:val="002D25D8"/>
    <w:rsid w:val="002D3D4B"/>
    <w:rsid w:val="002D3E53"/>
    <w:rsid w:val="002D46FF"/>
    <w:rsid w:val="002D4839"/>
    <w:rsid w:val="002D51F5"/>
    <w:rsid w:val="002D520F"/>
    <w:rsid w:val="002D534B"/>
    <w:rsid w:val="002D565B"/>
    <w:rsid w:val="002D5C4C"/>
    <w:rsid w:val="002D7EA2"/>
    <w:rsid w:val="002E07D7"/>
    <w:rsid w:val="002E0BA9"/>
    <w:rsid w:val="002E145B"/>
    <w:rsid w:val="002E24DD"/>
    <w:rsid w:val="002E2D4E"/>
    <w:rsid w:val="002E301F"/>
    <w:rsid w:val="002E30EE"/>
    <w:rsid w:val="002E39FC"/>
    <w:rsid w:val="002E5649"/>
    <w:rsid w:val="002E56F8"/>
    <w:rsid w:val="002E5EA0"/>
    <w:rsid w:val="002E6C41"/>
    <w:rsid w:val="002E77C4"/>
    <w:rsid w:val="002E7C39"/>
    <w:rsid w:val="002F1E41"/>
    <w:rsid w:val="002F47E9"/>
    <w:rsid w:val="002F4DB7"/>
    <w:rsid w:val="002F537D"/>
    <w:rsid w:val="002F5F49"/>
    <w:rsid w:val="002F6A66"/>
    <w:rsid w:val="002F73C8"/>
    <w:rsid w:val="0030018A"/>
    <w:rsid w:val="00303417"/>
    <w:rsid w:val="003052EC"/>
    <w:rsid w:val="00305591"/>
    <w:rsid w:val="0030641A"/>
    <w:rsid w:val="003066BD"/>
    <w:rsid w:val="00307AC2"/>
    <w:rsid w:val="0031039A"/>
    <w:rsid w:val="003120B7"/>
    <w:rsid w:val="003123FD"/>
    <w:rsid w:val="00313A21"/>
    <w:rsid w:val="00313AAA"/>
    <w:rsid w:val="00313C97"/>
    <w:rsid w:val="0031484E"/>
    <w:rsid w:val="003179CB"/>
    <w:rsid w:val="00321F25"/>
    <w:rsid w:val="003226F2"/>
    <w:rsid w:val="00322844"/>
    <w:rsid w:val="0032286A"/>
    <w:rsid w:val="00322A52"/>
    <w:rsid w:val="00322F24"/>
    <w:rsid w:val="00322FAD"/>
    <w:rsid w:val="003244B1"/>
    <w:rsid w:val="003253EF"/>
    <w:rsid w:val="0032544E"/>
    <w:rsid w:val="003257DB"/>
    <w:rsid w:val="00325894"/>
    <w:rsid w:val="00326589"/>
    <w:rsid w:val="003270A6"/>
    <w:rsid w:val="00327C10"/>
    <w:rsid w:val="00330253"/>
    <w:rsid w:val="00330D75"/>
    <w:rsid w:val="003315F3"/>
    <w:rsid w:val="00331621"/>
    <w:rsid w:val="003335DD"/>
    <w:rsid w:val="003336CD"/>
    <w:rsid w:val="003350E8"/>
    <w:rsid w:val="003353E6"/>
    <w:rsid w:val="00335995"/>
    <w:rsid w:val="00337604"/>
    <w:rsid w:val="003377EA"/>
    <w:rsid w:val="0034032B"/>
    <w:rsid w:val="0034060B"/>
    <w:rsid w:val="003407A2"/>
    <w:rsid w:val="0034169B"/>
    <w:rsid w:val="003416B2"/>
    <w:rsid w:val="0034247B"/>
    <w:rsid w:val="00344211"/>
    <w:rsid w:val="00345FCD"/>
    <w:rsid w:val="003468FE"/>
    <w:rsid w:val="00347267"/>
    <w:rsid w:val="00347F6B"/>
    <w:rsid w:val="0035363F"/>
    <w:rsid w:val="00353E20"/>
    <w:rsid w:val="00355772"/>
    <w:rsid w:val="00355A2B"/>
    <w:rsid w:val="0035787B"/>
    <w:rsid w:val="0036078F"/>
    <w:rsid w:val="0036119E"/>
    <w:rsid w:val="0036197A"/>
    <w:rsid w:val="00361AAE"/>
    <w:rsid w:val="00363950"/>
    <w:rsid w:val="00365964"/>
    <w:rsid w:val="00365CC1"/>
    <w:rsid w:val="003663EA"/>
    <w:rsid w:val="00367904"/>
    <w:rsid w:val="00371597"/>
    <w:rsid w:val="00371B77"/>
    <w:rsid w:val="00372417"/>
    <w:rsid w:val="00372EF9"/>
    <w:rsid w:val="00373AAB"/>
    <w:rsid w:val="00375B65"/>
    <w:rsid w:val="00375C02"/>
    <w:rsid w:val="00375EAF"/>
    <w:rsid w:val="003760A5"/>
    <w:rsid w:val="00376402"/>
    <w:rsid w:val="00376650"/>
    <w:rsid w:val="0038062B"/>
    <w:rsid w:val="00381BAD"/>
    <w:rsid w:val="00383ABF"/>
    <w:rsid w:val="00384091"/>
    <w:rsid w:val="00384690"/>
    <w:rsid w:val="00384C0A"/>
    <w:rsid w:val="0038551B"/>
    <w:rsid w:val="003857E3"/>
    <w:rsid w:val="00387A40"/>
    <w:rsid w:val="003902F8"/>
    <w:rsid w:val="00391090"/>
    <w:rsid w:val="0039199E"/>
    <w:rsid w:val="003919E4"/>
    <w:rsid w:val="00391E48"/>
    <w:rsid w:val="00391FF4"/>
    <w:rsid w:val="00393013"/>
    <w:rsid w:val="00394278"/>
    <w:rsid w:val="00396C8A"/>
    <w:rsid w:val="003A005A"/>
    <w:rsid w:val="003A0699"/>
    <w:rsid w:val="003A0F56"/>
    <w:rsid w:val="003A1032"/>
    <w:rsid w:val="003A1286"/>
    <w:rsid w:val="003A2991"/>
    <w:rsid w:val="003A3281"/>
    <w:rsid w:val="003A3D9A"/>
    <w:rsid w:val="003A45FC"/>
    <w:rsid w:val="003A7D4B"/>
    <w:rsid w:val="003B09FB"/>
    <w:rsid w:val="003B0F5A"/>
    <w:rsid w:val="003B18C1"/>
    <w:rsid w:val="003B19BA"/>
    <w:rsid w:val="003B2477"/>
    <w:rsid w:val="003B3435"/>
    <w:rsid w:val="003B3B81"/>
    <w:rsid w:val="003B6A9D"/>
    <w:rsid w:val="003B7046"/>
    <w:rsid w:val="003B7F9E"/>
    <w:rsid w:val="003C10F0"/>
    <w:rsid w:val="003C15F9"/>
    <w:rsid w:val="003C1675"/>
    <w:rsid w:val="003C2F8E"/>
    <w:rsid w:val="003C38D2"/>
    <w:rsid w:val="003C67D1"/>
    <w:rsid w:val="003C7420"/>
    <w:rsid w:val="003C7439"/>
    <w:rsid w:val="003C758C"/>
    <w:rsid w:val="003D0DBF"/>
    <w:rsid w:val="003D0F31"/>
    <w:rsid w:val="003D119A"/>
    <w:rsid w:val="003D1CD1"/>
    <w:rsid w:val="003D284F"/>
    <w:rsid w:val="003D2C03"/>
    <w:rsid w:val="003D340E"/>
    <w:rsid w:val="003D3836"/>
    <w:rsid w:val="003D38A5"/>
    <w:rsid w:val="003D38A8"/>
    <w:rsid w:val="003D3C1C"/>
    <w:rsid w:val="003D3E6C"/>
    <w:rsid w:val="003D4DAC"/>
    <w:rsid w:val="003D4F1D"/>
    <w:rsid w:val="003D518C"/>
    <w:rsid w:val="003D591D"/>
    <w:rsid w:val="003D6F81"/>
    <w:rsid w:val="003E0925"/>
    <w:rsid w:val="003E0AA2"/>
    <w:rsid w:val="003E0CF6"/>
    <w:rsid w:val="003E0E6C"/>
    <w:rsid w:val="003E11C8"/>
    <w:rsid w:val="003E16E5"/>
    <w:rsid w:val="003E25FB"/>
    <w:rsid w:val="003E2EA0"/>
    <w:rsid w:val="003E34FF"/>
    <w:rsid w:val="003E384E"/>
    <w:rsid w:val="003E39B9"/>
    <w:rsid w:val="003E6396"/>
    <w:rsid w:val="003E7A54"/>
    <w:rsid w:val="003F13F0"/>
    <w:rsid w:val="003F42D0"/>
    <w:rsid w:val="003F48D2"/>
    <w:rsid w:val="003F4D36"/>
    <w:rsid w:val="003F4E16"/>
    <w:rsid w:val="003F4F0A"/>
    <w:rsid w:val="003F524E"/>
    <w:rsid w:val="003F5A36"/>
    <w:rsid w:val="003F5ACF"/>
    <w:rsid w:val="003F5AF4"/>
    <w:rsid w:val="003F68F8"/>
    <w:rsid w:val="003F7542"/>
    <w:rsid w:val="00400775"/>
    <w:rsid w:val="00401876"/>
    <w:rsid w:val="00401906"/>
    <w:rsid w:val="00401CC4"/>
    <w:rsid w:val="00401FB9"/>
    <w:rsid w:val="0040263C"/>
    <w:rsid w:val="00402A68"/>
    <w:rsid w:val="00402CBC"/>
    <w:rsid w:val="004039EB"/>
    <w:rsid w:val="00405F93"/>
    <w:rsid w:val="004062A7"/>
    <w:rsid w:val="004074EC"/>
    <w:rsid w:val="00407E97"/>
    <w:rsid w:val="00411A1E"/>
    <w:rsid w:val="00411D5A"/>
    <w:rsid w:val="00412468"/>
    <w:rsid w:val="00412554"/>
    <w:rsid w:val="00415500"/>
    <w:rsid w:val="0041574E"/>
    <w:rsid w:val="004157A9"/>
    <w:rsid w:val="00415C91"/>
    <w:rsid w:val="00416921"/>
    <w:rsid w:val="0041713D"/>
    <w:rsid w:val="0041761E"/>
    <w:rsid w:val="00417A59"/>
    <w:rsid w:val="00417D11"/>
    <w:rsid w:val="004208D9"/>
    <w:rsid w:val="00420D85"/>
    <w:rsid w:val="00421507"/>
    <w:rsid w:val="0042197E"/>
    <w:rsid w:val="004220C8"/>
    <w:rsid w:val="00422EE1"/>
    <w:rsid w:val="004232EC"/>
    <w:rsid w:val="00423AB6"/>
    <w:rsid w:val="00424E0E"/>
    <w:rsid w:val="00424F4C"/>
    <w:rsid w:val="004269B8"/>
    <w:rsid w:val="00426FF5"/>
    <w:rsid w:val="00427FCC"/>
    <w:rsid w:val="0043002F"/>
    <w:rsid w:val="00431180"/>
    <w:rsid w:val="004315AA"/>
    <w:rsid w:val="0043294F"/>
    <w:rsid w:val="00432B45"/>
    <w:rsid w:val="00433AF8"/>
    <w:rsid w:val="00433C77"/>
    <w:rsid w:val="004345BA"/>
    <w:rsid w:val="004345FB"/>
    <w:rsid w:val="004348F2"/>
    <w:rsid w:val="00435F31"/>
    <w:rsid w:val="00435F9D"/>
    <w:rsid w:val="00437FE3"/>
    <w:rsid w:val="00440784"/>
    <w:rsid w:val="00440E72"/>
    <w:rsid w:val="00441F8A"/>
    <w:rsid w:val="00442B03"/>
    <w:rsid w:val="00442D1D"/>
    <w:rsid w:val="00442F7D"/>
    <w:rsid w:val="004437B8"/>
    <w:rsid w:val="004437C0"/>
    <w:rsid w:val="00444089"/>
    <w:rsid w:val="00444FA4"/>
    <w:rsid w:val="00445B56"/>
    <w:rsid w:val="00445F61"/>
    <w:rsid w:val="004461CF"/>
    <w:rsid w:val="00446CC7"/>
    <w:rsid w:val="004471B1"/>
    <w:rsid w:val="00450028"/>
    <w:rsid w:val="00450213"/>
    <w:rsid w:val="004529DA"/>
    <w:rsid w:val="00453641"/>
    <w:rsid w:val="004537D1"/>
    <w:rsid w:val="00455857"/>
    <w:rsid w:val="0045598C"/>
    <w:rsid w:val="00455DC5"/>
    <w:rsid w:val="00456F8F"/>
    <w:rsid w:val="0046027C"/>
    <w:rsid w:val="00461BC6"/>
    <w:rsid w:val="00463AF9"/>
    <w:rsid w:val="00464936"/>
    <w:rsid w:val="0046498B"/>
    <w:rsid w:val="00465678"/>
    <w:rsid w:val="00465AD7"/>
    <w:rsid w:val="00466614"/>
    <w:rsid w:val="0046711C"/>
    <w:rsid w:val="004710A6"/>
    <w:rsid w:val="0047126B"/>
    <w:rsid w:val="004718D4"/>
    <w:rsid w:val="00472056"/>
    <w:rsid w:val="00472C19"/>
    <w:rsid w:val="0047302B"/>
    <w:rsid w:val="0047317A"/>
    <w:rsid w:val="00474706"/>
    <w:rsid w:val="00474E8E"/>
    <w:rsid w:val="00475D22"/>
    <w:rsid w:val="00475E3F"/>
    <w:rsid w:val="004761EF"/>
    <w:rsid w:val="00476F33"/>
    <w:rsid w:val="0047700B"/>
    <w:rsid w:val="00477B2F"/>
    <w:rsid w:val="00480AB5"/>
    <w:rsid w:val="00480E4B"/>
    <w:rsid w:val="0048101A"/>
    <w:rsid w:val="00484967"/>
    <w:rsid w:val="00484A01"/>
    <w:rsid w:val="004853A4"/>
    <w:rsid w:val="00485761"/>
    <w:rsid w:val="00486715"/>
    <w:rsid w:val="0048696D"/>
    <w:rsid w:val="004872FC"/>
    <w:rsid w:val="0048753A"/>
    <w:rsid w:val="004902F3"/>
    <w:rsid w:val="004909DD"/>
    <w:rsid w:val="00490E5E"/>
    <w:rsid w:val="004913C7"/>
    <w:rsid w:val="00491615"/>
    <w:rsid w:val="004922E4"/>
    <w:rsid w:val="00492486"/>
    <w:rsid w:val="004929CD"/>
    <w:rsid w:val="00492FC4"/>
    <w:rsid w:val="00494143"/>
    <w:rsid w:val="0049473A"/>
    <w:rsid w:val="00495023"/>
    <w:rsid w:val="0049556C"/>
    <w:rsid w:val="00495762"/>
    <w:rsid w:val="00496B58"/>
    <w:rsid w:val="00496D7A"/>
    <w:rsid w:val="00497744"/>
    <w:rsid w:val="004A036B"/>
    <w:rsid w:val="004A046B"/>
    <w:rsid w:val="004A18E2"/>
    <w:rsid w:val="004A2059"/>
    <w:rsid w:val="004A2E33"/>
    <w:rsid w:val="004A38E4"/>
    <w:rsid w:val="004A3A61"/>
    <w:rsid w:val="004A3B18"/>
    <w:rsid w:val="004A6A0B"/>
    <w:rsid w:val="004A75B7"/>
    <w:rsid w:val="004A77BD"/>
    <w:rsid w:val="004A786B"/>
    <w:rsid w:val="004B1189"/>
    <w:rsid w:val="004B1EE0"/>
    <w:rsid w:val="004B2555"/>
    <w:rsid w:val="004B3043"/>
    <w:rsid w:val="004B37ED"/>
    <w:rsid w:val="004B41A2"/>
    <w:rsid w:val="004B4DC9"/>
    <w:rsid w:val="004B7993"/>
    <w:rsid w:val="004B7C3C"/>
    <w:rsid w:val="004B7DD7"/>
    <w:rsid w:val="004B7EC5"/>
    <w:rsid w:val="004C0066"/>
    <w:rsid w:val="004C093A"/>
    <w:rsid w:val="004C1009"/>
    <w:rsid w:val="004C2BED"/>
    <w:rsid w:val="004C2DEB"/>
    <w:rsid w:val="004C2EC1"/>
    <w:rsid w:val="004C3B83"/>
    <w:rsid w:val="004C425F"/>
    <w:rsid w:val="004C5161"/>
    <w:rsid w:val="004C6253"/>
    <w:rsid w:val="004C65A0"/>
    <w:rsid w:val="004C6722"/>
    <w:rsid w:val="004C6E0E"/>
    <w:rsid w:val="004C7AF4"/>
    <w:rsid w:val="004D019D"/>
    <w:rsid w:val="004D0CB9"/>
    <w:rsid w:val="004D1863"/>
    <w:rsid w:val="004D201D"/>
    <w:rsid w:val="004D2811"/>
    <w:rsid w:val="004D5473"/>
    <w:rsid w:val="004D59D5"/>
    <w:rsid w:val="004D5AB0"/>
    <w:rsid w:val="004D5F51"/>
    <w:rsid w:val="004D7AF7"/>
    <w:rsid w:val="004D7C4D"/>
    <w:rsid w:val="004E0B46"/>
    <w:rsid w:val="004E1EE5"/>
    <w:rsid w:val="004E3A57"/>
    <w:rsid w:val="004E42C5"/>
    <w:rsid w:val="004E5A6B"/>
    <w:rsid w:val="004E5B6C"/>
    <w:rsid w:val="004E5E31"/>
    <w:rsid w:val="004E7F6C"/>
    <w:rsid w:val="004F0663"/>
    <w:rsid w:val="004F0B90"/>
    <w:rsid w:val="004F1CA7"/>
    <w:rsid w:val="004F1DE8"/>
    <w:rsid w:val="004F281F"/>
    <w:rsid w:val="004F5153"/>
    <w:rsid w:val="004F5712"/>
    <w:rsid w:val="004F6B55"/>
    <w:rsid w:val="004F7874"/>
    <w:rsid w:val="005001C4"/>
    <w:rsid w:val="005002F4"/>
    <w:rsid w:val="00500873"/>
    <w:rsid w:val="00502474"/>
    <w:rsid w:val="0050495A"/>
    <w:rsid w:val="00507663"/>
    <w:rsid w:val="005103DE"/>
    <w:rsid w:val="0051080E"/>
    <w:rsid w:val="005121B6"/>
    <w:rsid w:val="00512217"/>
    <w:rsid w:val="00512BEC"/>
    <w:rsid w:val="005137C5"/>
    <w:rsid w:val="00513FBC"/>
    <w:rsid w:val="00514881"/>
    <w:rsid w:val="00514DBF"/>
    <w:rsid w:val="00516F1E"/>
    <w:rsid w:val="00516F70"/>
    <w:rsid w:val="00517889"/>
    <w:rsid w:val="005208D3"/>
    <w:rsid w:val="005209CE"/>
    <w:rsid w:val="00522160"/>
    <w:rsid w:val="00522872"/>
    <w:rsid w:val="0052308C"/>
    <w:rsid w:val="00523571"/>
    <w:rsid w:val="00523ECF"/>
    <w:rsid w:val="005248C7"/>
    <w:rsid w:val="005251B1"/>
    <w:rsid w:val="00525B7F"/>
    <w:rsid w:val="00525C59"/>
    <w:rsid w:val="00526296"/>
    <w:rsid w:val="005262E9"/>
    <w:rsid w:val="005278A2"/>
    <w:rsid w:val="00530423"/>
    <w:rsid w:val="00532A61"/>
    <w:rsid w:val="00532DA5"/>
    <w:rsid w:val="005349AC"/>
    <w:rsid w:val="00534BB7"/>
    <w:rsid w:val="00534DC2"/>
    <w:rsid w:val="0053780A"/>
    <w:rsid w:val="00537B67"/>
    <w:rsid w:val="00540991"/>
    <w:rsid w:val="00540EF7"/>
    <w:rsid w:val="0054475B"/>
    <w:rsid w:val="00545570"/>
    <w:rsid w:val="005468A4"/>
    <w:rsid w:val="00547048"/>
    <w:rsid w:val="005502C2"/>
    <w:rsid w:val="00550AE0"/>
    <w:rsid w:val="0055172E"/>
    <w:rsid w:val="0055195D"/>
    <w:rsid w:val="00551A88"/>
    <w:rsid w:val="00552784"/>
    <w:rsid w:val="00553432"/>
    <w:rsid w:val="00553C77"/>
    <w:rsid w:val="0055423F"/>
    <w:rsid w:val="005553BF"/>
    <w:rsid w:val="0055594A"/>
    <w:rsid w:val="00555FB8"/>
    <w:rsid w:val="005563FA"/>
    <w:rsid w:val="005613E4"/>
    <w:rsid w:val="0056181B"/>
    <w:rsid w:val="00562D2C"/>
    <w:rsid w:val="00563C8B"/>
    <w:rsid w:val="00563E46"/>
    <w:rsid w:val="005645A0"/>
    <w:rsid w:val="00566960"/>
    <w:rsid w:val="00567C0B"/>
    <w:rsid w:val="00567D66"/>
    <w:rsid w:val="0057070E"/>
    <w:rsid w:val="0057105E"/>
    <w:rsid w:val="005713A5"/>
    <w:rsid w:val="00572104"/>
    <w:rsid w:val="00572893"/>
    <w:rsid w:val="005732C6"/>
    <w:rsid w:val="00573535"/>
    <w:rsid w:val="005748A4"/>
    <w:rsid w:val="005750BE"/>
    <w:rsid w:val="005763F6"/>
    <w:rsid w:val="00576419"/>
    <w:rsid w:val="00576F15"/>
    <w:rsid w:val="00576FE2"/>
    <w:rsid w:val="005773F6"/>
    <w:rsid w:val="005774FB"/>
    <w:rsid w:val="005777A3"/>
    <w:rsid w:val="0058048E"/>
    <w:rsid w:val="0058280E"/>
    <w:rsid w:val="005831A2"/>
    <w:rsid w:val="00583577"/>
    <w:rsid w:val="00583B0B"/>
    <w:rsid w:val="00583E7C"/>
    <w:rsid w:val="00584CC2"/>
    <w:rsid w:val="0058683B"/>
    <w:rsid w:val="0058721E"/>
    <w:rsid w:val="00587234"/>
    <w:rsid w:val="00587426"/>
    <w:rsid w:val="00592F9D"/>
    <w:rsid w:val="00593034"/>
    <w:rsid w:val="005932AC"/>
    <w:rsid w:val="00593460"/>
    <w:rsid w:val="00593B3F"/>
    <w:rsid w:val="00593BFA"/>
    <w:rsid w:val="00594684"/>
    <w:rsid w:val="00596B29"/>
    <w:rsid w:val="005A03D6"/>
    <w:rsid w:val="005A05D7"/>
    <w:rsid w:val="005A07F2"/>
    <w:rsid w:val="005A2132"/>
    <w:rsid w:val="005A4F12"/>
    <w:rsid w:val="005A6614"/>
    <w:rsid w:val="005A7000"/>
    <w:rsid w:val="005A74B7"/>
    <w:rsid w:val="005A7E50"/>
    <w:rsid w:val="005B04A2"/>
    <w:rsid w:val="005B11BA"/>
    <w:rsid w:val="005B3EB4"/>
    <w:rsid w:val="005B54A6"/>
    <w:rsid w:val="005B5E50"/>
    <w:rsid w:val="005B60FC"/>
    <w:rsid w:val="005B6708"/>
    <w:rsid w:val="005B6826"/>
    <w:rsid w:val="005B7BEB"/>
    <w:rsid w:val="005C045D"/>
    <w:rsid w:val="005C0582"/>
    <w:rsid w:val="005C227E"/>
    <w:rsid w:val="005C249E"/>
    <w:rsid w:val="005C2B25"/>
    <w:rsid w:val="005C2BFA"/>
    <w:rsid w:val="005C3D45"/>
    <w:rsid w:val="005C4754"/>
    <w:rsid w:val="005C49EF"/>
    <w:rsid w:val="005C4FF5"/>
    <w:rsid w:val="005C755C"/>
    <w:rsid w:val="005C79EB"/>
    <w:rsid w:val="005C7A46"/>
    <w:rsid w:val="005C7DDE"/>
    <w:rsid w:val="005D07AC"/>
    <w:rsid w:val="005D147B"/>
    <w:rsid w:val="005D236E"/>
    <w:rsid w:val="005D4A98"/>
    <w:rsid w:val="005D5FB5"/>
    <w:rsid w:val="005D6822"/>
    <w:rsid w:val="005E0B74"/>
    <w:rsid w:val="005E1728"/>
    <w:rsid w:val="005E20D0"/>
    <w:rsid w:val="005E446B"/>
    <w:rsid w:val="005E52DC"/>
    <w:rsid w:val="005E5477"/>
    <w:rsid w:val="005E74DE"/>
    <w:rsid w:val="005F0227"/>
    <w:rsid w:val="005F0639"/>
    <w:rsid w:val="005F10B2"/>
    <w:rsid w:val="005F1339"/>
    <w:rsid w:val="005F2261"/>
    <w:rsid w:val="005F27BB"/>
    <w:rsid w:val="005F29BE"/>
    <w:rsid w:val="005F31E3"/>
    <w:rsid w:val="005F3DC4"/>
    <w:rsid w:val="005F3DED"/>
    <w:rsid w:val="005F42D3"/>
    <w:rsid w:val="005F476D"/>
    <w:rsid w:val="005F791D"/>
    <w:rsid w:val="005F7D87"/>
    <w:rsid w:val="00600636"/>
    <w:rsid w:val="00600D7F"/>
    <w:rsid w:val="00602987"/>
    <w:rsid w:val="00604278"/>
    <w:rsid w:val="006043B6"/>
    <w:rsid w:val="006053EF"/>
    <w:rsid w:val="00605EA9"/>
    <w:rsid w:val="0060692F"/>
    <w:rsid w:val="006073B1"/>
    <w:rsid w:val="0061009A"/>
    <w:rsid w:val="00610A81"/>
    <w:rsid w:val="00611C4A"/>
    <w:rsid w:val="00613599"/>
    <w:rsid w:val="00614AB5"/>
    <w:rsid w:val="006155D0"/>
    <w:rsid w:val="00615844"/>
    <w:rsid w:val="00621204"/>
    <w:rsid w:val="0062152E"/>
    <w:rsid w:val="00621B44"/>
    <w:rsid w:val="00621ED5"/>
    <w:rsid w:val="00621F06"/>
    <w:rsid w:val="00622138"/>
    <w:rsid w:val="006229A2"/>
    <w:rsid w:val="00624381"/>
    <w:rsid w:val="006247E0"/>
    <w:rsid w:val="00625423"/>
    <w:rsid w:val="006259D4"/>
    <w:rsid w:val="006279F0"/>
    <w:rsid w:val="006309DE"/>
    <w:rsid w:val="006312A1"/>
    <w:rsid w:val="006316DC"/>
    <w:rsid w:val="00632F2E"/>
    <w:rsid w:val="0063375F"/>
    <w:rsid w:val="006344DB"/>
    <w:rsid w:val="00634F12"/>
    <w:rsid w:val="00635046"/>
    <w:rsid w:val="00635138"/>
    <w:rsid w:val="00635451"/>
    <w:rsid w:val="006355D0"/>
    <w:rsid w:val="0063590B"/>
    <w:rsid w:val="0063748C"/>
    <w:rsid w:val="00641A79"/>
    <w:rsid w:val="00642737"/>
    <w:rsid w:val="00642B97"/>
    <w:rsid w:val="00643CC0"/>
    <w:rsid w:val="00643D2D"/>
    <w:rsid w:val="00644156"/>
    <w:rsid w:val="00644910"/>
    <w:rsid w:val="00644D2B"/>
    <w:rsid w:val="00645018"/>
    <w:rsid w:val="00645B7E"/>
    <w:rsid w:val="006467F0"/>
    <w:rsid w:val="00646F8A"/>
    <w:rsid w:val="00647D2C"/>
    <w:rsid w:val="006505CA"/>
    <w:rsid w:val="00650884"/>
    <w:rsid w:val="006516EF"/>
    <w:rsid w:val="00653624"/>
    <w:rsid w:val="00653F0C"/>
    <w:rsid w:val="00654574"/>
    <w:rsid w:val="00654FE8"/>
    <w:rsid w:val="006554F5"/>
    <w:rsid w:val="006558E3"/>
    <w:rsid w:val="00660D81"/>
    <w:rsid w:val="006612F6"/>
    <w:rsid w:val="0066166B"/>
    <w:rsid w:val="00662231"/>
    <w:rsid w:val="00662896"/>
    <w:rsid w:val="00662E35"/>
    <w:rsid w:val="0066429D"/>
    <w:rsid w:val="00664719"/>
    <w:rsid w:val="00665155"/>
    <w:rsid w:val="0066702F"/>
    <w:rsid w:val="0066745D"/>
    <w:rsid w:val="00667644"/>
    <w:rsid w:val="00670DD7"/>
    <w:rsid w:val="00671480"/>
    <w:rsid w:val="006715F9"/>
    <w:rsid w:val="00671E2F"/>
    <w:rsid w:val="00671ECC"/>
    <w:rsid w:val="00672225"/>
    <w:rsid w:val="00672B92"/>
    <w:rsid w:val="00673792"/>
    <w:rsid w:val="006738EE"/>
    <w:rsid w:val="00673F61"/>
    <w:rsid w:val="00674231"/>
    <w:rsid w:val="00674B08"/>
    <w:rsid w:val="00675935"/>
    <w:rsid w:val="006777CB"/>
    <w:rsid w:val="00680849"/>
    <w:rsid w:val="0068098A"/>
    <w:rsid w:val="00680A77"/>
    <w:rsid w:val="00681F87"/>
    <w:rsid w:val="00682BB8"/>
    <w:rsid w:val="006831DF"/>
    <w:rsid w:val="00683275"/>
    <w:rsid w:val="006843C8"/>
    <w:rsid w:val="006859C7"/>
    <w:rsid w:val="00685D39"/>
    <w:rsid w:val="006862F1"/>
    <w:rsid w:val="00686C48"/>
    <w:rsid w:val="00686D3F"/>
    <w:rsid w:val="00686FA4"/>
    <w:rsid w:val="0069075E"/>
    <w:rsid w:val="0069127C"/>
    <w:rsid w:val="00692150"/>
    <w:rsid w:val="006924D8"/>
    <w:rsid w:val="006929DF"/>
    <w:rsid w:val="0069341E"/>
    <w:rsid w:val="00693D36"/>
    <w:rsid w:val="0069514D"/>
    <w:rsid w:val="00696508"/>
    <w:rsid w:val="006A09C9"/>
    <w:rsid w:val="006A2E53"/>
    <w:rsid w:val="006A2F18"/>
    <w:rsid w:val="006A48D2"/>
    <w:rsid w:val="006A4A11"/>
    <w:rsid w:val="006A52BF"/>
    <w:rsid w:val="006A5884"/>
    <w:rsid w:val="006A62A5"/>
    <w:rsid w:val="006A7640"/>
    <w:rsid w:val="006B0741"/>
    <w:rsid w:val="006B0DB1"/>
    <w:rsid w:val="006B1679"/>
    <w:rsid w:val="006B362A"/>
    <w:rsid w:val="006B3CBC"/>
    <w:rsid w:val="006B3ED5"/>
    <w:rsid w:val="006B4042"/>
    <w:rsid w:val="006B452E"/>
    <w:rsid w:val="006B4662"/>
    <w:rsid w:val="006B70BC"/>
    <w:rsid w:val="006B72AB"/>
    <w:rsid w:val="006B7E29"/>
    <w:rsid w:val="006C197F"/>
    <w:rsid w:val="006C2169"/>
    <w:rsid w:val="006C2A7D"/>
    <w:rsid w:val="006C2D11"/>
    <w:rsid w:val="006C3661"/>
    <w:rsid w:val="006C3CC4"/>
    <w:rsid w:val="006C4731"/>
    <w:rsid w:val="006C5DAF"/>
    <w:rsid w:val="006C61B7"/>
    <w:rsid w:val="006C62F7"/>
    <w:rsid w:val="006C74FA"/>
    <w:rsid w:val="006C77FA"/>
    <w:rsid w:val="006D0A37"/>
    <w:rsid w:val="006D158D"/>
    <w:rsid w:val="006D1B43"/>
    <w:rsid w:val="006D252F"/>
    <w:rsid w:val="006D28AB"/>
    <w:rsid w:val="006D42D0"/>
    <w:rsid w:val="006D47E4"/>
    <w:rsid w:val="006D58D6"/>
    <w:rsid w:val="006D633C"/>
    <w:rsid w:val="006D6E2D"/>
    <w:rsid w:val="006D7053"/>
    <w:rsid w:val="006D7E6D"/>
    <w:rsid w:val="006E0195"/>
    <w:rsid w:val="006E187F"/>
    <w:rsid w:val="006E5502"/>
    <w:rsid w:val="006E5E48"/>
    <w:rsid w:val="006E7089"/>
    <w:rsid w:val="006E7BEB"/>
    <w:rsid w:val="006E7D82"/>
    <w:rsid w:val="006F09CE"/>
    <w:rsid w:val="006F0BCA"/>
    <w:rsid w:val="006F0FD9"/>
    <w:rsid w:val="006F130A"/>
    <w:rsid w:val="006F181A"/>
    <w:rsid w:val="006F1DAC"/>
    <w:rsid w:val="006F2D0E"/>
    <w:rsid w:val="006F40DA"/>
    <w:rsid w:val="006F71B5"/>
    <w:rsid w:val="00700276"/>
    <w:rsid w:val="00702AA4"/>
    <w:rsid w:val="00703471"/>
    <w:rsid w:val="00703814"/>
    <w:rsid w:val="00703ED7"/>
    <w:rsid w:val="007044C9"/>
    <w:rsid w:val="0070525E"/>
    <w:rsid w:val="0070591D"/>
    <w:rsid w:val="0070627D"/>
    <w:rsid w:val="00706E39"/>
    <w:rsid w:val="007073E0"/>
    <w:rsid w:val="007076E9"/>
    <w:rsid w:val="007101B8"/>
    <w:rsid w:val="00711808"/>
    <w:rsid w:val="007119D3"/>
    <w:rsid w:val="0071368B"/>
    <w:rsid w:val="007145E9"/>
    <w:rsid w:val="00714E71"/>
    <w:rsid w:val="00715531"/>
    <w:rsid w:val="007157CA"/>
    <w:rsid w:val="00715C63"/>
    <w:rsid w:val="00716A45"/>
    <w:rsid w:val="00717A6D"/>
    <w:rsid w:val="0072148B"/>
    <w:rsid w:val="00721988"/>
    <w:rsid w:val="00721F1F"/>
    <w:rsid w:val="00722E02"/>
    <w:rsid w:val="00723EB5"/>
    <w:rsid w:val="0072539F"/>
    <w:rsid w:val="0072568B"/>
    <w:rsid w:val="00725DED"/>
    <w:rsid w:val="00726767"/>
    <w:rsid w:val="007272B8"/>
    <w:rsid w:val="00727935"/>
    <w:rsid w:val="00730795"/>
    <w:rsid w:val="00731006"/>
    <w:rsid w:val="007310A4"/>
    <w:rsid w:val="00731A7B"/>
    <w:rsid w:val="00731AEC"/>
    <w:rsid w:val="007325AC"/>
    <w:rsid w:val="00732C97"/>
    <w:rsid w:val="007335DF"/>
    <w:rsid w:val="007350AC"/>
    <w:rsid w:val="007368ED"/>
    <w:rsid w:val="00740E7D"/>
    <w:rsid w:val="00741833"/>
    <w:rsid w:val="00741D40"/>
    <w:rsid w:val="00742455"/>
    <w:rsid w:val="0074280D"/>
    <w:rsid w:val="00744466"/>
    <w:rsid w:val="007478FA"/>
    <w:rsid w:val="00747DA6"/>
    <w:rsid w:val="0075450C"/>
    <w:rsid w:val="007555AC"/>
    <w:rsid w:val="00755858"/>
    <w:rsid w:val="00755A2D"/>
    <w:rsid w:val="00755F63"/>
    <w:rsid w:val="00756A50"/>
    <w:rsid w:val="00757E76"/>
    <w:rsid w:val="00760110"/>
    <w:rsid w:val="00761753"/>
    <w:rsid w:val="00762BCE"/>
    <w:rsid w:val="007635B2"/>
    <w:rsid w:val="00764134"/>
    <w:rsid w:val="00765385"/>
    <w:rsid w:val="0076567E"/>
    <w:rsid w:val="007659AA"/>
    <w:rsid w:val="00765A19"/>
    <w:rsid w:val="00765D15"/>
    <w:rsid w:val="00765F79"/>
    <w:rsid w:val="007662E3"/>
    <w:rsid w:val="0076760E"/>
    <w:rsid w:val="007676A1"/>
    <w:rsid w:val="00771826"/>
    <w:rsid w:val="007722F3"/>
    <w:rsid w:val="00772A2C"/>
    <w:rsid w:val="00773412"/>
    <w:rsid w:val="00773E06"/>
    <w:rsid w:val="00775E72"/>
    <w:rsid w:val="00776028"/>
    <w:rsid w:val="00776340"/>
    <w:rsid w:val="00780679"/>
    <w:rsid w:val="007815EB"/>
    <w:rsid w:val="00783DCD"/>
    <w:rsid w:val="00784E0D"/>
    <w:rsid w:val="00785DD8"/>
    <w:rsid w:val="00786381"/>
    <w:rsid w:val="007864A9"/>
    <w:rsid w:val="00786F1B"/>
    <w:rsid w:val="007871EB"/>
    <w:rsid w:val="00787913"/>
    <w:rsid w:val="0079022A"/>
    <w:rsid w:val="007907D8"/>
    <w:rsid w:val="0079129A"/>
    <w:rsid w:val="00791AA2"/>
    <w:rsid w:val="007929AF"/>
    <w:rsid w:val="00792A03"/>
    <w:rsid w:val="00792D11"/>
    <w:rsid w:val="00794BF2"/>
    <w:rsid w:val="00795182"/>
    <w:rsid w:val="007957FC"/>
    <w:rsid w:val="00795DFA"/>
    <w:rsid w:val="00796CD5"/>
    <w:rsid w:val="00796E6C"/>
    <w:rsid w:val="00796EF7"/>
    <w:rsid w:val="00797A4B"/>
    <w:rsid w:val="007A21B7"/>
    <w:rsid w:val="007A29BC"/>
    <w:rsid w:val="007A39D7"/>
    <w:rsid w:val="007A3A5B"/>
    <w:rsid w:val="007A3CE9"/>
    <w:rsid w:val="007A3F3B"/>
    <w:rsid w:val="007A48A0"/>
    <w:rsid w:val="007A4C87"/>
    <w:rsid w:val="007A5042"/>
    <w:rsid w:val="007A51D3"/>
    <w:rsid w:val="007A667C"/>
    <w:rsid w:val="007B022B"/>
    <w:rsid w:val="007B0F1F"/>
    <w:rsid w:val="007B18A2"/>
    <w:rsid w:val="007B269A"/>
    <w:rsid w:val="007B285C"/>
    <w:rsid w:val="007B29EA"/>
    <w:rsid w:val="007B304D"/>
    <w:rsid w:val="007B3060"/>
    <w:rsid w:val="007B4089"/>
    <w:rsid w:val="007B454C"/>
    <w:rsid w:val="007B4BAA"/>
    <w:rsid w:val="007B6D04"/>
    <w:rsid w:val="007B6E51"/>
    <w:rsid w:val="007B7FA5"/>
    <w:rsid w:val="007C18C4"/>
    <w:rsid w:val="007C1C34"/>
    <w:rsid w:val="007C2162"/>
    <w:rsid w:val="007C21D0"/>
    <w:rsid w:val="007C33A3"/>
    <w:rsid w:val="007C35F7"/>
    <w:rsid w:val="007C3BD3"/>
    <w:rsid w:val="007C4804"/>
    <w:rsid w:val="007C4DF1"/>
    <w:rsid w:val="007C5A4E"/>
    <w:rsid w:val="007D06A0"/>
    <w:rsid w:val="007D0FC6"/>
    <w:rsid w:val="007D1412"/>
    <w:rsid w:val="007D2355"/>
    <w:rsid w:val="007D33A0"/>
    <w:rsid w:val="007D33E2"/>
    <w:rsid w:val="007D48D3"/>
    <w:rsid w:val="007D496C"/>
    <w:rsid w:val="007D4CC8"/>
    <w:rsid w:val="007D4EBE"/>
    <w:rsid w:val="007D5091"/>
    <w:rsid w:val="007D5FDC"/>
    <w:rsid w:val="007D689F"/>
    <w:rsid w:val="007D6E04"/>
    <w:rsid w:val="007D758B"/>
    <w:rsid w:val="007E1826"/>
    <w:rsid w:val="007E1B1C"/>
    <w:rsid w:val="007E21FC"/>
    <w:rsid w:val="007E35F7"/>
    <w:rsid w:val="007E3EA7"/>
    <w:rsid w:val="007E5337"/>
    <w:rsid w:val="007E5737"/>
    <w:rsid w:val="007E5BF2"/>
    <w:rsid w:val="007E61F3"/>
    <w:rsid w:val="007E6B66"/>
    <w:rsid w:val="007E749C"/>
    <w:rsid w:val="007E7B69"/>
    <w:rsid w:val="007F0246"/>
    <w:rsid w:val="007F06A9"/>
    <w:rsid w:val="007F0855"/>
    <w:rsid w:val="007F1290"/>
    <w:rsid w:val="007F1573"/>
    <w:rsid w:val="007F343A"/>
    <w:rsid w:val="007F41E3"/>
    <w:rsid w:val="007F4ABE"/>
    <w:rsid w:val="007F4C0B"/>
    <w:rsid w:val="007F4FB1"/>
    <w:rsid w:val="007F56EC"/>
    <w:rsid w:val="007F6638"/>
    <w:rsid w:val="007F6E29"/>
    <w:rsid w:val="00800814"/>
    <w:rsid w:val="00801B6F"/>
    <w:rsid w:val="008024DD"/>
    <w:rsid w:val="00803C2E"/>
    <w:rsid w:val="0080469C"/>
    <w:rsid w:val="008049A5"/>
    <w:rsid w:val="00805B96"/>
    <w:rsid w:val="008135FD"/>
    <w:rsid w:val="008161D6"/>
    <w:rsid w:val="00820886"/>
    <w:rsid w:val="00821120"/>
    <w:rsid w:val="0082114D"/>
    <w:rsid w:val="0082294E"/>
    <w:rsid w:val="00822DB5"/>
    <w:rsid w:val="00823213"/>
    <w:rsid w:val="008244C4"/>
    <w:rsid w:val="00825C2F"/>
    <w:rsid w:val="00827FB6"/>
    <w:rsid w:val="008303CC"/>
    <w:rsid w:val="00832110"/>
    <w:rsid w:val="00832187"/>
    <w:rsid w:val="00832F27"/>
    <w:rsid w:val="00833889"/>
    <w:rsid w:val="00833DE8"/>
    <w:rsid w:val="00834D5E"/>
    <w:rsid w:val="00835CCA"/>
    <w:rsid w:val="00835FB1"/>
    <w:rsid w:val="008363BE"/>
    <w:rsid w:val="008379E1"/>
    <w:rsid w:val="00837C66"/>
    <w:rsid w:val="0084072B"/>
    <w:rsid w:val="00840C52"/>
    <w:rsid w:val="00840CAA"/>
    <w:rsid w:val="00841381"/>
    <w:rsid w:val="008414DE"/>
    <w:rsid w:val="008425C3"/>
    <w:rsid w:val="0084274E"/>
    <w:rsid w:val="00843EB2"/>
    <w:rsid w:val="00844610"/>
    <w:rsid w:val="008511D2"/>
    <w:rsid w:val="00851DC6"/>
    <w:rsid w:val="00851EEE"/>
    <w:rsid w:val="00852137"/>
    <w:rsid w:val="00852195"/>
    <w:rsid w:val="00852367"/>
    <w:rsid w:val="00852F08"/>
    <w:rsid w:val="00852FD3"/>
    <w:rsid w:val="00855743"/>
    <w:rsid w:val="008562C1"/>
    <w:rsid w:val="008562EA"/>
    <w:rsid w:val="00856958"/>
    <w:rsid w:val="00860A61"/>
    <w:rsid w:val="008611E3"/>
    <w:rsid w:val="00861C5A"/>
    <w:rsid w:val="008621E5"/>
    <w:rsid w:val="00862CF9"/>
    <w:rsid w:val="00862D41"/>
    <w:rsid w:val="008636DC"/>
    <w:rsid w:val="00863ECC"/>
    <w:rsid w:val="008651BC"/>
    <w:rsid w:val="00867003"/>
    <w:rsid w:val="008675D0"/>
    <w:rsid w:val="00867650"/>
    <w:rsid w:val="00867D40"/>
    <w:rsid w:val="008707CE"/>
    <w:rsid w:val="008710DB"/>
    <w:rsid w:val="008718A6"/>
    <w:rsid w:val="0087495C"/>
    <w:rsid w:val="008749B4"/>
    <w:rsid w:val="00874EAC"/>
    <w:rsid w:val="00875817"/>
    <w:rsid w:val="00875EA3"/>
    <w:rsid w:val="00876CA8"/>
    <w:rsid w:val="00877377"/>
    <w:rsid w:val="00880150"/>
    <w:rsid w:val="00880DE0"/>
    <w:rsid w:val="00882638"/>
    <w:rsid w:val="00882779"/>
    <w:rsid w:val="00883EA3"/>
    <w:rsid w:val="0088457E"/>
    <w:rsid w:val="0088684A"/>
    <w:rsid w:val="00886CF7"/>
    <w:rsid w:val="0088796A"/>
    <w:rsid w:val="00887A25"/>
    <w:rsid w:val="0089018D"/>
    <w:rsid w:val="00890885"/>
    <w:rsid w:val="008915AB"/>
    <w:rsid w:val="0089241B"/>
    <w:rsid w:val="008927A6"/>
    <w:rsid w:val="008934F0"/>
    <w:rsid w:val="00893C7F"/>
    <w:rsid w:val="008956D2"/>
    <w:rsid w:val="00896B1C"/>
    <w:rsid w:val="008A16BD"/>
    <w:rsid w:val="008A2888"/>
    <w:rsid w:val="008A32EC"/>
    <w:rsid w:val="008A3453"/>
    <w:rsid w:val="008A3A1B"/>
    <w:rsid w:val="008A3F81"/>
    <w:rsid w:val="008A41C4"/>
    <w:rsid w:val="008A4409"/>
    <w:rsid w:val="008A4EEB"/>
    <w:rsid w:val="008A53C8"/>
    <w:rsid w:val="008A560F"/>
    <w:rsid w:val="008B04B5"/>
    <w:rsid w:val="008B0E9A"/>
    <w:rsid w:val="008B1DEA"/>
    <w:rsid w:val="008B26DF"/>
    <w:rsid w:val="008B2977"/>
    <w:rsid w:val="008B3331"/>
    <w:rsid w:val="008B350F"/>
    <w:rsid w:val="008B3D2E"/>
    <w:rsid w:val="008B41FC"/>
    <w:rsid w:val="008B4411"/>
    <w:rsid w:val="008B58B6"/>
    <w:rsid w:val="008B75DB"/>
    <w:rsid w:val="008C0036"/>
    <w:rsid w:val="008C09EE"/>
    <w:rsid w:val="008C0EA2"/>
    <w:rsid w:val="008C1C2F"/>
    <w:rsid w:val="008C2609"/>
    <w:rsid w:val="008C2C7B"/>
    <w:rsid w:val="008C31B2"/>
    <w:rsid w:val="008C4DE2"/>
    <w:rsid w:val="008C4F6E"/>
    <w:rsid w:val="008C54A7"/>
    <w:rsid w:val="008C5873"/>
    <w:rsid w:val="008C614B"/>
    <w:rsid w:val="008C6DEB"/>
    <w:rsid w:val="008D1923"/>
    <w:rsid w:val="008D1CD5"/>
    <w:rsid w:val="008D2B54"/>
    <w:rsid w:val="008D2B91"/>
    <w:rsid w:val="008D2BF7"/>
    <w:rsid w:val="008D4AE2"/>
    <w:rsid w:val="008D50A7"/>
    <w:rsid w:val="008D5ABD"/>
    <w:rsid w:val="008D5E42"/>
    <w:rsid w:val="008D62A2"/>
    <w:rsid w:val="008D641D"/>
    <w:rsid w:val="008D693C"/>
    <w:rsid w:val="008D6BF8"/>
    <w:rsid w:val="008D72E5"/>
    <w:rsid w:val="008E0B5F"/>
    <w:rsid w:val="008E1BFD"/>
    <w:rsid w:val="008E4F82"/>
    <w:rsid w:val="008E5FB0"/>
    <w:rsid w:val="008E650B"/>
    <w:rsid w:val="008E6ED9"/>
    <w:rsid w:val="008E7D4D"/>
    <w:rsid w:val="008F0434"/>
    <w:rsid w:val="008F102D"/>
    <w:rsid w:val="008F1B99"/>
    <w:rsid w:val="008F2AE8"/>
    <w:rsid w:val="008F2C99"/>
    <w:rsid w:val="008F3849"/>
    <w:rsid w:val="008F394D"/>
    <w:rsid w:val="008F3BAA"/>
    <w:rsid w:val="008F3C5D"/>
    <w:rsid w:val="008F509C"/>
    <w:rsid w:val="008F6ED5"/>
    <w:rsid w:val="008F72F8"/>
    <w:rsid w:val="009008CF"/>
    <w:rsid w:val="00900D44"/>
    <w:rsid w:val="009019D5"/>
    <w:rsid w:val="00901F23"/>
    <w:rsid w:val="00902211"/>
    <w:rsid w:val="009023B4"/>
    <w:rsid w:val="009032AE"/>
    <w:rsid w:val="0090336B"/>
    <w:rsid w:val="009034DA"/>
    <w:rsid w:val="00903B81"/>
    <w:rsid w:val="00903EBA"/>
    <w:rsid w:val="00904066"/>
    <w:rsid w:val="0090406F"/>
    <w:rsid w:val="009063B2"/>
    <w:rsid w:val="009069FF"/>
    <w:rsid w:val="0090735E"/>
    <w:rsid w:val="00907F07"/>
    <w:rsid w:val="00910652"/>
    <w:rsid w:val="009108AB"/>
    <w:rsid w:val="00912413"/>
    <w:rsid w:val="00913172"/>
    <w:rsid w:val="00913B46"/>
    <w:rsid w:val="00914364"/>
    <w:rsid w:val="00914FD8"/>
    <w:rsid w:val="009153B3"/>
    <w:rsid w:val="00915789"/>
    <w:rsid w:val="00916923"/>
    <w:rsid w:val="00916E31"/>
    <w:rsid w:val="00916F66"/>
    <w:rsid w:val="00917294"/>
    <w:rsid w:val="00917342"/>
    <w:rsid w:val="0092049E"/>
    <w:rsid w:val="00921A11"/>
    <w:rsid w:val="00921E88"/>
    <w:rsid w:val="00923FD3"/>
    <w:rsid w:val="00924C0D"/>
    <w:rsid w:val="009254CE"/>
    <w:rsid w:val="009258DF"/>
    <w:rsid w:val="00926BE9"/>
    <w:rsid w:val="00927F77"/>
    <w:rsid w:val="00930678"/>
    <w:rsid w:val="00931E34"/>
    <w:rsid w:val="0093261B"/>
    <w:rsid w:val="00933387"/>
    <w:rsid w:val="009336B9"/>
    <w:rsid w:val="009339C5"/>
    <w:rsid w:val="00935693"/>
    <w:rsid w:val="00936672"/>
    <w:rsid w:val="00936D44"/>
    <w:rsid w:val="0093743A"/>
    <w:rsid w:val="00937EFC"/>
    <w:rsid w:val="00937FC5"/>
    <w:rsid w:val="00940151"/>
    <w:rsid w:val="009414AC"/>
    <w:rsid w:val="00941D05"/>
    <w:rsid w:val="00942854"/>
    <w:rsid w:val="00942CA2"/>
    <w:rsid w:val="00944619"/>
    <w:rsid w:val="00944EC9"/>
    <w:rsid w:val="009452DA"/>
    <w:rsid w:val="00945A8D"/>
    <w:rsid w:val="00946B0D"/>
    <w:rsid w:val="0094796C"/>
    <w:rsid w:val="00947FB6"/>
    <w:rsid w:val="00950A7D"/>
    <w:rsid w:val="00951732"/>
    <w:rsid w:val="00951847"/>
    <w:rsid w:val="0095191F"/>
    <w:rsid w:val="00951D63"/>
    <w:rsid w:val="00953098"/>
    <w:rsid w:val="00953897"/>
    <w:rsid w:val="00953AE1"/>
    <w:rsid w:val="00956FB2"/>
    <w:rsid w:val="00957081"/>
    <w:rsid w:val="00957B68"/>
    <w:rsid w:val="009624CC"/>
    <w:rsid w:val="00963479"/>
    <w:rsid w:val="009634C9"/>
    <w:rsid w:val="00963CE9"/>
    <w:rsid w:val="009642FD"/>
    <w:rsid w:val="00964490"/>
    <w:rsid w:val="00964713"/>
    <w:rsid w:val="0096537D"/>
    <w:rsid w:val="00965581"/>
    <w:rsid w:val="00970722"/>
    <w:rsid w:val="0097110E"/>
    <w:rsid w:val="00971D07"/>
    <w:rsid w:val="00971FE4"/>
    <w:rsid w:val="00972100"/>
    <w:rsid w:val="0097232A"/>
    <w:rsid w:val="00972827"/>
    <w:rsid w:val="00972CBB"/>
    <w:rsid w:val="00973380"/>
    <w:rsid w:val="00973D88"/>
    <w:rsid w:val="00974BB3"/>
    <w:rsid w:val="00974D01"/>
    <w:rsid w:val="00975565"/>
    <w:rsid w:val="00975CC1"/>
    <w:rsid w:val="009779F9"/>
    <w:rsid w:val="00977CFE"/>
    <w:rsid w:val="00982727"/>
    <w:rsid w:val="00984312"/>
    <w:rsid w:val="00984BB6"/>
    <w:rsid w:val="00985B31"/>
    <w:rsid w:val="00985CB4"/>
    <w:rsid w:val="0098608F"/>
    <w:rsid w:val="009871DC"/>
    <w:rsid w:val="00987748"/>
    <w:rsid w:val="00987ACA"/>
    <w:rsid w:val="0099034B"/>
    <w:rsid w:val="00991FD7"/>
    <w:rsid w:val="00992C6F"/>
    <w:rsid w:val="00993211"/>
    <w:rsid w:val="0099489D"/>
    <w:rsid w:val="00994A9F"/>
    <w:rsid w:val="00994E41"/>
    <w:rsid w:val="00995AA6"/>
    <w:rsid w:val="00995CA3"/>
    <w:rsid w:val="00996479"/>
    <w:rsid w:val="00996A5B"/>
    <w:rsid w:val="00996E2F"/>
    <w:rsid w:val="00996F53"/>
    <w:rsid w:val="00997DAE"/>
    <w:rsid w:val="009A0551"/>
    <w:rsid w:val="009A1357"/>
    <w:rsid w:val="009A1C9C"/>
    <w:rsid w:val="009A1EAB"/>
    <w:rsid w:val="009A1F74"/>
    <w:rsid w:val="009A2362"/>
    <w:rsid w:val="009A272A"/>
    <w:rsid w:val="009A3A1B"/>
    <w:rsid w:val="009A3D05"/>
    <w:rsid w:val="009A52DE"/>
    <w:rsid w:val="009A561B"/>
    <w:rsid w:val="009A617A"/>
    <w:rsid w:val="009A675D"/>
    <w:rsid w:val="009A68DC"/>
    <w:rsid w:val="009A690D"/>
    <w:rsid w:val="009A7715"/>
    <w:rsid w:val="009A7AEB"/>
    <w:rsid w:val="009B096F"/>
    <w:rsid w:val="009B1B7F"/>
    <w:rsid w:val="009B1BCF"/>
    <w:rsid w:val="009B3E72"/>
    <w:rsid w:val="009B530B"/>
    <w:rsid w:val="009B535C"/>
    <w:rsid w:val="009B5C99"/>
    <w:rsid w:val="009B66DC"/>
    <w:rsid w:val="009B7219"/>
    <w:rsid w:val="009B7451"/>
    <w:rsid w:val="009B7852"/>
    <w:rsid w:val="009C0889"/>
    <w:rsid w:val="009C0DF8"/>
    <w:rsid w:val="009C1E1E"/>
    <w:rsid w:val="009C1FBB"/>
    <w:rsid w:val="009C20A9"/>
    <w:rsid w:val="009C23C5"/>
    <w:rsid w:val="009C2C69"/>
    <w:rsid w:val="009C2D92"/>
    <w:rsid w:val="009C3E78"/>
    <w:rsid w:val="009C4308"/>
    <w:rsid w:val="009C775A"/>
    <w:rsid w:val="009D0D1E"/>
    <w:rsid w:val="009D3113"/>
    <w:rsid w:val="009D3D74"/>
    <w:rsid w:val="009D3F4C"/>
    <w:rsid w:val="009D4016"/>
    <w:rsid w:val="009D4A28"/>
    <w:rsid w:val="009D4C19"/>
    <w:rsid w:val="009D507E"/>
    <w:rsid w:val="009D5A3A"/>
    <w:rsid w:val="009D5C6B"/>
    <w:rsid w:val="009D625B"/>
    <w:rsid w:val="009D640A"/>
    <w:rsid w:val="009D6647"/>
    <w:rsid w:val="009D6AD0"/>
    <w:rsid w:val="009D7A48"/>
    <w:rsid w:val="009E10A3"/>
    <w:rsid w:val="009E1E1A"/>
    <w:rsid w:val="009E3A97"/>
    <w:rsid w:val="009E7AC0"/>
    <w:rsid w:val="009E7D7B"/>
    <w:rsid w:val="009F05D1"/>
    <w:rsid w:val="009F0E7D"/>
    <w:rsid w:val="009F25F6"/>
    <w:rsid w:val="009F3C03"/>
    <w:rsid w:val="009F42B6"/>
    <w:rsid w:val="009F4AFD"/>
    <w:rsid w:val="009F4DC5"/>
    <w:rsid w:val="009F4E93"/>
    <w:rsid w:val="009F6020"/>
    <w:rsid w:val="009F7B81"/>
    <w:rsid w:val="00A001D8"/>
    <w:rsid w:val="00A019B4"/>
    <w:rsid w:val="00A01F6E"/>
    <w:rsid w:val="00A02253"/>
    <w:rsid w:val="00A03181"/>
    <w:rsid w:val="00A03674"/>
    <w:rsid w:val="00A03EAA"/>
    <w:rsid w:val="00A048AD"/>
    <w:rsid w:val="00A0524F"/>
    <w:rsid w:val="00A053BB"/>
    <w:rsid w:val="00A054C6"/>
    <w:rsid w:val="00A066BE"/>
    <w:rsid w:val="00A0675A"/>
    <w:rsid w:val="00A071F4"/>
    <w:rsid w:val="00A07F2B"/>
    <w:rsid w:val="00A11806"/>
    <w:rsid w:val="00A11B37"/>
    <w:rsid w:val="00A11E7E"/>
    <w:rsid w:val="00A12D23"/>
    <w:rsid w:val="00A12DD6"/>
    <w:rsid w:val="00A139F4"/>
    <w:rsid w:val="00A13C40"/>
    <w:rsid w:val="00A14090"/>
    <w:rsid w:val="00A149EF"/>
    <w:rsid w:val="00A14C9F"/>
    <w:rsid w:val="00A15D7B"/>
    <w:rsid w:val="00A1661C"/>
    <w:rsid w:val="00A167D3"/>
    <w:rsid w:val="00A2030E"/>
    <w:rsid w:val="00A21076"/>
    <w:rsid w:val="00A211D0"/>
    <w:rsid w:val="00A2129D"/>
    <w:rsid w:val="00A21734"/>
    <w:rsid w:val="00A22125"/>
    <w:rsid w:val="00A22145"/>
    <w:rsid w:val="00A22309"/>
    <w:rsid w:val="00A2255A"/>
    <w:rsid w:val="00A22FD9"/>
    <w:rsid w:val="00A25ECE"/>
    <w:rsid w:val="00A26105"/>
    <w:rsid w:val="00A267FD"/>
    <w:rsid w:val="00A30D0A"/>
    <w:rsid w:val="00A30F65"/>
    <w:rsid w:val="00A31108"/>
    <w:rsid w:val="00A31605"/>
    <w:rsid w:val="00A31B5C"/>
    <w:rsid w:val="00A31C39"/>
    <w:rsid w:val="00A31FFE"/>
    <w:rsid w:val="00A32707"/>
    <w:rsid w:val="00A32931"/>
    <w:rsid w:val="00A32FD9"/>
    <w:rsid w:val="00A34226"/>
    <w:rsid w:val="00A3468A"/>
    <w:rsid w:val="00A3494C"/>
    <w:rsid w:val="00A34ACD"/>
    <w:rsid w:val="00A34DD3"/>
    <w:rsid w:val="00A35833"/>
    <w:rsid w:val="00A3595E"/>
    <w:rsid w:val="00A35D17"/>
    <w:rsid w:val="00A36601"/>
    <w:rsid w:val="00A375DF"/>
    <w:rsid w:val="00A377C0"/>
    <w:rsid w:val="00A37996"/>
    <w:rsid w:val="00A4021F"/>
    <w:rsid w:val="00A40679"/>
    <w:rsid w:val="00A42A2A"/>
    <w:rsid w:val="00A4323B"/>
    <w:rsid w:val="00A43BB1"/>
    <w:rsid w:val="00A4466D"/>
    <w:rsid w:val="00A446D4"/>
    <w:rsid w:val="00A44CC3"/>
    <w:rsid w:val="00A458D6"/>
    <w:rsid w:val="00A45B04"/>
    <w:rsid w:val="00A4604A"/>
    <w:rsid w:val="00A46A56"/>
    <w:rsid w:val="00A47E3B"/>
    <w:rsid w:val="00A50059"/>
    <w:rsid w:val="00A50362"/>
    <w:rsid w:val="00A525AE"/>
    <w:rsid w:val="00A52E0F"/>
    <w:rsid w:val="00A5335F"/>
    <w:rsid w:val="00A5400D"/>
    <w:rsid w:val="00A551C7"/>
    <w:rsid w:val="00A55750"/>
    <w:rsid w:val="00A56F1E"/>
    <w:rsid w:val="00A600D3"/>
    <w:rsid w:val="00A609E8"/>
    <w:rsid w:val="00A6203E"/>
    <w:rsid w:val="00A70795"/>
    <w:rsid w:val="00A73319"/>
    <w:rsid w:val="00A7392F"/>
    <w:rsid w:val="00A73B3D"/>
    <w:rsid w:val="00A73C06"/>
    <w:rsid w:val="00A74658"/>
    <w:rsid w:val="00A76276"/>
    <w:rsid w:val="00A76ED7"/>
    <w:rsid w:val="00A7765C"/>
    <w:rsid w:val="00A7777A"/>
    <w:rsid w:val="00A77B10"/>
    <w:rsid w:val="00A820AE"/>
    <w:rsid w:val="00A84014"/>
    <w:rsid w:val="00A84607"/>
    <w:rsid w:val="00A86903"/>
    <w:rsid w:val="00A90112"/>
    <w:rsid w:val="00A91301"/>
    <w:rsid w:val="00A92932"/>
    <w:rsid w:val="00A9336E"/>
    <w:rsid w:val="00A948A6"/>
    <w:rsid w:val="00A95420"/>
    <w:rsid w:val="00A95715"/>
    <w:rsid w:val="00A966C9"/>
    <w:rsid w:val="00A96A7A"/>
    <w:rsid w:val="00AA008A"/>
    <w:rsid w:val="00AA0818"/>
    <w:rsid w:val="00AA0B69"/>
    <w:rsid w:val="00AA0D80"/>
    <w:rsid w:val="00AA1FF8"/>
    <w:rsid w:val="00AA23BA"/>
    <w:rsid w:val="00AA27D0"/>
    <w:rsid w:val="00AA32E2"/>
    <w:rsid w:val="00AA34EE"/>
    <w:rsid w:val="00AA3ADA"/>
    <w:rsid w:val="00AA4490"/>
    <w:rsid w:val="00AA5FEA"/>
    <w:rsid w:val="00AB03AF"/>
    <w:rsid w:val="00AB047B"/>
    <w:rsid w:val="00AB0D03"/>
    <w:rsid w:val="00AB1BC2"/>
    <w:rsid w:val="00AB2B66"/>
    <w:rsid w:val="00AB2DCE"/>
    <w:rsid w:val="00AB2FE4"/>
    <w:rsid w:val="00AB3DA1"/>
    <w:rsid w:val="00AB3DC8"/>
    <w:rsid w:val="00AB4075"/>
    <w:rsid w:val="00AB4B89"/>
    <w:rsid w:val="00AB50B9"/>
    <w:rsid w:val="00AB6E2F"/>
    <w:rsid w:val="00AB7D00"/>
    <w:rsid w:val="00AC04DE"/>
    <w:rsid w:val="00AC112D"/>
    <w:rsid w:val="00AC3DC5"/>
    <w:rsid w:val="00AC403B"/>
    <w:rsid w:val="00AC423A"/>
    <w:rsid w:val="00AC4642"/>
    <w:rsid w:val="00AC4843"/>
    <w:rsid w:val="00AC605B"/>
    <w:rsid w:val="00AC630D"/>
    <w:rsid w:val="00AC7495"/>
    <w:rsid w:val="00AD29A8"/>
    <w:rsid w:val="00AD3090"/>
    <w:rsid w:val="00AD52C0"/>
    <w:rsid w:val="00AD5E1F"/>
    <w:rsid w:val="00AD5FBC"/>
    <w:rsid w:val="00AD6145"/>
    <w:rsid w:val="00AD69F8"/>
    <w:rsid w:val="00AD6A45"/>
    <w:rsid w:val="00AD6DE3"/>
    <w:rsid w:val="00AD72DB"/>
    <w:rsid w:val="00AE0C70"/>
    <w:rsid w:val="00AE1630"/>
    <w:rsid w:val="00AE27C0"/>
    <w:rsid w:val="00AE2C4E"/>
    <w:rsid w:val="00AE377C"/>
    <w:rsid w:val="00AE379C"/>
    <w:rsid w:val="00AE4D45"/>
    <w:rsid w:val="00AE54AD"/>
    <w:rsid w:val="00AE6558"/>
    <w:rsid w:val="00AE75F6"/>
    <w:rsid w:val="00AE7632"/>
    <w:rsid w:val="00AF0BD5"/>
    <w:rsid w:val="00AF0FC6"/>
    <w:rsid w:val="00AF2289"/>
    <w:rsid w:val="00AF22F2"/>
    <w:rsid w:val="00AF3E6E"/>
    <w:rsid w:val="00AF3FCC"/>
    <w:rsid w:val="00AF5977"/>
    <w:rsid w:val="00AF5A06"/>
    <w:rsid w:val="00AF6164"/>
    <w:rsid w:val="00AF7974"/>
    <w:rsid w:val="00B0059E"/>
    <w:rsid w:val="00B00F59"/>
    <w:rsid w:val="00B0353E"/>
    <w:rsid w:val="00B03D35"/>
    <w:rsid w:val="00B0424E"/>
    <w:rsid w:val="00B044DA"/>
    <w:rsid w:val="00B04757"/>
    <w:rsid w:val="00B0525B"/>
    <w:rsid w:val="00B060D5"/>
    <w:rsid w:val="00B1079D"/>
    <w:rsid w:val="00B1105F"/>
    <w:rsid w:val="00B11C45"/>
    <w:rsid w:val="00B11EDA"/>
    <w:rsid w:val="00B12382"/>
    <w:rsid w:val="00B134EA"/>
    <w:rsid w:val="00B1487F"/>
    <w:rsid w:val="00B1697D"/>
    <w:rsid w:val="00B16BE6"/>
    <w:rsid w:val="00B17FE8"/>
    <w:rsid w:val="00B215BB"/>
    <w:rsid w:val="00B2225D"/>
    <w:rsid w:val="00B2271D"/>
    <w:rsid w:val="00B23E88"/>
    <w:rsid w:val="00B244A0"/>
    <w:rsid w:val="00B24C45"/>
    <w:rsid w:val="00B24F07"/>
    <w:rsid w:val="00B27F20"/>
    <w:rsid w:val="00B30AFF"/>
    <w:rsid w:val="00B30B1E"/>
    <w:rsid w:val="00B310A1"/>
    <w:rsid w:val="00B33311"/>
    <w:rsid w:val="00B33BF4"/>
    <w:rsid w:val="00B34451"/>
    <w:rsid w:val="00B35ACA"/>
    <w:rsid w:val="00B35AE9"/>
    <w:rsid w:val="00B36B80"/>
    <w:rsid w:val="00B37C3C"/>
    <w:rsid w:val="00B37F0A"/>
    <w:rsid w:val="00B40233"/>
    <w:rsid w:val="00B40D2E"/>
    <w:rsid w:val="00B41003"/>
    <w:rsid w:val="00B42F10"/>
    <w:rsid w:val="00B43800"/>
    <w:rsid w:val="00B43E77"/>
    <w:rsid w:val="00B44F81"/>
    <w:rsid w:val="00B458C5"/>
    <w:rsid w:val="00B459B9"/>
    <w:rsid w:val="00B47C59"/>
    <w:rsid w:val="00B508CA"/>
    <w:rsid w:val="00B51E19"/>
    <w:rsid w:val="00B53E27"/>
    <w:rsid w:val="00B54EF9"/>
    <w:rsid w:val="00B5509B"/>
    <w:rsid w:val="00B604B9"/>
    <w:rsid w:val="00B61339"/>
    <w:rsid w:val="00B61531"/>
    <w:rsid w:val="00B62189"/>
    <w:rsid w:val="00B62B40"/>
    <w:rsid w:val="00B632F2"/>
    <w:rsid w:val="00B63A09"/>
    <w:rsid w:val="00B644E3"/>
    <w:rsid w:val="00B6548F"/>
    <w:rsid w:val="00B6577D"/>
    <w:rsid w:val="00B67878"/>
    <w:rsid w:val="00B67988"/>
    <w:rsid w:val="00B704E7"/>
    <w:rsid w:val="00B70839"/>
    <w:rsid w:val="00B70843"/>
    <w:rsid w:val="00B709A4"/>
    <w:rsid w:val="00B71EDB"/>
    <w:rsid w:val="00B728CE"/>
    <w:rsid w:val="00B737E6"/>
    <w:rsid w:val="00B746E9"/>
    <w:rsid w:val="00B74A2F"/>
    <w:rsid w:val="00B74FAF"/>
    <w:rsid w:val="00B75050"/>
    <w:rsid w:val="00B75FEF"/>
    <w:rsid w:val="00B769D7"/>
    <w:rsid w:val="00B775C7"/>
    <w:rsid w:val="00B77F42"/>
    <w:rsid w:val="00B8066F"/>
    <w:rsid w:val="00B80DAF"/>
    <w:rsid w:val="00B81D2E"/>
    <w:rsid w:val="00B833FD"/>
    <w:rsid w:val="00B835A7"/>
    <w:rsid w:val="00B83941"/>
    <w:rsid w:val="00B84150"/>
    <w:rsid w:val="00B8441E"/>
    <w:rsid w:val="00B8444F"/>
    <w:rsid w:val="00B84456"/>
    <w:rsid w:val="00B849CF"/>
    <w:rsid w:val="00B84B2C"/>
    <w:rsid w:val="00B84C39"/>
    <w:rsid w:val="00B84EB0"/>
    <w:rsid w:val="00B856FB"/>
    <w:rsid w:val="00B86168"/>
    <w:rsid w:val="00B872CC"/>
    <w:rsid w:val="00B874B0"/>
    <w:rsid w:val="00B87514"/>
    <w:rsid w:val="00B87545"/>
    <w:rsid w:val="00B900BB"/>
    <w:rsid w:val="00B90360"/>
    <w:rsid w:val="00B906B0"/>
    <w:rsid w:val="00B91298"/>
    <w:rsid w:val="00B918C2"/>
    <w:rsid w:val="00B91D23"/>
    <w:rsid w:val="00B92E57"/>
    <w:rsid w:val="00B93055"/>
    <w:rsid w:val="00B930DC"/>
    <w:rsid w:val="00B93AC3"/>
    <w:rsid w:val="00B94141"/>
    <w:rsid w:val="00B973D9"/>
    <w:rsid w:val="00B97BC9"/>
    <w:rsid w:val="00BA12E5"/>
    <w:rsid w:val="00BA1906"/>
    <w:rsid w:val="00BA474A"/>
    <w:rsid w:val="00BA4EF1"/>
    <w:rsid w:val="00BA5ABD"/>
    <w:rsid w:val="00BA6944"/>
    <w:rsid w:val="00BA7530"/>
    <w:rsid w:val="00BA7C08"/>
    <w:rsid w:val="00BB1A51"/>
    <w:rsid w:val="00BB2F85"/>
    <w:rsid w:val="00BB3FBF"/>
    <w:rsid w:val="00BB5383"/>
    <w:rsid w:val="00BB5404"/>
    <w:rsid w:val="00BB5D8D"/>
    <w:rsid w:val="00BB60ED"/>
    <w:rsid w:val="00BB698E"/>
    <w:rsid w:val="00BB7DE2"/>
    <w:rsid w:val="00BC03FF"/>
    <w:rsid w:val="00BC0E01"/>
    <w:rsid w:val="00BC1450"/>
    <w:rsid w:val="00BC2893"/>
    <w:rsid w:val="00BC347F"/>
    <w:rsid w:val="00BC47BB"/>
    <w:rsid w:val="00BC482C"/>
    <w:rsid w:val="00BC4DFC"/>
    <w:rsid w:val="00BC5381"/>
    <w:rsid w:val="00BC6932"/>
    <w:rsid w:val="00BC6ED3"/>
    <w:rsid w:val="00BC7445"/>
    <w:rsid w:val="00BC7FC0"/>
    <w:rsid w:val="00BD0639"/>
    <w:rsid w:val="00BD0BA0"/>
    <w:rsid w:val="00BD0F8E"/>
    <w:rsid w:val="00BD20C8"/>
    <w:rsid w:val="00BD30CA"/>
    <w:rsid w:val="00BD3557"/>
    <w:rsid w:val="00BE06AF"/>
    <w:rsid w:val="00BE0C2E"/>
    <w:rsid w:val="00BE0F5D"/>
    <w:rsid w:val="00BE16D8"/>
    <w:rsid w:val="00BE1C89"/>
    <w:rsid w:val="00BE2B2F"/>
    <w:rsid w:val="00BE3A80"/>
    <w:rsid w:val="00BE48AD"/>
    <w:rsid w:val="00BE4C64"/>
    <w:rsid w:val="00BE51DF"/>
    <w:rsid w:val="00BE66BE"/>
    <w:rsid w:val="00BE69D8"/>
    <w:rsid w:val="00BF0836"/>
    <w:rsid w:val="00BF17DF"/>
    <w:rsid w:val="00BF26E4"/>
    <w:rsid w:val="00BF50EB"/>
    <w:rsid w:val="00BF527F"/>
    <w:rsid w:val="00BF5DCC"/>
    <w:rsid w:val="00BF6253"/>
    <w:rsid w:val="00BF6B5B"/>
    <w:rsid w:val="00BF6EA5"/>
    <w:rsid w:val="00BF725E"/>
    <w:rsid w:val="00BF74B6"/>
    <w:rsid w:val="00C01613"/>
    <w:rsid w:val="00C03041"/>
    <w:rsid w:val="00C047B6"/>
    <w:rsid w:val="00C049C3"/>
    <w:rsid w:val="00C05735"/>
    <w:rsid w:val="00C0648C"/>
    <w:rsid w:val="00C072DE"/>
    <w:rsid w:val="00C07A41"/>
    <w:rsid w:val="00C10C02"/>
    <w:rsid w:val="00C125BB"/>
    <w:rsid w:val="00C1267A"/>
    <w:rsid w:val="00C16943"/>
    <w:rsid w:val="00C16BCA"/>
    <w:rsid w:val="00C16C28"/>
    <w:rsid w:val="00C17396"/>
    <w:rsid w:val="00C176C0"/>
    <w:rsid w:val="00C23057"/>
    <w:rsid w:val="00C2374A"/>
    <w:rsid w:val="00C245FF"/>
    <w:rsid w:val="00C24C7C"/>
    <w:rsid w:val="00C2519A"/>
    <w:rsid w:val="00C25548"/>
    <w:rsid w:val="00C26867"/>
    <w:rsid w:val="00C3004D"/>
    <w:rsid w:val="00C30380"/>
    <w:rsid w:val="00C31214"/>
    <w:rsid w:val="00C312EC"/>
    <w:rsid w:val="00C330D6"/>
    <w:rsid w:val="00C33A87"/>
    <w:rsid w:val="00C34322"/>
    <w:rsid w:val="00C34E64"/>
    <w:rsid w:val="00C35814"/>
    <w:rsid w:val="00C40B8B"/>
    <w:rsid w:val="00C41ED7"/>
    <w:rsid w:val="00C41F48"/>
    <w:rsid w:val="00C435D7"/>
    <w:rsid w:val="00C4459B"/>
    <w:rsid w:val="00C445ED"/>
    <w:rsid w:val="00C4474C"/>
    <w:rsid w:val="00C454F8"/>
    <w:rsid w:val="00C47810"/>
    <w:rsid w:val="00C47D03"/>
    <w:rsid w:val="00C47D27"/>
    <w:rsid w:val="00C5109A"/>
    <w:rsid w:val="00C5122C"/>
    <w:rsid w:val="00C52836"/>
    <w:rsid w:val="00C52E81"/>
    <w:rsid w:val="00C547B0"/>
    <w:rsid w:val="00C54860"/>
    <w:rsid w:val="00C5625A"/>
    <w:rsid w:val="00C56CCC"/>
    <w:rsid w:val="00C56E58"/>
    <w:rsid w:val="00C57816"/>
    <w:rsid w:val="00C61CBC"/>
    <w:rsid w:val="00C61F85"/>
    <w:rsid w:val="00C62AAA"/>
    <w:rsid w:val="00C62D12"/>
    <w:rsid w:val="00C63150"/>
    <w:rsid w:val="00C636DC"/>
    <w:rsid w:val="00C64F67"/>
    <w:rsid w:val="00C6565C"/>
    <w:rsid w:val="00C6572D"/>
    <w:rsid w:val="00C66C5F"/>
    <w:rsid w:val="00C672B3"/>
    <w:rsid w:val="00C67348"/>
    <w:rsid w:val="00C6755F"/>
    <w:rsid w:val="00C675A4"/>
    <w:rsid w:val="00C71084"/>
    <w:rsid w:val="00C71840"/>
    <w:rsid w:val="00C719E9"/>
    <w:rsid w:val="00C7229C"/>
    <w:rsid w:val="00C73615"/>
    <w:rsid w:val="00C73B8E"/>
    <w:rsid w:val="00C73C90"/>
    <w:rsid w:val="00C74ADA"/>
    <w:rsid w:val="00C759F2"/>
    <w:rsid w:val="00C75A68"/>
    <w:rsid w:val="00C75C36"/>
    <w:rsid w:val="00C7605D"/>
    <w:rsid w:val="00C764E4"/>
    <w:rsid w:val="00C768B8"/>
    <w:rsid w:val="00C77572"/>
    <w:rsid w:val="00C7799F"/>
    <w:rsid w:val="00C77B78"/>
    <w:rsid w:val="00C80233"/>
    <w:rsid w:val="00C8099D"/>
    <w:rsid w:val="00C80A58"/>
    <w:rsid w:val="00C80D24"/>
    <w:rsid w:val="00C827DB"/>
    <w:rsid w:val="00C86015"/>
    <w:rsid w:val="00C860AD"/>
    <w:rsid w:val="00C8644D"/>
    <w:rsid w:val="00C870F6"/>
    <w:rsid w:val="00C905AF"/>
    <w:rsid w:val="00C90AB5"/>
    <w:rsid w:val="00C90E9A"/>
    <w:rsid w:val="00C916DD"/>
    <w:rsid w:val="00C9196C"/>
    <w:rsid w:val="00C934A3"/>
    <w:rsid w:val="00C93ECF"/>
    <w:rsid w:val="00C94059"/>
    <w:rsid w:val="00C94536"/>
    <w:rsid w:val="00C963AE"/>
    <w:rsid w:val="00C96595"/>
    <w:rsid w:val="00C96E4E"/>
    <w:rsid w:val="00C9750F"/>
    <w:rsid w:val="00CA06DC"/>
    <w:rsid w:val="00CA0D4E"/>
    <w:rsid w:val="00CA170E"/>
    <w:rsid w:val="00CA297F"/>
    <w:rsid w:val="00CA3297"/>
    <w:rsid w:val="00CA32BD"/>
    <w:rsid w:val="00CA32F4"/>
    <w:rsid w:val="00CA3D90"/>
    <w:rsid w:val="00CA587C"/>
    <w:rsid w:val="00CA674F"/>
    <w:rsid w:val="00CA6E26"/>
    <w:rsid w:val="00CA7777"/>
    <w:rsid w:val="00CB09BF"/>
    <w:rsid w:val="00CB1174"/>
    <w:rsid w:val="00CB1656"/>
    <w:rsid w:val="00CB1E78"/>
    <w:rsid w:val="00CB2033"/>
    <w:rsid w:val="00CB2E64"/>
    <w:rsid w:val="00CB2EBC"/>
    <w:rsid w:val="00CB3D3D"/>
    <w:rsid w:val="00CB4373"/>
    <w:rsid w:val="00CB438D"/>
    <w:rsid w:val="00CB4B55"/>
    <w:rsid w:val="00CB4FB9"/>
    <w:rsid w:val="00CB51DE"/>
    <w:rsid w:val="00CB53CE"/>
    <w:rsid w:val="00CB5402"/>
    <w:rsid w:val="00CB5AB1"/>
    <w:rsid w:val="00CB5DAB"/>
    <w:rsid w:val="00CB6A58"/>
    <w:rsid w:val="00CB722D"/>
    <w:rsid w:val="00CB7D68"/>
    <w:rsid w:val="00CC004C"/>
    <w:rsid w:val="00CC0CB3"/>
    <w:rsid w:val="00CC72BF"/>
    <w:rsid w:val="00CD1D38"/>
    <w:rsid w:val="00CD22C9"/>
    <w:rsid w:val="00CD31A1"/>
    <w:rsid w:val="00CD3B60"/>
    <w:rsid w:val="00CD570A"/>
    <w:rsid w:val="00CD5C8C"/>
    <w:rsid w:val="00CD650E"/>
    <w:rsid w:val="00CD7445"/>
    <w:rsid w:val="00CD7B9F"/>
    <w:rsid w:val="00CD7CB2"/>
    <w:rsid w:val="00CE36F1"/>
    <w:rsid w:val="00CE3E0B"/>
    <w:rsid w:val="00CE40B5"/>
    <w:rsid w:val="00CE41D4"/>
    <w:rsid w:val="00CE4B23"/>
    <w:rsid w:val="00CE562D"/>
    <w:rsid w:val="00CE5D76"/>
    <w:rsid w:val="00CE7278"/>
    <w:rsid w:val="00CF0F91"/>
    <w:rsid w:val="00CF1C8A"/>
    <w:rsid w:val="00CF1FF4"/>
    <w:rsid w:val="00CF2A8E"/>
    <w:rsid w:val="00CF319B"/>
    <w:rsid w:val="00CF4297"/>
    <w:rsid w:val="00CF4B69"/>
    <w:rsid w:val="00CF56FE"/>
    <w:rsid w:val="00CF5F12"/>
    <w:rsid w:val="00CF6A3E"/>
    <w:rsid w:val="00CF7325"/>
    <w:rsid w:val="00CF7423"/>
    <w:rsid w:val="00CF7ADF"/>
    <w:rsid w:val="00CF7D55"/>
    <w:rsid w:val="00D0010C"/>
    <w:rsid w:val="00D0047E"/>
    <w:rsid w:val="00D01149"/>
    <w:rsid w:val="00D0198F"/>
    <w:rsid w:val="00D03F04"/>
    <w:rsid w:val="00D0425B"/>
    <w:rsid w:val="00D06BE5"/>
    <w:rsid w:val="00D077D1"/>
    <w:rsid w:val="00D07DFE"/>
    <w:rsid w:val="00D112A7"/>
    <w:rsid w:val="00D14791"/>
    <w:rsid w:val="00D14E8D"/>
    <w:rsid w:val="00D14FA0"/>
    <w:rsid w:val="00D1592A"/>
    <w:rsid w:val="00D161A7"/>
    <w:rsid w:val="00D17C6A"/>
    <w:rsid w:val="00D17EE5"/>
    <w:rsid w:val="00D20395"/>
    <w:rsid w:val="00D204B1"/>
    <w:rsid w:val="00D20605"/>
    <w:rsid w:val="00D20799"/>
    <w:rsid w:val="00D211AD"/>
    <w:rsid w:val="00D220C7"/>
    <w:rsid w:val="00D2263B"/>
    <w:rsid w:val="00D22F19"/>
    <w:rsid w:val="00D24A0F"/>
    <w:rsid w:val="00D2589B"/>
    <w:rsid w:val="00D25BC0"/>
    <w:rsid w:val="00D27B35"/>
    <w:rsid w:val="00D30537"/>
    <w:rsid w:val="00D31D62"/>
    <w:rsid w:val="00D33499"/>
    <w:rsid w:val="00D33C3A"/>
    <w:rsid w:val="00D344F0"/>
    <w:rsid w:val="00D34942"/>
    <w:rsid w:val="00D3612A"/>
    <w:rsid w:val="00D368D2"/>
    <w:rsid w:val="00D36F4C"/>
    <w:rsid w:val="00D425E8"/>
    <w:rsid w:val="00D42BBE"/>
    <w:rsid w:val="00D4377F"/>
    <w:rsid w:val="00D43A93"/>
    <w:rsid w:val="00D44425"/>
    <w:rsid w:val="00D44C25"/>
    <w:rsid w:val="00D45548"/>
    <w:rsid w:val="00D456BA"/>
    <w:rsid w:val="00D47DB6"/>
    <w:rsid w:val="00D51E08"/>
    <w:rsid w:val="00D52D14"/>
    <w:rsid w:val="00D53454"/>
    <w:rsid w:val="00D53705"/>
    <w:rsid w:val="00D53973"/>
    <w:rsid w:val="00D54592"/>
    <w:rsid w:val="00D54EC4"/>
    <w:rsid w:val="00D57981"/>
    <w:rsid w:val="00D6069D"/>
    <w:rsid w:val="00D607F3"/>
    <w:rsid w:val="00D60921"/>
    <w:rsid w:val="00D61313"/>
    <w:rsid w:val="00D61B24"/>
    <w:rsid w:val="00D65282"/>
    <w:rsid w:val="00D65529"/>
    <w:rsid w:val="00D65655"/>
    <w:rsid w:val="00D65C3F"/>
    <w:rsid w:val="00D675C9"/>
    <w:rsid w:val="00D71E2A"/>
    <w:rsid w:val="00D72883"/>
    <w:rsid w:val="00D745B1"/>
    <w:rsid w:val="00D752DB"/>
    <w:rsid w:val="00D7588D"/>
    <w:rsid w:val="00D76251"/>
    <w:rsid w:val="00D779DA"/>
    <w:rsid w:val="00D77E60"/>
    <w:rsid w:val="00D80D01"/>
    <w:rsid w:val="00D81263"/>
    <w:rsid w:val="00D81E4F"/>
    <w:rsid w:val="00D81F2D"/>
    <w:rsid w:val="00D822DA"/>
    <w:rsid w:val="00D830C0"/>
    <w:rsid w:val="00D83401"/>
    <w:rsid w:val="00D8435A"/>
    <w:rsid w:val="00D8475C"/>
    <w:rsid w:val="00D84810"/>
    <w:rsid w:val="00D84D7F"/>
    <w:rsid w:val="00D84E43"/>
    <w:rsid w:val="00D859A6"/>
    <w:rsid w:val="00D86B15"/>
    <w:rsid w:val="00D87A0A"/>
    <w:rsid w:val="00D87C76"/>
    <w:rsid w:val="00D87CE0"/>
    <w:rsid w:val="00D87F9E"/>
    <w:rsid w:val="00D900BF"/>
    <w:rsid w:val="00D90464"/>
    <w:rsid w:val="00D90706"/>
    <w:rsid w:val="00D90811"/>
    <w:rsid w:val="00D93028"/>
    <w:rsid w:val="00D934C8"/>
    <w:rsid w:val="00D93B3D"/>
    <w:rsid w:val="00D956F1"/>
    <w:rsid w:val="00D96452"/>
    <w:rsid w:val="00D97B42"/>
    <w:rsid w:val="00DA15BD"/>
    <w:rsid w:val="00DA1616"/>
    <w:rsid w:val="00DA269F"/>
    <w:rsid w:val="00DA33C0"/>
    <w:rsid w:val="00DA3FA8"/>
    <w:rsid w:val="00DA44F8"/>
    <w:rsid w:val="00DA4561"/>
    <w:rsid w:val="00DA4B48"/>
    <w:rsid w:val="00DA518D"/>
    <w:rsid w:val="00DA5723"/>
    <w:rsid w:val="00DA57F9"/>
    <w:rsid w:val="00DA709E"/>
    <w:rsid w:val="00DA79F6"/>
    <w:rsid w:val="00DA7BCA"/>
    <w:rsid w:val="00DA7FC9"/>
    <w:rsid w:val="00DB05C2"/>
    <w:rsid w:val="00DB0711"/>
    <w:rsid w:val="00DB09CA"/>
    <w:rsid w:val="00DB1ED0"/>
    <w:rsid w:val="00DB30BB"/>
    <w:rsid w:val="00DB41E2"/>
    <w:rsid w:val="00DB432E"/>
    <w:rsid w:val="00DB570F"/>
    <w:rsid w:val="00DB5772"/>
    <w:rsid w:val="00DB5B65"/>
    <w:rsid w:val="00DB5C61"/>
    <w:rsid w:val="00DB5DC3"/>
    <w:rsid w:val="00DB703C"/>
    <w:rsid w:val="00DB7CC7"/>
    <w:rsid w:val="00DC2069"/>
    <w:rsid w:val="00DC2E6D"/>
    <w:rsid w:val="00DC3AA6"/>
    <w:rsid w:val="00DC5127"/>
    <w:rsid w:val="00DC63EB"/>
    <w:rsid w:val="00DC76E9"/>
    <w:rsid w:val="00DC795D"/>
    <w:rsid w:val="00DC7DA8"/>
    <w:rsid w:val="00DD02B7"/>
    <w:rsid w:val="00DD0993"/>
    <w:rsid w:val="00DD2828"/>
    <w:rsid w:val="00DD2B64"/>
    <w:rsid w:val="00DD2C05"/>
    <w:rsid w:val="00DD462F"/>
    <w:rsid w:val="00DD4E13"/>
    <w:rsid w:val="00DD66D5"/>
    <w:rsid w:val="00DD6AB6"/>
    <w:rsid w:val="00DD6C35"/>
    <w:rsid w:val="00DE080E"/>
    <w:rsid w:val="00DE308F"/>
    <w:rsid w:val="00DE388E"/>
    <w:rsid w:val="00DE3CA2"/>
    <w:rsid w:val="00DE3E02"/>
    <w:rsid w:val="00DE401B"/>
    <w:rsid w:val="00DE54A4"/>
    <w:rsid w:val="00DE5567"/>
    <w:rsid w:val="00DE6724"/>
    <w:rsid w:val="00DE69E1"/>
    <w:rsid w:val="00DE71AB"/>
    <w:rsid w:val="00DF024D"/>
    <w:rsid w:val="00DF14C6"/>
    <w:rsid w:val="00DF1E22"/>
    <w:rsid w:val="00DF2467"/>
    <w:rsid w:val="00DF27F3"/>
    <w:rsid w:val="00DF3B0E"/>
    <w:rsid w:val="00DF451B"/>
    <w:rsid w:val="00DF5031"/>
    <w:rsid w:val="00DF51B4"/>
    <w:rsid w:val="00DF5617"/>
    <w:rsid w:val="00DF5C76"/>
    <w:rsid w:val="00DF79EC"/>
    <w:rsid w:val="00DF7D46"/>
    <w:rsid w:val="00E01161"/>
    <w:rsid w:val="00E018A9"/>
    <w:rsid w:val="00E030E4"/>
    <w:rsid w:val="00E032DE"/>
    <w:rsid w:val="00E034DD"/>
    <w:rsid w:val="00E03532"/>
    <w:rsid w:val="00E03F42"/>
    <w:rsid w:val="00E046F1"/>
    <w:rsid w:val="00E04EC3"/>
    <w:rsid w:val="00E054A5"/>
    <w:rsid w:val="00E054DB"/>
    <w:rsid w:val="00E07237"/>
    <w:rsid w:val="00E074CC"/>
    <w:rsid w:val="00E10444"/>
    <w:rsid w:val="00E1265C"/>
    <w:rsid w:val="00E12DE1"/>
    <w:rsid w:val="00E1312E"/>
    <w:rsid w:val="00E14F03"/>
    <w:rsid w:val="00E15329"/>
    <w:rsid w:val="00E169D7"/>
    <w:rsid w:val="00E16D62"/>
    <w:rsid w:val="00E17438"/>
    <w:rsid w:val="00E17B66"/>
    <w:rsid w:val="00E203FA"/>
    <w:rsid w:val="00E20903"/>
    <w:rsid w:val="00E210CB"/>
    <w:rsid w:val="00E21605"/>
    <w:rsid w:val="00E23212"/>
    <w:rsid w:val="00E2330A"/>
    <w:rsid w:val="00E2347C"/>
    <w:rsid w:val="00E23D0A"/>
    <w:rsid w:val="00E25297"/>
    <w:rsid w:val="00E25EA5"/>
    <w:rsid w:val="00E27C06"/>
    <w:rsid w:val="00E30113"/>
    <w:rsid w:val="00E30E58"/>
    <w:rsid w:val="00E31445"/>
    <w:rsid w:val="00E31E55"/>
    <w:rsid w:val="00E341C6"/>
    <w:rsid w:val="00E34B80"/>
    <w:rsid w:val="00E3655E"/>
    <w:rsid w:val="00E36D1C"/>
    <w:rsid w:val="00E36D47"/>
    <w:rsid w:val="00E37015"/>
    <w:rsid w:val="00E37567"/>
    <w:rsid w:val="00E41603"/>
    <w:rsid w:val="00E41708"/>
    <w:rsid w:val="00E422C5"/>
    <w:rsid w:val="00E4323F"/>
    <w:rsid w:val="00E436AE"/>
    <w:rsid w:val="00E44D55"/>
    <w:rsid w:val="00E46988"/>
    <w:rsid w:val="00E46D92"/>
    <w:rsid w:val="00E46EC2"/>
    <w:rsid w:val="00E47259"/>
    <w:rsid w:val="00E51856"/>
    <w:rsid w:val="00E51B20"/>
    <w:rsid w:val="00E5224C"/>
    <w:rsid w:val="00E532D2"/>
    <w:rsid w:val="00E534C4"/>
    <w:rsid w:val="00E53509"/>
    <w:rsid w:val="00E53801"/>
    <w:rsid w:val="00E54FED"/>
    <w:rsid w:val="00E552A3"/>
    <w:rsid w:val="00E55378"/>
    <w:rsid w:val="00E557BC"/>
    <w:rsid w:val="00E55A27"/>
    <w:rsid w:val="00E55D8D"/>
    <w:rsid w:val="00E57603"/>
    <w:rsid w:val="00E57949"/>
    <w:rsid w:val="00E57A94"/>
    <w:rsid w:val="00E602B6"/>
    <w:rsid w:val="00E60867"/>
    <w:rsid w:val="00E60AEF"/>
    <w:rsid w:val="00E62258"/>
    <w:rsid w:val="00E6228B"/>
    <w:rsid w:val="00E63C08"/>
    <w:rsid w:val="00E63C66"/>
    <w:rsid w:val="00E65372"/>
    <w:rsid w:val="00E65C4B"/>
    <w:rsid w:val="00E66216"/>
    <w:rsid w:val="00E67186"/>
    <w:rsid w:val="00E67C43"/>
    <w:rsid w:val="00E67C59"/>
    <w:rsid w:val="00E70C38"/>
    <w:rsid w:val="00E73CFA"/>
    <w:rsid w:val="00E75A5B"/>
    <w:rsid w:val="00E76256"/>
    <w:rsid w:val="00E764BF"/>
    <w:rsid w:val="00E76A61"/>
    <w:rsid w:val="00E77C96"/>
    <w:rsid w:val="00E8028D"/>
    <w:rsid w:val="00E81000"/>
    <w:rsid w:val="00E814BF"/>
    <w:rsid w:val="00E81DBA"/>
    <w:rsid w:val="00E83249"/>
    <w:rsid w:val="00E8360C"/>
    <w:rsid w:val="00E83667"/>
    <w:rsid w:val="00E843D8"/>
    <w:rsid w:val="00E85547"/>
    <w:rsid w:val="00E85CDE"/>
    <w:rsid w:val="00E85EDE"/>
    <w:rsid w:val="00E869AB"/>
    <w:rsid w:val="00E86B54"/>
    <w:rsid w:val="00E87BDE"/>
    <w:rsid w:val="00E87EF0"/>
    <w:rsid w:val="00E9006E"/>
    <w:rsid w:val="00E90E85"/>
    <w:rsid w:val="00E92A35"/>
    <w:rsid w:val="00E92E8E"/>
    <w:rsid w:val="00E93703"/>
    <w:rsid w:val="00E94502"/>
    <w:rsid w:val="00E94C3C"/>
    <w:rsid w:val="00E94C83"/>
    <w:rsid w:val="00E95CA6"/>
    <w:rsid w:val="00E96D19"/>
    <w:rsid w:val="00EA184D"/>
    <w:rsid w:val="00EA19A0"/>
    <w:rsid w:val="00EA1D55"/>
    <w:rsid w:val="00EA2335"/>
    <w:rsid w:val="00EA3F21"/>
    <w:rsid w:val="00EA415D"/>
    <w:rsid w:val="00EA5796"/>
    <w:rsid w:val="00EA63C0"/>
    <w:rsid w:val="00EA7E7D"/>
    <w:rsid w:val="00EB0B08"/>
    <w:rsid w:val="00EB287D"/>
    <w:rsid w:val="00EB3501"/>
    <w:rsid w:val="00EB4404"/>
    <w:rsid w:val="00EB5717"/>
    <w:rsid w:val="00EB6483"/>
    <w:rsid w:val="00EB64F4"/>
    <w:rsid w:val="00EB793C"/>
    <w:rsid w:val="00EC1845"/>
    <w:rsid w:val="00EC32AE"/>
    <w:rsid w:val="00EC34EF"/>
    <w:rsid w:val="00EC40AA"/>
    <w:rsid w:val="00EC57A3"/>
    <w:rsid w:val="00EC58ED"/>
    <w:rsid w:val="00EC5FB1"/>
    <w:rsid w:val="00EC699C"/>
    <w:rsid w:val="00EC6FF5"/>
    <w:rsid w:val="00EC7870"/>
    <w:rsid w:val="00ED04EF"/>
    <w:rsid w:val="00ED4A4D"/>
    <w:rsid w:val="00ED616C"/>
    <w:rsid w:val="00ED6403"/>
    <w:rsid w:val="00ED7CA8"/>
    <w:rsid w:val="00ED7CA9"/>
    <w:rsid w:val="00ED7DED"/>
    <w:rsid w:val="00EE01FA"/>
    <w:rsid w:val="00EE3870"/>
    <w:rsid w:val="00EE5144"/>
    <w:rsid w:val="00EE531C"/>
    <w:rsid w:val="00EE6542"/>
    <w:rsid w:val="00EE657C"/>
    <w:rsid w:val="00EE7911"/>
    <w:rsid w:val="00EE7FEE"/>
    <w:rsid w:val="00EF1562"/>
    <w:rsid w:val="00EF2153"/>
    <w:rsid w:val="00EF4C28"/>
    <w:rsid w:val="00EF4F33"/>
    <w:rsid w:val="00EF665C"/>
    <w:rsid w:val="00EF6FD6"/>
    <w:rsid w:val="00EF7E2D"/>
    <w:rsid w:val="00F02CA0"/>
    <w:rsid w:val="00F03FED"/>
    <w:rsid w:val="00F04C79"/>
    <w:rsid w:val="00F05752"/>
    <w:rsid w:val="00F07E04"/>
    <w:rsid w:val="00F1055A"/>
    <w:rsid w:val="00F105DA"/>
    <w:rsid w:val="00F1209F"/>
    <w:rsid w:val="00F122A7"/>
    <w:rsid w:val="00F13243"/>
    <w:rsid w:val="00F135AC"/>
    <w:rsid w:val="00F13626"/>
    <w:rsid w:val="00F13DD5"/>
    <w:rsid w:val="00F14AE0"/>
    <w:rsid w:val="00F1519D"/>
    <w:rsid w:val="00F1543B"/>
    <w:rsid w:val="00F15ADC"/>
    <w:rsid w:val="00F16854"/>
    <w:rsid w:val="00F16A0E"/>
    <w:rsid w:val="00F17614"/>
    <w:rsid w:val="00F17ABA"/>
    <w:rsid w:val="00F2148F"/>
    <w:rsid w:val="00F21A29"/>
    <w:rsid w:val="00F21A3E"/>
    <w:rsid w:val="00F2228F"/>
    <w:rsid w:val="00F22CCC"/>
    <w:rsid w:val="00F22DEF"/>
    <w:rsid w:val="00F2416F"/>
    <w:rsid w:val="00F270B8"/>
    <w:rsid w:val="00F27748"/>
    <w:rsid w:val="00F27E64"/>
    <w:rsid w:val="00F3310B"/>
    <w:rsid w:val="00F33A6D"/>
    <w:rsid w:val="00F33E4A"/>
    <w:rsid w:val="00F33F3E"/>
    <w:rsid w:val="00F343F0"/>
    <w:rsid w:val="00F34A14"/>
    <w:rsid w:val="00F34ADB"/>
    <w:rsid w:val="00F3506A"/>
    <w:rsid w:val="00F3529B"/>
    <w:rsid w:val="00F35484"/>
    <w:rsid w:val="00F35508"/>
    <w:rsid w:val="00F37BCE"/>
    <w:rsid w:val="00F4002F"/>
    <w:rsid w:val="00F41EEB"/>
    <w:rsid w:val="00F43648"/>
    <w:rsid w:val="00F440B0"/>
    <w:rsid w:val="00F457C0"/>
    <w:rsid w:val="00F46F22"/>
    <w:rsid w:val="00F47A53"/>
    <w:rsid w:val="00F47BE7"/>
    <w:rsid w:val="00F502CC"/>
    <w:rsid w:val="00F533BF"/>
    <w:rsid w:val="00F53624"/>
    <w:rsid w:val="00F54EFD"/>
    <w:rsid w:val="00F5548F"/>
    <w:rsid w:val="00F566D8"/>
    <w:rsid w:val="00F56E7B"/>
    <w:rsid w:val="00F603C6"/>
    <w:rsid w:val="00F6056B"/>
    <w:rsid w:val="00F60791"/>
    <w:rsid w:val="00F611DE"/>
    <w:rsid w:val="00F616E7"/>
    <w:rsid w:val="00F622D1"/>
    <w:rsid w:val="00F63135"/>
    <w:rsid w:val="00F6393F"/>
    <w:rsid w:val="00F63B59"/>
    <w:rsid w:val="00F64CB4"/>
    <w:rsid w:val="00F650B3"/>
    <w:rsid w:val="00F66BE9"/>
    <w:rsid w:val="00F66CCD"/>
    <w:rsid w:val="00F672E1"/>
    <w:rsid w:val="00F67E35"/>
    <w:rsid w:val="00F714B3"/>
    <w:rsid w:val="00F725D2"/>
    <w:rsid w:val="00F736F1"/>
    <w:rsid w:val="00F73DBC"/>
    <w:rsid w:val="00F74057"/>
    <w:rsid w:val="00F742E7"/>
    <w:rsid w:val="00F7523A"/>
    <w:rsid w:val="00F752D0"/>
    <w:rsid w:val="00F7633D"/>
    <w:rsid w:val="00F76725"/>
    <w:rsid w:val="00F76AA8"/>
    <w:rsid w:val="00F76C59"/>
    <w:rsid w:val="00F77078"/>
    <w:rsid w:val="00F774A5"/>
    <w:rsid w:val="00F8026D"/>
    <w:rsid w:val="00F811B7"/>
    <w:rsid w:val="00F815A6"/>
    <w:rsid w:val="00F81AE2"/>
    <w:rsid w:val="00F821D3"/>
    <w:rsid w:val="00F82CD6"/>
    <w:rsid w:val="00F84DDB"/>
    <w:rsid w:val="00F853B7"/>
    <w:rsid w:val="00F86155"/>
    <w:rsid w:val="00F864E2"/>
    <w:rsid w:val="00F868EC"/>
    <w:rsid w:val="00F86C7E"/>
    <w:rsid w:val="00F87264"/>
    <w:rsid w:val="00F87E18"/>
    <w:rsid w:val="00F91220"/>
    <w:rsid w:val="00F91D61"/>
    <w:rsid w:val="00F930F3"/>
    <w:rsid w:val="00F948ED"/>
    <w:rsid w:val="00F950DD"/>
    <w:rsid w:val="00F95D09"/>
    <w:rsid w:val="00F964B7"/>
    <w:rsid w:val="00F96C31"/>
    <w:rsid w:val="00F96FB4"/>
    <w:rsid w:val="00F97C07"/>
    <w:rsid w:val="00F97FB1"/>
    <w:rsid w:val="00FA007A"/>
    <w:rsid w:val="00FA05B6"/>
    <w:rsid w:val="00FA17E6"/>
    <w:rsid w:val="00FA1933"/>
    <w:rsid w:val="00FA1F4C"/>
    <w:rsid w:val="00FA31AC"/>
    <w:rsid w:val="00FA43C8"/>
    <w:rsid w:val="00FA4C51"/>
    <w:rsid w:val="00FA50BC"/>
    <w:rsid w:val="00FA6055"/>
    <w:rsid w:val="00FA6249"/>
    <w:rsid w:val="00FA6440"/>
    <w:rsid w:val="00FA6E03"/>
    <w:rsid w:val="00FB0569"/>
    <w:rsid w:val="00FB11F2"/>
    <w:rsid w:val="00FB122B"/>
    <w:rsid w:val="00FB126F"/>
    <w:rsid w:val="00FB2A02"/>
    <w:rsid w:val="00FB3A82"/>
    <w:rsid w:val="00FB4258"/>
    <w:rsid w:val="00FB4AEB"/>
    <w:rsid w:val="00FB511B"/>
    <w:rsid w:val="00FB75FD"/>
    <w:rsid w:val="00FB7B4B"/>
    <w:rsid w:val="00FB7D23"/>
    <w:rsid w:val="00FC0A5B"/>
    <w:rsid w:val="00FC0D56"/>
    <w:rsid w:val="00FC0E3D"/>
    <w:rsid w:val="00FC2680"/>
    <w:rsid w:val="00FC2C61"/>
    <w:rsid w:val="00FC36AC"/>
    <w:rsid w:val="00FC4A16"/>
    <w:rsid w:val="00FC4B98"/>
    <w:rsid w:val="00FC5003"/>
    <w:rsid w:val="00FC58B7"/>
    <w:rsid w:val="00FC66FF"/>
    <w:rsid w:val="00FC6D3F"/>
    <w:rsid w:val="00FC6F25"/>
    <w:rsid w:val="00FC78E4"/>
    <w:rsid w:val="00FC7E76"/>
    <w:rsid w:val="00FD1893"/>
    <w:rsid w:val="00FD3E92"/>
    <w:rsid w:val="00FD4401"/>
    <w:rsid w:val="00FD6233"/>
    <w:rsid w:val="00FD6311"/>
    <w:rsid w:val="00FD634E"/>
    <w:rsid w:val="00FD6883"/>
    <w:rsid w:val="00FD6E07"/>
    <w:rsid w:val="00FD6EA1"/>
    <w:rsid w:val="00FE0662"/>
    <w:rsid w:val="00FE13E3"/>
    <w:rsid w:val="00FE16E6"/>
    <w:rsid w:val="00FE17D3"/>
    <w:rsid w:val="00FE1A4A"/>
    <w:rsid w:val="00FE1E7C"/>
    <w:rsid w:val="00FE2D4C"/>
    <w:rsid w:val="00FE2D6A"/>
    <w:rsid w:val="00FE4942"/>
    <w:rsid w:val="00FE4945"/>
    <w:rsid w:val="00FE4D31"/>
    <w:rsid w:val="00FE5E86"/>
    <w:rsid w:val="00FE7193"/>
    <w:rsid w:val="00FF1D14"/>
    <w:rsid w:val="00FF24A3"/>
    <w:rsid w:val="00FF2BF4"/>
    <w:rsid w:val="00FF2FA0"/>
    <w:rsid w:val="00FF324B"/>
    <w:rsid w:val="00FF3779"/>
    <w:rsid w:val="00FF39CF"/>
    <w:rsid w:val="00FF505E"/>
    <w:rsid w:val="00FF5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6CC7"/>
    <w:rPr>
      <w:lang w:val="lt-LT" w:eastAsia="lt-LT"/>
    </w:rPr>
  </w:style>
  <w:style w:type="paragraph" w:styleId="Antrat2">
    <w:name w:val="heading 2"/>
    <w:basedOn w:val="prastasis"/>
    <w:next w:val="prastasis"/>
    <w:qFormat/>
    <w:rsid w:val="00F04C79"/>
    <w:pPr>
      <w:keepNext/>
      <w:jc w:val="center"/>
      <w:outlineLvl w:val="1"/>
    </w:pPr>
    <w:rPr>
      <w:b/>
      <w:caps/>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63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istatymas">
    <w:name w:val="istatymas"/>
    <w:basedOn w:val="prastasis"/>
    <w:rsid w:val="00DD2B64"/>
    <w:pPr>
      <w:spacing w:before="100" w:beforeAutospacing="1" w:after="100" w:afterAutospacing="1"/>
    </w:pPr>
    <w:rPr>
      <w:sz w:val="24"/>
      <w:szCs w:val="24"/>
    </w:rPr>
  </w:style>
  <w:style w:type="paragraph" w:customStyle="1" w:styleId="Tekstas">
    <w:name w:val="Tekstas"/>
    <w:basedOn w:val="prastasis"/>
    <w:rsid w:val="000E551B"/>
    <w:pPr>
      <w:spacing w:before="40" w:after="40"/>
      <w:ind w:right="40" w:firstLine="1247"/>
      <w:jc w:val="both"/>
    </w:pPr>
    <w:rPr>
      <w:sz w:val="24"/>
      <w:szCs w:val="24"/>
      <w:lang w:eastAsia="en-US"/>
    </w:rPr>
  </w:style>
  <w:style w:type="character" w:styleId="Hipersaitas">
    <w:name w:val="Hyperlink"/>
    <w:rsid w:val="006D6E2D"/>
    <w:rPr>
      <w:color w:val="006666"/>
      <w:u w:val="single"/>
    </w:rPr>
  </w:style>
  <w:style w:type="paragraph" w:styleId="Debesliotekstas">
    <w:name w:val="Balloon Text"/>
    <w:basedOn w:val="prastasis"/>
    <w:semiHidden/>
    <w:rsid w:val="00BE66BE"/>
    <w:rPr>
      <w:rFonts w:ascii="Tahoma" w:hAnsi="Tahoma" w:cs="Tahoma"/>
      <w:sz w:val="16"/>
      <w:szCs w:val="16"/>
    </w:rPr>
  </w:style>
  <w:style w:type="paragraph" w:styleId="Pagrindinistekstas">
    <w:name w:val="Body Text"/>
    <w:basedOn w:val="prastasis"/>
    <w:rsid w:val="00EA63C0"/>
    <w:pPr>
      <w:jc w:val="center"/>
    </w:pPr>
    <w:rPr>
      <w:b/>
      <w:sz w:val="24"/>
      <w:lang w:eastAsia="en-US"/>
    </w:rPr>
  </w:style>
  <w:style w:type="paragraph" w:customStyle="1" w:styleId="statymopavad">
    <w:name w:val="Įstatymo pavad."/>
    <w:basedOn w:val="prastasis"/>
    <w:rsid w:val="0047700B"/>
    <w:pPr>
      <w:spacing w:line="360" w:lineRule="auto"/>
      <w:ind w:firstLine="720"/>
      <w:jc w:val="center"/>
    </w:pPr>
    <w:rPr>
      <w:rFonts w:ascii="TimesLT" w:hAnsi="TimesLT"/>
      <w:caps/>
      <w:sz w:val="24"/>
      <w:lang w:eastAsia="en-US"/>
    </w:rPr>
  </w:style>
  <w:style w:type="paragraph" w:styleId="Antrats">
    <w:name w:val="header"/>
    <w:basedOn w:val="prastasis"/>
    <w:link w:val="AntratsDiagrama"/>
    <w:uiPriority w:val="99"/>
    <w:rsid w:val="00133AD8"/>
    <w:pPr>
      <w:tabs>
        <w:tab w:val="center" w:pos="4819"/>
        <w:tab w:val="right" w:pos="9638"/>
      </w:tabs>
    </w:pPr>
  </w:style>
  <w:style w:type="character" w:styleId="Puslapionumeris">
    <w:name w:val="page number"/>
    <w:basedOn w:val="Numatytasispastraiposriftas"/>
    <w:rsid w:val="00133AD8"/>
  </w:style>
  <w:style w:type="character" w:customStyle="1" w:styleId="typewriter">
    <w:name w:val="typewriter"/>
    <w:basedOn w:val="Numatytasispastraiposriftas"/>
    <w:rsid w:val="00F14AE0"/>
  </w:style>
  <w:style w:type="character" w:styleId="Komentaronuoroda">
    <w:name w:val="annotation reference"/>
    <w:semiHidden/>
    <w:rsid w:val="00E83667"/>
    <w:rPr>
      <w:sz w:val="16"/>
      <w:szCs w:val="16"/>
    </w:rPr>
  </w:style>
  <w:style w:type="paragraph" w:styleId="Komentarotekstas">
    <w:name w:val="annotation text"/>
    <w:basedOn w:val="prastasis"/>
    <w:link w:val="KomentarotekstasDiagrama"/>
    <w:rsid w:val="00E83667"/>
  </w:style>
  <w:style w:type="paragraph" w:styleId="Komentarotema">
    <w:name w:val="annotation subject"/>
    <w:basedOn w:val="Komentarotekstas"/>
    <w:next w:val="Komentarotekstas"/>
    <w:semiHidden/>
    <w:rsid w:val="00E83667"/>
    <w:rPr>
      <w:b/>
      <w:bCs/>
    </w:rPr>
  </w:style>
  <w:style w:type="character" w:customStyle="1" w:styleId="HTMLiankstoformatuotasDiagrama">
    <w:name w:val="HTML iš anksto formatuotas Diagrama"/>
    <w:link w:val="HTMLiankstoformatuotas"/>
    <w:uiPriority w:val="99"/>
    <w:rsid w:val="00E16D62"/>
    <w:rPr>
      <w:rFonts w:ascii="Courier New" w:hAnsi="Courier New" w:cs="Courier New"/>
    </w:rPr>
  </w:style>
  <w:style w:type="character" w:customStyle="1" w:styleId="Typewriter0">
    <w:name w:val="Typewriter"/>
    <w:rsid w:val="00A4466D"/>
    <w:rPr>
      <w:rFonts w:ascii="Courier New" w:hAnsi="Courier New"/>
      <w:sz w:val="20"/>
    </w:rPr>
  </w:style>
  <w:style w:type="character" w:styleId="Emfaz">
    <w:name w:val="Emphasis"/>
    <w:uiPriority w:val="20"/>
    <w:qFormat/>
    <w:rsid w:val="00C62AAA"/>
    <w:rPr>
      <w:b/>
      <w:bCs/>
      <w:i w:val="0"/>
      <w:iCs w:val="0"/>
    </w:rPr>
  </w:style>
  <w:style w:type="paragraph" w:customStyle="1" w:styleId="preformatted">
    <w:name w:val="preformatted"/>
    <w:basedOn w:val="prastasis"/>
    <w:rsid w:val="004D2811"/>
    <w:pPr>
      <w:spacing w:before="100" w:beforeAutospacing="1" w:after="100" w:afterAutospacing="1"/>
    </w:pPr>
    <w:rPr>
      <w:sz w:val="24"/>
      <w:szCs w:val="24"/>
    </w:rPr>
  </w:style>
  <w:style w:type="paragraph" w:styleId="Porat">
    <w:name w:val="footer"/>
    <w:basedOn w:val="prastasis"/>
    <w:link w:val="PoratDiagrama"/>
    <w:uiPriority w:val="99"/>
    <w:unhideWhenUsed/>
    <w:rsid w:val="00AB50B9"/>
    <w:pPr>
      <w:tabs>
        <w:tab w:val="center" w:pos="4819"/>
        <w:tab w:val="right" w:pos="9638"/>
      </w:tabs>
    </w:pPr>
  </w:style>
  <w:style w:type="character" w:customStyle="1" w:styleId="PoratDiagrama">
    <w:name w:val="Poraštė Diagrama"/>
    <w:basedOn w:val="Numatytasispastraiposriftas"/>
    <w:link w:val="Porat"/>
    <w:uiPriority w:val="99"/>
    <w:rsid w:val="00AB50B9"/>
  </w:style>
  <w:style w:type="character" w:customStyle="1" w:styleId="AntratsDiagrama">
    <w:name w:val="Antraštės Diagrama"/>
    <w:basedOn w:val="Numatytasispastraiposriftas"/>
    <w:link w:val="Antrats"/>
    <w:uiPriority w:val="99"/>
    <w:rsid w:val="00115053"/>
  </w:style>
  <w:style w:type="paragraph" w:customStyle="1" w:styleId="tajtip">
    <w:name w:val="tajtip"/>
    <w:basedOn w:val="prastasis"/>
    <w:rsid w:val="00192837"/>
    <w:pPr>
      <w:spacing w:before="100" w:beforeAutospacing="1" w:after="100" w:afterAutospacing="1"/>
    </w:pPr>
    <w:rPr>
      <w:sz w:val="24"/>
      <w:szCs w:val="24"/>
    </w:rPr>
  </w:style>
  <w:style w:type="character" w:styleId="Grietas">
    <w:name w:val="Strong"/>
    <w:uiPriority w:val="22"/>
    <w:qFormat/>
    <w:rsid w:val="00E169D7"/>
    <w:rPr>
      <w:b/>
      <w:bCs/>
    </w:rPr>
  </w:style>
  <w:style w:type="paragraph" w:styleId="Betarp">
    <w:name w:val="No Spacing"/>
    <w:basedOn w:val="prastasis"/>
    <w:link w:val="BetarpDiagrama"/>
    <w:uiPriority w:val="1"/>
    <w:qFormat/>
    <w:rsid w:val="003E7A54"/>
    <w:pPr>
      <w:spacing w:before="100" w:beforeAutospacing="1" w:after="100" w:afterAutospacing="1"/>
    </w:pPr>
    <w:rPr>
      <w:sz w:val="24"/>
      <w:szCs w:val="24"/>
      <w:lang w:val="x-none" w:eastAsia="x-none"/>
    </w:rPr>
  </w:style>
  <w:style w:type="paragraph" w:styleId="Sraopastraipa">
    <w:name w:val="List Paragraph"/>
    <w:basedOn w:val="prastasis"/>
    <w:uiPriority w:val="99"/>
    <w:qFormat/>
    <w:rsid w:val="001B4CCF"/>
    <w:pPr>
      <w:ind w:left="720"/>
    </w:pPr>
    <w:rPr>
      <w:rFonts w:ascii="Calibri" w:eastAsia="Calibri" w:hAnsi="Calibri" w:cs="Calibri"/>
      <w:sz w:val="22"/>
      <w:szCs w:val="22"/>
    </w:rPr>
  </w:style>
  <w:style w:type="paragraph" w:customStyle="1" w:styleId="tin">
    <w:name w:val="tin"/>
    <w:basedOn w:val="prastasis"/>
    <w:rsid w:val="00EE7FEE"/>
    <w:pPr>
      <w:spacing w:before="100" w:beforeAutospacing="1" w:after="100" w:afterAutospacing="1"/>
    </w:pPr>
    <w:rPr>
      <w:sz w:val="24"/>
      <w:szCs w:val="24"/>
    </w:rPr>
  </w:style>
  <w:style w:type="character" w:customStyle="1" w:styleId="quatationtext">
    <w:name w:val="quatation_text"/>
    <w:rsid w:val="000B7EB8"/>
    <w:rPr>
      <w:rFonts w:ascii="Arial" w:hAnsi="Arial" w:cs="Arial" w:hint="default"/>
      <w:b/>
      <w:bCs/>
      <w:vanish w:val="0"/>
      <w:webHidden w:val="0"/>
      <w:color w:val="4A473C"/>
      <w:sz w:val="15"/>
      <w:szCs w:val="15"/>
      <w:specVanish w:val="0"/>
    </w:rPr>
  </w:style>
  <w:style w:type="character" w:customStyle="1" w:styleId="example">
    <w:name w:val="example"/>
    <w:rsid w:val="004B37ED"/>
    <w:rPr>
      <w:color w:val="727504"/>
    </w:rPr>
  </w:style>
  <w:style w:type="paragraph" w:customStyle="1" w:styleId="tactin">
    <w:name w:val="tactin"/>
    <w:basedOn w:val="prastasis"/>
    <w:rsid w:val="007B022B"/>
    <w:pPr>
      <w:spacing w:before="100" w:beforeAutospacing="1" w:after="100" w:afterAutospacing="1"/>
    </w:pPr>
    <w:rPr>
      <w:sz w:val="24"/>
      <w:szCs w:val="24"/>
    </w:rPr>
  </w:style>
  <w:style w:type="paragraph" w:customStyle="1" w:styleId="kkk">
    <w:name w:val="kkk"/>
    <w:basedOn w:val="prastasis"/>
    <w:rsid w:val="008F3BAA"/>
    <w:pPr>
      <w:framePr w:w="2223" w:h="147" w:hSpace="181" w:wrap="notBeside" w:vAnchor="text" w:hAnchor="page" w:x="6765" w:y="630" w:anchorLock="1"/>
      <w:overflowPunct w:val="0"/>
      <w:autoSpaceDE w:val="0"/>
      <w:autoSpaceDN w:val="0"/>
      <w:adjustRightInd w:val="0"/>
      <w:textAlignment w:val="baseline"/>
    </w:pPr>
    <w:rPr>
      <w:rFonts w:ascii="TimesLT" w:hAnsi="TimesLT"/>
      <w:sz w:val="22"/>
      <w:lang w:val="en-GB" w:eastAsia="en-US"/>
    </w:rPr>
  </w:style>
  <w:style w:type="character" w:customStyle="1" w:styleId="FontStyle35">
    <w:name w:val="Font Style35"/>
    <w:uiPriority w:val="99"/>
    <w:rsid w:val="009E3A97"/>
    <w:rPr>
      <w:rFonts w:ascii="Times New Roman" w:hAnsi="Times New Roman" w:cs="Times New Roman"/>
      <w:b/>
      <w:bCs/>
      <w:sz w:val="20"/>
      <w:szCs w:val="20"/>
    </w:rPr>
  </w:style>
  <w:style w:type="character" w:customStyle="1" w:styleId="BetarpDiagrama">
    <w:name w:val="Be tarpų Diagrama"/>
    <w:link w:val="Betarp"/>
    <w:uiPriority w:val="1"/>
    <w:rsid w:val="009E3A97"/>
    <w:rPr>
      <w:sz w:val="24"/>
      <w:szCs w:val="24"/>
    </w:rPr>
  </w:style>
  <w:style w:type="paragraph" w:customStyle="1" w:styleId="BodyText1">
    <w:name w:val="Body Text1"/>
    <w:basedOn w:val="prastasis"/>
    <w:rsid w:val="0068098A"/>
    <w:pPr>
      <w:suppressAutoHyphens/>
      <w:autoSpaceDE w:val="0"/>
      <w:autoSpaceDN w:val="0"/>
      <w:adjustRightInd w:val="0"/>
      <w:spacing w:line="298" w:lineRule="auto"/>
      <w:ind w:firstLine="312"/>
      <w:jc w:val="both"/>
      <w:textAlignment w:val="center"/>
    </w:pPr>
    <w:rPr>
      <w:color w:val="000000"/>
      <w:lang w:eastAsia="en-US"/>
    </w:rPr>
  </w:style>
  <w:style w:type="character" w:customStyle="1" w:styleId="KomentarotekstasDiagrama">
    <w:name w:val="Komentaro tekstas Diagrama"/>
    <w:link w:val="Komentarotekstas"/>
    <w:rsid w:val="00216C58"/>
  </w:style>
  <w:style w:type="paragraph" w:styleId="Paprastasistekstas">
    <w:name w:val="Plain Text"/>
    <w:basedOn w:val="prastasis"/>
    <w:link w:val="PaprastasistekstasDiagrama"/>
    <w:uiPriority w:val="99"/>
    <w:unhideWhenUsed/>
    <w:rsid w:val="00741833"/>
    <w:rPr>
      <w:rFonts w:ascii="Calibri" w:eastAsia="Calibri" w:hAnsi="Calibri"/>
      <w:sz w:val="22"/>
      <w:szCs w:val="21"/>
      <w:lang w:val="x-none" w:eastAsia="x-none"/>
    </w:rPr>
  </w:style>
  <w:style w:type="character" w:customStyle="1" w:styleId="PaprastasistekstasDiagrama">
    <w:name w:val="Paprastasis tekstas Diagrama"/>
    <w:link w:val="Paprastasistekstas"/>
    <w:uiPriority w:val="99"/>
    <w:rsid w:val="00741833"/>
    <w:rPr>
      <w:rFonts w:ascii="Calibri" w:eastAsia="Calibri" w:hAnsi="Calibri"/>
      <w:sz w:val="22"/>
      <w:szCs w:val="21"/>
    </w:rPr>
  </w:style>
  <w:style w:type="character" w:customStyle="1" w:styleId="LLCTekstas">
    <w:name w:val="LLCTekstas"/>
    <w:rsid w:val="001C4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6CC7"/>
    <w:rPr>
      <w:lang w:val="lt-LT" w:eastAsia="lt-LT"/>
    </w:rPr>
  </w:style>
  <w:style w:type="paragraph" w:styleId="Antrat2">
    <w:name w:val="heading 2"/>
    <w:basedOn w:val="prastasis"/>
    <w:next w:val="prastasis"/>
    <w:qFormat/>
    <w:rsid w:val="00F04C79"/>
    <w:pPr>
      <w:keepNext/>
      <w:jc w:val="center"/>
      <w:outlineLvl w:val="1"/>
    </w:pPr>
    <w:rPr>
      <w:b/>
      <w:caps/>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63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istatymas">
    <w:name w:val="istatymas"/>
    <w:basedOn w:val="prastasis"/>
    <w:rsid w:val="00DD2B64"/>
    <w:pPr>
      <w:spacing w:before="100" w:beforeAutospacing="1" w:after="100" w:afterAutospacing="1"/>
    </w:pPr>
    <w:rPr>
      <w:sz w:val="24"/>
      <w:szCs w:val="24"/>
    </w:rPr>
  </w:style>
  <w:style w:type="paragraph" w:customStyle="1" w:styleId="Tekstas">
    <w:name w:val="Tekstas"/>
    <w:basedOn w:val="prastasis"/>
    <w:rsid w:val="000E551B"/>
    <w:pPr>
      <w:spacing w:before="40" w:after="40"/>
      <w:ind w:right="40" w:firstLine="1247"/>
      <w:jc w:val="both"/>
    </w:pPr>
    <w:rPr>
      <w:sz w:val="24"/>
      <w:szCs w:val="24"/>
      <w:lang w:eastAsia="en-US"/>
    </w:rPr>
  </w:style>
  <w:style w:type="character" w:styleId="Hipersaitas">
    <w:name w:val="Hyperlink"/>
    <w:rsid w:val="006D6E2D"/>
    <w:rPr>
      <w:color w:val="006666"/>
      <w:u w:val="single"/>
    </w:rPr>
  </w:style>
  <w:style w:type="paragraph" w:styleId="Debesliotekstas">
    <w:name w:val="Balloon Text"/>
    <w:basedOn w:val="prastasis"/>
    <w:semiHidden/>
    <w:rsid w:val="00BE66BE"/>
    <w:rPr>
      <w:rFonts w:ascii="Tahoma" w:hAnsi="Tahoma" w:cs="Tahoma"/>
      <w:sz w:val="16"/>
      <w:szCs w:val="16"/>
    </w:rPr>
  </w:style>
  <w:style w:type="paragraph" w:styleId="Pagrindinistekstas">
    <w:name w:val="Body Text"/>
    <w:basedOn w:val="prastasis"/>
    <w:rsid w:val="00EA63C0"/>
    <w:pPr>
      <w:jc w:val="center"/>
    </w:pPr>
    <w:rPr>
      <w:b/>
      <w:sz w:val="24"/>
      <w:lang w:eastAsia="en-US"/>
    </w:rPr>
  </w:style>
  <w:style w:type="paragraph" w:customStyle="1" w:styleId="statymopavad">
    <w:name w:val="Įstatymo pavad."/>
    <w:basedOn w:val="prastasis"/>
    <w:rsid w:val="0047700B"/>
    <w:pPr>
      <w:spacing w:line="360" w:lineRule="auto"/>
      <w:ind w:firstLine="720"/>
      <w:jc w:val="center"/>
    </w:pPr>
    <w:rPr>
      <w:rFonts w:ascii="TimesLT" w:hAnsi="TimesLT"/>
      <w:caps/>
      <w:sz w:val="24"/>
      <w:lang w:eastAsia="en-US"/>
    </w:rPr>
  </w:style>
  <w:style w:type="paragraph" w:styleId="Antrats">
    <w:name w:val="header"/>
    <w:basedOn w:val="prastasis"/>
    <w:link w:val="AntratsDiagrama"/>
    <w:uiPriority w:val="99"/>
    <w:rsid w:val="00133AD8"/>
    <w:pPr>
      <w:tabs>
        <w:tab w:val="center" w:pos="4819"/>
        <w:tab w:val="right" w:pos="9638"/>
      </w:tabs>
    </w:pPr>
  </w:style>
  <w:style w:type="character" w:styleId="Puslapionumeris">
    <w:name w:val="page number"/>
    <w:basedOn w:val="Numatytasispastraiposriftas"/>
    <w:rsid w:val="00133AD8"/>
  </w:style>
  <w:style w:type="character" w:customStyle="1" w:styleId="typewriter">
    <w:name w:val="typewriter"/>
    <w:basedOn w:val="Numatytasispastraiposriftas"/>
    <w:rsid w:val="00F14AE0"/>
  </w:style>
  <w:style w:type="character" w:styleId="Komentaronuoroda">
    <w:name w:val="annotation reference"/>
    <w:semiHidden/>
    <w:rsid w:val="00E83667"/>
    <w:rPr>
      <w:sz w:val="16"/>
      <w:szCs w:val="16"/>
    </w:rPr>
  </w:style>
  <w:style w:type="paragraph" w:styleId="Komentarotekstas">
    <w:name w:val="annotation text"/>
    <w:basedOn w:val="prastasis"/>
    <w:link w:val="KomentarotekstasDiagrama"/>
    <w:rsid w:val="00E83667"/>
  </w:style>
  <w:style w:type="paragraph" w:styleId="Komentarotema">
    <w:name w:val="annotation subject"/>
    <w:basedOn w:val="Komentarotekstas"/>
    <w:next w:val="Komentarotekstas"/>
    <w:semiHidden/>
    <w:rsid w:val="00E83667"/>
    <w:rPr>
      <w:b/>
      <w:bCs/>
    </w:rPr>
  </w:style>
  <w:style w:type="character" w:customStyle="1" w:styleId="HTMLiankstoformatuotasDiagrama">
    <w:name w:val="HTML iš anksto formatuotas Diagrama"/>
    <w:link w:val="HTMLiankstoformatuotas"/>
    <w:uiPriority w:val="99"/>
    <w:rsid w:val="00E16D62"/>
    <w:rPr>
      <w:rFonts w:ascii="Courier New" w:hAnsi="Courier New" w:cs="Courier New"/>
    </w:rPr>
  </w:style>
  <w:style w:type="character" w:customStyle="1" w:styleId="Typewriter0">
    <w:name w:val="Typewriter"/>
    <w:rsid w:val="00A4466D"/>
    <w:rPr>
      <w:rFonts w:ascii="Courier New" w:hAnsi="Courier New"/>
      <w:sz w:val="20"/>
    </w:rPr>
  </w:style>
  <w:style w:type="character" w:styleId="Emfaz">
    <w:name w:val="Emphasis"/>
    <w:uiPriority w:val="20"/>
    <w:qFormat/>
    <w:rsid w:val="00C62AAA"/>
    <w:rPr>
      <w:b/>
      <w:bCs/>
      <w:i w:val="0"/>
      <w:iCs w:val="0"/>
    </w:rPr>
  </w:style>
  <w:style w:type="paragraph" w:customStyle="1" w:styleId="preformatted">
    <w:name w:val="preformatted"/>
    <w:basedOn w:val="prastasis"/>
    <w:rsid w:val="004D2811"/>
    <w:pPr>
      <w:spacing w:before="100" w:beforeAutospacing="1" w:after="100" w:afterAutospacing="1"/>
    </w:pPr>
    <w:rPr>
      <w:sz w:val="24"/>
      <w:szCs w:val="24"/>
    </w:rPr>
  </w:style>
  <w:style w:type="paragraph" w:styleId="Porat">
    <w:name w:val="footer"/>
    <w:basedOn w:val="prastasis"/>
    <w:link w:val="PoratDiagrama"/>
    <w:uiPriority w:val="99"/>
    <w:unhideWhenUsed/>
    <w:rsid w:val="00AB50B9"/>
    <w:pPr>
      <w:tabs>
        <w:tab w:val="center" w:pos="4819"/>
        <w:tab w:val="right" w:pos="9638"/>
      </w:tabs>
    </w:pPr>
  </w:style>
  <w:style w:type="character" w:customStyle="1" w:styleId="PoratDiagrama">
    <w:name w:val="Poraštė Diagrama"/>
    <w:basedOn w:val="Numatytasispastraiposriftas"/>
    <w:link w:val="Porat"/>
    <w:uiPriority w:val="99"/>
    <w:rsid w:val="00AB50B9"/>
  </w:style>
  <w:style w:type="character" w:customStyle="1" w:styleId="AntratsDiagrama">
    <w:name w:val="Antraštės Diagrama"/>
    <w:basedOn w:val="Numatytasispastraiposriftas"/>
    <w:link w:val="Antrats"/>
    <w:uiPriority w:val="99"/>
    <w:rsid w:val="00115053"/>
  </w:style>
  <w:style w:type="paragraph" w:customStyle="1" w:styleId="tajtip">
    <w:name w:val="tajtip"/>
    <w:basedOn w:val="prastasis"/>
    <w:rsid w:val="00192837"/>
    <w:pPr>
      <w:spacing w:before="100" w:beforeAutospacing="1" w:after="100" w:afterAutospacing="1"/>
    </w:pPr>
    <w:rPr>
      <w:sz w:val="24"/>
      <w:szCs w:val="24"/>
    </w:rPr>
  </w:style>
  <w:style w:type="character" w:styleId="Grietas">
    <w:name w:val="Strong"/>
    <w:uiPriority w:val="22"/>
    <w:qFormat/>
    <w:rsid w:val="00E169D7"/>
    <w:rPr>
      <w:b/>
      <w:bCs/>
    </w:rPr>
  </w:style>
  <w:style w:type="paragraph" w:styleId="Betarp">
    <w:name w:val="No Spacing"/>
    <w:basedOn w:val="prastasis"/>
    <w:link w:val="BetarpDiagrama"/>
    <w:uiPriority w:val="1"/>
    <w:qFormat/>
    <w:rsid w:val="003E7A54"/>
    <w:pPr>
      <w:spacing w:before="100" w:beforeAutospacing="1" w:after="100" w:afterAutospacing="1"/>
    </w:pPr>
    <w:rPr>
      <w:sz w:val="24"/>
      <w:szCs w:val="24"/>
      <w:lang w:val="x-none" w:eastAsia="x-none"/>
    </w:rPr>
  </w:style>
  <w:style w:type="paragraph" w:styleId="Sraopastraipa">
    <w:name w:val="List Paragraph"/>
    <w:basedOn w:val="prastasis"/>
    <w:uiPriority w:val="99"/>
    <w:qFormat/>
    <w:rsid w:val="001B4CCF"/>
    <w:pPr>
      <w:ind w:left="720"/>
    </w:pPr>
    <w:rPr>
      <w:rFonts w:ascii="Calibri" w:eastAsia="Calibri" w:hAnsi="Calibri" w:cs="Calibri"/>
      <w:sz w:val="22"/>
      <w:szCs w:val="22"/>
    </w:rPr>
  </w:style>
  <w:style w:type="paragraph" w:customStyle="1" w:styleId="tin">
    <w:name w:val="tin"/>
    <w:basedOn w:val="prastasis"/>
    <w:rsid w:val="00EE7FEE"/>
    <w:pPr>
      <w:spacing w:before="100" w:beforeAutospacing="1" w:after="100" w:afterAutospacing="1"/>
    </w:pPr>
    <w:rPr>
      <w:sz w:val="24"/>
      <w:szCs w:val="24"/>
    </w:rPr>
  </w:style>
  <w:style w:type="character" w:customStyle="1" w:styleId="quatationtext">
    <w:name w:val="quatation_text"/>
    <w:rsid w:val="000B7EB8"/>
    <w:rPr>
      <w:rFonts w:ascii="Arial" w:hAnsi="Arial" w:cs="Arial" w:hint="default"/>
      <w:b/>
      <w:bCs/>
      <w:vanish w:val="0"/>
      <w:webHidden w:val="0"/>
      <w:color w:val="4A473C"/>
      <w:sz w:val="15"/>
      <w:szCs w:val="15"/>
      <w:specVanish w:val="0"/>
    </w:rPr>
  </w:style>
  <w:style w:type="character" w:customStyle="1" w:styleId="example">
    <w:name w:val="example"/>
    <w:rsid w:val="004B37ED"/>
    <w:rPr>
      <w:color w:val="727504"/>
    </w:rPr>
  </w:style>
  <w:style w:type="paragraph" w:customStyle="1" w:styleId="tactin">
    <w:name w:val="tactin"/>
    <w:basedOn w:val="prastasis"/>
    <w:rsid w:val="007B022B"/>
    <w:pPr>
      <w:spacing w:before="100" w:beforeAutospacing="1" w:after="100" w:afterAutospacing="1"/>
    </w:pPr>
    <w:rPr>
      <w:sz w:val="24"/>
      <w:szCs w:val="24"/>
    </w:rPr>
  </w:style>
  <w:style w:type="paragraph" w:customStyle="1" w:styleId="kkk">
    <w:name w:val="kkk"/>
    <w:basedOn w:val="prastasis"/>
    <w:rsid w:val="008F3BAA"/>
    <w:pPr>
      <w:framePr w:w="2223" w:h="147" w:hSpace="181" w:wrap="notBeside" w:vAnchor="text" w:hAnchor="page" w:x="6765" w:y="630" w:anchorLock="1"/>
      <w:overflowPunct w:val="0"/>
      <w:autoSpaceDE w:val="0"/>
      <w:autoSpaceDN w:val="0"/>
      <w:adjustRightInd w:val="0"/>
      <w:textAlignment w:val="baseline"/>
    </w:pPr>
    <w:rPr>
      <w:rFonts w:ascii="TimesLT" w:hAnsi="TimesLT"/>
      <w:sz w:val="22"/>
      <w:lang w:val="en-GB" w:eastAsia="en-US"/>
    </w:rPr>
  </w:style>
  <w:style w:type="character" w:customStyle="1" w:styleId="FontStyle35">
    <w:name w:val="Font Style35"/>
    <w:uiPriority w:val="99"/>
    <w:rsid w:val="009E3A97"/>
    <w:rPr>
      <w:rFonts w:ascii="Times New Roman" w:hAnsi="Times New Roman" w:cs="Times New Roman"/>
      <w:b/>
      <w:bCs/>
      <w:sz w:val="20"/>
      <w:szCs w:val="20"/>
    </w:rPr>
  </w:style>
  <w:style w:type="character" w:customStyle="1" w:styleId="BetarpDiagrama">
    <w:name w:val="Be tarpų Diagrama"/>
    <w:link w:val="Betarp"/>
    <w:uiPriority w:val="1"/>
    <w:rsid w:val="009E3A97"/>
    <w:rPr>
      <w:sz w:val="24"/>
      <w:szCs w:val="24"/>
    </w:rPr>
  </w:style>
  <w:style w:type="paragraph" w:customStyle="1" w:styleId="BodyText1">
    <w:name w:val="Body Text1"/>
    <w:basedOn w:val="prastasis"/>
    <w:rsid w:val="0068098A"/>
    <w:pPr>
      <w:suppressAutoHyphens/>
      <w:autoSpaceDE w:val="0"/>
      <w:autoSpaceDN w:val="0"/>
      <w:adjustRightInd w:val="0"/>
      <w:spacing w:line="298" w:lineRule="auto"/>
      <w:ind w:firstLine="312"/>
      <w:jc w:val="both"/>
      <w:textAlignment w:val="center"/>
    </w:pPr>
    <w:rPr>
      <w:color w:val="000000"/>
      <w:lang w:eastAsia="en-US"/>
    </w:rPr>
  </w:style>
  <w:style w:type="character" w:customStyle="1" w:styleId="KomentarotekstasDiagrama">
    <w:name w:val="Komentaro tekstas Diagrama"/>
    <w:link w:val="Komentarotekstas"/>
    <w:rsid w:val="00216C58"/>
  </w:style>
  <w:style w:type="paragraph" w:styleId="Paprastasistekstas">
    <w:name w:val="Plain Text"/>
    <w:basedOn w:val="prastasis"/>
    <w:link w:val="PaprastasistekstasDiagrama"/>
    <w:uiPriority w:val="99"/>
    <w:unhideWhenUsed/>
    <w:rsid w:val="00741833"/>
    <w:rPr>
      <w:rFonts w:ascii="Calibri" w:eastAsia="Calibri" w:hAnsi="Calibri"/>
      <w:sz w:val="22"/>
      <w:szCs w:val="21"/>
      <w:lang w:val="x-none" w:eastAsia="x-none"/>
    </w:rPr>
  </w:style>
  <w:style w:type="character" w:customStyle="1" w:styleId="PaprastasistekstasDiagrama">
    <w:name w:val="Paprastasis tekstas Diagrama"/>
    <w:link w:val="Paprastasistekstas"/>
    <w:uiPriority w:val="99"/>
    <w:rsid w:val="00741833"/>
    <w:rPr>
      <w:rFonts w:ascii="Calibri" w:eastAsia="Calibri" w:hAnsi="Calibri"/>
      <w:sz w:val="22"/>
      <w:szCs w:val="21"/>
    </w:rPr>
  </w:style>
  <w:style w:type="character" w:customStyle="1" w:styleId="LLCTekstas">
    <w:name w:val="LLCTekstas"/>
    <w:rsid w:val="001C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6372">
      <w:bodyDiv w:val="1"/>
      <w:marLeft w:val="0"/>
      <w:marRight w:val="0"/>
      <w:marTop w:val="0"/>
      <w:marBottom w:val="0"/>
      <w:divBdr>
        <w:top w:val="none" w:sz="0" w:space="0" w:color="auto"/>
        <w:left w:val="none" w:sz="0" w:space="0" w:color="auto"/>
        <w:bottom w:val="none" w:sz="0" w:space="0" w:color="auto"/>
        <w:right w:val="none" w:sz="0" w:space="0" w:color="auto"/>
      </w:divBdr>
    </w:div>
    <w:div w:id="100953548">
      <w:bodyDiv w:val="1"/>
      <w:marLeft w:val="0"/>
      <w:marRight w:val="0"/>
      <w:marTop w:val="0"/>
      <w:marBottom w:val="0"/>
      <w:divBdr>
        <w:top w:val="none" w:sz="0" w:space="0" w:color="auto"/>
        <w:left w:val="none" w:sz="0" w:space="0" w:color="auto"/>
        <w:bottom w:val="none" w:sz="0" w:space="0" w:color="auto"/>
        <w:right w:val="none" w:sz="0" w:space="0" w:color="auto"/>
      </w:divBdr>
      <w:divsChild>
        <w:div w:id="1154492145">
          <w:marLeft w:val="0"/>
          <w:marRight w:val="0"/>
          <w:marTop w:val="0"/>
          <w:marBottom w:val="0"/>
          <w:divBdr>
            <w:top w:val="none" w:sz="0" w:space="0" w:color="auto"/>
            <w:left w:val="none" w:sz="0" w:space="0" w:color="auto"/>
            <w:bottom w:val="none" w:sz="0" w:space="0" w:color="auto"/>
            <w:right w:val="none" w:sz="0" w:space="0" w:color="auto"/>
          </w:divBdr>
        </w:div>
      </w:divsChild>
    </w:div>
    <w:div w:id="126357315">
      <w:bodyDiv w:val="1"/>
      <w:marLeft w:val="0"/>
      <w:marRight w:val="0"/>
      <w:marTop w:val="0"/>
      <w:marBottom w:val="0"/>
      <w:divBdr>
        <w:top w:val="none" w:sz="0" w:space="0" w:color="auto"/>
        <w:left w:val="none" w:sz="0" w:space="0" w:color="auto"/>
        <w:bottom w:val="none" w:sz="0" w:space="0" w:color="auto"/>
        <w:right w:val="none" w:sz="0" w:space="0" w:color="auto"/>
      </w:divBdr>
      <w:divsChild>
        <w:div w:id="1574240733">
          <w:marLeft w:val="0"/>
          <w:marRight w:val="0"/>
          <w:marTop w:val="0"/>
          <w:marBottom w:val="0"/>
          <w:divBdr>
            <w:top w:val="none" w:sz="0" w:space="0" w:color="auto"/>
            <w:left w:val="none" w:sz="0" w:space="0" w:color="auto"/>
            <w:bottom w:val="none" w:sz="0" w:space="0" w:color="auto"/>
            <w:right w:val="none" w:sz="0" w:space="0" w:color="auto"/>
          </w:divBdr>
        </w:div>
      </w:divsChild>
    </w:div>
    <w:div w:id="244919796">
      <w:bodyDiv w:val="1"/>
      <w:marLeft w:val="0"/>
      <w:marRight w:val="0"/>
      <w:marTop w:val="0"/>
      <w:marBottom w:val="136"/>
      <w:divBdr>
        <w:top w:val="none" w:sz="0" w:space="0" w:color="auto"/>
        <w:left w:val="none" w:sz="0" w:space="0" w:color="auto"/>
        <w:bottom w:val="none" w:sz="0" w:space="0" w:color="auto"/>
        <w:right w:val="none" w:sz="0" w:space="0" w:color="auto"/>
      </w:divBdr>
      <w:divsChild>
        <w:div w:id="560092947">
          <w:marLeft w:val="543"/>
          <w:marRight w:val="0"/>
          <w:marTop w:val="0"/>
          <w:marBottom w:val="0"/>
          <w:divBdr>
            <w:top w:val="none" w:sz="0" w:space="0" w:color="auto"/>
            <w:left w:val="none" w:sz="0" w:space="0" w:color="auto"/>
            <w:bottom w:val="none" w:sz="0" w:space="0" w:color="auto"/>
            <w:right w:val="none" w:sz="0" w:space="0" w:color="auto"/>
          </w:divBdr>
          <w:divsChild>
            <w:div w:id="11278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7109">
      <w:bodyDiv w:val="1"/>
      <w:marLeft w:val="0"/>
      <w:marRight w:val="0"/>
      <w:marTop w:val="0"/>
      <w:marBottom w:val="0"/>
      <w:divBdr>
        <w:top w:val="none" w:sz="0" w:space="0" w:color="auto"/>
        <w:left w:val="none" w:sz="0" w:space="0" w:color="auto"/>
        <w:bottom w:val="none" w:sz="0" w:space="0" w:color="auto"/>
        <w:right w:val="none" w:sz="0" w:space="0" w:color="auto"/>
      </w:divBdr>
    </w:div>
    <w:div w:id="292447929">
      <w:bodyDiv w:val="1"/>
      <w:marLeft w:val="0"/>
      <w:marRight w:val="0"/>
      <w:marTop w:val="0"/>
      <w:marBottom w:val="0"/>
      <w:divBdr>
        <w:top w:val="none" w:sz="0" w:space="0" w:color="auto"/>
        <w:left w:val="none" w:sz="0" w:space="0" w:color="auto"/>
        <w:bottom w:val="none" w:sz="0" w:space="0" w:color="auto"/>
        <w:right w:val="none" w:sz="0" w:space="0" w:color="auto"/>
      </w:divBdr>
      <w:divsChild>
        <w:div w:id="1100174462">
          <w:marLeft w:val="0"/>
          <w:marRight w:val="0"/>
          <w:marTop w:val="0"/>
          <w:marBottom w:val="0"/>
          <w:divBdr>
            <w:top w:val="none" w:sz="0" w:space="0" w:color="auto"/>
            <w:left w:val="none" w:sz="0" w:space="0" w:color="auto"/>
            <w:bottom w:val="none" w:sz="0" w:space="0" w:color="auto"/>
            <w:right w:val="none" w:sz="0" w:space="0" w:color="auto"/>
          </w:divBdr>
        </w:div>
      </w:divsChild>
    </w:div>
    <w:div w:id="389839979">
      <w:bodyDiv w:val="1"/>
      <w:marLeft w:val="204"/>
      <w:marRight w:val="204"/>
      <w:marTop w:val="0"/>
      <w:marBottom w:val="0"/>
      <w:divBdr>
        <w:top w:val="none" w:sz="0" w:space="0" w:color="auto"/>
        <w:left w:val="none" w:sz="0" w:space="0" w:color="auto"/>
        <w:bottom w:val="none" w:sz="0" w:space="0" w:color="auto"/>
        <w:right w:val="none" w:sz="0" w:space="0" w:color="auto"/>
      </w:divBdr>
      <w:divsChild>
        <w:div w:id="1957176353">
          <w:marLeft w:val="0"/>
          <w:marRight w:val="0"/>
          <w:marTop w:val="0"/>
          <w:marBottom w:val="0"/>
          <w:divBdr>
            <w:top w:val="none" w:sz="0" w:space="0" w:color="auto"/>
            <w:left w:val="none" w:sz="0" w:space="0" w:color="auto"/>
            <w:bottom w:val="none" w:sz="0" w:space="0" w:color="auto"/>
            <w:right w:val="none" w:sz="0" w:space="0" w:color="auto"/>
          </w:divBdr>
        </w:div>
      </w:divsChild>
    </w:div>
    <w:div w:id="476842632">
      <w:bodyDiv w:val="1"/>
      <w:marLeft w:val="0"/>
      <w:marRight w:val="0"/>
      <w:marTop w:val="0"/>
      <w:marBottom w:val="0"/>
      <w:divBdr>
        <w:top w:val="none" w:sz="0" w:space="0" w:color="auto"/>
        <w:left w:val="none" w:sz="0" w:space="0" w:color="auto"/>
        <w:bottom w:val="none" w:sz="0" w:space="0" w:color="auto"/>
        <w:right w:val="none" w:sz="0" w:space="0" w:color="auto"/>
      </w:divBdr>
    </w:div>
    <w:div w:id="503202870">
      <w:bodyDiv w:val="1"/>
      <w:marLeft w:val="0"/>
      <w:marRight w:val="0"/>
      <w:marTop w:val="0"/>
      <w:marBottom w:val="0"/>
      <w:divBdr>
        <w:top w:val="none" w:sz="0" w:space="0" w:color="auto"/>
        <w:left w:val="none" w:sz="0" w:space="0" w:color="auto"/>
        <w:bottom w:val="none" w:sz="0" w:space="0" w:color="auto"/>
        <w:right w:val="none" w:sz="0" w:space="0" w:color="auto"/>
      </w:divBdr>
      <w:divsChild>
        <w:div w:id="1534616680">
          <w:marLeft w:val="0"/>
          <w:marRight w:val="0"/>
          <w:marTop w:val="0"/>
          <w:marBottom w:val="0"/>
          <w:divBdr>
            <w:top w:val="none" w:sz="0" w:space="0" w:color="auto"/>
            <w:left w:val="none" w:sz="0" w:space="0" w:color="auto"/>
            <w:bottom w:val="none" w:sz="0" w:space="0" w:color="auto"/>
            <w:right w:val="none" w:sz="0" w:space="0" w:color="auto"/>
          </w:divBdr>
        </w:div>
      </w:divsChild>
    </w:div>
    <w:div w:id="512837549">
      <w:bodyDiv w:val="1"/>
      <w:marLeft w:val="0"/>
      <w:marRight w:val="0"/>
      <w:marTop w:val="0"/>
      <w:marBottom w:val="0"/>
      <w:divBdr>
        <w:top w:val="none" w:sz="0" w:space="0" w:color="auto"/>
        <w:left w:val="none" w:sz="0" w:space="0" w:color="auto"/>
        <w:bottom w:val="none" w:sz="0" w:space="0" w:color="auto"/>
        <w:right w:val="none" w:sz="0" w:space="0" w:color="auto"/>
      </w:divBdr>
      <w:divsChild>
        <w:div w:id="938832314">
          <w:marLeft w:val="0"/>
          <w:marRight w:val="0"/>
          <w:marTop w:val="0"/>
          <w:marBottom w:val="0"/>
          <w:divBdr>
            <w:top w:val="none" w:sz="0" w:space="0" w:color="auto"/>
            <w:left w:val="none" w:sz="0" w:space="0" w:color="auto"/>
            <w:bottom w:val="none" w:sz="0" w:space="0" w:color="auto"/>
            <w:right w:val="none" w:sz="0" w:space="0" w:color="auto"/>
          </w:divBdr>
        </w:div>
      </w:divsChild>
    </w:div>
    <w:div w:id="701563399">
      <w:bodyDiv w:val="1"/>
      <w:marLeft w:val="204"/>
      <w:marRight w:val="204"/>
      <w:marTop w:val="0"/>
      <w:marBottom w:val="0"/>
      <w:divBdr>
        <w:top w:val="none" w:sz="0" w:space="0" w:color="auto"/>
        <w:left w:val="none" w:sz="0" w:space="0" w:color="auto"/>
        <w:bottom w:val="none" w:sz="0" w:space="0" w:color="auto"/>
        <w:right w:val="none" w:sz="0" w:space="0" w:color="auto"/>
      </w:divBdr>
      <w:divsChild>
        <w:div w:id="163592991">
          <w:marLeft w:val="0"/>
          <w:marRight w:val="0"/>
          <w:marTop w:val="0"/>
          <w:marBottom w:val="0"/>
          <w:divBdr>
            <w:top w:val="none" w:sz="0" w:space="0" w:color="auto"/>
            <w:left w:val="none" w:sz="0" w:space="0" w:color="auto"/>
            <w:bottom w:val="none" w:sz="0" w:space="0" w:color="auto"/>
            <w:right w:val="none" w:sz="0" w:space="0" w:color="auto"/>
          </w:divBdr>
        </w:div>
      </w:divsChild>
    </w:div>
    <w:div w:id="759722476">
      <w:bodyDiv w:val="1"/>
      <w:marLeft w:val="0"/>
      <w:marRight w:val="0"/>
      <w:marTop w:val="0"/>
      <w:marBottom w:val="136"/>
      <w:divBdr>
        <w:top w:val="none" w:sz="0" w:space="0" w:color="auto"/>
        <w:left w:val="none" w:sz="0" w:space="0" w:color="auto"/>
        <w:bottom w:val="none" w:sz="0" w:space="0" w:color="auto"/>
        <w:right w:val="none" w:sz="0" w:space="0" w:color="auto"/>
      </w:divBdr>
      <w:divsChild>
        <w:div w:id="1171021478">
          <w:marLeft w:val="543"/>
          <w:marRight w:val="0"/>
          <w:marTop w:val="0"/>
          <w:marBottom w:val="0"/>
          <w:divBdr>
            <w:top w:val="none" w:sz="0" w:space="0" w:color="auto"/>
            <w:left w:val="none" w:sz="0" w:space="0" w:color="auto"/>
            <w:bottom w:val="none" w:sz="0" w:space="0" w:color="auto"/>
            <w:right w:val="none" w:sz="0" w:space="0" w:color="auto"/>
          </w:divBdr>
          <w:divsChild>
            <w:div w:id="6611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413">
      <w:bodyDiv w:val="1"/>
      <w:marLeft w:val="0"/>
      <w:marRight w:val="0"/>
      <w:marTop w:val="0"/>
      <w:marBottom w:val="0"/>
      <w:divBdr>
        <w:top w:val="none" w:sz="0" w:space="0" w:color="auto"/>
        <w:left w:val="none" w:sz="0" w:space="0" w:color="auto"/>
        <w:bottom w:val="none" w:sz="0" w:space="0" w:color="auto"/>
        <w:right w:val="none" w:sz="0" w:space="0" w:color="auto"/>
      </w:divBdr>
      <w:divsChild>
        <w:div w:id="50464376">
          <w:marLeft w:val="0"/>
          <w:marRight w:val="0"/>
          <w:marTop w:val="0"/>
          <w:marBottom w:val="0"/>
          <w:divBdr>
            <w:top w:val="none" w:sz="0" w:space="0" w:color="auto"/>
            <w:left w:val="none" w:sz="0" w:space="0" w:color="auto"/>
            <w:bottom w:val="none" w:sz="0" w:space="0" w:color="auto"/>
            <w:right w:val="none" w:sz="0" w:space="0" w:color="auto"/>
          </w:divBdr>
        </w:div>
      </w:divsChild>
    </w:div>
    <w:div w:id="874082490">
      <w:bodyDiv w:val="1"/>
      <w:marLeft w:val="204"/>
      <w:marRight w:val="204"/>
      <w:marTop w:val="0"/>
      <w:marBottom w:val="0"/>
      <w:divBdr>
        <w:top w:val="none" w:sz="0" w:space="0" w:color="auto"/>
        <w:left w:val="none" w:sz="0" w:space="0" w:color="auto"/>
        <w:bottom w:val="none" w:sz="0" w:space="0" w:color="auto"/>
        <w:right w:val="none" w:sz="0" w:space="0" w:color="auto"/>
      </w:divBdr>
      <w:divsChild>
        <w:div w:id="1185749936">
          <w:marLeft w:val="0"/>
          <w:marRight w:val="0"/>
          <w:marTop w:val="0"/>
          <w:marBottom w:val="0"/>
          <w:divBdr>
            <w:top w:val="none" w:sz="0" w:space="0" w:color="auto"/>
            <w:left w:val="none" w:sz="0" w:space="0" w:color="auto"/>
            <w:bottom w:val="none" w:sz="0" w:space="0" w:color="auto"/>
            <w:right w:val="none" w:sz="0" w:space="0" w:color="auto"/>
          </w:divBdr>
        </w:div>
      </w:divsChild>
    </w:div>
    <w:div w:id="933827135">
      <w:bodyDiv w:val="1"/>
      <w:marLeft w:val="204"/>
      <w:marRight w:val="204"/>
      <w:marTop w:val="0"/>
      <w:marBottom w:val="0"/>
      <w:divBdr>
        <w:top w:val="none" w:sz="0" w:space="0" w:color="auto"/>
        <w:left w:val="none" w:sz="0" w:space="0" w:color="auto"/>
        <w:bottom w:val="none" w:sz="0" w:space="0" w:color="auto"/>
        <w:right w:val="none" w:sz="0" w:space="0" w:color="auto"/>
      </w:divBdr>
      <w:divsChild>
        <w:div w:id="444351464">
          <w:marLeft w:val="0"/>
          <w:marRight w:val="0"/>
          <w:marTop w:val="0"/>
          <w:marBottom w:val="0"/>
          <w:divBdr>
            <w:top w:val="none" w:sz="0" w:space="0" w:color="auto"/>
            <w:left w:val="none" w:sz="0" w:space="0" w:color="auto"/>
            <w:bottom w:val="none" w:sz="0" w:space="0" w:color="auto"/>
            <w:right w:val="none" w:sz="0" w:space="0" w:color="auto"/>
          </w:divBdr>
        </w:div>
      </w:divsChild>
    </w:div>
    <w:div w:id="948699792">
      <w:bodyDiv w:val="1"/>
      <w:marLeft w:val="204"/>
      <w:marRight w:val="204"/>
      <w:marTop w:val="0"/>
      <w:marBottom w:val="0"/>
      <w:divBdr>
        <w:top w:val="none" w:sz="0" w:space="0" w:color="auto"/>
        <w:left w:val="none" w:sz="0" w:space="0" w:color="auto"/>
        <w:bottom w:val="none" w:sz="0" w:space="0" w:color="auto"/>
        <w:right w:val="none" w:sz="0" w:space="0" w:color="auto"/>
      </w:divBdr>
      <w:divsChild>
        <w:div w:id="15429318">
          <w:marLeft w:val="0"/>
          <w:marRight w:val="0"/>
          <w:marTop w:val="0"/>
          <w:marBottom w:val="0"/>
          <w:divBdr>
            <w:top w:val="none" w:sz="0" w:space="0" w:color="auto"/>
            <w:left w:val="none" w:sz="0" w:space="0" w:color="auto"/>
            <w:bottom w:val="none" w:sz="0" w:space="0" w:color="auto"/>
            <w:right w:val="none" w:sz="0" w:space="0" w:color="auto"/>
          </w:divBdr>
        </w:div>
      </w:divsChild>
    </w:div>
    <w:div w:id="950670911">
      <w:bodyDiv w:val="1"/>
      <w:marLeft w:val="225"/>
      <w:marRight w:val="225"/>
      <w:marTop w:val="0"/>
      <w:marBottom w:val="0"/>
      <w:divBdr>
        <w:top w:val="none" w:sz="0" w:space="0" w:color="auto"/>
        <w:left w:val="none" w:sz="0" w:space="0" w:color="auto"/>
        <w:bottom w:val="none" w:sz="0" w:space="0" w:color="auto"/>
        <w:right w:val="none" w:sz="0" w:space="0" w:color="auto"/>
      </w:divBdr>
      <w:divsChild>
        <w:div w:id="221865088">
          <w:marLeft w:val="0"/>
          <w:marRight w:val="0"/>
          <w:marTop w:val="0"/>
          <w:marBottom w:val="0"/>
          <w:divBdr>
            <w:top w:val="none" w:sz="0" w:space="0" w:color="auto"/>
            <w:left w:val="none" w:sz="0" w:space="0" w:color="auto"/>
            <w:bottom w:val="none" w:sz="0" w:space="0" w:color="auto"/>
            <w:right w:val="none" w:sz="0" w:space="0" w:color="auto"/>
          </w:divBdr>
        </w:div>
      </w:divsChild>
    </w:div>
    <w:div w:id="956332498">
      <w:bodyDiv w:val="1"/>
      <w:marLeft w:val="0"/>
      <w:marRight w:val="0"/>
      <w:marTop w:val="0"/>
      <w:marBottom w:val="0"/>
      <w:divBdr>
        <w:top w:val="none" w:sz="0" w:space="0" w:color="auto"/>
        <w:left w:val="none" w:sz="0" w:space="0" w:color="auto"/>
        <w:bottom w:val="none" w:sz="0" w:space="0" w:color="auto"/>
        <w:right w:val="none" w:sz="0" w:space="0" w:color="auto"/>
      </w:divBdr>
      <w:divsChild>
        <w:div w:id="377894247">
          <w:marLeft w:val="0"/>
          <w:marRight w:val="0"/>
          <w:marTop w:val="0"/>
          <w:marBottom w:val="0"/>
          <w:divBdr>
            <w:top w:val="none" w:sz="0" w:space="0" w:color="auto"/>
            <w:left w:val="none" w:sz="0" w:space="0" w:color="auto"/>
            <w:bottom w:val="none" w:sz="0" w:space="0" w:color="auto"/>
            <w:right w:val="none" w:sz="0" w:space="0" w:color="auto"/>
          </w:divBdr>
          <w:divsChild>
            <w:div w:id="1934388145">
              <w:marLeft w:val="0"/>
              <w:marRight w:val="0"/>
              <w:marTop w:val="0"/>
              <w:marBottom w:val="0"/>
              <w:divBdr>
                <w:top w:val="none" w:sz="0" w:space="0" w:color="auto"/>
                <w:left w:val="none" w:sz="0" w:space="0" w:color="auto"/>
                <w:bottom w:val="none" w:sz="0" w:space="0" w:color="auto"/>
                <w:right w:val="none" w:sz="0" w:space="0" w:color="auto"/>
              </w:divBdr>
              <w:divsChild>
                <w:div w:id="1162894182">
                  <w:marLeft w:val="0"/>
                  <w:marRight w:val="0"/>
                  <w:marTop w:val="0"/>
                  <w:marBottom w:val="0"/>
                  <w:divBdr>
                    <w:top w:val="none" w:sz="0" w:space="0" w:color="auto"/>
                    <w:left w:val="none" w:sz="0" w:space="0" w:color="auto"/>
                    <w:bottom w:val="none" w:sz="0" w:space="0" w:color="auto"/>
                    <w:right w:val="none" w:sz="0" w:space="0" w:color="auto"/>
                  </w:divBdr>
                  <w:divsChild>
                    <w:div w:id="1864898553">
                      <w:marLeft w:val="0"/>
                      <w:marRight w:val="0"/>
                      <w:marTop w:val="0"/>
                      <w:marBottom w:val="0"/>
                      <w:divBdr>
                        <w:top w:val="none" w:sz="0" w:space="0" w:color="auto"/>
                        <w:left w:val="none" w:sz="0" w:space="0" w:color="auto"/>
                        <w:bottom w:val="none" w:sz="0" w:space="0" w:color="auto"/>
                        <w:right w:val="none" w:sz="0" w:space="0" w:color="auto"/>
                      </w:divBdr>
                      <w:divsChild>
                        <w:div w:id="276524078">
                          <w:marLeft w:val="0"/>
                          <w:marRight w:val="0"/>
                          <w:marTop w:val="0"/>
                          <w:marBottom w:val="0"/>
                          <w:divBdr>
                            <w:top w:val="none" w:sz="0" w:space="0" w:color="auto"/>
                            <w:left w:val="none" w:sz="0" w:space="0" w:color="auto"/>
                            <w:bottom w:val="none" w:sz="0" w:space="0" w:color="auto"/>
                            <w:right w:val="none" w:sz="0" w:space="0" w:color="auto"/>
                          </w:divBdr>
                        </w:div>
                        <w:div w:id="1256286922">
                          <w:marLeft w:val="0"/>
                          <w:marRight w:val="0"/>
                          <w:marTop w:val="0"/>
                          <w:marBottom w:val="0"/>
                          <w:divBdr>
                            <w:top w:val="none" w:sz="0" w:space="0" w:color="auto"/>
                            <w:left w:val="none" w:sz="0" w:space="0" w:color="auto"/>
                            <w:bottom w:val="none" w:sz="0" w:space="0" w:color="auto"/>
                            <w:right w:val="none" w:sz="0" w:space="0" w:color="auto"/>
                          </w:divBdr>
                        </w:div>
                        <w:div w:id="1792355718">
                          <w:marLeft w:val="0"/>
                          <w:marRight w:val="0"/>
                          <w:marTop w:val="0"/>
                          <w:marBottom w:val="0"/>
                          <w:divBdr>
                            <w:top w:val="none" w:sz="0" w:space="0" w:color="auto"/>
                            <w:left w:val="none" w:sz="0" w:space="0" w:color="auto"/>
                            <w:bottom w:val="none" w:sz="0" w:space="0" w:color="auto"/>
                            <w:right w:val="none" w:sz="0" w:space="0" w:color="auto"/>
                          </w:divBdr>
                        </w:div>
                        <w:div w:id="1957561754">
                          <w:marLeft w:val="0"/>
                          <w:marRight w:val="0"/>
                          <w:marTop w:val="0"/>
                          <w:marBottom w:val="0"/>
                          <w:divBdr>
                            <w:top w:val="none" w:sz="0" w:space="0" w:color="auto"/>
                            <w:left w:val="none" w:sz="0" w:space="0" w:color="auto"/>
                            <w:bottom w:val="none" w:sz="0" w:space="0" w:color="auto"/>
                            <w:right w:val="none" w:sz="0" w:space="0" w:color="auto"/>
                          </w:divBdr>
                        </w:div>
                        <w:div w:id="20424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911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053121">
          <w:marLeft w:val="0"/>
          <w:marRight w:val="0"/>
          <w:marTop w:val="0"/>
          <w:marBottom w:val="0"/>
          <w:divBdr>
            <w:top w:val="none" w:sz="0" w:space="0" w:color="auto"/>
            <w:left w:val="none" w:sz="0" w:space="0" w:color="auto"/>
            <w:bottom w:val="none" w:sz="0" w:space="0" w:color="auto"/>
            <w:right w:val="none" w:sz="0" w:space="0" w:color="auto"/>
          </w:divBdr>
        </w:div>
      </w:divsChild>
    </w:div>
    <w:div w:id="1063606668">
      <w:bodyDiv w:val="1"/>
      <w:marLeft w:val="0"/>
      <w:marRight w:val="0"/>
      <w:marTop w:val="0"/>
      <w:marBottom w:val="136"/>
      <w:divBdr>
        <w:top w:val="none" w:sz="0" w:space="0" w:color="auto"/>
        <w:left w:val="none" w:sz="0" w:space="0" w:color="auto"/>
        <w:bottom w:val="none" w:sz="0" w:space="0" w:color="auto"/>
        <w:right w:val="none" w:sz="0" w:space="0" w:color="auto"/>
      </w:divBdr>
      <w:divsChild>
        <w:div w:id="553779498">
          <w:marLeft w:val="543"/>
          <w:marRight w:val="0"/>
          <w:marTop w:val="0"/>
          <w:marBottom w:val="0"/>
          <w:divBdr>
            <w:top w:val="none" w:sz="0" w:space="0" w:color="auto"/>
            <w:left w:val="none" w:sz="0" w:space="0" w:color="auto"/>
            <w:bottom w:val="none" w:sz="0" w:space="0" w:color="auto"/>
            <w:right w:val="none" w:sz="0" w:space="0" w:color="auto"/>
          </w:divBdr>
          <w:divsChild>
            <w:div w:id="2882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4661">
      <w:bodyDiv w:val="1"/>
      <w:marLeft w:val="0"/>
      <w:marRight w:val="0"/>
      <w:marTop w:val="0"/>
      <w:marBottom w:val="0"/>
      <w:divBdr>
        <w:top w:val="none" w:sz="0" w:space="0" w:color="auto"/>
        <w:left w:val="none" w:sz="0" w:space="0" w:color="auto"/>
        <w:bottom w:val="none" w:sz="0" w:space="0" w:color="auto"/>
        <w:right w:val="none" w:sz="0" w:space="0" w:color="auto"/>
      </w:divBdr>
    </w:div>
    <w:div w:id="1256667604">
      <w:bodyDiv w:val="1"/>
      <w:marLeft w:val="204"/>
      <w:marRight w:val="204"/>
      <w:marTop w:val="0"/>
      <w:marBottom w:val="0"/>
      <w:divBdr>
        <w:top w:val="none" w:sz="0" w:space="0" w:color="auto"/>
        <w:left w:val="none" w:sz="0" w:space="0" w:color="auto"/>
        <w:bottom w:val="none" w:sz="0" w:space="0" w:color="auto"/>
        <w:right w:val="none" w:sz="0" w:space="0" w:color="auto"/>
      </w:divBdr>
      <w:divsChild>
        <w:div w:id="241568157">
          <w:marLeft w:val="0"/>
          <w:marRight w:val="0"/>
          <w:marTop w:val="0"/>
          <w:marBottom w:val="0"/>
          <w:divBdr>
            <w:top w:val="none" w:sz="0" w:space="0" w:color="auto"/>
            <w:left w:val="none" w:sz="0" w:space="0" w:color="auto"/>
            <w:bottom w:val="none" w:sz="0" w:space="0" w:color="auto"/>
            <w:right w:val="none" w:sz="0" w:space="0" w:color="auto"/>
          </w:divBdr>
        </w:div>
      </w:divsChild>
    </w:div>
    <w:div w:id="1333023175">
      <w:bodyDiv w:val="1"/>
      <w:marLeft w:val="0"/>
      <w:marRight w:val="0"/>
      <w:marTop w:val="0"/>
      <w:marBottom w:val="0"/>
      <w:divBdr>
        <w:top w:val="none" w:sz="0" w:space="0" w:color="auto"/>
        <w:left w:val="none" w:sz="0" w:space="0" w:color="auto"/>
        <w:bottom w:val="none" w:sz="0" w:space="0" w:color="auto"/>
        <w:right w:val="none" w:sz="0" w:space="0" w:color="auto"/>
      </w:divBdr>
    </w:div>
    <w:div w:id="1372265746">
      <w:bodyDiv w:val="1"/>
      <w:marLeft w:val="0"/>
      <w:marRight w:val="0"/>
      <w:marTop w:val="0"/>
      <w:marBottom w:val="136"/>
      <w:divBdr>
        <w:top w:val="none" w:sz="0" w:space="0" w:color="auto"/>
        <w:left w:val="none" w:sz="0" w:space="0" w:color="auto"/>
        <w:bottom w:val="none" w:sz="0" w:space="0" w:color="auto"/>
        <w:right w:val="none" w:sz="0" w:space="0" w:color="auto"/>
      </w:divBdr>
      <w:divsChild>
        <w:div w:id="291448863">
          <w:marLeft w:val="543"/>
          <w:marRight w:val="0"/>
          <w:marTop w:val="0"/>
          <w:marBottom w:val="0"/>
          <w:divBdr>
            <w:top w:val="none" w:sz="0" w:space="0" w:color="auto"/>
            <w:left w:val="none" w:sz="0" w:space="0" w:color="auto"/>
            <w:bottom w:val="none" w:sz="0" w:space="0" w:color="auto"/>
            <w:right w:val="none" w:sz="0" w:space="0" w:color="auto"/>
          </w:divBdr>
          <w:divsChild>
            <w:div w:id="18541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7607">
      <w:bodyDiv w:val="1"/>
      <w:marLeft w:val="0"/>
      <w:marRight w:val="0"/>
      <w:marTop w:val="0"/>
      <w:marBottom w:val="0"/>
      <w:divBdr>
        <w:top w:val="none" w:sz="0" w:space="0" w:color="auto"/>
        <w:left w:val="none" w:sz="0" w:space="0" w:color="auto"/>
        <w:bottom w:val="none" w:sz="0" w:space="0" w:color="auto"/>
        <w:right w:val="none" w:sz="0" w:space="0" w:color="auto"/>
      </w:divBdr>
    </w:div>
    <w:div w:id="1395007794">
      <w:bodyDiv w:val="1"/>
      <w:marLeft w:val="0"/>
      <w:marRight w:val="0"/>
      <w:marTop w:val="0"/>
      <w:marBottom w:val="0"/>
      <w:divBdr>
        <w:top w:val="none" w:sz="0" w:space="0" w:color="auto"/>
        <w:left w:val="none" w:sz="0" w:space="0" w:color="auto"/>
        <w:bottom w:val="none" w:sz="0" w:space="0" w:color="auto"/>
        <w:right w:val="none" w:sz="0" w:space="0" w:color="auto"/>
      </w:divBdr>
    </w:div>
    <w:div w:id="1418820812">
      <w:bodyDiv w:val="1"/>
      <w:marLeft w:val="0"/>
      <w:marRight w:val="0"/>
      <w:marTop w:val="0"/>
      <w:marBottom w:val="0"/>
      <w:divBdr>
        <w:top w:val="none" w:sz="0" w:space="0" w:color="auto"/>
        <w:left w:val="none" w:sz="0" w:space="0" w:color="auto"/>
        <w:bottom w:val="none" w:sz="0" w:space="0" w:color="auto"/>
        <w:right w:val="none" w:sz="0" w:space="0" w:color="auto"/>
      </w:divBdr>
    </w:div>
    <w:div w:id="1478299704">
      <w:bodyDiv w:val="1"/>
      <w:marLeft w:val="204"/>
      <w:marRight w:val="204"/>
      <w:marTop w:val="0"/>
      <w:marBottom w:val="0"/>
      <w:divBdr>
        <w:top w:val="none" w:sz="0" w:space="0" w:color="auto"/>
        <w:left w:val="none" w:sz="0" w:space="0" w:color="auto"/>
        <w:bottom w:val="none" w:sz="0" w:space="0" w:color="auto"/>
        <w:right w:val="none" w:sz="0" w:space="0" w:color="auto"/>
      </w:divBdr>
      <w:divsChild>
        <w:div w:id="521167654">
          <w:marLeft w:val="0"/>
          <w:marRight w:val="0"/>
          <w:marTop w:val="0"/>
          <w:marBottom w:val="0"/>
          <w:divBdr>
            <w:top w:val="none" w:sz="0" w:space="0" w:color="auto"/>
            <w:left w:val="none" w:sz="0" w:space="0" w:color="auto"/>
            <w:bottom w:val="none" w:sz="0" w:space="0" w:color="auto"/>
            <w:right w:val="none" w:sz="0" w:space="0" w:color="auto"/>
          </w:divBdr>
        </w:div>
      </w:divsChild>
    </w:div>
    <w:div w:id="1567839812">
      <w:bodyDiv w:val="1"/>
      <w:marLeft w:val="204"/>
      <w:marRight w:val="204"/>
      <w:marTop w:val="0"/>
      <w:marBottom w:val="0"/>
      <w:divBdr>
        <w:top w:val="none" w:sz="0" w:space="0" w:color="auto"/>
        <w:left w:val="none" w:sz="0" w:space="0" w:color="auto"/>
        <w:bottom w:val="none" w:sz="0" w:space="0" w:color="auto"/>
        <w:right w:val="none" w:sz="0" w:space="0" w:color="auto"/>
      </w:divBdr>
      <w:divsChild>
        <w:div w:id="1867988388">
          <w:marLeft w:val="0"/>
          <w:marRight w:val="0"/>
          <w:marTop w:val="0"/>
          <w:marBottom w:val="0"/>
          <w:divBdr>
            <w:top w:val="none" w:sz="0" w:space="0" w:color="auto"/>
            <w:left w:val="none" w:sz="0" w:space="0" w:color="auto"/>
            <w:bottom w:val="none" w:sz="0" w:space="0" w:color="auto"/>
            <w:right w:val="none" w:sz="0" w:space="0" w:color="auto"/>
          </w:divBdr>
        </w:div>
      </w:divsChild>
    </w:div>
    <w:div w:id="1582716515">
      <w:bodyDiv w:val="1"/>
      <w:marLeft w:val="0"/>
      <w:marRight w:val="0"/>
      <w:marTop w:val="0"/>
      <w:marBottom w:val="0"/>
      <w:divBdr>
        <w:top w:val="none" w:sz="0" w:space="0" w:color="auto"/>
        <w:left w:val="none" w:sz="0" w:space="0" w:color="auto"/>
        <w:bottom w:val="none" w:sz="0" w:space="0" w:color="auto"/>
        <w:right w:val="none" w:sz="0" w:space="0" w:color="auto"/>
      </w:divBdr>
    </w:div>
    <w:div w:id="1661156831">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6">
          <w:marLeft w:val="0"/>
          <w:marRight w:val="0"/>
          <w:marTop w:val="0"/>
          <w:marBottom w:val="0"/>
          <w:divBdr>
            <w:top w:val="none" w:sz="0" w:space="0" w:color="auto"/>
            <w:left w:val="none" w:sz="0" w:space="0" w:color="auto"/>
            <w:bottom w:val="none" w:sz="0" w:space="0" w:color="auto"/>
            <w:right w:val="none" w:sz="0" w:space="0" w:color="auto"/>
          </w:divBdr>
        </w:div>
      </w:divsChild>
    </w:div>
    <w:div w:id="1703701481">
      <w:bodyDiv w:val="1"/>
      <w:marLeft w:val="0"/>
      <w:marRight w:val="0"/>
      <w:marTop w:val="0"/>
      <w:marBottom w:val="0"/>
      <w:divBdr>
        <w:top w:val="none" w:sz="0" w:space="0" w:color="auto"/>
        <w:left w:val="none" w:sz="0" w:space="0" w:color="auto"/>
        <w:bottom w:val="none" w:sz="0" w:space="0" w:color="auto"/>
        <w:right w:val="none" w:sz="0" w:space="0" w:color="auto"/>
      </w:divBdr>
    </w:div>
    <w:div w:id="1783913471">
      <w:bodyDiv w:val="1"/>
      <w:marLeft w:val="251"/>
      <w:marRight w:val="251"/>
      <w:marTop w:val="0"/>
      <w:marBottom w:val="0"/>
      <w:divBdr>
        <w:top w:val="none" w:sz="0" w:space="0" w:color="auto"/>
        <w:left w:val="none" w:sz="0" w:space="0" w:color="auto"/>
        <w:bottom w:val="none" w:sz="0" w:space="0" w:color="auto"/>
        <w:right w:val="none" w:sz="0" w:space="0" w:color="auto"/>
      </w:divBdr>
      <w:divsChild>
        <w:div w:id="1838039457">
          <w:marLeft w:val="0"/>
          <w:marRight w:val="0"/>
          <w:marTop w:val="0"/>
          <w:marBottom w:val="0"/>
          <w:divBdr>
            <w:top w:val="none" w:sz="0" w:space="0" w:color="auto"/>
            <w:left w:val="none" w:sz="0" w:space="0" w:color="auto"/>
            <w:bottom w:val="none" w:sz="0" w:space="0" w:color="auto"/>
            <w:right w:val="none" w:sz="0" w:space="0" w:color="auto"/>
          </w:divBdr>
        </w:div>
      </w:divsChild>
    </w:div>
    <w:div w:id="1866943960">
      <w:bodyDiv w:val="1"/>
      <w:marLeft w:val="0"/>
      <w:marRight w:val="0"/>
      <w:marTop w:val="0"/>
      <w:marBottom w:val="0"/>
      <w:divBdr>
        <w:top w:val="none" w:sz="0" w:space="0" w:color="auto"/>
        <w:left w:val="none" w:sz="0" w:space="0" w:color="auto"/>
        <w:bottom w:val="none" w:sz="0" w:space="0" w:color="auto"/>
        <w:right w:val="none" w:sz="0" w:space="0" w:color="auto"/>
      </w:divBdr>
    </w:div>
    <w:div w:id="2088533300">
      <w:bodyDiv w:val="1"/>
      <w:marLeft w:val="204"/>
      <w:marRight w:val="204"/>
      <w:marTop w:val="0"/>
      <w:marBottom w:val="0"/>
      <w:divBdr>
        <w:top w:val="none" w:sz="0" w:space="0" w:color="auto"/>
        <w:left w:val="none" w:sz="0" w:space="0" w:color="auto"/>
        <w:bottom w:val="none" w:sz="0" w:space="0" w:color="auto"/>
        <w:right w:val="none" w:sz="0" w:space="0" w:color="auto"/>
      </w:divBdr>
      <w:divsChild>
        <w:div w:id="1375278812">
          <w:marLeft w:val="0"/>
          <w:marRight w:val="0"/>
          <w:marTop w:val="0"/>
          <w:marBottom w:val="0"/>
          <w:divBdr>
            <w:top w:val="none" w:sz="0" w:space="0" w:color="auto"/>
            <w:left w:val="none" w:sz="0" w:space="0" w:color="auto"/>
            <w:bottom w:val="none" w:sz="0" w:space="0" w:color="auto"/>
            <w:right w:val="none" w:sz="0" w:space="0" w:color="auto"/>
          </w:divBdr>
        </w:div>
      </w:divsChild>
    </w:div>
    <w:div w:id="2112163051">
      <w:bodyDiv w:val="1"/>
      <w:marLeft w:val="204"/>
      <w:marRight w:val="204"/>
      <w:marTop w:val="0"/>
      <w:marBottom w:val="0"/>
      <w:divBdr>
        <w:top w:val="none" w:sz="0" w:space="0" w:color="auto"/>
        <w:left w:val="none" w:sz="0" w:space="0" w:color="auto"/>
        <w:bottom w:val="none" w:sz="0" w:space="0" w:color="auto"/>
        <w:right w:val="none" w:sz="0" w:space="0" w:color="auto"/>
      </w:divBdr>
      <w:divsChild>
        <w:div w:id="199178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BE17-8983-42B0-B1BC-EEDF5FD8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Hewlett-Packard Company</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L.Skuratovaite</dc:creator>
  <cp:lastModifiedBy>Svetlana Repšienė</cp:lastModifiedBy>
  <cp:revision>2</cp:revision>
  <cp:lastPrinted>2017-10-02T06:48:00Z</cp:lastPrinted>
  <dcterms:created xsi:type="dcterms:W3CDTF">2020-04-14T13:00:00Z</dcterms:created>
  <dcterms:modified xsi:type="dcterms:W3CDTF">2020-04-14T13:00:00Z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4945864</vt:lpwstr>
  </property>
  <property fmtid="{D5CDD505-2E9C-101B-9397-08002B2CF9AE}" pid="4" name="DISCdDocAuthor">
    <vt:lpwstr>s.repsiene</vt:lpwstr>
  </property>
  <property fmtid="{D5CDD505-2E9C-101B-9397-08002B2CF9AE}" pid="5" name="VDVISDokPavadinimas">
    <vt:lpwstr>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https://vdvis.am.lt/cs/idcplg?IdcService=DESKTOP_DOC_INFO&amp;dDocName=AM_4846069&amp;dID=4945864&amp;ClientControlled=DocMan,taskpane&amp;coreContentOnly=1</vt:lpwstr>
  </property>
  <property fmtid="{D5CDD505-2E9C-101B-9397-08002B2CF9AE}" pid="9" name="DISdUser">
    <vt:lpwstr>s.repsiene</vt:lpwstr>
  </property>
  <property fmtid="{D5CDD505-2E9C-101B-9397-08002B2CF9AE}" pid="10" name="DISdDocName">
    <vt:lpwstr>AM_4846069</vt:lpwstr>
  </property>
</Properties>
</file>