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000E2" w14:textId="77777777" w:rsidR="007B2ED4" w:rsidRDefault="007B2ED4" w:rsidP="007B2ED4">
      <w:pPr>
        <w:spacing w:after="0"/>
        <w:ind w:left="7371"/>
        <w:rPr>
          <w:b/>
        </w:rPr>
      </w:pPr>
      <w:r>
        <w:rPr>
          <w:b/>
        </w:rPr>
        <w:t xml:space="preserve">Projekto </w:t>
      </w:r>
    </w:p>
    <w:p w14:paraId="58F000E3" w14:textId="77777777" w:rsidR="007B2ED4" w:rsidRDefault="007B2ED4" w:rsidP="007B2ED4">
      <w:pPr>
        <w:spacing w:after="0"/>
        <w:ind w:left="7371"/>
        <w:rPr>
          <w:b/>
        </w:rPr>
      </w:pPr>
      <w:r>
        <w:rPr>
          <w:b/>
        </w:rPr>
        <w:t>lyginamasis variantas</w:t>
      </w:r>
    </w:p>
    <w:p w14:paraId="58F000E4" w14:textId="77777777" w:rsidR="007B2ED4" w:rsidRDefault="007B2ED4" w:rsidP="007B2ED4">
      <w:pPr>
        <w:spacing w:after="0"/>
        <w:ind w:left="7371"/>
        <w:rPr>
          <w:b/>
        </w:rPr>
      </w:pPr>
    </w:p>
    <w:p w14:paraId="58F000E5" w14:textId="77777777" w:rsidR="007B2ED4" w:rsidRDefault="007B2ED4" w:rsidP="007B2ED4">
      <w:pPr>
        <w:spacing w:after="0"/>
        <w:ind w:left="7371"/>
        <w:rPr>
          <w:b/>
        </w:rPr>
      </w:pPr>
    </w:p>
    <w:p w14:paraId="58F000E6" w14:textId="77777777" w:rsidR="007B2ED4" w:rsidRPr="00B24B80" w:rsidRDefault="007B2ED4" w:rsidP="007B2ED4">
      <w:pPr>
        <w:spacing w:after="0" w:line="240" w:lineRule="auto"/>
        <w:jc w:val="center"/>
        <w:rPr>
          <w:b/>
        </w:rPr>
      </w:pPr>
      <w:r w:rsidRPr="00B24B80">
        <w:rPr>
          <w:b/>
        </w:rPr>
        <w:t>LIETUVOS RESPUBLIKOS VYRIAUSYBĖ</w:t>
      </w:r>
    </w:p>
    <w:p w14:paraId="58F000E7" w14:textId="77777777" w:rsidR="007B2ED4" w:rsidRDefault="007B2ED4" w:rsidP="007B2ED4">
      <w:pPr>
        <w:spacing w:after="0" w:line="240" w:lineRule="auto"/>
        <w:jc w:val="center"/>
        <w:rPr>
          <w:b/>
        </w:rPr>
      </w:pPr>
    </w:p>
    <w:p w14:paraId="58F000E8" w14:textId="77777777" w:rsidR="007B2ED4" w:rsidRPr="00B24B80" w:rsidRDefault="007B2ED4" w:rsidP="007B2ED4">
      <w:pPr>
        <w:spacing w:after="0" w:line="240" w:lineRule="auto"/>
        <w:jc w:val="center"/>
        <w:rPr>
          <w:b/>
        </w:rPr>
      </w:pPr>
      <w:r w:rsidRPr="00B24B80">
        <w:rPr>
          <w:b/>
        </w:rPr>
        <w:t>NUTARIMAS</w:t>
      </w:r>
    </w:p>
    <w:p w14:paraId="58F000E9" w14:textId="77777777" w:rsidR="007B2ED4" w:rsidRPr="00B24B80" w:rsidRDefault="007B2ED4" w:rsidP="007B2ED4">
      <w:pPr>
        <w:spacing w:after="0" w:line="240" w:lineRule="auto"/>
        <w:jc w:val="center"/>
      </w:pPr>
      <w:r w:rsidRPr="00B24B80">
        <w:rPr>
          <w:b/>
          <w:bCs/>
        </w:rPr>
        <w:t>DĖL LIETUVOS RESPUBLIKOS VYRIAUSYBĖS 1998 M. LIEPOS 21 D. NUTARIMO NR. 914 „DĖL LIETUVOS RESPUBLIKOS ŠVIETIMO IR MOKSLO MINISTERIJOS NUOSTATŲ PATVIRTINIMO“ PAKEITIMO</w:t>
      </w:r>
    </w:p>
    <w:p w14:paraId="58F000EA" w14:textId="77777777" w:rsidR="007B2ED4" w:rsidRPr="00B24B80" w:rsidRDefault="007B2ED4" w:rsidP="007B2ED4">
      <w:pPr>
        <w:spacing w:after="0" w:line="240" w:lineRule="auto"/>
        <w:jc w:val="center"/>
      </w:pPr>
    </w:p>
    <w:p w14:paraId="58F000EB" w14:textId="77777777" w:rsidR="007B2ED4" w:rsidRDefault="00E0195F" w:rsidP="007B2ED4">
      <w:pPr>
        <w:spacing w:after="0" w:line="240" w:lineRule="auto"/>
        <w:jc w:val="center"/>
      </w:pPr>
      <w:r>
        <w:t>2018</w:t>
      </w:r>
      <w:r w:rsidR="007B2ED4" w:rsidRPr="00B24B80">
        <w:t xml:space="preserve"> m. </w:t>
      </w:r>
      <w:r w:rsidR="007B2ED4">
        <w:t xml:space="preserve">                 </w:t>
      </w:r>
      <w:r w:rsidR="007B2ED4" w:rsidRPr="00B24B80">
        <w:t xml:space="preserve">Nr. </w:t>
      </w:r>
    </w:p>
    <w:p w14:paraId="58F000EC" w14:textId="77777777" w:rsidR="007B2ED4" w:rsidRPr="00B24B80" w:rsidRDefault="007B2ED4" w:rsidP="007B2ED4">
      <w:pPr>
        <w:spacing w:after="0" w:line="240" w:lineRule="auto"/>
        <w:jc w:val="center"/>
      </w:pPr>
      <w:r w:rsidRPr="00B24B80">
        <w:t>Vilnius</w:t>
      </w:r>
    </w:p>
    <w:p w14:paraId="58F000ED" w14:textId="77777777" w:rsidR="007B2ED4" w:rsidRPr="00B24B80" w:rsidRDefault="007B2ED4" w:rsidP="007B2ED4">
      <w:pPr>
        <w:spacing w:after="0" w:line="240" w:lineRule="auto"/>
        <w:jc w:val="center"/>
      </w:pPr>
    </w:p>
    <w:p w14:paraId="58F000EE" w14:textId="77777777" w:rsidR="00BF38B1" w:rsidRPr="00B24B80" w:rsidRDefault="00BF38B1" w:rsidP="00BF38B1">
      <w:pPr>
        <w:tabs>
          <w:tab w:val="left" w:pos="851"/>
        </w:tabs>
        <w:spacing w:after="0" w:line="240" w:lineRule="auto"/>
        <w:ind w:firstLine="567"/>
        <w:jc w:val="both"/>
      </w:pPr>
      <w:r w:rsidRPr="00B24B80">
        <w:t>Lietuvos Respublikos Vyriausybė n</w:t>
      </w:r>
      <w:r>
        <w:t xml:space="preserve"> </w:t>
      </w:r>
      <w:r w:rsidRPr="00B24B80">
        <w:t>u</w:t>
      </w:r>
      <w:r>
        <w:t xml:space="preserve"> </w:t>
      </w:r>
      <w:r w:rsidRPr="00B24B80">
        <w:t>t</w:t>
      </w:r>
      <w:r>
        <w:t xml:space="preserve"> </w:t>
      </w:r>
      <w:r w:rsidRPr="00B24B80">
        <w:t>a</w:t>
      </w:r>
      <w:r>
        <w:t xml:space="preserve"> </w:t>
      </w:r>
      <w:r w:rsidRPr="00B24B80">
        <w:t>r</w:t>
      </w:r>
      <w:r>
        <w:t xml:space="preserve"> </w:t>
      </w:r>
      <w:r w:rsidRPr="00B24B80">
        <w:t>i</w:t>
      </w:r>
      <w:r>
        <w:t xml:space="preserve"> </w:t>
      </w:r>
      <w:r w:rsidRPr="00B24B80">
        <w:t>a:</w:t>
      </w:r>
    </w:p>
    <w:p w14:paraId="58F000EF" w14:textId="77777777" w:rsidR="00BF38B1" w:rsidRDefault="00BF38B1" w:rsidP="00BF38B1">
      <w:pPr>
        <w:pStyle w:val="Sraopastraipa"/>
        <w:numPr>
          <w:ilvl w:val="0"/>
          <w:numId w:val="1"/>
        </w:numPr>
        <w:tabs>
          <w:tab w:val="left" w:pos="851"/>
          <w:tab w:val="left" w:pos="993"/>
        </w:tabs>
        <w:spacing w:after="0" w:line="240" w:lineRule="auto"/>
        <w:ind w:left="0" w:firstLine="567"/>
        <w:jc w:val="both"/>
      </w:pPr>
      <w:r w:rsidRPr="00B24B80">
        <w:t>Pakeisti Lietuvos Respublikos Vyriausyb</w:t>
      </w:r>
      <w:r>
        <w:t>ės 1998 m. liepos 21 d. nutarimą</w:t>
      </w:r>
      <w:r w:rsidRPr="00B24B80">
        <w:t xml:space="preserve"> Nr. 914 „Dėl Lietuvos Respublikos švietimo ir mokslo mini</w:t>
      </w:r>
      <w:r>
        <w:t>sterijos nuostatų patvirtinimo“ ir išdėstyti jį</w:t>
      </w:r>
      <w:r w:rsidRPr="00B24B80">
        <w:t xml:space="preserve"> nauja redakcija (</w:t>
      </w:r>
      <w:r>
        <w:t>Lietuvos Respublikos švietimo ir mokslo ministerijos nuostatai nauja redakcija nedėstomi):</w:t>
      </w:r>
    </w:p>
    <w:p w14:paraId="58F000F0" w14:textId="77777777" w:rsidR="00BF38B1" w:rsidRPr="00263307" w:rsidRDefault="00BF38B1" w:rsidP="00BF38B1">
      <w:pPr>
        <w:spacing w:after="0" w:line="240" w:lineRule="auto"/>
        <w:jc w:val="center"/>
      </w:pPr>
      <w:r>
        <w:t>„</w:t>
      </w:r>
      <w:r w:rsidRPr="00263307">
        <w:t>LIETUVOS RESPUBLIKOS VYRIAUSYBĖ</w:t>
      </w:r>
    </w:p>
    <w:p w14:paraId="58F000F1" w14:textId="77777777" w:rsidR="00BF38B1" w:rsidRPr="00263307" w:rsidRDefault="00BF38B1" w:rsidP="00BF38B1">
      <w:pPr>
        <w:spacing w:after="0" w:line="240" w:lineRule="auto"/>
        <w:jc w:val="center"/>
      </w:pPr>
    </w:p>
    <w:p w14:paraId="58F000F2" w14:textId="77777777" w:rsidR="00BF38B1" w:rsidRPr="00263307" w:rsidRDefault="00BF38B1" w:rsidP="00BF38B1">
      <w:pPr>
        <w:spacing w:after="0" w:line="240" w:lineRule="auto"/>
        <w:jc w:val="center"/>
      </w:pPr>
      <w:r w:rsidRPr="00263307">
        <w:t>NUTARIMAS</w:t>
      </w:r>
    </w:p>
    <w:p w14:paraId="58F000F3" w14:textId="4AEB2F42" w:rsidR="00BF38B1" w:rsidRDefault="00BF38B1" w:rsidP="00BF38B1">
      <w:pPr>
        <w:spacing w:after="0" w:line="240" w:lineRule="auto"/>
        <w:jc w:val="center"/>
        <w:rPr>
          <w:b/>
          <w:bCs/>
        </w:rPr>
      </w:pPr>
      <w:r w:rsidRPr="00263307">
        <w:rPr>
          <w:bCs/>
        </w:rPr>
        <w:t xml:space="preserve">DĖL LIETUVOS RESPUBLIKOS </w:t>
      </w:r>
      <w:r w:rsidR="00106D95" w:rsidRPr="007A76A2">
        <w:t xml:space="preserve">ŠVIETIMO </w:t>
      </w:r>
      <w:r w:rsidR="00106D95">
        <w:rPr>
          <w:strike/>
        </w:rPr>
        <w:t>IR</w:t>
      </w:r>
      <w:r w:rsidR="00106D95" w:rsidRPr="007A76A2">
        <w:rPr>
          <w:b/>
        </w:rPr>
        <w:t>,</w:t>
      </w:r>
      <w:r w:rsidR="00106D95" w:rsidRPr="007A76A2">
        <w:t xml:space="preserve"> MOKSLO </w:t>
      </w:r>
      <w:r w:rsidR="00106D95" w:rsidRPr="007A76A2">
        <w:rPr>
          <w:b/>
        </w:rPr>
        <w:t>IR SPORTO</w:t>
      </w:r>
      <w:r w:rsidRPr="00263307">
        <w:rPr>
          <w:bCs/>
        </w:rPr>
        <w:t xml:space="preserve"> MINISTERIJOS NUOSTATŲ PATVIRTINIMO</w:t>
      </w:r>
    </w:p>
    <w:p w14:paraId="58F000F4" w14:textId="77777777" w:rsidR="00BF38B1" w:rsidRDefault="00BF38B1" w:rsidP="00BF38B1">
      <w:pPr>
        <w:spacing w:after="0" w:line="240" w:lineRule="auto"/>
        <w:jc w:val="center"/>
        <w:rPr>
          <w:b/>
          <w:bCs/>
        </w:rPr>
      </w:pPr>
    </w:p>
    <w:p w14:paraId="58F000F5" w14:textId="77777777" w:rsidR="00BF38B1" w:rsidRDefault="00BF38B1" w:rsidP="00BF38B1">
      <w:pPr>
        <w:spacing w:after="0" w:line="240" w:lineRule="auto"/>
        <w:ind w:firstLine="567"/>
        <w:jc w:val="both"/>
      </w:pPr>
      <w:r>
        <w:t>Vadovaudamasi Lietuvos Respublikos Vyriausybės įstatymo</w:t>
      </w:r>
      <w:r w:rsidRPr="0000675C">
        <w:rPr>
          <w:strike/>
        </w:rPr>
        <w:t xml:space="preserve"> (</w:t>
      </w:r>
      <w:r w:rsidRPr="00AC245C">
        <w:rPr>
          <w:strike/>
        </w:rPr>
        <w:t>Žin., 1994, Nr. 43-772; 1998, Nr. 41(1)-1131)</w:t>
      </w:r>
      <w:r>
        <w:t xml:space="preserve"> 29 straipsnio 8 dalimi, Lietuvos Respublikos Vyriausybė n u t a r i a</w:t>
      </w:r>
      <w:r w:rsidRPr="008D2EEB">
        <w:t>:</w:t>
      </w:r>
    </w:p>
    <w:p w14:paraId="58F000F6" w14:textId="77777777" w:rsidR="00BF38B1" w:rsidRDefault="00BF38B1" w:rsidP="00BF38B1">
      <w:pPr>
        <w:spacing w:after="0" w:line="240" w:lineRule="auto"/>
        <w:ind w:firstLine="567"/>
        <w:jc w:val="both"/>
      </w:pPr>
      <w:r w:rsidRPr="00263307">
        <w:rPr>
          <w:strike/>
        </w:rPr>
        <w:t>1.</w:t>
      </w:r>
      <w:r>
        <w:t xml:space="preserve"> Patvirtinti Lietuvos Respublikos </w:t>
      </w:r>
      <w:r w:rsidR="00106D95">
        <w:t>š</w:t>
      </w:r>
      <w:r w:rsidR="00106D95" w:rsidRPr="008C2C1C">
        <w:t xml:space="preserve">vietimo </w:t>
      </w:r>
      <w:r w:rsidR="00106D95">
        <w:rPr>
          <w:strike/>
        </w:rPr>
        <w:t>ir</w:t>
      </w:r>
      <w:r w:rsidR="00106D95" w:rsidRPr="008A3C56">
        <w:rPr>
          <w:b/>
        </w:rPr>
        <w:t>,</w:t>
      </w:r>
      <w:r w:rsidR="00106D95">
        <w:t xml:space="preserve"> </w:t>
      </w:r>
      <w:r w:rsidR="00106D95" w:rsidRPr="008C2C1C">
        <w:t>mokslo</w:t>
      </w:r>
      <w:r w:rsidR="00106D95">
        <w:t xml:space="preserve"> </w:t>
      </w:r>
      <w:r w:rsidR="00106D95" w:rsidRPr="008A3C56">
        <w:rPr>
          <w:b/>
        </w:rPr>
        <w:t>ir sporto</w:t>
      </w:r>
      <w:r>
        <w:t xml:space="preserve"> ministerijos nuostatus (pridedama).</w:t>
      </w:r>
    </w:p>
    <w:p w14:paraId="58F000F7" w14:textId="77777777" w:rsidR="00BF38B1" w:rsidRPr="007D5BA4" w:rsidRDefault="00BF38B1" w:rsidP="00BF38B1">
      <w:pPr>
        <w:spacing w:after="0" w:line="240" w:lineRule="auto"/>
        <w:ind w:firstLine="567"/>
        <w:jc w:val="both"/>
        <w:rPr>
          <w:strike/>
        </w:rPr>
      </w:pPr>
      <w:r w:rsidRPr="007D5BA4">
        <w:rPr>
          <w:strike/>
        </w:rPr>
        <w:t>2. Pripažinti netekusiais galios:</w:t>
      </w:r>
    </w:p>
    <w:p w14:paraId="58F000F8" w14:textId="77777777" w:rsidR="00BF38B1" w:rsidRPr="007D5BA4" w:rsidRDefault="00BF38B1" w:rsidP="00BF38B1">
      <w:pPr>
        <w:spacing w:after="0" w:line="240" w:lineRule="auto"/>
        <w:ind w:firstLine="567"/>
        <w:jc w:val="both"/>
        <w:rPr>
          <w:strike/>
        </w:rPr>
      </w:pPr>
      <w:r w:rsidRPr="007D5BA4">
        <w:rPr>
          <w:strike/>
        </w:rPr>
        <w:t>2.1. Lietuvos Respublikos Vyriausybės 1994 m. rugsėjo 30 d. nutarimą Nr. 917 „Dėl Lietuvos Respublikos švietimo ir mokslo ministerijos nuostatų patvirtinimo“ (Žin., 1994, Nr. 77-1451);</w:t>
      </w:r>
    </w:p>
    <w:p w14:paraId="58F000F9" w14:textId="77777777" w:rsidR="00BF38B1" w:rsidRDefault="00BF38B1" w:rsidP="00BF38B1">
      <w:pPr>
        <w:spacing w:after="0" w:line="240" w:lineRule="auto"/>
        <w:ind w:firstLine="567"/>
        <w:jc w:val="both"/>
      </w:pPr>
      <w:r w:rsidRPr="007D5BA4">
        <w:rPr>
          <w:strike/>
        </w:rPr>
        <w:t>2.2. Lietuvos Respublikos Vyriausybės 1997 m. gruodžio 31 d. nutarimo Nr. 1499 „Dėl Mokslo ir studijų departamento prie Švietimo ir mokslo ministerijos įsteigimo“ (Žin., 1998, Nr. 1-19) 2 punktą.</w:t>
      </w:r>
      <w:r>
        <w:t>“</w:t>
      </w:r>
    </w:p>
    <w:p w14:paraId="58F000FA" w14:textId="77777777" w:rsidR="00BF38B1" w:rsidRDefault="00BF38B1" w:rsidP="00BF38B1">
      <w:pPr>
        <w:pStyle w:val="Sraopastraipa"/>
        <w:numPr>
          <w:ilvl w:val="0"/>
          <w:numId w:val="1"/>
        </w:numPr>
        <w:tabs>
          <w:tab w:val="left" w:pos="0"/>
          <w:tab w:val="left" w:pos="567"/>
          <w:tab w:val="left" w:pos="709"/>
          <w:tab w:val="left" w:pos="851"/>
        </w:tabs>
        <w:spacing w:line="240" w:lineRule="auto"/>
        <w:ind w:left="0" w:firstLine="567"/>
        <w:jc w:val="both"/>
      </w:pPr>
      <w:r>
        <w:t>Pakeisti nurodytu nutarimu patvirtintus Lietuvos Respublikos švietimo ir mokslo ministerijos nuostatus:</w:t>
      </w:r>
    </w:p>
    <w:p w14:paraId="58F000FB" w14:textId="77777777" w:rsidR="001F006A" w:rsidRDefault="001F006A" w:rsidP="007B2ED4">
      <w:pPr>
        <w:pStyle w:val="Sraopastraipa"/>
        <w:numPr>
          <w:ilvl w:val="1"/>
          <w:numId w:val="1"/>
        </w:numPr>
        <w:tabs>
          <w:tab w:val="left" w:pos="0"/>
          <w:tab w:val="left" w:pos="567"/>
          <w:tab w:val="left" w:pos="709"/>
          <w:tab w:val="left" w:pos="851"/>
          <w:tab w:val="left" w:pos="993"/>
        </w:tabs>
        <w:spacing w:line="240" w:lineRule="auto"/>
        <w:ind w:left="0" w:firstLine="567"/>
        <w:jc w:val="both"/>
      </w:pPr>
      <w:r>
        <w:t>Pakeisti pavadinimą ir jį išdėstyti taip:</w:t>
      </w:r>
    </w:p>
    <w:p w14:paraId="58F000FC" w14:textId="77777777" w:rsidR="001F006A" w:rsidRDefault="001F006A" w:rsidP="00B73096">
      <w:pPr>
        <w:pStyle w:val="Sraopastraipa"/>
        <w:tabs>
          <w:tab w:val="left" w:pos="0"/>
          <w:tab w:val="left" w:pos="567"/>
          <w:tab w:val="left" w:pos="709"/>
          <w:tab w:val="left" w:pos="851"/>
          <w:tab w:val="left" w:pos="993"/>
        </w:tabs>
        <w:spacing w:line="240" w:lineRule="auto"/>
        <w:ind w:left="567"/>
        <w:jc w:val="center"/>
      </w:pPr>
      <w:r>
        <w:rPr>
          <w:bCs/>
        </w:rPr>
        <w:t>„</w:t>
      </w:r>
      <w:r w:rsidRPr="00263307">
        <w:rPr>
          <w:bCs/>
        </w:rPr>
        <w:t xml:space="preserve">LIETUVOS RESPUBLIKOS </w:t>
      </w:r>
      <w:r w:rsidRPr="007A76A2">
        <w:t>ŠVIETIMO</w:t>
      </w:r>
      <w:r w:rsidRPr="00124133">
        <w:rPr>
          <w:strike/>
        </w:rPr>
        <w:t xml:space="preserve"> </w:t>
      </w:r>
      <w:r>
        <w:rPr>
          <w:strike/>
        </w:rPr>
        <w:t>IR</w:t>
      </w:r>
      <w:r w:rsidRPr="007A76A2">
        <w:rPr>
          <w:b/>
        </w:rPr>
        <w:t>,</w:t>
      </w:r>
      <w:r w:rsidRPr="007A76A2">
        <w:t xml:space="preserve"> MOKSLO </w:t>
      </w:r>
      <w:r w:rsidRPr="007A76A2">
        <w:rPr>
          <w:b/>
        </w:rPr>
        <w:t>IR SPORTO</w:t>
      </w:r>
      <w:r w:rsidRPr="00263307">
        <w:rPr>
          <w:bCs/>
        </w:rPr>
        <w:t xml:space="preserve"> MINISTERIJOS NUOSTAT</w:t>
      </w:r>
      <w:r w:rsidR="004A5106">
        <w:rPr>
          <w:bCs/>
        </w:rPr>
        <w:t>AI“</w:t>
      </w:r>
    </w:p>
    <w:p w14:paraId="58F000FD" w14:textId="77777777" w:rsidR="007B2ED4" w:rsidRDefault="00EA1155" w:rsidP="007B2ED4">
      <w:pPr>
        <w:pStyle w:val="Sraopastraipa"/>
        <w:numPr>
          <w:ilvl w:val="1"/>
          <w:numId w:val="1"/>
        </w:numPr>
        <w:tabs>
          <w:tab w:val="left" w:pos="0"/>
          <w:tab w:val="left" w:pos="567"/>
          <w:tab w:val="left" w:pos="709"/>
          <w:tab w:val="left" w:pos="851"/>
          <w:tab w:val="left" w:pos="993"/>
        </w:tabs>
        <w:spacing w:line="240" w:lineRule="auto"/>
        <w:ind w:left="0" w:firstLine="567"/>
        <w:jc w:val="both"/>
      </w:pPr>
      <w:r>
        <w:t>P</w:t>
      </w:r>
      <w:r w:rsidR="007B2ED4">
        <w:t>akeisti I skyri</w:t>
      </w:r>
      <w:r w:rsidR="00356EFC">
        <w:t>ų</w:t>
      </w:r>
      <w:r w:rsidR="007B2ED4">
        <w:t xml:space="preserve"> ir jį išdėstyti taip:</w:t>
      </w:r>
    </w:p>
    <w:p w14:paraId="58F000FE" w14:textId="77777777" w:rsidR="00262C71" w:rsidRPr="00262C71" w:rsidRDefault="00262C71" w:rsidP="00B73096">
      <w:pPr>
        <w:pStyle w:val="Sraopastraipa"/>
        <w:tabs>
          <w:tab w:val="left" w:pos="0"/>
          <w:tab w:val="left" w:pos="567"/>
          <w:tab w:val="left" w:pos="851"/>
          <w:tab w:val="left" w:pos="993"/>
        </w:tabs>
        <w:spacing w:line="240" w:lineRule="auto"/>
        <w:ind w:left="0" w:firstLine="567"/>
        <w:jc w:val="center"/>
        <w:rPr>
          <w:strike/>
        </w:rPr>
      </w:pPr>
      <w:r>
        <w:t>„</w:t>
      </w:r>
      <w:r w:rsidRPr="00262C71">
        <w:rPr>
          <w:strike/>
        </w:rPr>
        <w:t>I. BENDROSIOS NUOSTATOS</w:t>
      </w:r>
    </w:p>
    <w:p w14:paraId="58F000FF" w14:textId="77777777" w:rsidR="00262C71" w:rsidRDefault="00262C71" w:rsidP="00B73096">
      <w:pPr>
        <w:pStyle w:val="Sraopastraipa"/>
        <w:tabs>
          <w:tab w:val="left" w:pos="0"/>
          <w:tab w:val="left" w:pos="567"/>
          <w:tab w:val="left" w:pos="851"/>
          <w:tab w:val="left" w:pos="993"/>
        </w:tabs>
        <w:spacing w:line="240" w:lineRule="auto"/>
        <w:ind w:left="0" w:firstLine="567"/>
      </w:pPr>
    </w:p>
    <w:p w14:paraId="58F00100" w14:textId="77777777" w:rsidR="00243126" w:rsidRPr="00E45084" w:rsidRDefault="00243126" w:rsidP="00B73096">
      <w:pPr>
        <w:pStyle w:val="Sraopastraipa"/>
        <w:tabs>
          <w:tab w:val="left" w:pos="0"/>
          <w:tab w:val="left" w:pos="567"/>
          <w:tab w:val="left" w:pos="851"/>
          <w:tab w:val="left" w:pos="993"/>
        </w:tabs>
        <w:spacing w:line="240" w:lineRule="auto"/>
        <w:ind w:left="0" w:firstLine="567"/>
        <w:jc w:val="both"/>
        <w:rPr>
          <w:strike/>
        </w:rPr>
      </w:pPr>
      <w:r w:rsidRPr="00E45084">
        <w:rPr>
          <w:strike/>
        </w:rPr>
        <w:t>1. Lietuvos Respublikos švietimo ir mokslo ministerija (toliau – Švietimo ir mokslo ministerija, ministerija) yra Lietuvos Respublikos valstybės įstaiga.</w:t>
      </w:r>
    </w:p>
    <w:p w14:paraId="58F00101" w14:textId="77777777" w:rsidR="00243126" w:rsidRPr="00E45084" w:rsidRDefault="00243126" w:rsidP="00B73096">
      <w:pPr>
        <w:pStyle w:val="Sraopastraipa"/>
        <w:tabs>
          <w:tab w:val="left" w:pos="0"/>
          <w:tab w:val="left" w:pos="567"/>
          <w:tab w:val="left" w:pos="851"/>
          <w:tab w:val="left" w:pos="993"/>
        </w:tabs>
        <w:ind w:left="0" w:firstLine="567"/>
        <w:jc w:val="both"/>
        <w:rPr>
          <w:strike/>
        </w:rPr>
      </w:pPr>
      <w:r w:rsidRPr="00E45084">
        <w:rPr>
          <w:strike/>
        </w:rPr>
        <w:t>Švietimo ir mokslo ministerija formuoja valstybės politiką, organizuoja, koordinuoja ir kontroliuoja jos įgyvendinimą, o įstatymų nustatytais atvejais – ją įgyvendina švietimo ir mokslo ministrui pavestose valdymo srityse.</w:t>
      </w:r>
    </w:p>
    <w:p w14:paraId="58F00102" w14:textId="77777777" w:rsidR="00243126" w:rsidRPr="00E45084" w:rsidRDefault="00243126" w:rsidP="00B73096">
      <w:pPr>
        <w:pStyle w:val="Sraopastraipa"/>
        <w:tabs>
          <w:tab w:val="left" w:pos="0"/>
          <w:tab w:val="left" w:pos="567"/>
          <w:tab w:val="left" w:pos="851"/>
          <w:tab w:val="left" w:pos="993"/>
        </w:tabs>
        <w:ind w:left="0" w:firstLine="567"/>
        <w:jc w:val="both"/>
        <w:rPr>
          <w:strike/>
        </w:rPr>
      </w:pPr>
      <w:r w:rsidRPr="00E45084">
        <w:rPr>
          <w:strike/>
        </w:rPr>
        <w:t xml:space="preserve">2. Švietimo ir mokslo ministerija savo veikloje vadovaujasi Lietuvos Respublikos Konstitucija, Lietuvos Respublikos tarptautinėmis sutartimis, Europos Sąjungos teisės aktais, Lietuvos Respublikos Vyriausybės įstatymu (Žin., 1994, Nr. 43-772; 1998, Nr. 41(1)-1131), Lietuvos Respublikos viešojo administravimo įstatymu (Žin., 1999, Nr. 60-1945; 2006, Nr. 77-2975), kitais </w:t>
      </w:r>
      <w:r w:rsidRPr="00E45084">
        <w:rPr>
          <w:strike/>
        </w:rPr>
        <w:lastRenderedPageBreak/>
        <w:t>Lietuvos Respublikos Seimo priimtais įstatymais ir teisės aktais, Respublikos Prezidento dekretais, Lietuvos Respublikos Vyriausybės nutarimais, Ministro Pirmininko potvarkiais, taip pat šiais nuostatais.</w:t>
      </w:r>
    </w:p>
    <w:p w14:paraId="58F00103" w14:textId="77777777" w:rsidR="00243126" w:rsidRPr="00E45084" w:rsidRDefault="00243126" w:rsidP="00B73096">
      <w:pPr>
        <w:pStyle w:val="Sraopastraipa"/>
        <w:tabs>
          <w:tab w:val="left" w:pos="0"/>
          <w:tab w:val="left" w:pos="567"/>
          <w:tab w:val="left" w:pos="851"/>
          <w:tab w:val="left" w:pos="993"/>
        </w:tabs>
        <w:ind w:left="0" w:firstLine="567"/>
        <w:jc w:val="both"/>
        <w:rPr>
          <w:strike/>
        </w:rPr>
      </w:pPr>
      <w:r w:rsidRPr="00E45084">
        <w:rPr>
          <w:strike/>
        </w:rPr>
        <w:t>3. Švietimo ir mokslo ministerija yra ribotos civilinės atsakomybės viešasis juridinis asmuo, turintis sąskaitas banke ir antspaudą su Lietuvos valstybės herbu ir savo pavadinimu. Ministerijos buveinės adresas: A. Volano g. 2/7, Vilnius, Lietuvos Respublika. Sprendimą dėl ministerijos buveinės pakeitimo priima Lietuvos Respublikos Vyriausybė.</w:t>
      </w:r>
    </w:p>
    <w:p w14:paraId="58F00104" w14:textId="77777777" w:rsidR="00243126" w:rsidRPr="00E45084" w:rsidRDefault="00243126" w:rsidP="00B73096">
      <w:pPr>
        <w:pStyle w:val="Sraopastraipa"/>
        <w:tabs>
          <w:tab w:val="left" w:pos="0"/>
          <w:tab w:val="left" w:pos="567"/>
          <w:tab w:val="left" w:pos="851"/>
          <w:tab w:val="left" w:pos="993"/>
        </w:tabs>
        <w:ind w:left="0" w:firstLine="567"/>
        <w:jc w:val="both"/>
        <w:rPr>
          <w:strike/>
        </w:rPr>
      </w:pPr>
      <w:r w:rsidRPr="00E45084">
        <w:rPr>
          <w:strike/>
        </w:rPr>
        <w:t>4. Švietimo ir mokslo ministerija yra biudžetinė įstaiga, išlaikoma iš Lietuvos Respublikos valstybės biudžeto asignavimų ir kitų valstybės pinigų fondų lėšų.</w:t>
      </w:r>
    </w:p>
    <w:p w14:paraId="58F00105" w14:textId="77777777" w:rsidR="00243126" w:rsidRPr="00E45084" w:rsidRDefault="00243126" w:rsidP="00B73096">
      <w:pPr>
        <w:pStyle w:val="Sraopastraipa"/>
        <w:tabs>
          <w:tab w:val="left" w:pos="0"/>
          <w:tab w:val="left" w:pos="567"/>
          <w:tab w:val="left" w:pos="851"/>
          <w:tab w:val="left" w:pos="993"/>
        </w:tabs>
        <w:ind w:left="0" w:firstLine="567"/>
        <w:jc w:val="both"/>
        <w:rPr>
          <w:strike/>
        </w:rPr>
      </w:pPr>
      <w:r w:rsidRPr="00E45084">
        <w:rPr>
          <w:strike/>
        </w:rPr>
        <w:t>Švietimo ir mokslo ministerijos savininkė yra valstybė.</w:t>
      </w:r>
    </w:p>
    <w:p w14:paraId="58F00106" w14:textId="77777777" w:rsidR="00243126" w:rsidRPr="00E45084" w:rsidRDefault="00243126" w:rsidP="00B73096">
      <w:pPr>
        <w:pStyle w:val="Sraopastraipa"/>
        <w:tabs>
          <w:tab w:val="left" w:pos="0"/>
          <w:tab w:val="left" w:pos="567"/>
          <w:tab w:val="left" w:pos="851"/>
          <w:tab w:val="left" w:pos="993"/>
        </w:tabs>
        <w:ind w:left="0" w:firstLine="567"/>
        <w:jc w:val="both"/>
        <w:rPr>
          <w:strike/>
        </w:rPr>
      </w:pPr>
      <w:r w:rsidRPr="00E45084">
        <w:rPr>
          <w:strike/>
        </w:rPr>
        <w:t>Švietimo ir mokslo ministerijos savininko teises ir pareigas įgyvendina Lietuvos Respublikos Vyriausybė, kuri koordinuoja ministerijos veiklą, tvirtina ir teisės aktų nustatyta tvarka keičia ministerijos nuostatus, sprendžia kitus įstatymuose jos kompetencijai priskirtus klausimus.</w:t>
      </w:r>
    </w:p>
    <w:p w14:paraId="58F00107" w14:textId="77777777" w:rsidR="00243126" w:rsidRPr="00E45084" w:rsidRDefault="00243126" w:rsidP="00B73096">
      <w:pPr>
        <w:pStyle w:val="Sraopastraipa"/>
        <w:tabs>
          <w:tab w:val="left" w:pos="0"/>
          <w:tab w:val="left" w:pos="567"/>
          <w:tab w:val="left" w:pos="851"/>
          <w:tab w:val="left" w:pos="993"/>
        </w:tabs>
        <w:ind w:left="0" w:firstLine="567"/>
        <w:jc w:val="both"/>
        <w:rPr>
          <w:strike/>
        </w:rPr>
      </w:pPr>
      <w:r w:rsidRPr="00E45084">
        <w:rPr>
          <w:strike/>
        </w:rPr>
        <w:t>5. Švietimo ir mokslo ministerijos vieši pranešimai skelbiami ministerijos interneto svetainėje, leidinio „Valstybės žinios“ priede „Informaciniai pranešimai“. Teisės aktų nustatytais atvejais vieši pranešimai skelbiami ir kitose visuomenės informavimo priemonėse.</w:t>
      </w:r>
    </w:p>
    <w:p w14:paraId="58F00108" w14:textId="77777777" w:rsidR="00243126" w:rsidRPr="00E45084" w:rsidRDefault="00243126" w:rsidP="00B73096">
      <w:pPr>
        <w:pStyle w:val="Sraopastraipa"/>
        <w:tabs>
          <w:tab w:val="left" w:pos="0"/>
          <w:tab w:val="left" w:pos="567"/>
          <w:tab w:val="left" w:pos="851"/>
          <w:tab w:val="left" w:pos="993"/>
        </w:tabs>
        <w:ind w:left="0" w:firstLine="567"/>
        <w:jc w:val="both"/>
        <w:rPr>
          <w:strike/>
        </w:rPr>
      </w:pPr>
      <w:r w:rsidRPr="00E45084">
        <w:rPr>
          <w:strike/>
        </w:rPr>
        <w:t>6. Švietimo ir mokslo ministerijos valstybės tarnautojų ir darbuotojų, dirbančių pagal darbo sutartis ir gaunančių darbo užmokestį iš valstybės biudžeto ir valstybės pinigų fondų, priėmimo į darbą (pareigas), darbo užmokesčio mokėjimo jiems tvarką ir sąlygas, jų teises, pareigas, socialines ir kitas garantijas nustato Lietuvos Respublikos valstybės tarnybos įstatymas (Žin., 1999, Nr. 66-2130; 2002, Nr. 45-1708), Lietuvos Respublikos darbo kodeksas (Žin., 2002, Nr. 64-2569), kiti įstatymai ir teisės aktai.</w:t>
      </w:r>
    </w:p>
    <w:p w14:paraId="58F00109" w14:textId="77777777" w:rsidR="007B2ED4" w:rsidRPr="00CD1E0A" w:rsidRDefault="007B2ED4" w:rsidP="00B73096">
      <w:pPr>
        <w:pStyle w:val="Sraopastraipa"/>
        <w:tabs>
          <w:tab w:val="left" w:pos="0"/>
          <w:tab w:val="left" w:pos="709"/>
          <w:tab w:val="left" w:pos="851"/>
          <w:tab w:val="left" w:pos="993"/>
        </w:tabs>
        <w:spacing w:line="240" w:lineRule="auto"/>
        <w:ind w:left="0" w:firstLine="567"/>
        <w:jc w:val="center"/>
        <w:rPr>
          <w:b/>
        </w:rPr>
      </w:pPr>
      <w:r w:rsidRPr="00CD1E0A">
        <w:rPr>
          <w:b/>
        </w:rPr>
        <w:t>I SKYRIUS</w:t>
      </w:r>
    </w:p>
    <w:p w14:paraId="58F0010A" w14:textId="77777777" w:rsidR="007B2ED4" w:rsidRPr="00CD1E0A" w:rsidRDefault="007B2ED4" w:rsidP="00B73096">
      <w:pPr>
        <w:pStyle w:val="Sraopastraipa"/>
        <w:tabs>
          <w:tab w:val="left" w:pos="0"/>
          <w:tab w:val="left" w:pos="709"/>
          <w:tab w:val="left" w:pos="851"/>
          <w:tab w:val="left" w:pos="993"/>
        </w:tabs>
        <w:spacing w:line="240" w:lineRule="auto"/>
        <w:ind w:left="0" w:firstLine="567"/>
        <w:jc w:val="center"/>
        <w:rPr>
          <w:b/>
        </w:rPr>
      </w:pPr>
      <w:r w:rsidRPr="00CD1E0A">
        <w:rPr>
          <w:b/>
        </w:rPr>
        <w:t>BENDROSIOS NUOSTATOS</w:t>
      </w:r>
    </w:p>
    <w:p w14:paraId="58F0010B" w14:textId="77777777" w:rsidR="00356EFC" w:rsidRPr="00CD1E0A" w:rsidRDefault="00356EFC" w:rsidP="00B73096">
      <w:pPr>
        <w:tabs>
          <w:tab w:val="left" w:pos="475"/>
          <w:tab w:val="left" w:pos="851"/>
        </w:tabs>
        <w:spacing w:after="0" w:line="240" w:lineRule="auto"/>
        <w:ind w:firstLine="567"/>
        <w:jc w:val="both"/>
        <w:rPr>
          <w:rFonts w:eastAsia="Times New Roman"/>
          <w:b/>
          <w:szCs w:val="24"/>
        </w:rPr>
      </w:pPr>
      <w:r w:rsidRPr="00CD1E0A">
        <w:rPr>
          <w:rFonts w:eastAsia="Times New Roman"/>
          <w:b/>
          <w:szCs w:val="24"/>
        </w:rPr>
        <w:t>1. Lietuvos Respublikos švietimo, mokslo ir sporto ministerija (toliau – Švietimo, mokslo ir sporto ministerija, ministerija) yra Lietuvo</w:t>
      </w:r>
      <w:r w:rsidR="00243F28">
        <w:rPr>
          <w:rFonts w:eastAsia="Times New Roman"/>
          <w:b/>
          <w:szCs w:val="24"/>
        </w:rPr>
        <w:t>s Respublikos valstybės įstaiga.</w:t>
      </w:r>
      <w:r w:rsidR="00230385">
        <w:rPr>
          <w:rFonts w:eastAsia="Times New Roman"/>
          <w:b/>
          <w:szCs w:val="24"/>
        </w:rPr>
        <w:t xml:space="preserve"> </w:t>
      </w:r>
      <w:r w:rsidRPr="00CD1E0A">
        <w:rPr>
          <w:rFonts w:eastAsia="Times New Roman"/>
          <w:b/>
          <w:szCs w:val="24"/>
        </w:rPr>
        <w:t>Švietimo, mokslo ir sporto ministerija formuoja valstybės politiką, organizuoja, koordinuoja ir kontroliuoja jos įgyvendinimą, o įstatymų nustatytais atvejais – ją įgyvendina švietimo, mokslo ir sporto ministrui pavestose valdymo srityse.</w:t>
      </w:r>
    </w:p>
    <w:p w14:paraId="58F0010C" w14:textId="77777777" w:rsidR="00356EFC" w:rsidRPr="00CD1E0A" w:rsidRDefault="00356EFC" w:rsidP="00B73096">
      <w:pPr>
        <w:tabs>
          <w:tab w:val="left" w:pos="475"/>
          <w:tab w:val="left" w:pos="851"/>
        </w:tabs>
        <w:spacing w:after="0" w:line="240" w:lineRule="auto"/>
        <w:ind w:firstLine="567"/>
        <w:jc w:val="both"/>
        <w:rPr>
          <w:rFonts w:eastAsia="Times New Roman"/>
          <w:b/>
          <w:szCs w:val="24"/>
        </w:rPr>
      </w:pPr>
      <w:r w:rsidRPr="00CD1E0A">
        <w:rPr>
          <w:rFonts w:eastAsia="Times New Roman"/>
          <w:b/>
          <w:szCs w:val="24"/>
        </w:rPr>
        <w:t>2. Švietimo, mokslo ir sporto ministerija savo veikloje vadovaujasi Lietuvos Respublikos Konstitucija, Lietuvos Respublikos tarptautinėmis sutartimis, Europos Sąjungos teisės aktais, Lietuvos Respublikos Vyriausybės įstatymu, Lietuvos Respublikos viešojo administravimo įstatymu, kitais Lietuvos Respublikos Seimo priimtais įstatymais ir teisės aktais, Lietuvos Respublikos Prezidento dekretais, Lietuvos Respublikos Vyriausybės nutarimais, Lietuvos Respublikos Ministro Pirmininko potvarkiais, taip pat šiais nuostatais.</w:t>
      </w:r>
    </w:p>
    <w:p w14:paraId="58F0010D" w14:textId="77777777" w:rsidR="00356EFC" w:rsidRPr="00106D63" w:rsidRDefault="00356EFC" w:rsidP="00B73096">
      <w:pPr>
        <w:tabs>
          <w:tab w:val="left" w:pos="504"/>
          <w:tab w:val="left" w:pos="851"/>
        </w:tabs>
        <w:spacing w:after="0" w:line="240" w:lineRule="auto"/>
        <w:ind w:firstLine="567"/>
        <w:jc w:val="both"/>
        <w:rPr>
          <w:rFonts w:eastAsia="Times New Roman"/>
          <w:b/>
          <w:szCs w:val="24"/>
        </w:rPr>
      </w:pPr>
      <w:r w:rsidRPr="00CD1E0A">
        <w:rPr>
          <w:rFonts w:eastAsia="Times New Roman"/>
          <w:b/>
          <w:szCs w:val="24"/>
        </w:rPr>
        <w:t>3. Švietimo, mokslo ir sporto ministerija yra ribotos civilinės atsakomybės viešasis juridinis asmuo, turintis sąskaitas banke ir antspaudą su Lietuvos valstybės herbu ir savo pavadinimu. Ministerijos buveinės adresas</w:t>
      </w:r>
      <w:r w:rsidRPr="00106D63">
        <w:rPr>
          <w:rFonts w:eastAsia="Times New Roman"/>
          <w:b/>
          <w:szCs w:val="24"/>
        </w:rPr>
        <w:t xml:space="preserve">: Vilnius, A. Volano g. 2. Sprendimą dėl ministerijos buveinės pakeitimo priima </w:t>
      </w:r>
      <w:r w:rsidR="00B35A3E" w:rsidRPr="00106D63">
        <w:rPr>
          <w:rFonts w:eastAsia="Times New Roman"/>
          <w:b/>
          <w:szCs w:val="24"/>
        </w:rPr>
        <w:t xml:space="preserve">Lietuvos Respublikos </w:t>
      </w:r>
      <w:r w:rsidRPr="00106D63">
        <w:rPr>
          <w:rFonts w:eastAsia="Times New Roman"/>
          <w:b/>
          <w:szCs w:val="24"/>
        </w:rPr>
        <w:t>Vyriausybė.</w:t>
      </w:r>
    </w:p>
    <w:p w14:paraId="58F0010E" w14:textId="77777777" w:rsidR="00784D46" w:rsidRPr="00106D63" w:rsidRDefault="00356EFC" w:rsidP="00B73096">
      <w:pPr>
        <w:tabs>
          <w:tab w:val="left" w:pos="504"/>
          <w:tab w:val="left" w:pos="851"/>
        </w:tabs>
        <w:spacing w:after="0" w:line="240" w:lineRule="auto"/>
        <w:ind w:firstLine="567"/>
        <w:jc w:val="both"/>
        <w:rPr>
          <w:rFonts w:eastAsia="Times New Roman"/>
          <w:b/>
          <w:szCs w:val="24"/>
        </w:rPr>
      </w:pPr>
      <w:r w:rsidRPr="00106D63">
        <w:rPr>
          <w:rFonts w:eastAsia="Times New Roman"/>
          <w:b/>
          <w:szCs w:val="24"/>
        </w:rPr>
        <w:t>4</w:t>
      </w:r>
      <w:r w:rsidR="00A82C24" w:rsidRPr="00106D63">
        <w:rPr>
          <w:rFonts w:eastAsia="Times New Roman"/>
          <w:b/>
          <w:szCs w:val="24"/>
        </w:rPr>
        <w:t>.</w:t>
      </w:r>
      <w:r w:rsidRPr="00106D63">
        <w:rPr>
          <w:rFonts w:eastAsia="Times New Roman"/>
          <w:b/>
          <w:szCs w:val="24"/>
        </w:rPr>
        <w:t xml:space="preserve"> Švietimo, mokslo ir sporto ministerija yra biudžetinė įstaiga, išlaikoma iš Lietuvos Respublikos valstybės biudžeto asignavimų ir kitų valstybės pinigų fondų lėšų.</w:t>
      </w:r>
    </w:p>
    <w:p w14:paraId="58F0010F" w14:textId="77777777" w:rsidR="00784D46" w:rsidRPr="00106D63" w:rsidRDefault="00356EFC" w:rsidP="00B73096">
      <w:pPr>
        <w:tabs>
          <w:tab w:val="left" w:pos="851"/>
        </w:tabs>
        <w:spacing w:after="0" w:line="240" w:lineRule="auto"/>
        <w:ind w:firstLine="567"/>
        <w:jc w:val="both"/>
        <w:rPr>
          <w:rFonts w:eastAsia="Times New Roman"/>
          <w:b/>
          <w:szCs w:val="24"/>
        </w:rPr>
      </w:pPr>
      <w:r w:rsidRPr="00106D63">
        <w:rPr>
          <w:rFonts w:eastAsia="Times New Roman"/>
          <w:b/>
          <w:szCs w:val="24"/>
        </w:rPr>
        <w:t xml:space="preserve">5. Švietimo, mokslo ir sporto ministerijos savininkė yra valstybė. Švietimo, mokslo ir sporto ministerijos savininko teises ir pareigas įgyvendina </w:t>
      </w:r>
      <w:r w:rsidR="00B35A3E" w:rsidRPr="00106D63">
        <w:rPr>
          <w:rFonts w:eastAsia="Times New Roman"/>
          <w:b/>
          <w:szCs w:val="24"/>
        </w:rPr>
        <w:t xml:space="preserve">Lietuvos Respublikos </w:t>
      </w:r>
      <w:r w:rsidRPr="00106D63">
        <w:rPr>
          <w:rFonts w:eastAsia="Times New Roman"/>
          <w:b/>
          <w:szCs w:val="24"/>
        </w:rPr>
        <w:t>Vyriausybė, kuri koordinuoja ministerijos veiklą, tvirtina ir teisės aktų nustatyta tvarka keičia ministerijos nuostatus, sprendžia kitus įstatymuose jos kompetencijai priskirtus klausimus.</w:t>
      </w:r>
    </w:p>
    <w:p w14:paraId="58F00110" w14:textId="77777777" w:rsidR="00784D46" w:rsidRPr="00CD1E0A" w:rsidRDefault="00356EFC" w:rsidP="001740E8">
      <w:pPr>
        <w:tabs>
          <w:tab w:val="left" w:pos="504"/>
          <w:tab w:val="left" w:pos="851"/>
        </w:tabs>
        <w:spacing w:after="0" w:line="240" w:lineRule="auto"/>
        <w:ind w:firstLine="567"/>
        <w:jc w:val="both"/>
        <w:rPr>
          <w:rFonts w:eastAsia="Times New Roman"/>
          <w:b/>
          <w:szCs w:val="24"/>
        </w:rPr>
      </w:pPr>
      <w:r w:rsidRPr="00106D63">
        <w:rPr>
          <w:rFonts w:eastAsia="Times New Roman"/>
          <w:b/>
          <w:szCs w:val="24"/>
        </w:rPr>
        <w:t>6. Švietimo, mokslo ir sporto ministerijos vieši pranešimai skelbiami ministerijos interneto svetainėje</w:t>
      </w:r>
      <w:r w:rsidR="00A82C24" w:rsidRPr="00106D63">
        <w:rPr>
          <w:rFonts w:eastAsia="Times New Roman"/>
          <w:b/>
          <w:szCs w:val="24"/>
        </w:rPr>
        <w:t xml:space="preserve"> (</w:t>
      </w:r>
      <w:r w:rsidR="00106D63" w:rsidRPr="00106D63">
        <w:rPr>
          <w:rFonts w:eastAsia="Times New Roman"/>
          <w:b/>
          <w:szCs w:val="24"/>
        </w:rPr>
        <w:t>www.smm.lt</w:t>
      </w:r>
      <w:r w:rsidR="00A82C24" w:rsidRPr="00106D63">
        <w:rPr>
          <w:rFonts w:eastAsia="Times New Roman"/>
          <w:b/>
          <w:szCs w:val="24"/>
        </w:rPr>
        <w:t>)</w:t>
      </w:r>
      <w:r w:rsidRPr="00106D63">
        <w:rPr>
          <w:rFonts w:eastAsia="Times New Roman"/>
          <w:b/>
          <w:szCs w:val="24"/>
        </w:rPr>
        <w:t xml:space="preserve"> ir (ar) kitose visuomenės informavimo priemonėse.</w:t>
      </w:r>
      <w:r w:rsidR="00634E71" w:rsidRPr="00634E71">
        <w:rPr>
          <w:rFonts w:eastAsia="Times New Roman"/>
          <w:szCs w:val="24"/>
        </w:rPr>
        <w:t>“</w:t>
      </w:r>
    </w:p>
    <w:p w14:paraId="58F00111" w14:textId="77777777" w:rsidR="007B2ED4" w:rsidRDefault="00EA1155" w:rsidP="007B2ED4">
      <w:pPr>
        <w:pStyle w:val="Sraopastraipa"/>
        <w:numPr>
          <w:ilvl w:val="1"/>
          <w:numId w:val="1"/>
        </w:numPr>
        <w:tabs>
          <w:tab w:val="left" w:pos="0"/>
          <w:tab w:val="left" w:pos="709"/>
          <w:tab w:val="left" w:pos="993"/>
        </w:tabs>
        <w:spacing w:after="0" w:line="240" w:lineRule="auto"/>
        <w:ind w:left="0" w:firstLine="567"/>
        <w:jc w:val="both"/>
      </w:pPr>
      <w:r>
        <w:t>P</w:t>
      </w:r>
      <w:r w:rsidR="007B2ED4" w:rsidRPr="00C126E0">
        <w:t xml:space="preserve">akeisti </w:t>
      </w:r>
      <w:r w:rsidR="007B2ED4">
        <w:t>I</w:t>
      </w:r>
      <w:r w:rsidR="007B2ED4" w:rsidRPr="00C126E0">
        <w:t>I skyriaus pavadinimą ir jį išdėstyti taip</w:t>
      </w:r>
      <w:r w:rsidR="007B2ED4">
        <w:t>:</w:t>
      </w:r>
    </w:p>
    <w:p w14:paraId="58F00112" w14:textId="77777777" w:rsidR="007B2ED4" w:rsidRPr="007A76A2" w:rsidRDefault="007B2ED4" w:rsidP="007B2ED4">
      <w:pPr>
        <w:tabs>
          <w:tab w:val="left" w:pos="0"/>
          <w:tab w:val="left" w:pos="851"/>
          <w:tab w:val="left" w:pos="993"/>
        </w:tabs>
        <w:spacing w:after="0" w:line="240" w:lineRule="auto"/>
        <w:jc w:val="center"/>
      </w:pPr>
      <w:r w:rsidRPr="00C126E0">
        <w:t>„</w:t>
      </w:r>
      <w:r w:rsidRPr="007A76A2">
        <w:t>II</w:t>
      </w:r>
      <w:r w:rsidRPr="007A76A2">
        <w:rPr>
          <w:strike/>
        </w:rPr>
        <w:t>.</w:t>
      </w:r>
      <w:r w:rsidRPr="007A76A2">
        <w:t xml:space="preserve"> SKYRIUS</w:t>
      </w:r>
    </w:p>
    <w:p w14:paraId="58F00113" w14:textId="77777777" w:rsidR="007B2ED4" w:rsidRDefault="007B2ED4" w:rsidP="007B2ED4">
      <w:pPr>
        <w:tabs>
          <w:tab w:val="left" w:pos="0"/>
          <w:tab w:val="left" w:pos="851"/>
          <w:tab w:val="left" w:pos="993"/>
        </w:tabs>
        <w:spacing w:after="0" w:line="240" w:lineRule="auto"/>
        <w:jc w:val="center"/>
      </w:pPr>
      <w:r w:rsidRPr="007A76A2">
        <w:t>ŠVIETIMO</w:t>
      </w:r>
      <w:r w:rsidRPr="00124133">
        <w:rPr>
          <w:strike/>
        </w:rPr>
        <w:t xml:space="preserve"> </w:t>
      </w:r>
      <w:r w:rsidR="00CD3C65">
        <w:rPr>
          <w:strike/>
        </w:rPr>
        <w:t>IR</w:t>
      </w:r>
      <w:r w:rsidR="009F15B4" w:rsidRPr="007A76A2">
        <w:rPr>
          <w:b/>
        </w:rPr>
        <w:t>,</w:t>
      </w:r>
      <w:r w:rsidR="009F15B4" w:rsidRPr="007A76A2">
        <w:t xml:space="preserve"> MOKSLO </w:t>
      </w:r>
      <w:r w:rsidR="009F15B4" w:rsidRPr="007A76A2">
        <w:rPr>
          <w:b/>
        </w:rPr>
        <w:t>IR SPORTO</w:t>
      </w:r>
      <w:r w:rsidR="009F15B4" w:rsidRPr="007A76A2">
        <w:t xml:space="preserve"> </w:t>
      </w:r>
      <w:r w:rsidRPr="007A76A2">
        <w:t>MINISTERIJOS VEIKLOS TIKSLAI IR FUNKCIJOS</w:t>
      </w:r>
      <w:r w:rsidRPr="00C126E0">
        <w:t>“</w:t>
      </w:r>
    </w:p>
    <w:p w14:paraId="58F00114" w14:textId="77777777" w:rsidR="007177EC" w:rsidRDefault="00D567BE" w:rsidP="007B2ED4">
      <w:pPr>
        <w:pStyle w:val="Sraopastraipa"/>
        <w:numPr>
          <w:ilvl w:val="1"/>
          <w:numId w:val="1"/>
        </w:numPr>
        <w:tabs>
          <w:tab w:val="left" w:pos="0"/>
          <w:tab w:val="left" w:pos="993"/>
          <w:tab w:val="left" w:pos="1560"/>
        </w:tabs>
        <w:spacing w:after="0" w:line="240" w:lineRule="auto"/>
        <w:ind w:left="0" w:firstLine="567"/>
        <w:jc w:val="both"/>
      </w:pPr>
      <w:r>
        <w:lastRenderedPageBreak/>
        <w:t>Pakeisti 7 punkto pirmąją pastraipą ir ją išdėstyti taip:</w:t>
      </w:r>
    </w:p>
    <w:p w14:paraId="58F00115" w14:textId="77777777" w:rsidR="00D567BE" w:rsidRDefault="00D567BE" w:rsidP="00D567BE">
      <w:pPr>
        <w:pStyle w:val="Sraopastraipa"/>
        <w:tabs>
          <w:tab w:val="left" w:pos="0"/>
          <w:tab w:val="left" w:pos="993"/>
          <w:tab w:val="left" w:pos="1560"/>
        </w:tabs>
        <w:spacing w:after="0" w:line="240" w:lineRule="auto"/>
        <w:ind w:left="567"/>
        <w:jc w:val="both"/>
      </w:pPr>
      <w:r>
        <w:t>„</w:t>
      </w:r>
      <w:r w:rsidRPr="00D567BE">
        <w:t xml:space="preserve">7. Svarbiausieji Švietimo </w:t>
      </w:r>
      <w:r w:rsidRPr="00BD6C30">
        <w:rPr>
          <w:strike/>
        </w:rPr>
        <w:t>ir</w:t>
      </w:r>
      <w:r w:rsidR="00BD6C30">
        <w:rPr>
          <w:b/>
        </w:rPr>
        <w:t>,</w:t>
      </w:r>
      <w:r w:rsidRPr="00D567BE">
        <w:t xml:space="preserve"> mokslo</w:t>
      </w:r>
      <w:r w:rsidR="00BD6C30">
        <w:t xml:space="preserve"> </w:t>
      </w:r>
      <w:r w:rsidR="00BD6C30" w:rsidRPr="00BD6C30">
        <w:rPr>
          <w:b/>
        </w:rPr>
        <w:t>ir sporto</w:t>
      </w:r>
      <w:r w:rsidRPr="00D567BE">
        <w:t xml:space="preserve"> ministerijos veiklos tikslai yra šie:</w:t>
      </w:r>
      <w:r>
        <w:t>“</w:t>
      </w:r>
    </w:p>
    <w:p w14:paraId="58F00116" w14:textId="77777777" w:rsidR="007B2ED4" w:rsidRDefault="00EA1155" w:rsidP="007B2ED4">
      <w:pPr>
        <w:pStyle w:val="Sraopastraipa"/>
        <w:numPr>
          <w:ilvl w:val="1"/>
          <w:numId w:val="1"/>
        </w:numPr>
        <w:tabs>
          <w:tab w:val="left" w:pos="0"/>
          <w:tab w:val="left" w:pos="993"/>
          <w:tab w:val="left" w:pos="1560"/>
        </w:tabs>
        <w:spacing w:after="0" w:line="240" w:lineRule="auto"/>
        <w:ind w:left="0" w:firstLine="567"/>
        <w:jc w:val="both"/>
      </w:pPr>
      <w:r>
        <w:t>P</w:t>
      </w:r>
      <w:r w:rsidR="007B2ED4">
        <w:t xml:space="preserve">apildyti 7.6 papunkčiu: </w:t>
      </w:r>
    </w:p>
    <w:p w14:paraId="58F00117" w14:textId="77777777" w:rsidR="0076361C" w:rsidRPr="0076361C" w:rsidRDefault="007B2ED4" w:rsidP="0076361C">
      <w:pPr>
        <w:pStyle w:val="Sraopastraipa"/>
        <w:tabs>
          <w:tab w:val="left" w:pos="0"/>
          <w:tab w:val="left" w:pos="993"/>
          <w:tab w:val="left" w:pos="1560"/>
        </w:tabs>
        <w:spacing w:after="0" w:line="240" w:lineRule="auto"/>
        <w:ind w:left="0" w:firstLine="567"/>
        <w:jc w:val="both"/>
      </w:pPr>
      <w:r>
        <w:t>„</w:t>
      </w:r>
      <w:r w:rsidRPr="00F0235F">
        <w:rPr>
          <w:b/>
        </w:rPr>
        <w:t>7.6.</w:t>
      </w:r>
      <w:r>
        <w:rPr>
          <w:b/>
        </w:rPr>
        <w:t xml:space="preserve"> </w:t>
      </w:r>
      <w:r w:rsidRPr="00F0235F">
        <w:rPr>
          <w:b/>
        </w:rPr>
        <w:t>formuoti valstybės politiką sporto srityje, organizuoti, koordinuoti i</w:t>
      </w:r>
      <w:r>
        <w:rPr>
          <w:b/>
        </w:rPr>
        <w:t>r kontroliuoti jos įgyvendinimą.</w:t>
      </w:r>
      <w:r>
        <w:t>“</w:t>
      </w:r>
    </w:p>
    <w:p w14:paraId="58F00118" w14:textId="77777777" w:rsidR="0076361C" w:rsidRDefault="0076361C" w:rsidP="007B2ED4">
      <w:pPr>
        <w:pStyle w:val="Sraopastraipa"/>
        <w:numPr>
          <w:ilvl w:val="1"/>
          <w:numId w:val="1"/>
        </w:numPr>
        <w:tabs>
          <w:tab w:val="left" w:pos="0"/>
          <w:tab w:val="left" w:pos="993"/>
          <w:tab w:val="left" w:pos="1560"/>
        </w:tabs>
        <w:spacing w:after="0" w:line="240" w:lineRule="auto"/>
        <w:ind w:left="0" w:firstLine="567"/>
        <w:jc w:val="both"/>
      </w:pPr>
      <w:r>
        <w:t>Pakeisti 8</w:t>
      </w:r>
      <w:r w:rsidRPr="0076361C">
        <w:t xml:space="preserve"> punkto pirmąją pastraipą ir ją išdėstyti taip</w:t>
      </w:r>
      <w:r>
        <w:t>:</w:t>
      </w:r>
    </w:p>
    <w:p w14:paraId="58F00119" w14:textId="77777777" w:rsidR="0076361C" w:rsidRDefault="0076361C" w:rsidP="00CF7015">
      <w:pPr>
        <w:pStyle w:val="Sraopastraipa"/>
        <w:tabs>
          <w:tab w:val="left" w:pos="0"/>
          <w:tab w:val="left" w:pos="993"/>
          <w:tab w:val="left" w:pos="1560"/>
        </w:tabs>
        <w:spacing w:after="0" w:line="240" w:lineRule="auto"/>
        <w:ind w:left="0" w:firstLine="567"/>
        <w:jc w:val="both"/>
      </w:pPr>
      <w:r>
        <w:t>„</w:t>
      </w:r>
      <w:r w:rsidRPr="0076361C">
        <w:t xml:space="preserve">8. </w:t>
      </w:r>
      <w:r w:rsidR="00CF7015" w:rsidRPr="00D567BE">
        <w:t xml:space="preserve">Švietimo </w:t>
      </w:r>
      <w:r w:rsidR="00CF7015" w:rsidRPr="00BD6C30">
        <w:rPr>
          <w:strike/>
        </w:rPr>
        <w:t>ir</w:t>
      </w:r>
      <w:r w:rsidR="00CF7015">
        <w:rPr>
          <w:b/>
        </w:rPr>
        <w:t>,</w:t>
      </w:r>
      <w:r w:rsidR="00CF7015" w:rsidRPr="00D567BE">
        <w:t xml:space="preserve"> mokslo</w:t>
      </w:r>
      <w:r w:rsidR="00CF7015">
        <w:t xml:space="preserve"> </w:t>
      </w:r>
      <w:r w:rsidR="00CF7015" w:rsidRPr="00BD6C30">
        <w:rPr>
          <w:b/>
        </w:rPr>
        <w:t>ir sporto</w:t>
      </w:r>
      <w:r w:rsidRPr="0076361C">
        <w:t xml:space="preserve"> ministerija, siekdama jai nustatytų veiklos tikslų, atlieka šias funkcijas:</w:t>
      </w:r>
      <w:r>
        <w:t>“</w:t>
      </w:r>
    </w:p>
    <w:p w14:paraId="58F0011A" w14:textId="77777777" w:rsidR="007B2ED4" w:rsidRDefault="00EA1155" w:rsidP="007B2ED4">
      <w:pPr>
        <w:pStyle w:val="Sraopastraipa"/>
        <w:numPr>
          <w:ilvl w:val="1"/>
          <w:numId w:val="1"/>
        </w:numPr>
        <w:tabs>
          <w:tab w:val="left" w:pos="0"/>
          <w:tab w:val="left" w:pos="993"/>
          <w:tab w:val="left" w:pos="1560"/>
        </w:tabs>
        <w:spacing w:after="0" w:line="240" w:lineRule="auto"/>
        <w:ind w:left="0" w:firstLine="567"/>
        <w:jc w:val="both"/>
      </w:pPr>
      <w:r>
        <w:t>P</w:t>
      </w:r>
      <w:r w:rsidR="007B2ED4">
        <w:t>akeisti 8.9 papunktį ir jį išdėstyti taip:</w:t>
      </w:r>
    </w:p>
    <w:p w14:paraId="58F0011B" w14:textId="77777777" w:rsidR="007B2ED4" w:rsidRDefault="007B2ED4" w:rsidP="007B2ED4">
      <w:pPr>
        <w:pStyle w:val="Sraopastraipa"/>
        <w:tabs>
          <w:tab w:val="left" w:pos="0"/>
          <w:tab w:val="left" w:pos="993"/>
          <w:tab w:val="left" w:pos="1560"/>
        </w:tabs>
        <w:spacing w:after="0" w:line="240" w:lineRule="auto"/>
        <w:ind w:left="0" w:firstLine="567"/>
        <w:jc w:val="both"/>
      </w:pPr>
      <w:r>
        <w:t>„</w:t>
      </w:r>
      <w:r w:rsidRPr="00975A8C">
        <w:t xml:space="preserve">8.9. tvirtina asmenų, išskyrus asmenis, kuriems taikomas Lietuvos Respublikos užimtumo </w:t>
      </w:r>
      <w:r w:rsidRPr="007D6AEF">
        <w:rPr>
          <w:strike/>
        </w:rPr>
        <w:t xml:space="preserve">rėmimo </w:t>
      </w:r>
      <w:r w:rsidRPr="00975A8C">
        <w:t>įstatymas</w:t>
      </w:r>
      <w:r w:rsidRPr="00090877">
        <w:rPr>
          <w:strike/>
        </w:rPr>
        <w:t xml:space="preserve"> (Žin., 2006, Nr. 73-2762; 2009, Nr. 86-3638)</w:t>
      </w:r>
      <w:r w:rsidRPr="00975A8C">
        <w:t>, Lietuvos Respublikos neįgaliųjų socialinės integracijos įstatymas</w:t>
      </w:r>
      <w:r w:rsidRPr="00090877">
        <w:rPr>
          <w:strike/>
        </w:rPr>
        <w:t xml:space="preserve"> (Žin., 1991, Nr. 36-969; 2004, Nr. 83-2983)</w:t>
      </w:r>
      <w:r w:rsidRPr="00975A8C">
        <w:t xml:space="preserve"> ar Lietuvos Respublikos vidaus tarnybos statuto patvirtinimo įstatymas</w:t>
      </w:r>
      <w:r w:rsidRPr="00090877">
        <w:rPr>
          <w:strike/>
        </w:rPr>
        <w:t xml:space="preserve"> (Žin., 2003, Nr. 42-1927)</w:t>
      </w:r>
      <w:r w:rsidRPr="00975A8C">
        <w:t>, pageidaujančių įgyti pirmąją kvalifikaciją, priėmimo į valstybės finansuojamas profesinio mokymo programas planą;</w:t>
      </w:r>
      <w:r>
        <w:t>“</w:t>
      </w:r>
    </w:p>
    <w:p w14:paraId="58F0011C" w14:textId="77777777" w:rsidR="007B2ED4" w:rsidRDefault="00EA1155" w:rsidP="00BE5151">
      <w:pPr>
        <w:pStyle w:val="Sraopastraipa"/>
        <w:numPr>
          <w:ilvl w:val="1"/>
          <w:numId w:val="1"/>
        </w:numPr>
        <w:tabs>
          <w:tab w:val="left" w:pos="0"/>
          <w:tab w:val="left" w:pos="993"/>
          <w:tab w:val="left" w:pos="1560"/>
        </w:tabs>
        <w:spacing w:after="0" w:line="240" w:lineRule="auto"/>
        <w:ind w:left="0" w:firstLine="567"/>
        <w:jc w:val="both"/>
      </w:pPr>
      <w:r>
        <w:t>P</w:t>
      </w:r>
      <w:r w:rsidR="007B2ED4">
        <w:t>akeisti 8.11 papunktį ir jį išdėstyti taip:</w:t>
      </w:r>
    </w:p>
    <w:p w14:paraId="58F0011D" w14:textId="77777777" w:rsidR="007B2ED4" w:rsidRDefault="007B2ED4" w:rsidP="00BE5151">
      <w:pPr>
        <w:tabs>
          <w:tab w:val="left" w:pos="0"/>
          <w:tab w:val="left" w:pos="993"/>
          <w:tab w:val="left" w:pos="1134"/>
          <w:tab w:val="left" w:pos="1560"/>
        </w:tabs>
        <w:spacing w:after="0" w:line="240" w:lineRule="auto"/>
        <w:ind w:firstLine="567"/>
        <w:jc w:val="both"/>
      </w:pPr>
      <w:r>
        <w:t>„</w:t>
      </w:r>
      <w:r w:rsidRPr="00893ECB">
        <w:t>8.11. nustato kvalifikacijos ir mokymosi pasiekimų dokumentų, nurodytų Lietuvos Respublikos profesinio mokymo įstatymo</w:t>
      </w:r>
      <w:r w:rsidRPr="00893ECB">
        <w:rPr>
          <w:strike/>
        </w:rPr>
        <w:t xml:space="preserve"> (Žin., 1997, Nr. 98-2478; 2007, Nr. 43-1627</w:t>
      </w:r>
      <w:r w:rsidRPr="002E051F">
        <w:rPr>
          <w:strike/>
        </w:rPr>
        <w:t>)</w:t>
      </w:r>
      <w:r w:rsidRPr="00106D63">
        <w:rPr>
          <w:strike/>
        </w:rPr>
        <w:t xml:space="preserve"> 19</w:t>
      </w:r>
      <w:r w:rsidR="00666F4F">
        <w:rPr>
          <w:b/>
        </w:rPr>
        <w:t>23</w:t>
      </w:r>
      <w:r w:rsidRPr="00893ECB">
        <w:t xml:space="preserve"> straipsnio 1 dalyje, turinį, formą ir išdavimo tvarką;</w:t>
      </w:r>
      <w:r>
        <w:t>“</w:t>
      </w:r>
    </w:p>
    <w:p w14:paraId="58F0011E" w14:textId="77777777" w:rsidR="007B2ED4" w:rsidRDefault="00EA1155" w:rsidP="00B1050E">
      <w:pPr>
        <w:pStyle w:val="Sraopastraipa"/>
        <w:numPr>
          <w:ilvl w:val="1"/>
          <w:numId w:val="1"/>
        </w:numPr>
        <w:tabs>
          <w:tab w:val="left" w:pos="0"/>
          <w:tab w:val="left" w:pos="993"/>
          <w:tab w:val="left" w:pos="1560"/>
        </w:tabs>
        <w:spacing w:after="0" w:line="240" w:lineRule="auto"/>
        <w:ind w:left="0" w:firstLine="567"/>
        <w:jc w:val="both"/>
      </w:pPr>
      <w:r>
        <w:t>P</w:t>
      </w:r>
      <w:r w:rsidR="007B2ED4" w:rsidRPr="00327F88">
        <w:t>akeisti 8.1</w:t>
      </w:r>
      <w:r w:rsidR="007B2ED4">
        <w:t>5</w:t>
      </w:r>
      <w:r w:rsidR="007B2ED4" w:rsidRPr="00327F88">
        <w:t xml:space="preserve"> papunktį ir jį išdėstyti taip:</w:t>
      </w:r>
    </w:p>
    <w:p w14:paraId="58F0011F" w14:textId="77777777" w:rsidR="007B2ED4" w:rsidRDefault="007B2ED4" w:rsidP="007B2ED4">
      <w:pPr>
        <w:tabs>
          <w:tab w:val="left" w:pos="0"/>
          <w:tab w:val="left" w:pos="993"/>
          <w:tab w:val="left" w:pos="1560"/>
        </w:tabs>
        <w:spacing w:after="0" w:line="240" w:lineRule="auto"/>
        <w:ind w:firstLine="567"/>
        <w:jc w:val="both"/>
      </w:pPr>
      <w:r>
        <w:t>„</w:t>
      </w:r>
      <w:r w:rsidRPr="009A6676">
        <w:t>8.15. vykdo kvalifikacijų suteikimo priežiūrą Lietuvos Respublikos švietimo įstatymo</w:t>
      </w:r>
      <w:r w:rsidRPr="001B65D9">
        <w:rPr>
          <w:strike/>
        </w:rPr>
        <w:t xml:space="preserve"> (Žin., 1991, Nr. 23-593; 2003, Nr. 63-2853)</w:t>
      </w:r>
      <w:r w:rsidRPr="009A6676">
        <w:t xml:space="preserve"> nustatyta tvarka;</w:t>
      </w:r>
      <w:r>
        <w:t>“</w:t>
      </w:r>
    </w:p>
    <w:p w14:paraId="58F00120" w14:textId="77777777" w:rsidR="007B2ED4" w:rsidRDefault="00EA1155" w:rsidP="007B2ED4">
      <w:pPr>
        <w:pStyle w:val="Sraopastraipa"/>
        <w:numPr>
          <w:ilvl w:val="1"/>
          <w:numId w:val="1"/>
        </w:numPr>
        <w:tabs>
          <w:tab w:val="left" w:pos="1134"/>
        </w:tabs>
        <w:spacing w:after="0" w:line="240" w:lineRule="auto"/>
        <w:ind w:left="0" w:firstLine="567"/>
        <w:jc w:val="both"/>
      </w:pPr>
      <w:r>
        <w:t>P</w:t>
      </w:r>
      <w:r w:rsidR="007B2ED4">
        <w:t>akeisti 8.16</w:t>
      </w:r>
      <w:r w:rsidR="007B2ED4" w:rsidRPr="000F6848">
        <w:t xml:space="preserve"> papunktį ir jį išdėstyti taip:</w:t>
      </w:r>
    </w:p>
    <w:p w14:paraId="58F00121" w14:textId="77777777" w:rsidR="007B2ED4" w:rsidRDefault="007B2ED4" w:rsidP="007B2ED4">
      <w:pPr>
        <w:spacing w:after="0" w:line="240" w:lineRule="auto"/>
        <w:ind w:firstLine="567"/>
        <w:jc w:val="both"/>
        <w:rPr>
          <w:color w:val="000000"/>
          <w:szCs w:val="24"/>
        </w:rPr>
      </w:pPr>
      <w:r w:rsidRPr="00F81F2A">
        <w:rPr>
          <w:szCs w:val="24"/>
        </w:rPr>
        <w:t>„</w:t>
      </w:r>
      <w:r w:rsidRPr="00F81F2A">
        <w:rPr>
          <w:color w:val="000000"/>
          <w:szCs w:val="24"/>
        </w:rPr>
        <w:t xml:space="preserve">8.16. suderinusi su suinteresuotomis ministerijomis, teikia Lietuvos Respublikos Vyriausybei pasiūlymus dėl valstybės mokslo ir studijų institucijų steigimo, reorganizavimo, likvidavimo ar pertvarkymo ir atitinkamų nutarimų projektus; Lietuvos Respublikos </w:t>
      </w:r>
      <w:bookmarkStart w:id="0" w:name="n1_36"/>
      <w:r w:rsidRPr="00F81F2A">
        <w:rPr>
          <w:color w:val="000000"/>
          <w:szCs w:val="24"/>
        </w:rPr>
        <w:t>mokslo ir studijų įstatymo</w:t>
      </w:r>
      <w:bookmarkStart w:id="1" w:name="pn1_36"/>
      <w:bookmarkEnd w:id="0"/>
      <w:bookmarkEnd w:id="1"/>
      <w:r w:rsidRPr="00FD66F1">
        <w:rPr>
          <w:strike/>
          <w:color w:val="000000"/>
          <w:szCs w:val="24"/>
        </w:rPr>
        <w:t xml:space="preserve"> (Žin., 2009, Nr. </w:t>
      </w:r>
      <w:bookmarkStart w:id="2" w:name="n1_37"/>
      <w:r w:rsidRPr="00FD66F1">
        <w:rPr>
          <w:strike/>
          <w:color w:val="000000"/>
          <w:szCs w:val="24"/>
        </w:rPr>
        <w:t>54-2140</w:t>
      </w:r>
      <w:bookmarkStart w:id="3" w:name="pn1_37"/>
      <w:bookmarkEnd w:id="2"/>
      <w:bookmarkEnd w:id="3"/>
      <w:r w:rsidRPr="00FD66F1">
        <w:rPr>
          <w:strike/>
          <w:color w:val="000000"/>
          <w:szCs w:val="24"/>
        </w:rPr>
        <w:t>)</w:t>
      </w:r>
      <w:r w:rsidRPr="00F81F2A">
        <w:rPr>
          <w:color w:val="000000"/>
          <w:szCs w:val="24"/>
        </w:rPr>
        <w:t xml:space="preserve"> ir Lietuvos Respublikos Vyriausybės nustatyta tvarka išduoda leidimus vykdyti studijas ir (ar) su studijomis susijusią veiklą;</w:t>
      </w:r>
      <w:r>
        <w:rPr>
          <w:color w:val="000000"/>
          <w:szCs w:val="24"/>
        </w:rPr>
        <w:t>“</w:t>
      </w:r>
    </w:p>
    <w:p w14:paraId="58F00122" w14:textId="77777777" w:rsidR="007B2ED4" w:rsidRPr="00E9559B" w:rsidRDefault="00EA1155" w:rsidP="007B2ED4">
      <w:pPr>
        <w:pStyle w:val="Sraopastraipa"/>
        <w:numPr>
          <w:ilvl w:val="1"/>
          <w:numId w:val="1"/>
        </w:numPr>
        <w:tabs>
          <w:tab w:val="left" w:pos="1134"/>
        </w:tabs>
        <w:spacing w:after="0" w:line="240" w:lineRule="auto"/>
        <w:ind w:left="0" w:firstLine="567"/>
        <w:rPr>
          <w:szCs w:val="24"/>
        </w:rPr>
      </w:pPr>
      <w:r>
        <w:rPr>
          <w:szCs w:val="24"/>
        </w:rPr>
        <w:t>P</w:t>
      </w:r>
      <w:r w:rsidR="007B2ED4">
        <w:rPr>
          <w:szCs w:val="24"/>
        </w:rPr>
        <w:t>akeisti 8.31</w:t>
      </w:r>
      <w:r w:rsidR="007B2ED4" w:rsidRPr="00E9559B">
        <w:rPr>
          <w:szCs w:val="24"/>
        </w:rPr>
        <w:t xml:space="preserve"> papunktį ir jį išdėstyti taip:</w:t>
      </w:r>
    </w:p>
    <w:p w14:paraId="58F00123" w14:textId="77777777" w:rsidR="007B2ED4" w:rsidRDefault="007B2ED4" w:rsidP="007B2ED4">
      <w:pPr>
        <w:spacing w:after="0" w:line="240" w:lineRule="auto"/>
        <w:ind w:firstLine="567"/>
        <w:jc w:val="both"/>
        <w:rPr>
          <w:szCs w:val="24"/>
        </w:rPr>
      </w:pPr>
      <w:r>
        <w:rPr>
          <w:szCs w:val="24"/>
        </w:rPr>
        <w:t>„</w:t>
      </w:r>
      <w:r w:rsidRPr="003E393F">
        <w:rPr>
          <w:szCs w:val="24"/>
        </w:rPr>
        <w:t xml:space="preserve">8.31. koordinuoja savivaldybių administracijų švietimo padalinių veiklą įgyvendinant valstybės švietimo politiką, </w:t>
      </w:r>
      <w:r w:rsidRPr="006F0442">
        <w:rPr>
          <w:strike/>
          <w:szCs w:val="24"/>
        </w:rPr>
        <w:t xml:space="preserve">vadovaudamasi </w:t>
      </w:r>
      <w:r w:rsidRPr="009926C3">
        <w:rPr>
          <w:strike/>
          <w:szCs w:val="24"/>
        </w:rPr>
        <w:t>Valstybinės švietimo priežiūros nuostatais, patvirtintais Lietuvos Respublikos Vyriausybės 2004 m. liepos 1 d. nutarimu Nr. 834</w:t>
      </w:r>
      <w:r w:rsidRPr="006F0442">
        <w:rPr>
          <w:strike/>
          <w:szCs w:val="24"/>
        </w:rPr>
        <w:t xml:space="preserve"> (Žin., 2004, Nr. </w:t>
      </w:r>
      <w:bookmarkStart w:id="4" w:name="n1_38"/>
      <w:r w:rsidRPr="006F0442">
        <w:rPr>
          <w:strike/>
          <w:szCs w:val="24"/>
        </w:rPr>
        <w:t>105-3888</w:t>
      </w:r>
      <w:bookmarkStart w:id="5" w:name="pn1_38"/>
      <w:bookmarkEnd w:id="4"/>
      <w:bookmarkEnd w:id="5"/>
      <w:r w:rsidRPr="006F0442">
        <w:rPr>
          <w:strike/>
          <w:szCs w:val="24"/>
        </w:rPr>
        <w:t>),</w:t>
      </w:r>
      <w:r w:rsidRPr="003E393F">
        <w:rPr>
          <w:szCs w:val="24"/>
        </w:rPr>
        <w:t xml:space="preserve"> atlieka valstybinę švietimo teikėjų veiklos priežiūrą;</w:t>
      </w:r>
      <w:r>
        <w:rPr>
          <w:szCs w:val="24"/>
        </w:rPr>
        <w:t>“</w:t>
      </w:r>
    </w:p>
    <w:p w14:paraId="58F00124" w14:textId="77777777" w:rsidR="00AD5E87" w:rsidRPr="005C68B9" w:rsidRDefault="00EA1155" w:rsidP="00121D20">
      <w:pPr>
        <w:pStyle w:val="Sraopastraipa"/>
        <w:numPr>
          <w:ilvl w:val="1"/>
          <w:numId w:val="1"/>
        </w:numPr>
        <w:tabs>
          <w:tab w:val="left" w:pos="1134"/>
        </w:tabs>
        <w:spacing w:after="0" w:line="240" w:lineRule="auto"/>
        <w:ind w:left="0" w:firstLine="567"/>
        <w:jc w:val="both"/>
        <w:rPr>
          <w:szCs w:val="24"/>
        </w:rPr>
      </w:pPr>
      <w:r>
        <w:rPr>
          <w:szCs w:val="24"/>
        </w:rPr>
        <w:t>P</w:t>
      </w:r>
      <w:r w:rsidR="007B2ED4">
        <w:rPr>
          <w:szCs w:val="24"/>
        </w:rPr>
        <w:t>apildyti nauj</w:t>
      </w:r>
      <w:r w:rsidR="00165651">
        <w:rPr>
          <w:szCs w:val="24"/>
        </w:rPr>
        <w:t>ais</w:t>
      </w:r>
      <w:r w:rsidR="007B2ED4">
        <w:rPr>
          <w:szCs w:val="24"/>
        </w:rPr>
        <w:t xml:space="preserve"> </w:t>
      </w:r>
      <w:r w:rsidR="007B2ED4" w:rsidRPr="009E35D5">
        <w:rPr>
          <w:szCs w:val="24"/>
        </w:rPr>
        <w:t>8.47</w:t>
      </w:r>
      <w:r w:rsidR="006D5C2C" w:rsidRPr="009E35D5">
        <w:rPr>
          <w:szCs w:val="24"/>
        </w:rPr>
        <w:t>–8.5</w:t>
      </w:r>
      <w:r w:rsidR="00974D96" w:rsidRPr="00A533E7">
        <w:rPr>
          <w:szCs w:val="24"/>
        </w:rPr>
        <w:t>2</w:t>
      </w:r>
      <w:r w:rsidR="007B2ED4" w:rsidRPr="00C86209">
        <w:rPr>
          <w:szCs w:val="24"/>
        </w:rPr>
        <w:t xml:space="preserve"> papunkči</w:t>
      </w:r>
      <w:r w:rsidR="00B915E5">
        <w:rPr>
          <w:szCs w:val="24"/>
        </w:rPr>
        <w:t>ais</w:t>
      </w:r>
      <w:r w:rsidR="007B2ED4" w:rsidRPr="00C86209">
        <w:rPr>
          <w:szCs w:val="24"/>
        </w:rPr>
        <w:t>:</w:t>
      </w:r>
    </w:p>
    <w:p w14:paraId="58F00125" w14:textId="77777777" w:rsidR="00AD5E87" w:rsidRPr="009E35D5" w:rsidRDefault="007B2ED4" w:rsidP="009E35D5">
      <w:pPr>
        <w:tabs>
          <w:tab w:val="left" w:pos="686"/>
        </w:tabs>
        <w:spacing w:after="0" w:line="240" w:lineRule="auto"/>
        <w:ind w:firstLine="567"/>
        <w:jc w:val="both"/>
        <w:rPr>
          <w:rFonts w:eastAsia="Times New Roman"/>
          <w:b/>
          <w:szCs w:val="24"/>
        </w:rPr>
      </w:pPr>
      <w:r w:rsidRPr="00C11FCB">
        <w:rPr>
          <w:szCs w:val="24"/>
        </w:rPr>
        <w:t>„</w:t>
      </w:r>
      <w:r w:rsidR="00AD5E87" w:rsidRPr="009E35D5">
        <w:rPr>
          <w:b/>
          <w:szCs w:val="24"/>
        </w:rPr>
        <w:t>8.47</w:t>
      </w:r>
      <w:r w:rsidR="00AD5E87" w:rsidRPr="009E35D5">
        <w:rPr>
          <w:rFonts w:eastAsia="Times New Roman"/>
          <w:b/>
          <w:szCs w:val="24"/>
        </w:rPr>
        <w:t xml:space="preserve">. </w:t>
      </w:r>
      <w:r w:rsidR="00165651" w:rsidRPr="009E35D5">
        <w:rPr>
          <w:rFonts w:eastAsia="Times New Roman"/>
          <w:b/>
          <w:szCs w:val="24"/>
        </w:rPr>
        <w:t>t</w:t>
      </w:r>
      <w:r w:rsidR="00AD5E87" w:rsidRPr="009E35D5">
        <w:rPr>
          <w:rFonts w:eastAsia="Times New Roman"/>
          <w:b/>
          <w:szCs w:val="24"/>
        </w:rPr>
        <w:t>virtina strateginių sporto šakų sąrašą;</w:t>
      </w:r>
    </w:p>
    <w:p w14:paraId="58F00126" w14:textId="77777777" w:rsidR="00AD5E87" w:rsidRPr="009E35D5" w:rsidRDefault="00EF557C" w:rsidP="002E051F">
      <w:pPr>
        <w:tabs>
          <w:tab w:val="left" w:pos="686"/>
        </w:tabs>
        <w:spacing w:after="0" w:line="240" w:lineRule="auto"/>
        <w:ind w:firstLine="567"/>
        <w:jc w:val="both"/>
        <w:rPr>
          <w:rFonts w:eastAsia="Times New Roman"/>
          <w:b/>
          <w:szCs w:val="24"/>
        </w:rPr>
      </w:pPr>
      <w:r w:rsidRPr="009E35D5">
        <w:rPr>
          <w:rFonts w:eastAsia="Times New Roman"/>
          <w:b/>
          <w:szCs w:val="24"/>
        </w:rPr>
        <w:t>8</w:t>
      </w:r>
      <w:r w:rsidR="00AD5E87" w:rsidRPr="009E35D5">
        <w:rPr>
          <w:rFonts w:eastAsia="Times New Roman"/>
          <w:b/>
          <w:szCs w:val="24"/>
        </w:rPr>
        <w:t>.</w:t>
      </w:r>
      <w:r w:rsidR="003875F7" w:rsidRPr="009E35D5">
        <w:rPr>
          <w:rFonts w:eastAsia="Times New Roman"/>
          <w:b/>
          <w:szCs w:val="24"/>
        </w:rPr>
        <w:t>48</w:t>
      </w:r>
      <w:r w:rsidRPr="009E35D5">
        <w:rPr>
          <w:rFonts w:eastAsia="Times New Roman"/>
          <w:b/>
          <w:szCs w:val="24"/>
        </w:rPr>
        <w:t>.</w:t>
      </w:r>
      <w:r w:rsidR="00AD5E87" w:rsidRPr="009E35D5">
        <w:rPr>
          <w:rFonts w:eastAsia="Times New Roman"/>
          <w:b/>
          <w:szCs w:val="24"/>
        </w:rPr>
        <w:t xml:space="preserve"> </w:t>
      </w:r>
      <w:r w:rsidR="009170B9" w:rsidRPr="009E35D5">
        <w:rPr>
          <w:rFonts w:eastAsia="Times New Roman"/>
          <w:b/>
          <w:szCs w:val="24"/>
        </w:rPr>
        <w:t>vykdo valstybės sporto stebėseną, vadovaujantis</w:t>
      </w:r>
      <w:r w:rsidR="00AD5E87" w:rsidRPr="009E35D5">
        <w:rPr>
          <w:rFonts w:eastAsia="Times New Roman"/>
          <w:b/>
          <w:szCs w:val="24"/>
        </w:rPr>
        <w:t xml:space="preserve"> švietimo</w:t>
      </w:r>
      <w:r w:rsidR="00004F23" w:rsidRPr="009E35D5">
        <w:rPr>
          <w:rFonts w:eastAsia="Times New Roman"/>
          <w:b/>
          <w:szCs w:val="24"/>
        </w:rPr>
        <w:t xml:space="preserve">, </w:t>
      </w:r>
      <w:r w:rsidR="00AD5E87" w:rsidRPr="009E35D5">
        <w:rPr>
          <w:rFonts w:eastAsia="Times New Roman"/>
          <w:b/>
          <w:szCs w:val="24"/>
        </w:rPr>
        <w:t xml:space="preserve">mokslo </w:t>
      </w:r>
      <w:r w:rsidR="00004F23" w:rsidRPr="009E35D5">
        <w:rPr>
          <w:rFonts w:eastAsia="Times New Roman"/>
          <w:b/>
          <w:szCs w:val="24"/>
        </w:rPr>
        <w:t xml:space="preserve">ir sporto </w:t>
      </w:r>
      <w:r w:rsidR="00AD5E87" w:rsidRPr="009E35D5">
        <w:rPr>
          <w:rFonts w:eastAsia="Times New Roman"/>
          <w:b/>
          <w:szCs w:val="24"/>
        </w:rPr>
        <w:t>ministro patvirtint</w:t>
      </w:r>
      <w:r w:rsidR="009170B9" w:rsidRPr="009E35D5">
        <w:rPr>
          <w:rFonts w:eastAsia="Times New Roman"/>
          <w:b/>
          <w:szCs w:val="24"/>
        </w:rPr>
        <w:t>ais</w:t>
      </w:r>
      <w:r w:rsidR="00AD5E87" w:rsidRPr="009E35D5">
        <w:rPr>
          <w:rFonts w:eastAsia="Times New Roman"/>
          <w:b/>
          <w:szCs w:val="24"/>
        </w:rPr>
        <w:t xml:space="preserve"> sporto stebėsenos rodikli</w:t>
      </w:r>
      <w:r w:rsidR="009170B9" w:rsidRPr="009E35D5">
        <w:rPr>
          <w:rFonts w:eastAsia="Times New Roman"/>
          <w:b/>
          <w:szCs w:val="24"/>
        </w:rPr>
        <w:t>ais ir</w:t>
      </w:r>
      <w:r w:rsidR="0004471B" w:rsidRPr="009E35D5">
        <w:rPr>
          <w:rFonts w:eastAsia="Times New Roman"/>
          <w:b/>
          <w:szCs w:val="24"/>
        </w:rPr>
        <w:t xml:space="preserve"> jo nustatyta tvarka</w:t>
      </w:r>
      <w:r w:rsidR="00AD5E87" w:rsidRPr="009E35D5">
        <w:rPr>
          <w:rFonts w:eastAsia="Times New Roman"/>
          <w:b/>
          <w:szCs w:val="24"/>
        </w:rPr>
        <w:t>;</w:t>
      </w:r>
    </w:p>
    <w:p w14:paraId="58F00127" w14:textId="77777777" w:rsidR="0065293E" w:rsidRPr="009E35D5" w:rsidRDefault="00EF557C" w:rsidP="002E051F">
      <w:pPr>
        <w:tabs>
          <w:tab w:val="left" w:pos="686"/>
        </w:tabs>
        <w:spacing w:after="0" w:line="240" w:lineRule="auto"/>
        <w:ind w:firstLine="567"/>
        <w:jc w:val="both"/>
        <w:rPr>
          <w:rFonts w:eastAsia="Times New Roman"/>
          <w:b/>
          <w:szCs w:val="24"/>
        </w:rPr>
      </w:pPr>
      <w:r w:rsidRPr="009E35D5">
        <w:rPr>
          <w:rFonts w:eastAsia="Times New Roman"/>
          <w:b/>
          <w:szCs w:val="24"/>
        </w:rPr>
        <w:t>8.</w:t>
      </w:r>
      <w:r w:rsidR="003875F7" w:rsidRPr="009E35D5">
        <w:rPr>
          <w:rFonts w:eastAsia="Times New Roman"/>
          <w:b/>
          <w:szCs w:val="24"/>
        </w:rPr>
        <w:t>49</w:t>
      </w:r>
      <w:r w:rsidR="00AD5E87" w:rsidRPr="009E35D5">
        <w:rPr>
          <w:rFonts w:eastAsia="Times New Roman"/>
          <w:b/>
          <w:szCs w:val="24"/>
        </w:rPr>
        <w:t>.</w:t>
      </w:r>
      <w:r w:rsidR="00D2012F" w:rsidRPr="009E35D5">
        <w:rPr>
          <w:rFonts w:eastAsia="Times New Roman"/>
          <w:b/>
          <w:szCs w:val="24"/>
        </w:rPr>
        <w:t xml:space="preserve"> Lietuvos Respublikos </w:t>
      </w:r>
      <w:r w:rsidR="00AD5E87" w:rsidRPr="009E35D5">
        <w:rPr>
          <w:rFonts w:eastAsia="Times New Roman"/>
          <w:b/>
          <w:szCs w:val="24"/>
        </w:rPr>
        <w:t xml:space="preserve">Vyriausybės nustatyta tvarka gali atlikti sporto projektų, finansuojamų Sporto rėmimo </w:t>
      </w:r>
      <w:r w:rsidR="00A311EB" w:rsidRPr="009E35D5">
        <w:rPr>
          <w:rFonts w:eastAsia="Times New Roman"/>
          <w:b/>
          <w:szCs w:val="24"/>
        </w:rPr>
        <w:t xml:space="preserve">fondo </w:t>
      </w:r>
      <w:r w:rsidR="00AD5E87" w:rsidRPr="009E35D5">
        <w:rPr>
          <w:rFonts w:eastAsia="Times New Roman"/>
          <w:b/>
          <w:szCs w:val="24"/>
        </w:rPr>
        <w:t>lėšomis atranką ir priimti sprendimus dėl jų finansavimo</w:t>
      </w:r>
      <w:r w:rsidR="003875F7" w:rsidRPr="009E35D5">
        <w:rPr>
          <w:rFonts w:eastAsia="Times New Roman"/>
          <w:b/>
          <w:szCs w:val="24"/>
        </w:rPr>
        <w:t xml:space="preserve"> ar </w:t>
      </w:r>
      <w:r w:rsidR="00BF1093" w:rsidRPr="009E35D5">
        <w:rPr>
          <w:rFonts w:eastAsia="Times New Roman"/>
          <w:b/>
          <w:szCs w:val="24"/>
        </w:rPr>
        <w:t xml:space="preserve">įgalioti kitą </w:t>
      </w:r>
      <w:r w:rsidR="00A311EB" w:rsidRPr="009E35D5">
        <w:rPr>
          <w:rFonts w:eastAsia="Times New Roman"/>
          <w:b/>
          <w:szCs w:val="24"/>
        </w:rPr>
        <w:t>instituciją atlikti sporto projektų atranką ir priimti sprendimus dėl jų finansavimo</w:t>
      </w:r>
      <w:r w:rsidR="00AD5E87" w:rsidRPr="009E35D5">
        <w:rPr>
          <w:rFonts w:eastAsia="Times New Roman"/>
          <w:b/>
          <w:szCs w:val="24"/>
        </w:rPr>
        <w:t>;</w:t>
      </w:r>
    </w:p>
    <w:p w14:paraId="58F00128" w14:textId="77777777" w:rsidR="00D2012F" w:rsidRPr="009E35D5" w:rsidRDefault="00D2012F" w:rsidP="002E051F">
      <w:pPr>
        <w:tabs>
          <w:tab w:val="left" w:pos="686"/>
        </w:tabs>
        <w:spacing w:after="0" w:line="240" w:lineRule="auto"/>
        <w:ind w:firstLine="567"/>
        <w:jc w:val="both"/>
        <w:rPr>
          <w:rFonts w:eastAsia="Times New Roman"/>
          <w:b/>
          <w:szCs w:val="24"/>
        </w:rPr>
      </w:pPr>
      <w:r w:rsidRPr="009E35D5">
        <w:rPr>
          <w:rFonts w:eastAsia="Times New Roman"/>
          <w:b/>
          <w:szCs w:val="24"/>
        </w:rPr>
        <w:t>8.5</w:t>
      </w:r>
      <w:r w:rsidR="003875F7" w:rsidRPr="009E35D5">
        <w:rPr>
          <w:rFonts w:eastAsia="Times New Roman"/>
          <w:b/>
          <w:szCs w:val="24"/>
        </w:rPr>
        <w:t>0</w:t>
      </w:r>
      <w:r w:rsidRPr="009E35D5">
        <w:rPr>
          <w:rFonts w:eastAsia="Times New Roman"/>
          <w:b/>
          <w:szCs w:val="24"/>
        </w:rPr>
        <w:t xml:space="preserve">. </w:t>
      </w:r>
      <w:r w:rsidR="00B2731D" w:rsidRPr="009E35D5">
        <w:rPr>
          <w:rFonts w:eastAsia="Times New Roman"/>
          <w:b/>
          <w:szCs w:val="24"/>
        </w:rPr>
        <w:t>Lietuvos Respublikos Vyriausybės nu</w:t>
      </w:r>
      <w:r w:rsidR="000E5ED6" w:rsidRPr="009E35D5">
        <w:rPr>
          <w:rFonts w:eastAsia="Times New Roman"/>
          <w:b/>
          <w:szCs w:val="24"/>
        </w:rPr>
        <w:t>s</w:t>
      </w:r>
      <w:r w:rsidR="00B2731D" w:rsidRPr="009E35D5">
        <w:rPr>
          <w:rFonts w:eastAsia="Times New Roman"/>
          <w:b/>
          <w:szCs w:val="24"/>
        </w:rPr>
        <w:t>tatyta tvarka</w:t>
      </w:r>
      <w:r w:rsidR="000E5ED6" w:rsidRPr="009E35D5">
        <w:rPr>
          <w:rFonts w:eastAsia="Times New Roman"/>
          <w:b/>
          <w:szCs w:val="24"/>
        </w:rPr>
        <w:t xml:space="preserve"> paskirsto </w:t>
      </w:r>
      <w:r w:rsidR="008721D9" w:rsidRPr="009E35D5">
        <w:rPr>
          <w:rFonts w:eastAsia="Times New Roman"/>
          <w:b/>
          <w:szCs w:val="24"/>
        </w:rPr>
        <w:t xml:space="preserve">valstybės biudžeto lėšas </w:t>
      </w:r>
      <w:r w:rsidR="00D84135" w:rsidRPr="009E35D5">
        <w:rPr>
          <w:rFonts w:eastAsia="Times New Roman"/>
          <w:b/>
          <w:szCs w:val="24"/>
        </w:rPr>
        <w:t xml:space="preserve">aukšto meistriškumo </w:t>
      </w:r>
      <w:r w:rsidR="008721D9" w:rsidRPr="009E35D5">
        <w:rPr>
          <w:rFonts w:eastAsia="Times New Roman"/>
          <w:b/>
          <w:szCs w:val="24"/>
        </w:rPr>
        <w:t>sporto programoms įgyvendinti;</w:t>
      </w:r>
    </w:p>
    <w:p w14:paraId="58F00129" w14:textId="77777777" w:rsidR="0065293E" w:rsidRPr="009E35D5" w:rsidRDefault="0065293E" w:rsidP="002E051F">
      <w:pPr>
        <w:tabs>
          <w:tab w:val="left" w:pos="686"/>
        </w:tabs>
        <w:spacing w:after="0" w:line="240" w:lineRule="auto"/>
        <w:ind w:firstLine="567"/>
        <w:jc w:val="both"/>
        <w:rPr>
          <w:rFonts w:eastAsia="Times New Roman"/>
          <w:b/>
          <w:szCs w:val="24"/>
        </w:rPr>
      </w:pPr>
      <w:r w:rsidRPr="009E35D5">
        <w:rPr>
          <w:rFonts w:eastAsia="Times New Roman"/>
          <w:b/>
          <w:szCs w:val="24"/>
        </w:rPr>
        <w:t>8.5</w:t>
      </w:r>
      <w:r w:rsidR="003875F7" w:rsidRPr="009E35D5">
        <w:rPr>
          <w:rFonts w:eastAsia="Times New Roman"/>
          <w:b/>
          <w:szCs w:val="24"/>
        </w:rPr>
        <w:t>1</w:t>
      </w:r>
      <w:r w:rsidRPr="009E35D5">
        <w:rPr>
          <w:rFonts w:eastAsia="Times New Roman"/>
          <w:b/>
          <w:szCs w:val="24"/>
        </w:rPr>
        <w:t>. skiria rentas buvusiems sportininkams;</w:t>
      </w:r>
    </w:p>
    <w:p w14:paraId="58F0012A" w14:textId="77777777" w:rsidR="007B2ED4" w:rsidRPr="009E35D5" w:rsidRDefault="0065293E" w:rsidP="009E35D5">
      <w:pPr>
        <w:tabs>
          <w:tab w:val="left" w:pos="686"/>
        </w:tabs>
        <w:spacing w:after="0" w:line="240" w:lineRule="auto"/>
        <w:ind w:firstLine="567"/>
        <w:jc w:val="both"/>
        <w:rPr>
          <w:b/>
          <w:szCs w:val="24"/>
        </w:rPr>
      </w:pPr>
      <w:r w:rsidRPr="009E35D5">
        <w:rPr>
          <w:rFonts w:eastAsia="Times New Roman"/>
          <w:b/>
          <w:szCs w:val="24"/>
        </w:rPr>
        <w:t>8.5</w:t>
      </w:r>
      <w:r w:rsidR="00974D96" w:rsidRPr="009E35D5">
        <w:rPr>
          <w:rFonts w:eastAsia="Times New Roman"/>
          <w:b/>
          <w:szCs w:val="24"/>
        </w:rPr>
        <w:t>2</w:t>
      </w:r>
      <w:r w:rsidR="007472C1" w:rsidRPr="009E35D5">
        <w:rPr>
          <w:rFonts w:eastAsia="Times New Roman"/>
          <w:b/>
          <w:szCs w:val="24"/>
        </w:rPr>
        <w:t>. informuoja visuomenę švietimo, mokslo ir sporto politikos bei jos įgyvendinimo klausimais;</w:t>
      </w:r>
      <w:r w:rsidR="00121D20" w:rsidRPr="009E35D5">
        <w:rPr>
          <w:rFonts w:eastAsia="Times New Roman"/>
          <w:szCs w:val="24"/>
        </w:rPr>
        <w:t>“</w:t>
      </w:r>
    </w:p>
    <w:p w14:paraId="58F0012B" w14:textId="5EC6D2EA" w:rsidR="007B2ED4" w:rsidRDefault="00AD00BE" w:rsidP="007B2ED4">
      <w:pPr>
        <w:pStyle w:val="Sraopastraipa"/>
        <w:numPr>
          <w:ilvl w:val="1"/>
          <w:numId w:val="1"/>
        </w:numPr>
        <w:tabs>
          <w:tab w:val="left" w:pos="1134"/>
        </w:tabs>
        <w:spacing w:after="0" w:line="240" w:lineRule="auto"/>
        <w:ind w:left="0" w:firstLine="567"/>
        <w:jc w:val="both"/>
        <w:rPr>
          <w:szCs w:val="24"/>
        </w:rPr>
      </w:pPr>
      <w:r>
        <w:rPr>
          <w:szCs w:val="24"/>
        </w:rPr>
        <w:t>B</w:t>
      </w:r>
      <w:r w:rsidR="007B2ED4" w:rsidRPr="00C86209">
        <w:rPr>
          <w:szCs w:val="24"/>
        </w:rPr>
        <w:t>uvusį 8.47</w:t>
      </w:r>
      <w:r w:rsidR="007B2ED4">
        <w:rPr>
          <w:szCs w:val="24"/>
        </w:rPr>
        <w:t xml:space="preserve"> papunktį laikyti </w:t>
      </w:r>
      <w:r w:rsidR="007B2ED4" w:rsidRPr="00C86209">
        <w:rPr>
          <w:szCs w:val="24"/>
        </w:rPr>
        <w:t>8.</w:t>
      </w:r>
      <w:r w:rsidR="00EB2F9D" w:rsidRPr="009E35D5">
        <w:rPr>
          <w:szCs w:val="24"/>
        </w:rPr>
        <w:t>5</w:t>
      </w:r>
      <w:r w:rsidR="00974D96" w:rsidRPr="009E35D5">
        <w:rPr>
          <w:szCs w:val="24"/>
        </w:rPr>
        <w:t>3</w:t>
      </w:r>
      <w:r w:rsidR="00EB2F9D">
        <w:rPr>
          <w:szCs w:val="24"/>
        </w:rPr>
        <w:t xml:space="preserve"> </w:t>
      </w:r>
      <w:r w:rsidR="00AD58D0">
        <w:rPr>
          <w:szCs w:val="24"/>
        </w:rPr>
        <w:t>papunkčiu;</w:t>
      </w:r>
    </w:p>
    <w:p w14:paraId="40634E57" w14:textId="01003FC9" w:rsidR="006B4580" w:rsidRPr="00257661" w:rsidRDefault="006B4580" w:rsidP="00257661">
      <w:pPr>
        <w:tabs>
          <w:tab w:val="left" w:pos="686"/>
        </w:tabs>
        <w:spacing w:after="0"/>
        <w:ind w:firstLine="567"/>
        <w:jc w:val="both"/>
        <w:rPr>
          <w:szCs w:val="24"/>
        </w:rPr>
      </w:pPr>
      <w:r w:rsidRPr="00257661">
        <w:rPr>
          <w:strike/>
          <w:szCs w:val="24"/>
        </w:rPr>
        <w:t>8.47</w:t>
      </w:r>
      <w:r w:rsidR="00257661">
        <w:rPr>
          <w:b/>
          <w:szCs w:val="24"/>
        </w:rPr>
        <w:t>8.53</w:t>
      </w:r>
      <w:r w:rsidRPr="00D86287">
        <w:rPr>
          <w:szCs w:val="24"/>
        </w:rPr>
        <w:t>. atlieka kitas įstatymų ir Lietuvos Respublikos Vyriausybės nutarimų numatytas funkcijas.</w:t>
      </w:r>
    </w:p>
    <w:p w14:paraId="58F0012C" w14:textId="77777777" w:rsidR="007B2ED4" w:rsidRDefault="00AD00BE" w:rsidP="007B2ED4">
      <w:pPr>
        <w:pStyle w:val="Sraopastraipa"/>
        <w:numPr>
          <w:ilvl w:val="1"/>
          <w:numId w:val="1"/>
        </w:numPr>
        <w:tabs>
          <w:tab w:val="left" w:pos="0"/>
          <w:tab w:val="left" w:pos="709"/>
          <w:tab w:val="left" w:pos="1134"/>
        </w:tabs>
        <w:spacing w:after="0" w:line="240" w:lineRule="auto"/>
        <w:ind w:left="0" w:firstLine="567"/>
        <w:jc w:val="both"/>
      </w:pPr>
      <w:r>
        <w:t>P</w:t>
      </w:r>
      <w:r w:rsidR="007B2ED4" w:rsidRPr="00C126E0">
        <w:t xml:space="preserve">akeisti </w:t>
      </w:r>
      <w:r w:rsidR="007B2ED4">
        <w:t>II</w:t>
      </w:r>
      <w:r w:rsidR="007B2ED4" w:rsidRPr="00C126E0">
        <w:t>I skyriaus pavadinimą ir jį išdėstyti taip</w:t>
      </w:r>
      <w:r w:rsidR="007B2ED4">
        <w:t>:</w:t>
      </w:r>
    </w:p>
    <w:p w14:paraId="58F0012D" w14:textId="77777777" w:rsidR="007B2ED4" w:rsidRPr="007A76A2" w:rsidRDefault="007B2ED4" w:rsidP="007B2ED4">
      <w:pPr>
        <w:tabs>
          <w:tab w:val="left" w:pos="0"/>
          <w:tab w:val="left" w:pos="851"/>
          <w:tab w:val="left" w:pos="993"/>
        </w:tabs>
        <w:spacing w:after="0" w:line="240" w:lineRule="auto"/>
        <w:jc w:val="center"/>
      </w:pPr>
      <w:r w:rsidRPr="00C126E0">
        <w:t>„</w:t>
      </w:r>
      <w:r w:rsidRPr="007A76A2">
        <w:t>III</w:t>
      </w:r>
      <w:r w:rsidRPr="007A76A2">
        <w:rPr>
          <w:strike/>
        </w:rPr>
        <w:t>.</w:t>
      </w:r>
      <w:r w:rsidRPr="007A76A2">
        <w:t xml:space="preserve"> SKYRIUS</w:t>
      </w:r>
    </w:p>
    <w:p w14:paraId="58F0012E" w14:textId="77777777" w:rsidR="007B2ED4" w:rsidRPr="00A024AE" w:rsidRDefault="007B2ED4" w:rsidP="007B2ED4">
      <w:pPr>
        <w:tabs>
          <w:tab w:val="left" w:pos="0"/>
          <w:tab w:val="left" w:pos="851"/>
          <w:tab w:val="left" w:pos="993"/>
        </w:tabs>
        <w:spacing w:after="0" w:line="240" w:lineRule="auto"/>
        <w:jc w:val="center"/>
      </w:pPr>
      <w:r w:rsidRPr="007A76A2">
        <w:t>ŠVIETIMO</w:t>
      </w:r>
      <w:r w:rsidRPr="00124133">
        <w:rPr>
          <w:strike/>
        </w:rPr>
        <w:t xml:space="preserve"> </w:t>
      </w:r>
      <w:r w:rsidRPr="007A76A2">
        <w:rPr>
          <w:strike/>
        </w:rPr>
        <w:t>IR</w:t>
      </w:r>
      <w:r w:rsidR="007A76A2" w:rsidRPr="007A76A2">
        <w:rPr>
          <w:b/>
        </w:rPr>
        <w:t>,</w:t>
      </w:r>
      <w:r w:rsidRPr="007A76A2">
        <w:t xml:space="preserve"> MOKSLO </w:t>
      </w:r>
      <w:r w:rsidR="007A76A2">
        <w:rPr>
          <w:b/>
        </w:rPr>
        <w:t xml:space="preserve">IR SPORTO </w:t>
      </w:r>
      <w:r w:rsidRPr="007A76A2">
        <w:t>MINISTERIJOS TEISĖS</w:t>
      </w:r>
      <w:r w:rsidRPr="00C126E0">
        <w:t>“</w:t>
      </w:r>
    </w:p>
    <w:p w14:paraId="58F0012F" w14:textId="77777777" w:rsidR="008A0C48" w:rsidRDefault="008A0C48" w:rsidP="008A0C48">
      <w:pPr>
        <w:pStyle w:val="Sraopastraipa"/>
        <w:numPr>
          <w:ilvl w:val="1"/>
          <w:numId w:val="1"/>
        </w:numPr>
        <w:tabs>
          <w:tab w:val="left" w:pos="1134"/>
        </w:tabs>
        <w:ind w:left="0" w:firstLine="567"/>
        <w:rPr>
          <w:szCs w:val="24"/>
        </w:rPr>
      </w:pPr>
      <w:r>
        <w:rPr>
          <w:szCs w:val="24"/>
        </w:rPr>
        <w:t>Pakeisti 9 punkto pirmąją pastraipą ir ją</w:t>
      </w:r>
      <w:r w:rsidRPr="008A0C48">
        <w:rPr>
          <w:szCs w:val="24"/>
        </w:rPr>
        <w:t xml:space="preserve"> išdėstyti taip:</w:t>
      </w:r>
    </w:p>
    <w:p w14:paraId="58F00130" w14:textId="77777777" w:rsidR="002A799F" w:rsidRPr="008A0C48" w:rsidRDefault="002A799F" w:rsidP="00065B65">
      <w:pPr>
        <w:pStyle w:val="Sraopastraipa"/>
        <w:tabs>
          <w:tab w:val="left" w:pos="1134"/>
        </w:tabs>
        <w:ind w:left="0" w:firstLine="567"/>
        <w:rPr>
          <w:szCs w:val="24"/>
        </w:rPr>
      </w:pPr>
      <w:r>
        <w:rPr>
          <w:szCs w:val="24"/>
        </w:rPr>
        <w:lastRenderedPageBreak/>
        <w:t>„</w:t>
      </w:r>
      <w:r w:rsidRPr="002A799F">
        <w:rPr>
          <w:szCs w:val="24"/>
        </w:rPr>
        <w:t xml:space="preserve">9. </w:t>
      </w:r>
      <w:r w:rsidR="00065B65" w:rsidRPr="00D567BE">
        <w:t>Švietimo</w:t>
      </w:r>
      <w:r w:rsidR="00065B65" w:rsidRPr="00122CC5">
        <w:rPr>
          <w:strike/>
        </w:rPr>
        <w:t xml:space="preserve"> </w:t>
      </w:r>
      <w:r w:rsidR="00065B65" w:rsidRPr="00BD6C30">
        <w:rPr>
          <w:strike/>
        </w:rPr>
        <w:t>ir</w:t>
      </w:r>
      <w:r w:rsidR="00065B65">
        <w:rPr>
          <w:b/>
        </w:rPr>
        <w:t>,</w:t>
      </w:r>
      <w:r w:rsidR="00065B65" w:rsidRPr="00D567BE">
        <w:t xml:space="preserve"> mokslo</w:t>
      </w:r>
      <w:r w:rsidR="00065B65">
        <w:t xml:space="preserve"> </w:t>
      </w:r>
      <w:r w:rsidR="00065B65" w:rsidRPr="00BD6C30">
        <w:rPr>
          <w:b/>
        </w:rPr>
        <w:t>ir sporto</w:t>
      </w:r>
      <w:r w:rsidR="00065B65" w:rsidRPr="0076361C">
        <w:t xml:space="preserve"> ministerija</w:t>
      </w:r>
      <w:r w:rsidRPr="002A799F">
        <w:rPr>
          <w:szCs w:val="24"/>
        </w:rPr>
        <w:t>, siekdama jai nustatytų veiklos tikslų ir atlikdama jos kompetencijai priskirtas funkcijas, turi teisę:</w:t>
      </w:r>
      <w:r>
        <w:rPr>
          <w:szCs w:val="24"/>
        </w:rPr>
        <w:t>“</w:t>
      </w:r>
    </w:p>
    <w:p w14:paraId="58F00131" w14:textId="77777777" w:rsidR="007B2ED4" w:rsidRPr="00065B65" w:rsidRDefault="00AD00BE" w:rsidP="00065B65">
      <w:pPr>
        <w:pStyle w:val="Sraopastraipa"/>
        <w:numPr>
          <w:ilvl w:val="1"/>
          <w:numId w:val="1"/>
        </w:numPr>
        <w:tabs>
          <w:tab w:val="left" w:pos="1134"/>
        </w:tabs>
        <w:spacing w:after="0" w:line="240" w:lineRule="auto"/>
        <w:ind w:left="0" w:firstLine="567"/>
        <w:jc w:val="both"/>
        <w:rPr>
          <w:szCs w:val="24"/>
        </w:rPr>
      </w:pPr>
      <w:r>
        <w:t>P</w:t>
      </w:r>
      <w:r w:rsidR="007B2ED4">
        <w:t>akeisti 9.6 papunktį ir jį išdėstyti taip:</w:t>
      </w:r>
    </w:p>
    <w:p w14:paraId="58F00132" w14:textId="77777777" w:rsidR="007B2ED4" w:rsidRPr="00E8715F" w:rsidRDefault="007B2ED4" w:rsidP="007B2ED4">
      <w:pPr>
        <w:pStyle w:val="Sraopastraipa"/>
        <w:tabs>
          <w:tab w:val="left" w:pos="284"/>
          <w:tab w:val="left" w:pos="1560"/>
        </w:tabs>
        <w:spacing w:after="0" w:line="240" w:lineRule="auto"/>
        <w:ind w:left="0" w:firstLine="567"/>
        <w:jc w:val="both"/>
        <w:rPr>
          <w:szCs w:val="24"/>
        </w:rPr>
      </w:pPr>
      <w:r w:rsidRPr="00E8715F">
        <w:rPr>
          <w:szCs w:val="24"/>
        </w:rPr>
        <w:t xml:space="preserve">„9.6. gauti paramą Lietuvos Respublikos labdaros ir paramos įstatymo </w:t>
      </w:r>
      <w:r w:rsidRPr="00E8715F">
        <w:rPr>
          <w:strike/>
          <w:szCs w:val="24"/>
        </w:rPr>
        <w:t>(Žin., 1993, Nr. </w:t>
      </w:r>
      <w:hyperlink r:id="rId10" w:tgtFrame="_parent" w:history="1">
        <w:r w:rsidRPr="00E8715F">
          <w:rPr>
            <w:strike/>
            <w:szCs w:val="24"/>
          </w:rPr>
          <w:t>21-506</w:t>
        </w:r>
      </w:hyperlink>
      <w:r w:rsidRPr="00E8715F">
        <w:rPr>
          <w:strike/>
          <w:szCs w:val="24"/>
        </w:rPr>
        <w:t xml:space="preserve">; 2000, Nr. </w:t>
      </w:r>
      <w:hyperlink r:id="rId11" w:tgtFrame="_parent" w:history="1">
        <w:r w:rsidRPr="00E8715F">
          <w:rPr>
            <w:strike/>
            <w:szCs w:val="24"/>
          </w:rPr>
          <w:t>61-1818</w:t>
        </w:r>
      </w:hyperlink>
      <w:r w:rsidRPr="00E8715F">
        <w:rPr>
          <w:strike/>
          <w:szCs w:val="24"/>
        </w:rPr>
        <w:t xml:space="preserve">) </w:t>
      </w:r>
      <w:r w:rsidRPr="00E8715F">
        <w:rPr>
          <w:szCs w:val="24"/>
        </w:rPr>
        <w:t>nustatyta tvarka.“</w:t>
      </w:r>
    </w:p>
    <w:p w14:paraId="58F00133" w14:textId="77777777" w:rsidR="00471732" w:rsidRDefault="00471732" w:rsidP="00471732">
      <w:pPr>
        <w:pStyle w:val="Sraopastraipa"/>
        <w:numPr>
          <w:ilvl w:val="1"/>
          <w:numId w:val="1"/>
        </w:numPr>
        <w:tabs>
          <w:tab w:val="left" w:pos="0"/>
          <w:tab w:val="left" w:pos="709"/>
          <w:tab w:val="left" w:pos="1134"/>
        </w:tabs>
        <w:spacing w:after="0" w:line="240" w:lineRule="auto"/>
        <w:ind w:left="0" w:firstLine="567"/>
        <w:jc w:val="both"/>
      </w:pPr>
      <w:r>
        <w:t>Pakeisti 10 punktą ir jį išdėstyti taip:</w:t>
      </w:r>
    </w:p>
    <w:p w14:paraId="58F00134" w14:textId="77777777" w:rsidR="00471732" w:rsidRDefault="00471732" w:rsidP="00471732">
      <w:pPr>
        <w:pStyle w:val="Sraopastraipa"/>
        <w:tabs>
          <w:tab w:val="left" w:pos="0"/>
          <w:tab w:val="left" w:pos="709"/>
          <w:tab w:val="left" w:pos="1134"/>
        </w:tabs>
        <w:spacing w:after="0" w:line="240" w:lineRule="auto"/>
        <w:ind w:left="0" w:firstLine="567"/>
        <w:jc w:val="both"/>
      </w:pPr>
      <w:r>
        <w:t>„</w:t>
      </w:r>
      <w:r w:rsidRPr="00471732">
        <w:t xml:space="preserve">10. </w:t>
      </w:r>
      <w:r w:rsidRPr="00D567BE">
        <w:t>Švietimo</w:t>
      </w:r>
      <w:r w:rsidRPr="00122CC5">
        <w:rPr>
          <w:strike/>
        </w:rPr>
        <w:t xml:space="preserve"> ir</w:t>
      </w:r>
      <w:r>
        <w:rPr>
          <w:b/>
        </w:rPr>
        <w:t>,</w:t>
      </w:r>
      <w:r w:rsidRPr="00D567BE">
        <w:t xml:space="preserve"> mokslo</w:t>
      </w:r>
      <w:r>
        <w:t xml:space="preserve"> </w:t>
      </w:r>
      <w:r w:rsidRPr="00BD6C30">
        <w:rPr>
          <w:b/>
        </w:rPr>
        <w:t>ir sporto</w:t>
      </w:r>
      <w:r w:rsidRPr="0076361C">
        <w:t xml:space="preserve"> ministerija</w:t>
      </w:r>
      <w:r w:rsidRPr="00471732">
        <w:t xml:space="preserve"> turi ir kitų teisių, kurias jai suteikia įstatymai, Lietuvos Respublikos Vyriausybės nutarimai ir kiti teisės aktai.</w:t>
      </w:r>
      <w:r>
        <w:t>“</w:t>
      </w:r>
    </w:p>
    <w:p w14:paraId="58F00135" w14:textId="77777777" w:rsidR="007B2ED4" w:rsidRDefault="00AD00BE" w:rsidP="007B2ED4">
      <w:pPr>
        <w:pStyle w:val="Sraopastraipa"/>
        <w:numPr>
          <w:ilvl w:val="1"/>
          <w:numId w:val="1"/>
        </w:numPr>
        <w:tabs>
          <w:tab w:val="left" w:pos="0"/>
          <w:tab w:val="left" w:pos="709"/>
          <w:tab w:val="left" w:pos="1134"/>
        </w:tabs>
        <w:spacing w:after="0" w:line="240" w:lineRule="auto"/>
        <w:ind w:left="0" w:firstLine="567"/>
        <w:jc w:val="both"/>
      </w:pPr>
      <w:r>
        <w:t>P</w:t>
      </w:r>
      <w:r w:rsidR="007B2ED4" w:rsidRPr="00C126E0">
        <w:t xml:space="preserve">akeisti </w:t>
      </w:r>
      <w:r w:rsidR="007B2ED4">
        <w:t>IV</w:t>
      </w:r>
      <w:r w:rsidR="007B2ED4" w:rsidRPr="00C126E0">
        <w:t xml:space="preserve"> skyriaus pavadinimą ir jį išdėstyti taip</w:t>
      </w:r>
      <w:r w:rsidR="007B2ED4">
        <w:t>:</w:t>
      </w:r>
    </w:p>
    <w:p w14:paraId="58F00136" w14:textId="77777777" w:rsidR="007B2ED4" w:rsidRPr="002F4C3D" w:rsidRDefault="007B2ED4" w:rsidP="007B2ED4">
      <w:pPr>
        <w:tabs>
          <w:tab w:val="left" w:pos="0"/>
          <w:tab w:val="left" w:pos="851"/>
          <w:tab w:val="left" w:pos="993"/>
        </w:tabs>
        <w:spacing w:after="0" w:line="240" w:lineRule="auto"/>
        <w:jc w:val="center"/>
      </w:pPr>
      <w:r w:rsidRPr="00C126E0">
        <w:t>„</w:t>
      </w:r>
      <w:r w:rsidRPr="002F4C3D">
        <w:t>IV</w:t>
      </w:r>
      <w:r w:rsidRPr="002F4C3D">
        <w:rPr>
          <w:strike/>
        </w:rPr>
        <w:t>.</w:t>
      </w:r>
      <w:r w:rsidRPr="002F4C3D">
        <w:t xml:space="preserve"> SKYRIUS</w:t>
      </w:r>
    </w:p>
    <w:p w14:paraId="58F00137" w14:textId="77777777" w:rsidR="007B2ED4" w:rsidRPr="00ED0D17" w:rsidRDefault="007B2ED4" w:rsidP="007B2ED4">
      <w:pPr>
        <w:tabs>
          <w:tab w:val="left" w:pos="0"/>
          <w:tab w:val="left" w:pos="851"/>
          <w:tab w:val="left" w:pos="993"/>
        </w:tabs>
        <w:spacing w:after="0" w:line="240" w:lineRule="auto"/>
        <w:jc w:val="center"/>
      </w:pPr>
      <w:r w:rsidRPr="002F4C3D">
        <w:t>ŠVIETIMO</w:t>
      </w:r>
      <w:r w:rsidRPr="00122CC5">
        <w:rPr>
          <w:strike/>
        </w:rPr>
        <w:t xml:space="preserve"> IR</w:t>
      </w:r>
      <w:r w:rsidR="00122CC5">
        <w:rPr>
          <w:b/>
        </w:rPr>
        <w:t>,</w:t>
      </w:r>
      <w:r w:rsidRPr="002F4C3D">
        <w:t xml:space="preserve"> MOKSLO </w:t>
      </w:r>
      <w:r w:rsidR="00122CC5" w:rsidRPr="00122CC5">
        <w:rPr>
          <w:b/>
        </w:rPr>
        <w:t>IR SPORTO</w:t>
      </w:r>
      <w:r w:rsidR="00122CC5">
        <w:t xml:space="preserve"> </w:t>
      </w:r>
      <w:r w:rsidRPr="002F4C3D">
        <w:t>MINISTERIJOS VEIKLOS ORGANIZAVIMAS</w:t>
      </w:r>
      <w:r w:rsidRPr="00C126E0">
        <w:t>“</w:t>
      </w:r>
    </w:p>
    <w:p w14:paraId="58F00138" w14:textId="77777777" w:rsidR="00772A15" w:rsidRDefault="00772A15" w:rsidP="00772A15">
      <w:pPr>
        <w:pStyle w:val="Sraopastraipa"/>
        <w:numPr>
          <w:ilvl w:val="1"/>
          <w:numId w:val="1"/>
        </w:numPr>
        <w:tabs>
          <w:tab w:val="left" w:pos="284"/>
          <w:tab w:val="left" w:pos="1134"/>
          <w:tab w:val="left" w:pos="1560"/>
        </w:tabs>
        <w:spacing w:after="0" w:line="240" w:lineRule="auto"/>
        <w:ind w:left="0" w:firstLine="567"/>
        <w:jc w:val="both"/>
        <w:rPr>
          <w:szCs w:val="24"/>
        </w:rPr>
      </w:pPr>
      <w:r>
        <w:rPr>
          <w:szCs w:val="24"/>
        </w:rPr>
        <w:t>P</w:t>
      </w:r>
      <w:r w:rsidRPr="00E8715F">
        <w:rPr>
          <w:szCs w:val="24"/>
        </w:rPr>
        <w:t xml:space="preserve">akeisti </w:t>
      </w:r>
      <w:r>
        <w:rPr>
          <w:szCs w:val="24"/>
        </w:rPr>
        <w:t>11 punktą</w:t>
      </w:r>
      <w:r w:rsidRPr="00E8715F">
        <w:rPr>
          <w:szCs w:val="24"/>
        </w:rPr>
        <w:t xml:space="preserve"> ir jį išdėstyti taip</w:t>
      </w:r>
      <w:r>
        <w:rPr>
          <w:szCs w:val="24"/>
        </w:rPr>
        <w:t>:</w:t>
      </w:r>
    </w:p>
    <w:p w14:paraId="58F00139" w14:textId="77777777" w:rsidR="00772A15" w:rsidRDefault="00772A15" w:rsidP="00772A15">
      <w:pPr>
        <w:pStyle w:val="Sraopastraipa"/>
        <w:tabs>
          <w:tab w:val="left" w:pos="284"/>
          <w:tab w:val="left" w:pos="1134"/>
          <w:tab w:val="left" w:pos="1560"/>
        </w:tabs>
        <w:spacing w:after="0" w:line="240" w:lineRule="auto"/>
        <w:ind w:left="0" w:firstLine="567"/>
        <w:jc w:val="both"/>
        <w:rPr>
          <w:szCs w:val="24"/>
        </w:rPr>
      </w:pPr>
      <w:r>
        <w:rPr>
          <w:szCs w:val="24"/>
        </w:rPr>
        <w:t>„</w:t>
      </w:r>
      <w:r w:rsidRPr="00772A15">
        <w:rPr>
          <w:szCs w:val="24"/>
        </w:rPr>
        <w:t xml:space="preserve">11. Ministerijos veikla organizuojama vadovaujantis ministro patvirtintais strateginiais ir metiniais veiklos planais, kitais planavimo dokumentais. Ministerijos strateginiai ir metiniai veiklos planai skelbiami ministerijos interneto svetainėje. Ministerijos strateginių ir metinių veiklos planų vykdymą vertina </w:t>
      </w:r>
      <w:r w:rsidR="00A811CF" w:rsidRPr="00D567BE">
        <w:t>Švietimo</w:t>
      </w:r>
      <w:r w:rsidR="00A811CF" w:rsidRPr="00122CC5">
        <w:rPr>
          <w:strike/>
        </w:rPr>
        <w:t xml:space="preserve"> </w:t>
      </w:r>
      <w:r w:rsidR="00A811CF" w:rsidRPr="00BD6C30">
        <w:rPr>
          <w:strike/>
        </w:rPr>
        <w:t>ir</w:t>
      </w:r>
      <w:r w:rsidR="00A811CF">
        <w:rPr>
          <w:b/>
        </w:rPr>
        <w:t>,</w:t>
      </w:r>
      <w:r w:rsidR="00A811CF" w:rsidRPr="00D567BE">
        <w:t xml:space="preserve"> mokslo</w:t>
      </w:r>
      <w:r w:rsidR="00A811CF">
        <w:t xml:space="preserve"> </w:t>
      </w:r>
      <w:r w:rsidR="00A811CF" w:rsidRPr="00BD6C30">
        <w:rPr>
          <w:b/>
        </w:rPr>
        <w:t>ir sporto</w:t>
      </w:r>
      <w:r w:rsidRPr="00772A15">
        <w:rPr>
          <w:szCs w:val="24"/>
        </w:rPr>
        <w:t xml:space="preserve"> ministerijos Vidaus audito skyrius.</w:t>
      </w:r>
      <w:r>
        <w:rPr>
          <w:szCs w:val="24"/>
        </w:rPr>
        <w:t>“</w:t>
      </w:r>
    </w:p>
    <w:p w14:paraId="58F0013A" w14:textId="77777777" w:rsidR="00CB5A94" w:rsidRDefault="00CB5A94" w:rsidP="00772A15">
      <w:pPr>
        <w:pStyle w:val="Sraopastraipa"/>
        <w:numPr>
          <w:ilvl w:val="1"/>
          <w:numId w:val="1"/>
        </w:numPr>
        <w:tabs>
          <w:tab w:val="left" w:pos="284"/>
          <w:tab w:val="left" w:pos="1134"/>
          <w:tab w:val="left" w:pos="1560"/>
        </w:tabs>
        <w:spacing w:after="0" w:line="240" w:lineRule="auto"/>
        <w:ind w:left="0" w:firstLine="567"/>
        <w:jc w:val="both"/>
        <w:rPr>
          <w:szCs w:val="24"/>
        </w:rPr>
      </w:pPr>
      <w:r>
        <w:rPr>
          <w:szCs w:val="24"/>
        </w:rPr>
        <w:t>Pakeisti 12 punktą ir jį išdėstyti taip:</w:t>
      </w:r>
    </w:p>
    <w:p w14:paraId="58F0013B" w14:textId="31A97DFE" w:rsidR="00CB5A94" w:rsidRPr="00CB5A94" w:rsidRDefault="00CB5A94" w:rsidP="00CB5A94">
      <w:pPr>
        <w:tabs>
          <w:tab w:val="left" w:pos="284"/>
          <w:tab w:val="left" w:pos="1134"/>
          <w:tab w:val="left" w:pos="1560"/>
        </w:tabs>
        <w:spacing w:after="0" w:line="240" w:lineRule="auto"/>
        <w:ind w:firstLine="567"/>
        <w:jc w:val="both"/>
        <w:rPr>
          <w:szCs w:val="24"/>
        </w:rPr>
      </w:pPr>
      <w:r>
        <w:rPr>
          <w:szCs w:val="24"/>
        </w:rPr>
        <w:t>„</w:t>
      </w:r>
      <w:r w:rsidRPr="00CB5A94">
        <w:rPr>
          <w:szCs w:val="24"/>
        </w:rPr>
        <w:t xml:space="preserve">12. Ministerijos administracijos padaliniai savo veikloje vadovaujasi </w:t>
      </w:r>
      <w:r>
        <w:t>š</w:t>
      </w:r>
      <w:r w:rsidRPr="00D567BE">
        <w:t>vietimo</w:t>
      </w:r>
      <w:r w:rsidRPr="00122CC5">
        <w:rPr>
          <w:strike/>
        </w:rPr>
        <w:t xml:space="preserve"> </w:t>
      </w:r>
      <w:r w:rsidRPr="00BD6C30">
        <w:rPr>
          <w:strike/>
        </w:rPr>
        <w:t>ir</w:t>
      </w:r>
      <w:r>
        <w:rPr>
          <w:b/>
        </w:rPr>
        <w:t>,</w:t>
      </w:r>
      <w:r w:rsidRPr="00D567BE">
        <w:t xml:space="preserve"> mokslo</w:t>
      </w:r>
      <w:r>
        <w:t xml:space="preserve"> </w:t>
      </w:r>
      <w:r w:rsidRPr="00BD6C30">
        <w:rPr>
          <w:b/>
        </w:rPr>
        <w:t>ir sporto</w:t>
      </w:r>
      <w:r w:rsidRPr="00CB5A94">
        <w:rPr>
          <w:szCs w:val="24"/>
        </w:rPr>
        <w:t xml:space="preserve"> </w:t>
      </w:r>
      <w:r w:rsidR="00AE7A60">
        <w:rPr>
          <w:szCs w:val="24"/>
        </w:rPr>
        <w:t xml:space="preserve">ministro </w:t>
      </w:r>
      <w:r w:rsidRPr="00CB5A94">
        <w:rPr>
          <w:szCs w:val="24"/>
        </w:rPr>
        <w:t>tvirtinamais ministerijos darbo reglamentu, vidaus tvarkos taisyklėmis, ministerijos administracijos padalinių nuostatais, valstybės tarnautojų ir darbuotojų, dirbančių pagal darbo sutartis ir gaunančių darbo užmokestį iš valstybės biudžeto ir valstybės pinigų fondų, pareigybių aprašymais.</w:t>
      </w:r>
      <w:r>
        <w:rPr>
          <w:szCs w:val="24"/>
        </w:rPr>
        <w:t>“</w:t>
      </w:r>
    </w:p>
    <w:p w14:paraId="58F0013C" w14:textId="77777777" w:rsidR="009F1733" w:rsidRDefault="009F1733" w:rsidP="00772A15">
      <w:pPr>
        <w:pStyle w:val="Sraopastraipa"/>
        <w:numPr>
          <w:ilvl w:val="1"/>
          <w:numId w:val="1"/>
        </w:numPr>
        <w:tabs>
          <w:tab w:val="left" w:pos="284"/>
          <w:tab w:val="left" w:pos="1134"/>
          <w:tab w:val="left" w:pos="1560"/>
        </w:tabs>
        <w:spacing w:after="0" w:line="240" w:lineRule="auto"/>
        <w:ind w:left="0" w:firstLine="567"/>
        <w:jc w:val="both"/>
        <w:rPr>
          <w:szCs w:val="24"/>
        </w:rPr>
      </w:pPr>
      <w:r>
        <w:rPr>
          <w:szCs w:val="24"/>
        </w:rPr>
        <w:t>P</w:t>
      </w:r>
      <w:r w:rsidRPr="00E8715F">
        <w:rPr>
          <w:szCs w:val="24"/>
        </w:rPr>
        <w:t xml:space="preserve">akeisti </w:t>
      </w:r>
      <w:r>
        <w:rPr>
          <w:szCs w:val="24"/>
        </w:rPr>
        <w:t>13 punktą</w:t>
      </w:r>
      <w:r w:rsidRPr="00E8715F">
        <w:rPr>
          <w:szCs w:val="24"/>
        </w:rPr>
        <w:t xml:space="preserve"> ir jį išdėstyti taip</w:t>
      </w:r>
      <w:r>
        <w:rPr>
          <w:szCs w:val="24"/>
        </w:rPr>
        <w:t>:</w:t>
      </w:r>
    </w:p>
    <w:p w14:paraId="58F0013D" w14:textId="643F60A2" w:rsidR="009F1733" w:rsidRPr="00874FFC" w:rsidRDefault="00874FFC" w:rsidP="00874FFC">
      <w:pPr>
        <w:tabs>
          <w:tab w:val="left" w:pos="567"/>
          <w:tab w:val="left" w:pos="1134"/>
          <w:tab w:val="left" w:pos="1560"/>
        </w:tabs>
        <w:spacing w:after="0" w:line="240" w:lineRule="auto"/>
        <w:ind w:firstLine="567"/>
        <w:jc w:val="both"/>
        <w:rPr>
          <w:szCs w:val="24"/>
        </w:rPr>
      </w:pPr>
      <w:r>
        <w:rPr>
          <w:szCs w:val="24"/>
        </w:rPr>
        <w:t>„</w:t>
      </w:r>
      <w:r w:rsidRPr="00874FFC">
        <w:rPr>
          <w:szCs w:val="24"/>
        </w:rPr>
        <w:t xml:space="preserve">13. </w:t>
      </w:r>
      <w:r w:rsidRPr="00D567BE">
        <w:t>Švietimo</w:t>
      </w:r>
      <w:r w:rsidRPr="00122CC5">
        <w:rPr>
          <w:strike/>
        </w:rPr>
        <w:t xml:space="preserve"> </w:t>
      </w:r>
      <w:r w:rsidRPr="00BD6C30">
        <w:rPr>
          <w:strike/>
        </w:rPr>
        <w:t>ir</w:t>
      </w:r>
      <w:r>
        <w:rPr>
          <w:b/>
        </w:rPr>
        <w:t>,</w:t>
      </w:r>
      <w:r w:rsidRPr="00D567BE">
        <w:t xml:space="preserve"> mokslo</w:t>
      </w:r>
      <w:r>
        <w:t xml:space="preserve"> </w:t>
      </w:r>
      <w:r w:rsidRPr="00BD6C30">
        <w:rPr>
          <w:b/>
        </w:rPr>
        <w:t>ir sporto</w:t>
      </w:r>
      <w:r w:rsidRPr="00874FFC">
        <w:rPr>
          <w:szCs w:val="24"/>
        </w:rPr>
        <w:t xml:space="preserve"> ministerijai vadovauja ministras, kurį pagal Lietuvos Respublikos Konstituciją skiria į pareigas ir atleidžia iš jų Respublikos Prezidentas Ministro Pirmininko teikimu.</w:t>
      </w:r>
      <w:r w:rsidR="007D1ADF">
        <w:rPr>
          <w:szCs w:val="24"/>
        </w:rPr>
        <w:t xml:space="preserve"> </w:t>
      </w:r>
      <w:r w:rsidR="00861769" w:rsidRPr="00D567BE">
        <w:t>Švietimo</w:t>
      </w:r>
      <w:r w:rsidR="00861769" w:rsidRPr="00122CC5">
        <w:rPr>
          <w:strike/>
        </w:rPr>
        <w:t xml:space="preserve"> </w:t>
      </w:r>
      <w:r w:rsidR="00861769" w:rsidRPr="00BD6C30">
        <w:rPr>
          <w:strike/>
        </w:rPr>
        <w:t>ir</w:t>
      </w:r>
      <w:r w:rsidR="00861769">
        <w:rPr>
          <w:b/>
        </w:rPr>
        <w:t>,</w:t>
      </w:r>
      <w:r w:rsidR="00861769" w:rsidRPr="00D567BE">
        <w:t xml:space="preserve"> mokslo</w:t>
      </w:r>
      <w:r w:rsidR="00861769">
        <w:t xml:space="preserve"> </w:t>
      </w:r>
      <w:r w:rsidR="00861769" w:rsidRPr="00BD6C30">
        <w:rPr>
          <w:b/>
        </w:rPr>
        <w:t>ir sporto</w:t>
      </w:r>
      <w:r w:rsidR="007D1ADF" w:rsidRPr="007D1ADF">
        <w:rPr>
          <w:szCs w:val="24"/>
        </w:rPr>
        <w:t xml:space="preserve"> ministrą laikinai pavaduoti gali tik Ministro Pirmininko paskirtas kitas Lietuvos Respublikos Vyriausybės narys</w:t>
      </w:r>
      <w:r w:rsidR="00243F28" w:rsidRPr="00243F28">
        <w:rPr>
          <w:szCs w:val="24"/>
        </w:rPr>
        <w:t>. P</w:t>
      </w:r>
      <w:r w:rsidR="007D1ADF" w:rsidRPr="0016367E">
        <w:rPr>
          <w:szCs w:val="24"/>
        </w:rPr>
        <w:t>avaduojantysis</w:t>
      </w:r>
      <w:r w:rsidR="007D1ADF" w:rsidRPr="007D1ADF">
        <w:rPr>
          <w:szCs w:val="24"/>
        </w:rPr>
        <w:t xml:space="preserve"> ministras neatlieka funkcijų, nurodytų Lietuvos Respublikos Vyriausybės įstatymo 26 straipsnio 2 dalyje.</w:t>
      </w:r>
      <w:r>
        <w:rPr>
          <w:szCs w:val="24"/>
        </w:rPr>
        <w:t>“</w:t>
      </w:r>
    </w:p>
    <w:p w14:paraId="58F0013E" w14:textId="77777777" w:rsidR="00B21669" w:rsidRDefault="00B21669" w:rsidP="00772A15">
      <w:pPr>
        <w:pStyle w:val="Sraopastraipa"/>
        <w:numPr>
          <w:ilvl w:val="1"/>
          <w:numId w:val="1"/>
        </w:numPr>
        <w:tabs>
          <w:tab w:val="left" w:pos="284"/>
          <w:tab w:val="left" w:pos="1134"/>
          <w:tab w:val="left" w:pos="1560"/>
        </w:tabs>
        <w:spacing w:after="0" w:line="240" w:lineRule="auto"/>
        <w:ind w:left="0" w:firstLine="567"/>
        <w:jc w:val="both"/>
        <w:rPr>
          <w:szCs w:val="24"/>
        </w:rPr>
      </w:pPr>
      <w:r>
        <w:rPr>
          <w:szCs w:val="24"/>
        </w:rPr>
        <w:t>P</w:t>
      </w:r>
      <w:r w:rsidRPr="00E8715F">
        <w:rPr>
          <w:szCs w:val="24"/>
        </w:rPr>
        <w:t xml:space="preserve">akeisti </w:t>
      </w:r>
      <w:r>
        <w:rPr>
          <w:szCs w:val="24"/>
        </w:rPr>
        <w:t xml:space="preserve">14 </w:t>
      </w:r>
      <w:r w:rsidR="000D4B9D">
        <w:rPr>
          <w:szCs w:val="24"/>
        </w:rPr>
        <w:t>punktą</w:t>
      </w:r>
      <w:r w:rsidRPr="00E8715F">
        <w:rPr>
          <w:szCs w:val="24"/>
        </w:rPr>
        <w:t xml:space="preserve"> ir jį išdėstyti taip</w:t>
      </w:r>
      <w:r>
        <w:rPr>
          <w:szCs w:val="24"/>
        </w:rPr>
        <w:t>:</w:t>
      </w:r>
    </w:p>
    <w:p w14:paraId="58F0013F" w14:textId="77777777" w:rsidR="00B21669" w:rsidRDefault="00B21669" w:rsidP="00B21669">
      <w:pPr>
        <w:pStyle w:val="Sraopastraipa"/>
        <w:tabs>
          <w:tab w:val="left" w:pos="284"/>
          <w:tab w:val="left" w:pos="1134"/>
          <w:tab w:val="left" w:pos="1560"/>
        </w:tabs>
        <w:spacing w:after="0" w:line="240" w:lineRule="auto"/>
        <w:ind w:left="0" w:firstLine="567"/>
        <w:jc w:val="both"/>
        <w:rPr>
          <w:szCs w:val="24"/>
        </w:rPr>
      </w:pPr>
      <w:r>
        <w:rPr>
          <w:szCs w:val="24"/>
        </w:rPr>
        <w:t>„</w:t>
      </w:r>
      <w:r w:rsidRPr="00B21669">
        <w:rPr>
          <w:szCs w:val="24"/>
        </w:rPr>
        <w:t xml:space="preserve">14. </w:t>
      </w:r>
      <w:r w:rsidR="009950ED" w:rsidRPr="00D567BE">
        <w:t>Švietimo</w:t>
      </w:r>
      <w:r w:rsidR="009950ED" w:rsidRPr="00122CC5">
        <w:rPr>
          <w:strike/>
        </w:rPr>
        <w:t xml:space="preserve"> </w:t>
      </w:r>
      <w:r w:rsidR="009950ED" w:rsidRPr="00BD6C30">
        <w:rPr>
          <w:strike/>
        </w:rPr>
        <w:t>ir</w:t>
      </w:r>
      <w:r w:rsidR="009950ED">
        <w:rPr>
          <w:b/>
        </w:rPr>
        <w:t>,</w:t>
      </w:r>
      <w:r w:rsidR="009950ED" w:rsidRPr="00D567BE">
        <w:t xml:space="preserve"> mokslo</w:t>
      </w:r>
      <w:r w:rsidR="009950ED">
        <w:t xml:space="preserve"> </w:t>
      </w:r>
      <w:r w:rsidR="009950ED" w:rsidRPr="00BD6C30">
        <w:rPr>
          <w:b/>
        </w:rPr>
        <w:t>ir sporto</w:t>
      </w:r>
      <w:r w:rsidRPr="00B21669">
        <w:rPr>
          <w:szCs w:val="24"/>
        </w:rPr>
        <w:t xml:space="preserve"> ministras, vadovaudamas jam pavestoms Lietuvos Respublikos Vyriausybės įstatymo ir kitų įstatymų nustatytoms valdymo sritims, yra atsakingas Lietuvos Respublikos Seimui, Respublikos Prezidentui ir tiesiogiai pavaldus Ministrui Pirmininkui.</w:t>
      </w:r>
      <w:r>
        <w:rPr>
          <w:szCs w:val="24"/>
        </w:rPr>
        <w:t>“</w:t>
      </w:r>
    </w:p>
    <w:p w14:paraId="58F00140" w14:textId="77777777" w:rsidR="00B23C4C" w:rsidRDefault="00B23C4C" w:rsidP="00772A15">
      <w:pPr>
        <w:pStyle w:val="Sraopastraipa"/>
        <w:numPr>
          <w:ilvl w:val="1"/>
          <w:numId w:val="1"/>
        </w:numPr>
        <w:tabs>
          <w:tab w:val="left" w:pos="284"/>
          <w:tab w:val="left" w:pos="1134"/>
          <w:tab w:val="left" w:pos="1560"/>
        </w:tabs>
        <w:spacing w:after="0" w:line="240" w:lineRule="auto"/>
        <w:ind w:left="0" w:firstLine="567"/>
        <w:jc w:val="both"/>
        <w:rPr>
          <w:szCs w:val="24"/>
        </w:rPr>
      </w:pPr>
      <w:r>
        <w:rPr>
          <w:szCs w:val="24"/>
        </w:rPr>
        <w:t>Pakeisti 15 punkto pirmąją pastraipą ir ją išdėstyti taip:</w:t>
      </w:r>
    </w:p>
    <w:p w14:paraId="58F00141" w14:textId="77777777" w:rsidR="00B23C4C" w:rsidRDefault="00B23C4C" w:rsidP="00B23C4C">
      <w:pPr>
        <w:pStyle w:val="Sraopastraipa"/>
        <w:tabs>
          <w:tab w:val="left" w:pos="284"/>
          <w:tab w:val="left" w:pos="1134"/>
          <w:tab w:val="left" w:pos="1560"/>
        </w:tabs>
        <w:spacing w:after="0" w:line="240" w:lineRule="auto"/>
        <w:ind w:left="567"/>
        <w:jc w:val="both"/>
        <w:rPr>
          <w:szCs w:val="24"/>
        </w:rPr>
      </w:pPr>
      <w:r>
        <w:rPr>
          <w:szCs w:val="24"/>
        </w:rPr>
        <w:t>„</w:t>
      </w:r>
      <w:r w:rsidRPr="00B23C4C">
        <w:rPr>
          <w:szCs w:val="24"/>
        </w:rPr>
        <w:t xml:space="preserve">15. </w:t>
      </w:r>
      <w:r w:rsidRPr="00D567BE">
        <w:t>Švietimo</w:t>
      </w:r>
      <w:r w:rsidRPr="00122CC5">
        <w:rPr>
          <w:strike/>
        </w:rPr>
        <w:t xml:space="preserve"> </w:t>
      </w:r>
      <w:r w:rsidRPr="00BD6C30">
        <w:rPr>
          <w:strike/>
        </w:rPr>
        <w:t>ir</w:t>
      </w:r>
      <w:r>
        <w:rPr>
          <w:b/>
        </w:rPr>
        <w:t>,</w:t>
      </w:r>
      <w:r w:rsidRPr="00D567BE">
        <w:t xml:space="preserve"> mokslo</w:t>
      </w:r>
      <w:r>
        <w:t xml:space="preserve"> </w:t>
      </w:r>
      <w:r w:rsidRPr="00BD6C30">
        <w:rPr>
          <w:b/>
        </w:rPr>
        <w:t>ir sporto</w:t>
      </w:r>
      <w:r w:rsidRPr="00B23C4C">
        <w:rPr>
          <w:szCs w:val="24"/>
        </w:rPr>
        <w:t xml:space="preserve"> ministras:</w:t>
      </w:r>
      <w:r>
        <w:rPr>
          <w:szCs w:val="24"/>
        </w:rPr>
        <w:t>“</w:t>
      </w:r>
    </w:p>
    <w:p w14:paraId="58F00142" w14:textId="77777777" w:rsidR="007B2ED4" w:rsidRDefault="00AD00BE" w:rsidP="00772A15">
      <w:pPr>
        <w:pStyle w:val="Sraopastraipa"/>
        <w:numPr>
          <w:ilvl w:val="1"/>
          <w:numId w:val="1"/>
        </w:numPr>
        <w:tabs>
          <w:tab w:val="left" w:pos="284"/>
          <w:tab w:val="left" w:pos="1134"/>
          <w:tab w:val="left" w:pos="1560"/>
        </w:tabs>
        <w:spacing w:after="0" w:line="240" w:lineRule="auto"/>
        <w:ind w:left="0" w:firstLine="567"/>
        <w:jc w:val="both"/>
        <w:rPr>
          <w:szCs w:val="24"/>
        </w:rPr>
      </w:pPr>
      <w:r>
        <w:rPr>
          <w:szCs w:val="24"/>
        </w:rPr>
        <w:t>P</w:t>
      </w:r>
      <w:r w:rsidR="007B2ED4" w:rsidRPr="00E8715F">
        <w:rPr>
          <w:szCs w:val="24"/>
        </w:rPr>
        <w:t xml:space="preserve">akeisti </w:t>
      </w:r>
      <w:r w:rsidR="007B2ED4">
        <w:rPr>
          <w:szCs w:val="24"/>
        </w:rPr>
        <w:t xml:space="preserve">15.3 </w:t>
      </w:r>
      <w:r w:rsidR="007B2ED4" w:rsidRPr="00E8715F">
        <w:rPr>
          <w:szCs w:val="24"/>
        </w:rPr>
        <w:t>papunktį ir jį išdėstyti taip</w:t>
      </w:r>
      <w:r w:rsidR="007B2ED4">
        <w:rPr>
          <w:szCs w:val="24"/>
        </w:rPr>
        <w:t>:</w:t>
      </w:r>
    </w:p>
    <w:p w14:paraId="58F00143" w14:textId="77777777" w:rsidR="007B2ED4" w:rsidRDefault="007B2ED4" w:rsidP="007B2ED4">
      <w:pPr>
        <w:pStyle w:val="Sraopastraipa"/>
        <w:tabs>
          <w:tab w:val="left" w:pos="284"/>
          <w:tab w:val="left" w:pos="1134"/>
          <w:tab w:val="left" w:pos="1560"/>
        </w:tabs>
        <w:spacing w:after="0" w:line="240" w:lineRule="auto"/>
        <w:ind w:left="0" w:firstLine="567"/>
        <w:jc w:val="both"/>
        <w:rPr>
          <w:szCs w:val="24"/>
        </w:rPr>
      </w:pPr>
      <w:r w:rsidRPr="00277B45">
        <w:rPr>
          <w:szCs w:val="24"/>
        </w:rPr>
        <w:t xml:space="preserve">„15.3. Lietuvos Respublikos Vyriausybės darbo reglamento, patvirtinto Lietuvos Respublikos Vyriausybės 1994 m. rugpjūčio 11 d. nutarimu Nr. 728 </w:t>
      </w:r>
      <w:r w:rsidRPr="00277B45">
        <w:rPr>
          <w:strike/>
          <w:szCs w:val="24"/>
        </w:rPr>
        <w:t xml:space="preserve">(Žin., 1994, Nr. </w:t>
      </w:r>
      <w:hyperlink r:id="rId12" w:tgtFrame="_parent" w:history="1">
        <w:r w:rsidRPr="00277B45">
          <w:rPr>
            <w:strike/>
            <w:szCs w:val="24"/>
          </w:rPr>
          <w:t>63-1238</w:t>
        </w:r>
      </w:hyperlink>
      <w:r w:rsidRPr="00277B45">
        <w:rPr>
          <w:strike/>
          <w:szCs w:val="24"/>
        </w:rPr>
        <w:t>; 2009, Nr.</w:t>
      </w:r>
      <w:hyperlink r:id="rId13" w:tgtFrame="_parent" w:history="1">
        <w:r w:rsidRPr="00277B45">
          <w:rPr>
            <w:strike/>
            <w:szCs w:val="24"/>
          </w:rPr>
          <w:t>109-4650</w:t>
        </w:r>
      </w:hyperlink>
      <w:r w:rsidRPr="00277B45">
        <w:rPr>
          <w:strike/>
          <w:szCs w:val="24"/>
        </w:rPr>
        <w:t>)</w:t>
      </w:r>
      <w:r>
        <w:rPr>
          <w:szCs w:val="24"/>
          <w:lang w:val="en-US"/>
        </w:rPr>
        <w:t xml:space="preserve"> </w:t>
      </w:r>
      <w:r w:rsidRPr="00BE73C9">
        <w:rPr>
          <w:b/>
          <w:szCs w:val="24"/>
        </w:rPr>
        <w:t xml:space="preserve">„Dėl </w:t>
      </w:r>
      <w:r w:rsidRPr="00BE73C9">
        <w:rPr>
          <w:b/>
          <w:color w:val="000000"/>
          <w:szCs w:val="24"/>
        </w:rPr>
        <w:t>Lietuvos Respublikos Vyriausybės darbo reglamento patvirtinimo</w:t>
      </w:r>
      <w:r w:rsidRPr="00BE73C9">
        <w:rPr>
          <w:b/>
          <w:szCs w:val="24"/>
        </w:rPr>
        <w:t>“</w:t>
      </w:r>
      <w:r w:rsidRPr="000C2FBC">
        <w:rPr>
          <w:strike/>
          <w:szCs w:val="24"/>
        </w:rPr>
        <w:t xml:space="preserve">, </w:t>
      </w:r>
      <w:r w:rsidRPr="00BB423C">
        <w:rPr>
          <w:strike/>
          <w:szCs w:val="24"/>
        </w:rPr>
        <w:t>ir Lietuvos Respublikos Vyriausybės teisėkūros taisyklių, patvirtintų Lietuvos Respublikos Vyriausybės 2009 m. rugsėjo 30 d. nutarimu Nr. 1244 (Žin., 2009, Nr. 12-5212</w:t>
      </w:r>
      <w:r w:rsidRPr="0045224F">
        <w:rPr>
          <w:strike/>
          <w:szCs w:val="24"/>
        </w:rPr>
        <w:t>),</w:t>
      </w:r>
      <w:r w:rsidRPr="000C2FBC">
        <w:rPr>
          <w:szCs w:val="24"/>
        </w:rPr>
        <w:t xml:space="preserve"> </w:t>
      </w:r>
      <w:r w:rsidRPr="00277B45">
        <w:rPr>
          <w:szCs w:val="24"/>
        </w:rPr>
        <w:t>nustatyta tvarka teikia Lietuvos Respublikos Vyriausybei įstatymų ir kitų teisės aktų projektus;“</w:t>
      </w:r>
    </w:p>
    <w:p w14:paraId="58F00144" w14:textId="77777777" w:rsidR="007B2ED4" w:rsidRDefault="00AD00BE" w:rsidP="00772A15">
      <w:pPr>
        <w:pStyle w:val="Sraopastraipa"/>
        <w:numPr>
          <w:ilvl w:val="1"/>
          <w:numId w:val="1"/>
        </w:numPr>
        <w:tabs>
          <w:tab w:val="left" w:pos="284"/>
          <w:tab w:val="left" w:pos="1134"/>
          <w:tab w:val="left" w:pos="1276"/>
        </w:tabs>
        <w:spacing w:after="0" w:line="240" w:lineRule="auto"/>
        <w:ind w:left="0" w:firstLine="567"/>
        <w:jc w:val="both"/>
        <w:rPr>
          <w:szCs w:val="24"/>
        </w:rPr>
      </w:pPr>
      <w:r>
        <w:rPr>
          <w:szCs w:val="24"/>
        </w:rPr>
        <w:t>P</w:t>
      </w:r>
      <w:r w:rsidR="007B2ED4" w:rsidRPr="00E8715F">
        <w:rPr>
          <w:szCs w:val="24"/>
        </w:rPr>
        <w:t xml:space="preserve">akeisti </w:t>
      </w:r>
      <w:r w:rsidR="007B2ED4">
        <w:rPr>
          <w:szCs w:val="24"/>
        </w:rPr>
        <w:t xml:space="preserve">15.16 </w:t>
      </w:r>
      <w:r w:rsidR="007B2ED4" w:rsidRPr="00E8715F">
        <w:rPr>
          <w:szCs w:val="24"/>
        </w:rPr>
        <w:t>papunktį ir jį išdėstyti taip</w:t>
      </w:r>
      <w:r w:rsidR="007B2ED4">
        <w:rPr>
          <w:szCs w:val="24"/>
        </w:rPr>
        <w:t>:</w:t>
      </w:r>
    </w:p>
    <w:p w14:paraId="58F00145" w14:textId="77777777" w:rsidR="007B2ED4" w:rsidRDefault="007B2ED4" w:rsidP="007B2ED4">
      <w:pPr>
        <w:tabs>
          <w:tab w:val="left" w:pos="284"/>
          <w:tab w:val="left" w:pos="851"/>
          <w:tab w:val="left" w:pos="1134"/>
          <w:tab w:val="left" w:pos="1560"/>
        </w:tabs>
        <w:spacing w:after="0" w:line="240" w:lineRule="auto"/>
        <w:ind w:firstLine="567"/>
        <w:jc w:val="both"/>
        <w:rPr>
          <w:szCs w:val="24"/>
        </w:rPr>
      </w:pPr>
      <w:r>
        <w:rPr>
          <w:szCs w:val="24"/>
        </w:rPr>
        <w:t>„</w:t>
      </w:r>
      <w:r w:rsidRPr="00460E14">
        <w:rPr>
          <w:szCs w:val="24"/>
        </w:rPr>
        <w:t xml:space="preserve">15.16. vadovaudamasis Strateginio planavimo metodika, patvirtinta Lietuvos Respublikos Vyriausybės 2002 m. birželio 6 d. nutarimu Nr. 827 </w:t>
      </w:r>
      <w:r w:rsidRPr="00450DD9">
        <w:rPr>
          <w:strike/>
          <w:szCs w:val="24"/>
        </w:rPr>
        <w:t>(Žin., 2002, Nr. 57-2312; 2010, Nr. 102-5279)</w:t>
      </w:r>
      <w:r w:rsidRPr="009D5E8A">
        <w:rPr>
          <w:b/>
          <w:szCs w:val="24"/>
        </w:rPr>
        <w:t>„</w:t>
      </w:r>
      <w:r w:rsidRPr="00450DD9">
        <w:rPr>
          <w:b/>
          <w:szCs w:val="24"/>
        </w:rPr>
        <w:t>Dėl Strateginio planavimo metodikos patvirtinimo</w:t>
      </w:r>
      <w:r w:rsidRPr="009D5E8A">
        <w:rPr>
          <w:b/>
          <w:szCs w:val="24"/>
        </w:rPr>
        <w:t>“</w:t>
      </w:r>
      <w:r w:rsidRPr="00460E14">
        <w:rPr>
          <w:szCs w:val="24"/>
        </w:rPr>
        <w:t>, rengia ir suderinęs su Ministru Pirmininku tvirtina ministrui pavestų valdymo sričių strateginius veiklos planus (strateginį veiklos planą), taip pat tvirtina ministerijos, įstaigų prie ministerijos ir kitų pavaldžių biudžetinių įstaigų metinius veiklos planus ir gali pavesti jų vadovams tvirtinti jiems pavaldžių biudžetinių įstaigų metinius veiklos planus;</w:t>
      </w:r>
      <w:r>
        <w:rPr>
          <w:szCs w:val="24"/>
        </w:rPr>
        <w:t>“</w:t>
      </w:r>
    </w:p>
    <w:p w14:paraId="58F00146" w14:textId="77777777" w:rsidR="00BF3ED0" w:rsidRDefault="00BF3ED0" w:rsidP="00772A15">
      <w:pPr>
        <w:pStyle w:val="Sraopastraipa"/>
        <w:numPr>
          <w:ilvl w:val="1"/>
          <w:numId w:val="1"/>
        </w:numPr>
        <w:tabs>
          <w:tab w:val="left" w:pos="284"/>
          <w:tab w:val="left" w:pos="710"/>
          <w:tab w:val="left" w:pos="851"/>
          <w:tab w:val="left" w:pos="1134"/>
          <w:tab w:val="left" w:pos="1560"/>
        </w:tabs>
        <w:spacing w:after="0" w:line="240" w:lineRule="auto"/>
        <w:ind w:left="0" w:firstLine="567"/>
        <w:jc w:val="both"/>
        <w:rPr>
          <w:szCs w:val="24"/>
        </w:rPr>
      </w:pPr>
      <w:r>
        <w:rPr>
          <w:szCs w:val="24"/>
        </w:rPr>
        <w:t>Pakeisti 23 punktą ir jį išdėstyti taip:</w:t>
      </w:r>
    </w:p>
    <w:p w14:paraId="58F00147" w14:textId="77777777" w:rsidR="00BF3ED0" w:rsidRDefault="00BF3ED0" w:rsidP="00BF3ED0">
      <w:pPr>
        <w:pStyle w:val="Sraopastraipa"/>
        <w:tabs>
          <w:tab w:val="left" w:pos="284"/>
          <w:tab w:val="left" w:pos="710"/>
          <w:tab w:val="left" w:pos="851"/>
          <w:tab w:val="left" w:pos="1134"/>
          <w:tab w:val="left" w:pos="1560"/>
        </w:tabs>
        <w:spacing w:after="0" w:line="240" w:lineRule="auto"/>
        <w:ind w:left="0" w:firstLine="567"/>
        <w:jc w:val="both"/>
        <w:rPr>
          <w:szCs w:val="24"/>
        </w:rPr>
      </w:pPr>
      <w:r>
        <w:rPr>
          <w:szCs w:val="24"/>
        </w:rPr>
        <w:t>„</w:t>
      </w:r>
      <w:r w:rsidRPr="00BF3ED0">
        <w:rPr>
          <w:szCs w:val="24"/>
        </w:rPr>
        <w:t xml:space="preserve">23. </w:t>
      </w:r>
      <w:r w:rsidRPr="00D567BE">
        <w:t>Švietimo</w:t>
      </w:r>
      <w:r w:rsidRPr="00122CC5">
        <w:rPr>
          <w:strike/>
        </w:rPr>
        <w:t xml:space="preserve"> </w:t>
      </w:r>
      <w:r w:rsidRPr="00BD6C30">
        <w:rPr>
          <w:strike/>
        </w:rPr>
        <w:t>ir</w:t>
      </w:r>
      <w:r>
        <w:rPr>
          <w:b/>
        </w:rPr>
        <w:t>,</w:t>
      </w:r>
      <w:r w:rsidRPr="00D567BE">
        <w:t xml:space="preserve"> mokslo</w:t>
      </w:r>
      <w:r>
        <w:t xml:space="preserve"> </w:t>
      </w:r>
      <w:r w:rsidRPr="00BD6C30">
        <w:rPr>
          <w:b/>
        </w:rPr>
        <w:t>ir sporto</w:t>
      </w:r>
      <w:r w:rsidRPr="00B23C4C">
        <w:rPr>
          <w:szCs w:val="24"/>
        </w:rPr>
        <w:t xml:space="preserve"> </w:t>
      </w:r>
      <w:r w:rsidRPr="00BF3ED0">
        <w:rPr>
          <w:szCs w:val="24"/>
        </w:rPr>
        <w:t xml:space="preserve">ministerijoje sudaroma kolegija – ministro patariamoji institucija. Kolegijos nariai yra ministras (kolegijos pirmininkas), viceministrai ir ministerijos kancleris. Į kolegijos sudėtį gali būti įtraukiami kiti ministerijos ir kitų institucijų atstovai. </w:t>
      </w:r>
      <w:r w:rsidR="00D12811" w:rsidRPr="00D567BE">
        <w:t>Švietimo</w:t>
      </w:r>
      <w:r w:rsidR="00D12811" w:rsidRPr="00124133">
        <w:rPr>
          <w:strike/>
        </w:rPr>
        <w:t xml:space="preserve"> </w:t>
      </w:r>
      <w:r w:rsidR="00D12811" w:rsidRPr="00124133">
        <w:rPr>
          <w:strike/>
        </w:rPr>
        <w:lastRenderedPageBreak/>
        <w:t>ir</w:t>
      </w:r>
      <w:r w:rsidR="00D12811">
        <w:rPr>
          <w:b/>
        </w:rPr>
        <w:t>,</w:t>
      </w:r>
      <w:r w:rsidR="00D12811" w:rsidRPr="00D567BE">
        <w:t xml:space="preserve"> mokslo</w:t>
      </w:r>
      <w:r w:rsidR="00D12811">
        <w:t xml:space="preserve"> </w:t>
      </w:r>
      <w:r w:rsidR="00D12811" w:rsidRPr="00BD6C30">
        <w:rPr>
          <w:b/>
        </w:rPr>
        <w:t>ir sporto</w:t>
      </w:r>
      <w:r w:rsidRPr="00BF3ED0">
        <w:rPr>
          <w:szCs w:val="24"/>
        </w:rPr>
        <w:t xml:space="preserve"> ministerijos kolegijos narių skaičių nustato, kolegijos personalinę sudėtį ir darbo reglamentą tvirtina ministras. Jis taip pat teikia klausimus kolegijai svarstyti.</w:t>
      </w:r>
      <w:r>
        <w:rPr>
          <w:szCs w:val="24"/>
        </w:rPr>
        <w:t>“</w:t>
      </w:r>
    </w:p>
    <w:p w14:paraId="58F00148" w14:textId="77777777" w:rsidR="007B2ED4" w:rsidRPr="007641C3" w:rsidRDefault="00AD00BE" w:rsidP="00772A15">
      <w:pPr>
        <w:pStyle w:val="Sraopastraipa"/>
        <w:numPr>
          <w:ilvl w:val="1"/>
          <w:numId w:val="1"/>
        </w:numPr>
        <w:tabs>
          <w:tab w:val="left" w:pos="284"/>
          <w:tab w:val="left" w:pos="710"/>
          <w:tab w:val="left" w:pos="851"/>
          <w:tab w:val="left" w:pos="1134"/>
          <w:tab w:val="left" w:pos="1560"/>
        </w:tabs>
        <w:spacing w:after="0" w:line="240" w:lineRule="auto"/>
        <w:ind w:left="0" w:firstLine="567"/>
        <w:jc w:val="both"/>
        <w:rPr>
          <w:szCs w:val="24"/>
        </w:rPr>
      </w:pPr>
      <w:r>
        <w:rPr>
          <w:szCs w:val="24"/>
        </w:rPr>
        <w:t>P</w:t>
      </w:r>
      <w:r w:rsidR="007B2ED4">
        <w:rPr>
          <w:szCs w:val="24"/>
        </w:rPr>
        <w:t xml:space="preserve">akeisti </w:t>
      </w:r>
      <w:r w:rsidR="007B2ED4" w:rsidRPr="007641C3">
        <w:rPr>
          <w:szCs w:val="24"/>
        </w:rPr>
        <w:t>V skyri</w:t>
      </w:r>
      <w:r w:rsidR="00847746">
        <w:rPr>
          <w:szCs w:val="24"/>
        </w:rPr>
        <w:t>ų</w:t>
      </w:r>
      <w:r w:rsidR="007B2ED4" w:rsidRPr="007641C3">
        <w:rPr>
          <w:szCs w:val="24"/>
        </w:rPr>
        <w:t xml:space="preserve"> </w:t>
      </w:r>
      <w:r w:rsidR="00847746">
        <w:rPr>
          <w:szCs w:val="24"/>
        </w:rPr>
        <w:t>ir jį išdėstyti taip</w:t>
      </w:r>
      <w:r w:rsidR="007B2ED4" w:rsidRPr="007641C3">
        <w:rPr>
          <w:szCs w:val="24"/>
        </w:rPr>
        <w:t>:</w:t>
      </w:r>
    </w:p>
    <w:p w14:paraId="58F00149" w14:textId="77777777" w:rsidR="007B2ED4" w:rsidRPr="00BD28C6" w:rsidRDefault="007B2ED4" w:rsidP="007B2ED4">
      <w:pPr>
        <w:pStyle w:val="Sraopastraipa"/>
        <w:tabs>
          <w:tab w:val="left" w:pos="284"/>
          <w:tab w:val="left" w:pos="851"/>
          <w:tab w:val="left" w:pos="1418"/>
          <w:tab w:val="left" w:pos="1560"/>
        </w:tabs>
        <w:spacing w:after="0" w:line="240" w:lineRule="auto"/>
        <w:ind w:left="0"/>
        <w:jc w:val="center"/>
        <w:rPr>
          <w:szCs w:val="24"/>
        </w:rPr>
      </w:pPr>
      <w:r w:rsidRPr="007641C3">
        <w:rPr>
          <w:szCs w:val="24"/>
        </w:rPr>
        <w:t>„</w:t>
      </w:r>
      <w:r w:rsidRPr="00BD28C6">
        <w:rPr>
          <w:szCs w:val="24"/>
        </w:rPr>
        <w:t>V</w:t>
      </w:r>
      <w:r w:rsidRPr="00BD28C6">
        <w:rPr>
          <w:strike/>
          <w:szCs w:val="24"/>
        </w:rPr>
        <w:t>.</w:t>
      </w:r>
      <w:r w:rsidRPr="00BD28C6">
        <w:rPr>
          <w:szCs w:val="24"/>
        </w:rPr>
        <w:t xml:space="preserve"> SKYRIUS</w:t>
      </w:r>
    </w:p>
    <w:p w14:paraId="58F0014A" w14:textId="77777777" w:rsidR="007B2ED4" w:rsidRDefault="00BD28C6" w:rsidP="007B2ED4">
      <w:pPr>
        <w:pStyle w:val="Sraopastraipa"/>
        <w:tabs>
          <w:tab w:val="left" w:pos="284"/>
          <w:tab w:val="left" w:pos="851"/>
          <w:tab w:val="left" w:pos="1418"/>
          <w:tab w:val="left" w:pos="1560"/>
        </w:tabs>
        <w:spacing w:after="0" w:line="240" w:lineRule="auto"/>
        <w:ind w:left="0"/>
        <w:jc w:val="center"/>
        <w:rPr>
          <w:szCs w:val="24"/>
        </w:rPr>
      </w:pPr>
      <w:r w:rsidRPr="007A76A2">
        <w:t>ŠVIETIMO</w:t>
      </w:r>
      <w:r w:rsidRPr="00124133">
        <w:rPr>
          <w:strike/>
        </w:rPr>
        <w:t xml:space="preserve"> </w:t>
      </w:r>
      <w:r w:rsidRPr="007A76A2">
        <w:rPr>
          <w:strike/>
        </w:rPr>
        <w:t>IR</w:t>
      </w:r>
      <w:r w:rsidRPr="007A76A2">
        <w:rPr>
          <w:b/>
        </w:rPr>
        <w:t>,</w:t>
      </w:r>
      <w:r w:rsidRPr="007A76A2">
        <w:t xml:space="preserve"> MOKSLO </w:t>
      </w:r>
      <w:r>
        <w:rPr>
          <w:b/>
        </w:rPr>
        <w:t xml:space="preserve">IR SPORTO </w:t>
      </w:r>
      <w:r w:rsidR="007B2ED4" w:rsidRPr="00BD28C6">
        <w:rPr>
          <w:szCs w:val="24"/>
        </w:rPr>
        <w:t>MINISTERIJOS VIDAUS ADMINISTRAVIMO KONTROLĖ</w:t>
      </w:r>
    </w:p>
    <w:p w14:paraId="58F0014B" w14:textId="77777777" w:rsidR="000620E7" w:rsidRDefault="000620E7" w:rsidP="00CF02A2">
      <w:pPr>
        <w:pStyle w:val="Sraopastraipa"/>
        <w:tabs>
          <w:tab w:val="left" w:pos="284"/>
          <w:tab w:val="left" w:pos="851"/>
          <w:tab w:val="left" w:pos="1418"/>
          <w:tab w:val="left" w:pos="1560"/>
        </w:tabs>
        <w:spacing w:after="0"/>
        <w:ind w:left="0"/>
        <w:jc w:val="center"/>
        <w:rPr>
          <w:szCs w:val="24"/>
        </w:rPr>
      </w:pPr>
    </w:p>
    <w:p w14:paraId="58F0014C" w14:textId="77777777" w:rsidR="00CF02A2" w:rsidRPr="00CF02A2" w:rsidRDefault="00CF02A2" w:rsidP="000620E7">
      <w:pPr>
        <w:pStyle w:val="Sraopastraipa"/>
        <w:tabs>
          <w:tab w:val="left" w:pos="284"/>
          <w:tab w:val="left" w:pos="851"/>
          <w:tab w:val="left" w:pos="1418"/>
          <w:tab w:val="left" w:pos="1560"/>
        </w:tabs>
        <w:spacing w:after="0"/>
        <w:ind w:left="0" w:firstLine="567"/>
        <w:jc w:val="both"/>
        <w:rPr>
          <w:szCs w:val="24"/>
        </w:rPr>
      </w:pPr>
      <w:r w:rsidRPr="00CF02A2">
        <w:rPr>
          <w:szCs w:val="24"/>
        </w:rPr>
        <w:t xml:space="preserve">25. </w:t>
      </w:r>
      <w:r w:rsidR="000620E7" w:rsidRPr="00D567BE">
        <w:t>Švietimo</w:t>
      </w:r>
      <w:r w:rsidR="000620E7" w:rsidRPr="00122CC5">
        <w:rPr>
          <w:strike/>
        </w:rPr>
        <w:t xml:space="preserve"> </w:t>
      </w:r>
      <w:r w:rsidR="000620E7" w:rsidRPr="00BD6C30">
        <w:rPr>
          <w:strike/>
        </w:rPr>
        <w:t>ir</w:t>
      </w:r>
      <w:r w:rsidR="000620E7">
        <w:rPr>
          <w:b/>
        </w:rPr>
        <w:t>,</w:t>
      </w:r>
      <w:r w:rsidR="000620E7" w:rsidRPr="00D567BE">
        <w:t xml:space="preserve"> mokslo</w:t>
      </w:r>
      <w:r w:rsidR="000620E7">
        <w:t xml:space="preserve"> </w:t>
      </w:r>
      <w:r w:rsidR="000620E7" w:rsidRPr="00BD6C30">
        <w:rPr>
          <w:b/>
        </w:rPr>
        <w:t>ir sporto</w:t>
      </w:r>
      <w:r w:rsidRPr="00CF02A2">
        <w:rPr>
          <w:szCs w:val="24"/>
        </w:rPr>
        <w:t xml:space="preserve"> ministerijos finansų kontrolę atlieka </w:t>
      </w:r>
      <w:r w:rsidR="00B1170B">
        <w:t>š</w:t>
      </w:r>
      <w:r w:rsidR="000620E7" w:rsidRPr="00D567BE">
        <w:t>vietimo</w:t>
      </w:r>
      <w:r w:rsidR="000620E7" w:rsidRPr="00122CC5">
        <w:rPr>
          <w:strike/>
        </w:rPr>
        <w:t xml:space="preserve"> </w:t>
      </w:r>
      <w:r w:rsidR="000620E7" w:rsidRPr="00BD6C30">
        <w:rPr>
          <w:strike/>
        </w:rPr>
        <w:t>ir</w:t>
      </w:r>
      <w:r w:rsidR="000620E7">
        <w:rPr>
          <w:b/>
        </w:rPr>
        <w:t>,</w:t>
      </w:r>
      <w:r w:rsidR="000620E7" w:rsidRPr="00D567BE">
        <w:t xml:space="preserve"> mokslo</w:t>
      </w:r>
      <w:r w:rsidR="000620E7">
        <w:t xml:space="preserve"> </w:t>
      </w:r>
      <w:r w:rsidR="000620E7" w:rsidRPr="00BD6C30">
        <w:rPr>
          <w:b/>
        </w:rPr>
        <w:t>ir sporto</w:t>
      </w:r>
      <w:r w:rsidRPr="00CF02A2">
        <w:rPr>
          <w:szCs w:val="24"/>
        </w:rPr>
        <w:t xml:space="preserve"> ministro paskirti ministerijos valstybės tarnautojai arba darbuotojai, dirbantys pagal darbo sutartis ir gaunantys darbo užmokestį iš valstybės biudžeto ir valstybės pinigų fondų.</w:t>
      </w:r>
    </w:p>
    <w:p w14:paraId="58F0014D" w14:textId="77777777" w:rsidR="00CF02A2" w:rsidRPr="00CF02A2" w:rsidRDefault="00CF02A2" w:rsidP="000620E7">
      <w:pPr>
        <w:pStyle w:val="Sraopastraipa"/>
        <w:tabs>
          <w:tab w:val="left" w:pos="284"/>
          <w:tab w:val="left" w:pos="851"/>
          <w:tab w:val="left" w:pos="1418"/>
          <w:tab w:val="left" w:pos="1560"/>
        </w:tabs>
        <w:spacing w:after="0"/>
        <w:ind w:left="0" w:firstLine="567"/>
        <w:jc w:val="both"/>
        <w:rPr>
          <w:szCs w:val="24"/>
        </w:rPr>
      </w:pPr>
      <w:r w:rsidRPr="00CF02A2">
        <w:rPr>
          <w:szCs w:val="24"/>
        </w:rPr>
        <w:t xml:space="preserve">26. </w:t>
      </w:r>
      <w:r w:rsidR="00B1170B" w:rsidRPr="00D567BE">
        <w:t>Švietimo</w:t>
      </w:r>
      <w:r w:rsidR="00B1170B" w:rsidRPr="00122CC5">
        <w:rPr>
          <w:strike/>
        </w:rPr>
        <w:t xml:space="preserve"> </w:t>
      </w:r>
      <w:r w:rsidR="00B1170B" w:rsidRPr="00BD6C30">
        <w:rPr>
          <w:strike/>
        </w:rPr>
        <w:t>ir</w:t>
      </w:r>
      <w:r w:rsidR="00B1170B">
        <w:rPr>
          <w:b/>
        </w:rPr>
        <w:t>,</w:t>
      </w:r>
      <w:r w:rsidR="00B1170B" w:rsidRPr="00D567BE">
        <w:t xml:space="preserve"> mokslo</w:t>
      </w:r>
      <w:r w:rsidR="00B1170B">
        <w:t xml:space="preserve"> </w:t>
      </w:r>
      <w:r w:rsidR="00B1170B" w:rsidRPr="00BD6C30">
        <w:rPr>
          <w:b/>
        </w:rPr>
        <w:t>ir sporto</w:t>
      </w:r>
      <w:r w:rsidR="00B1170B" w:rsidRPr="00CF02A2">
        <w:rPr>
          <w:szCs w:val="24"/>
        </w:rPr>
        <w:t xml:space="preserve"> </w:t>
      </w:r>
      <w:r w:rsidRPr="00CF02A2">
        <w:rPr>
          <w:szCs w:val="24"/>
        </w:rPr>
        <w:t xml:space="preserve">ministerijos valstybinį (finansinį ir veiklos) auditą atlieka Lietuvos Respublikos valstybės kontrolė. Vidaus auditą teisės aktų nustatyta tvarka atlieka </w:t>
      </w:r>
      <w:r w:rsidR="00B1170B" w:rsidRPr="00D567BE">
        <w:t>Švietimo</w:t>
      </w:r>
      <w:r w:rsidR="00B1170B" w:rsidRPr="00122CC5">
        <w:rPr>
          <w:strike/>
        </w:rPr>
        <w:t xml:space="preserve"> </w:t>
      </w:r>
      <w:r w:rsidR="00B1170B" w:rsidRPr="00BD6C30">
        <w:rPr>
          <w:strike/>
        </w:rPr>
        <w:t>ir</w:t>
      </w:r>
      <w:r w:rsidR="00B1170B">
        <w:rPr>
          <w:b/>
        </w:rPr>
        <w:t>,</w:t>
      </w:r>
      <w:r w:rsidR="00B1170B" w:rsidRPr="00D567BE">
        <w:t xml:space="preserve"> mokslo</w:t>
      </w:r>
      <w:r w:rsidR="00B1170B">
        <w:t xml:space="preserve"> </w:t>
      </w:r>
      <w:r w:rsidR="00B1170B" w:rsidRPr="00BD6C30">
        <w:rPr>
          <w:b/>
        </w:rPr>
        <w:t>ir sporto</w:t>
      </w:r>
      <w:r w:rsidRPr="00CF02A2">
        <w:rPr>
          <w:szCs w:val="24"/>
        </w:rPr>
        <w:t xml:space="preserve"> ministerijos Vidaus audito skyrius.</w:t>
      </w:r>
    </w:p>
    <w:p w14:paraId="58F0014E" w14:textId="77777777" w:rsidR="00CF02A2" w:rsidRDefault="00CF02A2" w:rsidP="000620E7">
      <w:pPr>
        <w:pStyle w:val="Sraopastraipa"/>
        <w:tabs>
          <w:tab w:val="left" w:pos="284"/>
          <w:tab w:val="left" w:pos="851"/>
          <w:tab w:val="left" w:pos="1418"/>
          <w:tab w:val="left" w:pos="1560"/>
        </w:tabs>
        <w:spacing w:after="0"/>
        <w:ind w:left="0" w:firstLine="567"/>
        <w:jc w:val="both"/>
        <w:rPr>
          <w:szCs w:val="24"/>
        </w:rPr>
      </w:pPr>
      <w:r w:rsidRPr="00CF02A2">
        <w:rPr>
          <w:szCs w:val="24"/>
        </w:rPr>
        <w:t xml:space="preserve">27. Ministerijos strateginių ir metinių veiklos planų įgyvendinimą kontroliuoja </w:t>
      </w:r>
      <w:r w:rsidR="0085482F">
        <w:t>š</w:t>
      </w:r>
      <w:r w:rsidR="0085482F" w:rsidRPr="00D567BE">
        <w:t>vietimo</w:t>
      </w:r>
      <w:r w:rsidR="0085482F" w:rsidRPr="00122CC5">
        <w:rPr>
          <w:strike/>
        </w:rPr>
        <w:t xml:space="preserve"> </w:t>
      </w:r>
      <w:r w:rsidR="0085482F" w:rsidRPr="00BD6C30">
        <w:rPr>
          <w:strike/>
        </w:rPr>
        <w:t>ir</w:t>
      </w:r>
      <w:r w:rsidR="0085482F">
        <w:rPr>
          <w:b/>
        </w:rPr>
        <w:t>,</w:t>
      </w:r>
      <w:r w:rsidR="0085482F" w:rsidRPr="00D567BE">
        <w:t xml:space="preserve"> mokslo</w:t>
      </w:r>
      <w:r w:rsidR="0085482F">
        <w:t xml:space="preserve"> </w:t>
      </w:r>
      <w:r w:rsidR="0085482F" w:rsidRPr="00BD6C30">
        <w:rPr>
          <w:b/>
        </w:rPr>
        <w:t>ir sporto</w:t>
      </w:r>
      <w:r w:rsidRPr="00CF02A2">
        <w:rPr>
          <w:szCs w:val="24"/>
        </w:rPr>
        <w:t xml:space="preserve"> ministr</w:t>
      </w:r>
      <w:r>
        <w:rPr>
          <w:szCs w:val="24"/>
        </w:rPr>
        <w:t>as</w:t>
      </w:r>
      <w:r w:rsidR="00661C58">
        <w:rPr>
          <w:szCs w:val="24"/>
        </w:rPr>
        <w:t>.</w:t>
      </w:r>
      <w:r>
        <w:rPr>
          <w:szCs w:val="24"/>
        </w:rPr>
        <w:t>“</w:t>
      </w:r>
    </w:p>
    <w:p w14:paraId="58F0014F" w14:textId="77777777" w:rsidR="007B2ED4" w:rsidRPr="00553E6F" w:rsidRDefault="00AD00BE" w:rsidP="00772A15">
      <w:pPr>
        <w:pStyle w:val="Sraopastraipa"/>
        <w:numPr>
          <w:ilvl w:val="1"/>
          <w:numId w:val="1"/>
        </w:numPr>
        <w:tabs>
          <w:tab w:val="left" w:pos="284"/>
          <w:tab w:val="left" w:pos="1134"/>
          <w:tab w:val="left" w:pos="1418"/>
          <w:tab w:val="left" w:pos="1560"/>
        </w:tabs>
        <w:spacing w:after="0" w:line="240" w:lineRule="auto"/>
        <w:ind w:left="0" w:firstLine="567"/>
        <w:rPr>
          <w:szCs w:val="24"/>
        </w:rPr>
      </w:pPr>
      <w:r>
        <w:rPr>
          <w:szCs w:val="24"/>
        </w:rPr>
        <w:t>P</w:t>
      </w:r>
      <w:r w:rsidR="007B2ED4" w:rsidRPr="00553E6F">
        <w:rPr>
          <w:szCs w:val="24"/>
        </w:rPr>
        <w:t>akeisti V</w:t>
      </w:r>
      <w:r w:rsidR="007B2ED4">
        <w:rPr>
          <w:szCs w:val="24"/>
        </w:rPr>
        <w:t>I</w:t>
      </w:r>
      <w:r w:rsidR="007B2ED4" w:rsidRPr="00553E6F">
        <w:rPr>
          <w:szCs w:val="24"/>
        </w:rPr>
        <w:t xml:space="preserve"> skyri</w:t>
      </w:r>
      <w:r w:rsidR="007B2ED4">
        <w:rPr>
          <w:szCs w:val="24"/>
        </w:rPr>
        <w:t xml:space="preserve">ų </w:t>
      </w:r>
      <w:r w:rsidR="007B2ED4" w:rsidRPr="00553E6F">
        <w:rPr>
          <w:szCs w:val="24"/>
        </w:rPr>
        <w:t>ir jį išdėstyti taip:</w:t>
      </w:r>
    </w:p>
    <w:p w14:paraId="58F00150" w14:textId="77777777" w:rsidR="007B2ED4" w:rsidRPr="00BD28C6" w:rsidRDefault="007B2ED4" w:rsidP="007B2ED4">
      <w:pPr>
        <w:pStyle w:val="Sraopastraipa"/>
        <w:tabs>
          <w:tab w:val="left" w:pos="284"/>
          <w:tab w:val="left" w:pos="851"/>
          <w:tab w:val="left" w:pos="1418"/>
          <w:tab w:val="left" w:pos="1560"/>
        </w:tabs>
        <w:spacing w:after="0" w:line="240" w:lineRule="auto"/>
        <w:ind w:left="0"/>
        <w:jc w:val="center"/>
        <w:rPr>
          <w:szCs w:val="24"/>
        </w:rPr>
      </w:pPr>
      <w:r w:rsidRPr="00553E6F">
        <w:rPr>
          <w:szCs w:val="24"/>
        </w:rPr>
        <w:t>„</w:t>
      </w:r>
      <w:r w:rsidRPr="00BD28C6">
        <w:rPr>
          <w:szCs w:val="24"/>
        </w:rPr>
        <w:t>VI</w:t>
      </w:r>
      <w:r w:rsidRPr="00BD28C6">
        <w:rPr>
          <w:strike/>
          <w:szCs w:val="24"/>
        </w:rPr>
        <w:t>.</w:t>
      </w:r>
      <w:r w:rsidRPr="00BD28C6">
        <w:rPr>
          <w:szCs w:val="24"/>
        </w:rPr>
        <w:t xml:space="preserve"> SKYRIUS</w:t>
      </w:r>
    </w:p>
    <w:p w14:paraId="58F00151" w14:textId="77777777" w:rsidR="007B2ED4" w:rsidRPr="00BD28C6" w:rsidRDefault="007B2ED4" w:rsidP="007B2ED4">
      <w:pPr>
        <w:pStyle w:val="Sraopastraipa"/>
        <w:tabs>
          <w:tab w:val="left" w:pos="284"/>
          <w:tab w:val="left" w:pos="851"/>
          <w:tab w:val="left" w:pos="1418"/>
          <w:tab w:val="left" w:pos="1560"/>
        </w:tabs>
        <w:spacing w:after="0" w:line="240" w:lineRule="auto"/>
        <w:ind w:left="0"/>
        <w:jc w:val="center"/>
        <w:rPr>
          <w:szCs w:val="24"/>
        </w:rPr>
      </w:pPr>
      <w:r w:rsidRPr="00BD28C6">
        <w:rPr>
          <w:szCs w:val="24"/>
        </w:rPr>
        <w:t>BAIGIAMOSIOS NUOSTATOS</w:t>
      </w:r>
    </w:p>
    <w:p w14:paraId="58F00152" w14:textId="77777777" w:rsidR="007B2ED4" w:rsidRDefault="007B2ED4" w:rsidP="007B2ED4">
      <w:pPr>
        <w:pStyle w:val="Sraopastraipa"/>
        <w:tabs>
          <w:tab w:val="left" w:pos="284"/>
          <w:tab w:val="left" w:pos="851"/>
          <w:tab w:val="left" w:pos="1418"/>
          <w:tab w:val="left" w:pos="1560"/>
        </w:tabs>
        <w:spacing w:after="0" w:line="240" w:lineRule="auto"/>
        <w:ind w:left="0"/>
        <w:jc w:val="center"/>
        <w:rPr>
          <w:szCs w:val="24"/>
        </w:rPr>
      </w:pPr>
    </w:p>
    <w:p w14:paraId="58F00153" w14:textId="5832E0C5" w:rsidR="007B2ED4" w:rsidRPr="001D1953" w:rsidRDefault="007B2ED4" w:rsidP="009A5255">
      <w:pPr>
        <w:pStyle w:val="Sraopastraipa"/>
        <w:tabs>
          <w:tab w:val="left" w:pos="284"/>
          <w:tab w:val="left" w:pos="851"/>
          <w:tab w:val="left" w:pos="1418"/>
          <w:tab w:val="left" w:pos="1560"/>
        </w:tabs>
        <w:spacing w:after="0" w:line="240" w:lineRule="auto"/>
        <w:ind w:left="0" w:firstLine="567"/>
        <w:jc w:val="both"/>
        <w:rPr>
          <w:szCs w:val="24"/>
        </w:rPr>
      </w:pPr>
      <w:r w:rsidRPr="008C46F3">
        <w:rPr>
          <w:szCs w:val="24"/>
        </w:rPr>
        <w:t xml:space="preserve">28. </w:t>
      </w:r>
      <w:r w:rsidR="005179D7" w:rsidRPr="00310A7A">
        <w:t>Švietimo</w:t>
      </w:r>
      <w:r w:rsidR="005179D7" w:rsidRPr="0011321E">
        <w:rPr>
          <w:strike/>
        </w:rPr>
        <w:t xml:space="preserve"> </w:t>
      </w:r>
      <w:r w:rsidR="005179D7">
        <w:rPr>
          <w:strike/>
        </w:rPr>
        <w:t>ir</w:t>
      </w:r>
      <w:r w:rsidR="005179D7" w:rsidRPr="008A3C56">
        <w:rPr>
          <w:b/>
        </w:rPr>
        <w:t>,</w:t>
      </w:r>
      <w:r w:rsidR="005179D7">
        <w:t xml:space="preserve"> </w:t>
      </w:r>
      <w:r w:rsidR="005179D7" w:rsidRPr="008C2C1C">
        <w:t>mokslo</w:t>
      </w:r>
      <w:r w:rsidR="005179D7">
        <w:t xml:space="preserve"> </w:t>
      </w:r>
      <w:r w:rsidR="005179D7" w:rsidRPr="008A3C56">
        <w:rPr>
          <w:b/>
        </w:rPr>
        <w:t>ir sporto</w:t>
      </w:r>
      <w:r w:rsidRPr="008C46F3">
        <w:rPr>
          <w:szCs w:val="24"/>
        </w:rPr>
        <w:t xml:space="preserve"> ministerija </w:t>
      </w:r>
      <w:r w:rsidRPr="00113C4E">
        <w:rPr>
          <w:strike/>
          <w:szCs w:val="24"/>
        </w:rPr>
        <w:t xml:space="preserve">pertvarkoma, </w:t>
      </w:r>
      <w:r w:rsidR="00C95253">
        <w:rPr>
          <w:b/>
          <w:szCs w:val="24"/>
        </w:rPr>
        <w:t xml:space="preserve">gali būti </w:t>
      </w:r>
      <w:r w:rsidRPr="008C46F3">
        <w:rPr>
          <w:szCs w:val="24"/>
        </w:rPr>
        <w:t>reorganizuojama ar likviduojama</w:t>
      </w:r>
      <w:r w:rsidRPr="002C601F">
        <w:rPr>
          <w:strike/>
          <w:szCs w:val="24"/>
        </w:rPr>
        <w:t xml:space="preserve"> </w:t>
      </w:r>
      <w:r w:rsidRPr="00C95253">
        <w:rPr>
          <w:strike/>
          <w:szCs w:val="24"/>
        </w:rPr>
        <w:t>Lietuvos Respublikos civilinio kodekso (Žin., 2000, Nr. 74-2262), Lietuvos Respublikos Vyriausybės įstatymo, Lietuvos Respublikos biudžetinių įstaigų įstatymo (Žin., 1995, Nr. 104-2322; 2010, Nr. 15-699) ir kitų teisės aktų nustatyta tvarka</w:t>
      </w:r>
      <w:r w:rsidRPr="008C46F3">
        <w:rPr>
          <w:szCs w:val="24"/>
        </w:rPr>
        <w:t>.</w:t>
      </w:r>
      <w:r>
        <w:rPr>
          <w:szCs w:val="24"/>
        </w:rPr>
        <w:t>“</w:t>
      </w:r>
    </w:p>
    <w:p w14:paraId="58F00154" w14:textId="77777777" w:rsidR="003204B4" w:rsidRDefault="003204B4" w:rsidP="003204B4">
      <w:pPr>
        <w:pStyle w:val="Sraopastraipa"/>
        <w:numPr>
          <w:ilvl w:val="0"/>
          <w:numId w:val="1"/>
        </w:numPr>
        <w:tabs>
          <w:tab w:val="left" w:pos="0"/>
          <w:tab w:val="left" w:pos="567"/>
          <w:tab w:val="left" w:pos="709"/>
          <w:tab w:val="left" w:pos="851"/>
        </w:tabs>
        <w:spacing w:line="240" w:lineRule="auto"/>
        <w:ind w:left="0" w:firstLine="567"/>
        <w:jc w:val="both"/>
      </w:pPr>
      <w:r w:rsidRPr="00B205A2">
        <w:t xml:space="preserve">Kituose Vyriausybės nutarimuose vartojamą institucijos pavadinimą „Lietuvos Respublikos </w:t>
      </w:r>
      <w:r>
        <w:t>švietimo ir mokslo</w:t>
      </w:r>
      <w:r w:rsidRPr="00B205A2">
        <w:t xml:space="preserve"> ministerija“ atitinka institucijos pavadinimas „Lietuvos Respublikos </w:t>
      </w:r>
      <w:r>
        <w:t>švietimo, mokslo ir sporto</w:t>
      </w:r>
      <w:r w:rsidRPr="00B205A2">
        <w:t xml:space="preserve"> ministerija“, o pareigų pavadinimą „Lietuvos Respublikos </w:t>
      </w:r>
      <w:r>
        <w:t xml:space="preserve">švietimo ir mokslo </w:t>
      </w:r>
      <w:r w:rsidRPr="00B205A2">
        <w:t xml:space="preserve">ministras“ – pareigų pavadinimas „Lietuvos Respublikos </w:t>
      </w:r>
      <w:r>
        <w:t>š</w:t>
      </w:r>
      <w:r w:rsidRPr="00807D4F">
        <w:t>vietimo, mokslo ir sporto</w:t>
      </w:r>
      <w:r w:rsidRPr="00B205A2">
        <w:t xml:space="preserve"> ministras“.</w:t>
      </w:r>
    </w:p>
    <w:p w14:paraId="58F00155" w14:textId="77777777" w:rsidR="003204B4" w:rsidRDefault="003204B4" w:rsidP="003204B4">
      <w:pPr>
        <w:pStyle w:val="Sraopastraipa"/>
        <w:numPr>
          <w:ilvl w:val="0"/>
          <w:numId w:val="1"/>
        </w:numPr>
        <w:tabs>
          <w:tab w:val="left" w:pos="0"/>
          <w:tab w:val="left" w:pos="567"/>
          <w:tab w:val="left" w:pos="709"/>
          <w:tab w:val="left" w:pos="851"/>
        </w:tabs>
        <w:spacing w:line="240" w:lineRule="auto"/>
        <w:ind w:left="0" w:firstLine="567"/>
        <w:jc w:val="both"/>
      </w:pPr>
      <w:r>
        <w:rPr>
          <w:lang w:eastAsia="lt-LT"/>
        </w:rPr>
        <w:t>Šis nutarimas įsigalioja 2019</w:t>
      </w:r>
      <w:r w:rsidRPr="00BA0B9E">
        <w:rPr>
          <w:lang w:eastAsia="lt-LT"/>
        </w:rPr>
        <w:t xml:space="preserve"> m. sausio 1 d</w:t>
      </w:r>
      <w:r w:rsidR="003647A8">
        <w:rPr>
          <w:lang w:eastAsia="lt-LT"/>
        </w:rPr>
        <w:t>ieną</w:t>
      </w:r>
      <w:r w:rsidRPr="00BA0B9E">
        <w:rPr>
          <w:lang w:eastAsia="lt-LT"/>
        </w:rPr>
        <w:t>.</w:t>
      </w:r>
      <w:r w:rsidRPr="00B24B80">
        <w:t> </w:t>
      </w:r>
    </w:p>
    <w:p w14:paraId="58F00156" w14:textId="77777777" w:rsidR="007B2ED4" w:rsidRPr="00B24B80" w:rsidRDefault="007B2ED4" w:rsidP="007B2ED4">
      <w:pPr>
        <w:pStyle w:val="Sraopastraipa"/>
        <w:tabs>
          <w:tab w:val="left" w:pos="0"/>
          <w:tab w:val="left" w:pos="567"/>
          <w:tab w:val="left" w:pos="709"/>
          <w:tab w:val="left" w:pos="851"/>
        </w:tabs>
        <w:spacing w:after="0" w:line="240" w:lineRule="auto"/>
        <w:ind w:left="1069"/>
        <w:jc w:val="both"/>
      </w:pPr>
    </w:p>
    <w:p w14:paraId="58F00157" w14:textId="77777777" w:rsidR="00BD28C6" w:rsidRDefault="00BD28C6" w:rsidP="007B2ED4">
      <w:pPr>
        <w:spacing w:after="0" w:line="240" w:lineRule="auto"/>
      </w:pPr>
    </w:p>
    <w:p w14:paraId="58F00158" w14:textId="77777777" w:rsidR="007B2ED4" w:rsidRPr="000F6C8A" w:rsidRDefault="007B2ED4" w:rsidP="00880480">
      <w:pPr>
        <w:tabs>
          <w:tab w:val="left" w:pos="993"/>
        </w:tabs>
        <w:spacing w:after="0" w:line="240" w:lineRule="auto"/>
      </w:pPr>
      <w:bookmarkStart w:id="6" w:name="_GoBack"/>
      <w:r w:rsidRPr="000F6C8A">
        <w:t>Ministras Pirmininkas</w:t>
      </w:r>
      <w:r w:rsidRPr="000F6C8A">
        <w:tab/>
      </w:r>
    </w:p>
    <w:p w14:paraId="58F00159" w14:textId="77777777" w:rsidR="007B2ED4" w:rsidRPr="000F6C8A" w:rsidRDefault="007B2ED4" w:rsidP="00880480">
      <w:pPr>
        <w:tabs>
          <w:tab w:val="left" w:pos="993"/>
        </w:tabs>
        <w:spacing w:after="0" w:line="240" w:lineRule="auto"/>
        <w:ind w:firstLine="1296"/>
      </w:pPr>
    </w:p>
    <w:p w14:paraId="58F0015A" w14:textId="77777777" w:rsidR="007B2ED4" w:rsidRPr="000F6C8A" w:rsidRDefault="007B2ED4" w:rsidP="00880480">
      <w:pPr>
        <w:tabs>
          <w:tab w:val="left" w:pos="993"/>
        </w:tabs>
        <w:spacing w:after="0" w:line="240" w:lineRule="auto"/>
      </w:pPr>
    </w:p>
    <w:p w14:paraId="58F0015C" w14:textId="665A04D8" w:rsidR="005F6E67" w:rsidRDefault="00880480" w:rsidP="00880480">
      <w:pPr>
        <w:tabs>
          <w:tab w:val="left" w:pos="993"/>
        </w:tabs>
        <w:spacing w:after="0"/>
      </w:pPr>
      <w:r>
        <w:t>Švietimo ir mokslo ministras</w:t>
      </w:r>
      <w:bookmarkEnd w:id="6"/>
    </w:p>
    <w:sectPr w:rsidR="005F6E67" w:rsidSect="00176C1B">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0015F" w14:textId="77777777" w:rsidR="003A17CA" w:rsidRDefault="003A17CA" w:rsidP="00176C1B">
      <w:pPr>
        <w:spacing w:after="0" w:line="240" w:lineRule="auto"/>
      </w:pPr>
      <w:r>
        <w:separator/>
      </w:r>
    </w:p>
  </w:endnote>
  <w:endnote w:type="continuationSeparator" w:id="0">
    <w:p w14:paraId="58F00160" w14:textId="77777777" w:rsidR="003A17CA" w:rsidRDefault="003A17CA" w:rsidP="0017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0015D" w14:textId="77777777" w:rsidR="003A17CA" w:rsidRDefault="003A17CA" w:rsidP="00176C1B">
      <w:pPr>
        <w:spacing w:after="0" w:line="240" w:lineRule="auto"/>
      </w:pPr>
      <w:r>
        <w:separator/>
      </w:r>
    </w:p>
  </w:footnote>
  <w:footnote w:type="continuationSeparator" w:id="0">
    <w:p w14:paraId="58F0015E" w14:textId="77777777" w:rsidR="003A17CA" w:rsidRDefault="003A17CA" w:rsidP="00176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990430"/>
      <w:docPartObj>
        <w:docPartGallery w:val="Page Numbers (Top of Page)"/>
        <w:docPartUnique/>
      </w:docPartObj>
    </w:sdtPr>
    <w:sdtEndPr/>
    <w:sdtContent>
      <w:p w14:paraId="58F00161" w14:textId="77777777" w:rsidR="00176C1B" w:rsidRDefault="00176C1B">
        <w:pPr>
          <w:pStyle w:val="Antrats"/>
          <w:jc w:val="center"/>
        </w:pPr>
        <w:r>
          <w:fldChar w:fldCharType="begin"/>
        </w:r>
        <w:r>
          <w:instrText>PAGE   \* MERGEFORMAT</w:instrText>
        </w:r>
        <w:r>
          <w:fldChar w:fldCharType="separate"/>
        </w:r>
        <w:r w:rsidR="00880480">
          <w:rPr>
            <w:noProof/>
          </w:rPr>
          <w:t>5</w:t>
        </w:r>
        <w:r>
          <w:fldChar w:fldCharType="end"/>
        </w:r>
      </w:p>
    </w:sdtContent>
  </w:sdt>
  <w:p w14:paraId="58F00162" w14:textId="77777777" w:rsidR="00176C1B" w:rsidRDefault="00176C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303DA"/>
    <w:multiLevelType w:val="multilevel"/>
    <w:tmpl w:val="D220AB80"/>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3D871D8"/>
    <w:multiLevelType w:val="multilevel"/>
    <w:tmpl w:val="D220AB80"/>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69D85B15"/>
    <w:multiLevelType w:val="multilevel"/>
    <w:tmpl w:val="D220AB80"/>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B7747BD"/>
    <w:multiLevelType w:val="hybridMultilevel"/>
    <w:tmpl w:val="6764DE0A"/>
    <w:lvl w:ilvl="0" w:tplc="98C8B514">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D4"/>
    <w:rsid w:val="00000A8E"/>
    <w:rsid w:val="00004F23"/>
    <w:rsid w:val="00015AE4"/>
    <w:rsid w:val="0004471B"/>
    <w:rsid w:val="000620E7"/>
    <w:rsid w:val="00065B65"/>
    <w:rsid w:val="000C2FBC"/>
    <w:rsid w:val="000D4B9D"/>
    <w:rsid w:val="000E009B"/>
    <w:rsid w:val="000E0E16"/>
    <w:rsid w:val="000E5ED6"/>
    <w:rsid w:val="000E7941"/>
    <w:rsid w:val="000E7DB3"/>
    <w:rsid w:val="00106D63"/>
    <w:rsid w:val="00106D95"/>
    <w:rsid w:val="0011321E"/>
    <w:rsid w:val="00113C4E"/>
    <w:rsid w:val="00121D20"/>
    <w:rsid w:val="00122CC5"/>
    <w:rsid w:val="00124133"/>
    <w:rsid w:val="0013090F"/>
    <w:rsid w:val="00144B84"/>
    <w:rsid w:val="0016367E"/>
    <w:rsid w:val="00165651"/>
    <w:rsid w:val="001730E4"/>
    <w:rsid w:val="001740E8"/>
    <w:rsid w:val="00176C1B"/>
    <w:rsid w:val="001A40AD"/>
    <w:rsid w:val="001D7016"/>
    <w:rsid w:val="001F006A"/>
    <w:rsid w:val="00230385"/>
    <w:rsid w:val="00243126"/>
    <w:rsid w:val="00243F28"/>
    <w:rsid w:val="00257661"/>
    <w:rsid w:val="00262C71"/>
    <w:rsid w:val="00263307"/>
    <w:rsid w:val="002A799F"/>
    <w:rsid w:val="002C601F"/>
    <w:rsid w:val="002E051F"/>
    <w:rsid w:val="002F4C3D"/>
    <w:rsid w:val="00301DB8"/>
    <w:rsid w:val="003204B4"/>
    <w:rsid w:val="0034763D"/>
    <w:rsid w:val="00356EFC"/>
    <w:rsid w:val="003620EA"/>
    <w:rsid w:val="003647A8"/>
    <w:rsid w:val="00384678"/>
    <w:rsid w:val="003875F7"/>
    <w:rsid w:val="003A17CA"/>
    <w:rsid w:val="003E7D86"/>
    <w:rsid w:val="00471732"/>
    <w:rsid w:val="004A5106"/>
    <w:rsid w:val="004B6BCE"/>
    <w:rsid w:val="004E4D05"/>
    <w:rsid w:val="004E575D"/>
    <w:rsid w:val="00513843"/>
    <w:rsid w:val="005179D7"/>
    <w:rsid w:val="005C2F29"/>
    <w:rsid w:val="005C68B9"/>
    <w:rsid w:val="005F6E67"/>
    <w:rsid w:val="0062482A"/>
    <w:rsid w:val="00634E71"/>
    <w:rsid w:val="0065293E"/>
    <w:rsid w:val="00661C58"/>
    <w:rsid w:val="00666F4F"/>
    <w:rsid w:val="006B4580"/>
    <w:rsid w:val="006C54DD"/>
    <w:rsid w:val="006D5C2C"/>
    <w:rsid w:val="007177EC"/>
    <w:rsid w:val="007472C1"/>
    <w:rsid w:val="00752344"/>
    <w:rsid w:val="00755FE1"/>
    <w:rsid w:val="0076361C"/>
    <w:rsid w:val="00772A15"/>
    <w:rsid w:val="00774DAA"/>
    <w:rsid w:val="00784D46"/>
    <w:rsid w:val="007A76A2"/>
    <w:rsid w:val="007B2ED4"/>
    <w:rsid w:val="007D1ADF"/>
    <w:rsid w:val="007D6AEF"/>
    <w:rsid w:val="007F6F04"/>
    <w:rsid w:val="008006B4"/>
    <w:rsid w:val="00832450"/>
    <w:rsid w:val="00847746"/>
    <w:rsid w:val="0085482F"/>
    <w:rsid w:val="00861769"/>
    <w:rsid w:val="008721D9"/>
    <w:rsid w:val="00874FFC"/>
    <w:rsid w:val="00880480"/>
    <w:rsid w:val="008A0C48"/>
    <w:rsid w:val="008A3C56"/>
    <w:rsid w:val="008B0700"/>
    <w:rsid w:val="008C6AE8"/>
    <w:rsid w:val="008D740D"/>
    <w:rsid w:val="00910C40"/>
    <w:rsid w:val="009170B9"/>
    <w:rsid w:val="00950A97"/>
    <w:rsid w:val="00965038"/>
    <w:rsid w:val="00974D96"/>
    <w:rsid w:val="009950ED"/>
    <w:rsid w:val="009A5255"/>
    <w:rsid w:val="009A5EDD"/>
    <w:rsid w:val="009E35D5"/>
    <w:rsid w:val="009F15B4"/>
    <w:rsid w:val="009F1733"/>
    <w:rsid w:val="009F4BEB"/>
    <w:rsid w:val="00A153C2"/>
    <w:rsid w:val="00A311EB"/>
    <w:rsid w:val="00A32067"/>
    <w:rsid w:val="00A533E7"/>
    <w:rsid w:val="00A572FC"/>
    <w:rsid w:val="00A72841"/>
    <w:rsid w:val="00A811CF"/>
    <w:rsid w:val="00A82C24"/>
    <w:rsid w:val="00AA2EE5"/>
    <w:rsid w:val="00AA7094"/>
    <w:rsid w:val="00AD00BE"/>
    <w:rsid w:val="00AD0DFF"/>
    <w:rsid w:val="00AD58D0"/>
    <w:rsid w:val="00AD5E87"/>
    <w:rsid w:val="00AE7A60"/>
    <w:rsid w:val="00B1050E"/>
    <w:rsid w:val="00B1170B"/>
    <w:rsid w:val="00B16202"/>
    <w:rsid w:val="00B21669"/>
    <w:rsid w:val="00B23C4C"/>
    <w:rsid w:val="00B2731D"/>
    <w:rsid w:val="00B35A3E"/>
    <w:rsid w:val="00B73096"/>
    <w:rsid w:val="00B9102C"/>
    <w:rsid w:val="00B915E5"/>
    <w:rsid w:val="00BC1F61"/>
    <w:rsid w:val="00BD28C6"/>
    <w:rsid w:val="00BD6C30"/>
    <w:rsid w:val="00BE5151"/>
    <w:rsid w:val="00BF1093"/>
    <w:rsid w:val="00BF38B1"/>
    <w:rsid w:val="00BF3ED0"/>
    <w:rsid w:val="00C11FCB"/>
    <w:rsid w:val="00C13D3E"/>
    <w:rsid w:val="00C95253"/>
    <w:rsid w:val="00CA5336"/>
    <w:rsid w:val="00CA5CD7"/>
    <w:rsid w:val="00CA7D3E"/>
    <w:rsid w:val="00CB5A94"/>
    <w:rsid w:val="00CD1E0A"/>
    <w:rsid w:val="00CD3C65"/>
    <w:rsid w:val="00CF02A2"/>
    <w:rsid w:val="00CF7015"/>
    <w:rsid w:val="00D12811"/>
    <w:rsid w:val="00D2012F"/>
    <w:rsid w:val="00D43F3F"/>
    <w:rsid w:val="00D45533"/>
    <w:rsid w:val="00D567BE"/>
    <w:rsid w:val="00D84135"/>
    <w:rsid w:val="00DC16EC"/>
    <w:rsid w:val="00E0195F"/>
    <w:rsid w:val="00E45084"/>
    <w:rsid w:val="00EA1155"/>
    <w:rsid w:val="00EA7777"/>
    <w:rsid w:val="00EB2F9D"/>
    <w:rsid w:val="00EF557C"/>
    <w:rsid w:val="00EF5AD1"/>
    <w:rsid w:val="00F14368"/>
    <w:rsid w:val="00F1785E"/>
    <w:rsid w:val="00F2484E"/>
    <w:rsid w:val="00F24977"/>
    <w:rsid w:val="00F73FAF"/>
    <w:rsid w:val="00F845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00E2"/>
  <w15:chartTrackingRefBased/>
  <w15:docId w15:val="{EF6B337F-4F75-440F-A253-95FE2590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2ED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B2ED4"/>
    <w:pPr>
      <w:ind w:left="720"/>
      <w:contextualSpacing/>
    </w:pPr>
  </w:style>
  <w:style w:type="character" w:styleId="Komentaronuoroda">
    <w:name w:val="annotation reference"/>
    <w:basedOn w:val="Numatytasispastraiposriftas"/>
    <w:uiPriority w:val="99"/>
    <w:semiHidden/>
    <w:unhideWhenUsed/>
    <w:rsid w:val="007B2ED4"/>
    <w:rPr>
      <w:sz w:val="16"/>
      <w:szCs w:val="16"/>
    </w:rPr>
  </w:style>
  <w:style w:type="paragraph" w:styleId="Komentarotekstas">
    <w:name w:val="annotation text"/>
    <w:basedOn w:val="prastasis"/>
    <w:link w:val="KomentarotekstasDiagrama"/>
    <w:uiPriority w:val="99"/>
    <w:semiHidden/>
    <w:unhideWhenUsed/>
    <w:rsid w:val="007B2ED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7B2ED4"/>
    <w:rPr>
      <w:sz w:val="20"/>
    </w:rPr>
  </w:style>
  <w:style w:type="paragraph" w:styleId="Debesliotekstas">
    <w:name w:val="Balloon Text"/>
    <w:basedOn w:val="prastasis"/>
    <w:link w:val="DebesliotekstasDiagrama"/>
    <w:uiPriority w:val="99"/>
    <w:semiHidden/>
    <w:unhideWhenUsed/>
    <w:rsid w:val="007B2E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ED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62482A"/>
    <w:rPr>
      <w:b/>
      <w:bCs/>
    </w:rPr>
  </w:style>
  <w:style w:type="character" w:customStyle="1" w:styleId="KomentarotemaDiagrama">
    <w:name w:val="Komentaro tema Diagrama"/>
    <w:basedOn w:val="KomentarotekstasDiagrama"/>
    <w:link w:val="Komentarotema"/>
    <w:uiPriority w:val="99"/>
    <w:semiHidden/>
    <w:rsid w:val="0062482A"/>
    <w:rPr>
      <w:b/>
      <w:bCs/>
      <w:sz w:val="20"/>
    </w:rPr>
  </w:style>
  <w:style w:type="paragraph" w:styleId="Antrats">
    <w:name w:val="header"/>
    <w:basedOn w:val="prastasis"/>
    <w:link w:val="AntratsDiagrama"/>
    <w:uiPriority w:val="99"/>
    <w:unhideWhenUsed/>
    <w:rsid w:val="00176C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6C1B"/>
  </w:style>
  <w:style w:type="paragraph" w:styleId="Porat">
    <w:name w:val="footer"/>
    <w:basedOn w:val="prastasis"/>
    <w:link w:val="PoratDiagrama"/>
    <w:uiPriority w:val="99"/>
    <w:unhideWhenUsed/>
    <w:rsid w:val="00176C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053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6691">
          <w:marLeft w:val="0"/>
          <w:marRight w:val="0"/>
          <w:marTop w:val="0"/>
          <w:marBottom w:val="0"/>
          <w:divBdr>
            <w:top w:val="none" w:sz="0" w:space="0" w:color="auto"/>
            <w:left w:val="none" w:sz="0" w:space="0" w:color="auto"/>
            <w:bottom w:val="none" w:sz="0" w:space="0" w:color="auto"/>
            <w:right w:val="none" w:sz="0" w:space="0" w:color="auto"/>
          </w:divBdr>
          <w:divsChild>
            <w:div w:id="587234926">
              <w:marLeft w:val="0"/>
              <w:marRight w:val="0"/>
              <w:marTop w:val="0"/>
              <w:marBottom w:val="0"/>
              <w:divBdr>
                <w:top w:val="none" w:sz="0" w:space="0" w:color="auto"/>
                <w:left w:val="none" w:sz="0" w:space="0" w:color="auto"/>
                <w:bottom w:val="none" w:sz="0" w:space="0" w:color="auto"/>
                <w:right w:val="none" w:sz="0" w:space="0" w:color="auto"/>
              </w:divBdr>
              <w:divsChild>
                <w:div w:id="947392103">
                  <w:marLeft w:val="0"/>
                  <w:marRight w:val="0"/>
                  <w:marTop w:val="0"/>
                  <w:marBottom w:val="0"/>
                  <w:divBdr>
                    <w:top w:val="none" w:sz="0" w:space="0" w:color="auto"/>
                    <w:left w:val="none" w:sz="0" w:space="0" w:color="auto"/>
                    <w:bottom w:val="none" w:sz="0" w:space="0" w:color="auto"/>
                    <w:right w:val="none" w:sz="0" w:space="0" w:color="auto"/>
                  </w:divBdr>
                  <w:divsChild>
                    <w:div w:id="892304207">
                      <w:marLeft w:val="0"/>
                      <w:marRight w:val="0"/>
                      <w:marTop w:val="0"/>
                      <w:marBottom w:val="0"/>
                      <w:divBdr>
                        <w:top w:val="none" w:sz="0" w:space="0" w:color="auto"/>
                        <w:left w:val="none" w:sz="0" w:space="0" w:color="auto"/>
                        <w:bottom w:val="none" w:sz="0" w:space="0" w:color="auto"/>
                        <w:right w:val="none" w:sz="0" w:space="0" w:color="auto"/>
                      </w:divBdr>
                      <w:divsChild>
                        <w:div w:id="14595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79747">
      <w:bodyDiv w:val="1"/>
      <w:marLeft w:val="0"/>
      <w:marRight w:val="0"/>
      <w:marTop w:val="0"/>
      <w:marBottom w:val="0"/>
      <w:divBdr>
        <w:top w:val="none" w:sz="0" w:space="0" w:color="auto"/>
        <w:left w:val="none" w:sz="0" w:space="0" w:color="auto"/>
        <w:bottom w:val="none" w:sz="0" w:space="0" w:color="auto"/>
        <w:right w:val="none" w:sz="0" w:space="0" w:color="auto"/>
      </w:divBdr>
      <w:divsChild>
        <w:div w:id="935869047">
          <w:marLeft w:val="0"/>
          <w:marRight w:val="0"/>
          <w:marTop w:val="0"/>
          <w:marBottom w:val="0"/>
          <w:divBdr>
            <w:top w:val="none" w:sz="0" w:space="0" w:color="auto"/>
            <w:left w:val="none" w:sz="0" w:space="0" w:color="auto"/>
            <w:bottom w:val="none" w:sz="0" w:space="0" w:color="auto"/>
            <w:right w:val="none" w:sz="0" w:space="0" w:color="auto"/>
          </w:divBdr>
          <w:divsChild>
            <w:div w:id="258564611">
              <w:marLeft w:val="0"/>
              <w:marRight w:val="0"/>
              <w:marTop w:val="0"/>
              <w:marBottom w:val="0"/>
              <w:divBdr>
                <w:top w:val="none" w:sz="0" w:space="0" w:color="auto"/>
                <w:left w:val="none" w:sz="0" w:space="0" w:color="auto"/>
                <w:bottom w:val="none" w:sz="0" w:space="0" w:color="auto"/>
                <w:right w:val="none" w:sz="0" w:space="0" w:color="auto"/>
              </w:divBdr>
              <w:divsChild>
                <w:div w:id="1984382651">
                  <w:marLeft w:val="0"/>
                  <w:marRight w:val="0"/>
                  <w:marTop w:val="0"/>
                  <w:marBottom w:val="0"/>
                  <w:divBdr>
                    <w:top w:val="none" w:sz="0" w:space="0" w:color="auto"/>
                    <w:left w:val="none" w:sz="0" w:space="0" w:color="auto"/>
                    <w:bottom w:val="none" w:sz="0" w:space="0" w:color="auto"/>
                    <w:right w:val="none" w:sz="0" w:space="0" w:color="auto"/>
                  </w:divBdr>
                  <w:divsChild>
                    <w:div w:id="1725520158">
                      <w:marLeft w:val="0"/>
                      <w:marRight w:val="0"/>
                      <w:marTop w:val="0"/>
                      <w:marBottom w:val="0"/>
                      <w:divBdr>
                        <w:top w:val="none" w:sz="0" w:space="0" w:color="auto"/>
                        <w:left w:val="none" w:sz="0" w:space="0" w:color="auto"/>
                        <w:bottom w:val="none" w:sz="0" w:space="0" w:color="auto"/>
                        <w:right w:val="none" w:sz="0" w:space="0" w:color="auto"/>
                      </w:divBdr>
                      <w:divsChild>
                        <w:div w:id="21335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743946">
      <w:bodyDiv w:val="1"/>
      <w:marLeft w:val="0"/>
      <w:marRight w:val="0"/>
      <w:marTop w:val="0"/>
      <w:marBottom w:val="0"/>
      <w:divBdr>
        <w:top w:val="none" w:sz="0" w:space="0" w:color="auto"/>
        <w:left w:val="none" w:sz="0" w:space="0" w:color="auto"/>
        <w:bottom w:val="none" w:sz="0" w:space="0" w:color="auto"/>
        <w:right w:val="none" w:sz="0" w:space="0" w:color="auto"/>
      </w:divBdr>
      <w:divsChild>
        <w:div w:id="437213113">
          <w:marLeft w:val="0"/>
          <w:marRight w:val="0"/>
          <w:marTop w:val="0"/>
          <w:marBottom w:val="0"/>
          <w:divBdr>
            <w:top w:val="none" w:sz="0" w:space="0" w:color="auto"/>
            <w:left w:val="none" w:sz="0" w:space="0" w:color="auto"/>
            <w:bottom w:val="none" w:sz="0" w:space="0" w:color="auto"/>
            <w:right w:val="none" w:sz="0" w:space="0" w:color="auto"/>
          </w:divBdr>
          <w:divsChild>
            <w:div w:id="398938682">
              <w:marLeft w:val="0"/>
              <w:marRight w:val="0"/>
              <w:marTop w:val="0"/>
              <w:marBottom w:val="0"/>
              <w:divBdr>
                <w:top w:val="none" w:sz="0" w:space="0" w:color="auto"/>
                <w:left w:val="none" w:sz="0" w:space="0" w:color="auto"/>
                <w:bottom w:val="none" w:sz="0" w:space="0" w:color="auto"/>
                <w:right w:val="none" w:sz="0" w:space="0" w:color="auto"/>
              </w:divBdr>
              <w:divsChild>
                <w:div w:id="1996105151">
                  <w:marLeft w:val="0"/>
                  <w:marRight w:val="0"/>
                  <w:marTop w:val="0"/>
                  <w:marBottom w:val="0"/>
                  <w:divBdr>
                    <w:top w:val="none" w:sz="0" w:space="0" w:color="auto"/>
                    <w:left w:val="none" w:sz="0" w:space="0" w:color="auto"/>
                    <w:bottom w:val="none" w:sz="0" w:space="0" w:color="auto"/>
                    <w:right w:val="none" w:sz="0" w:space="0" w:color="auto"/>
                  </w:divBdr>
                  <w:divsChild>
                    <w:div w:id="217714999">
                      <w:marLeft w:val="0"/>
                      <w:marRight w:val="0"/>
                      <w:marTop w:val="0"/>
                      <w:marBottom w:val="0"/>
                      <w:divBdr>
                        <w:top w:val="none" w:sz="0" w:space="0" w:color="auto"/>
                        <w:left w:val="none" w:sz="0" w:space="0" w:color="auto"/>
                        <w:bottom w:val="none" w:sz="0" w:space="0" w:color="auto"/>
                        <w:right w:val="none" w:sz="0" w:space="0" w:color="auto"/>
                      </w:divBdr>
                      <w:divsChild>
                        <w:div w:id="2736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3.lrs.lt/cgi-bin/preps2?a=5483&amp;b="
                 TargetMode="External"
                 Type="http://schemas.openxmlformats.org/officeDocument/2006/relationships/hyperlink"/>
   <Relationship Id="rId11" Target="http://www3.lrs.lt/cgi-bin/preps2?a=105841&amp;b="
                 TargetMode="External"
                 Type="http://schemas.openxmlformats.org/officeDocument/2006/relationships/hyperlink"/>
   <Relationship Id="rId12" Target="http://www3.lrs.lt/cgi-bin/preps2?a=13436&amp;b="
                 TargetMode="External"
                 Type="http://schemas.openxmlformats.org/officeDocument/2006/relationships/hyperlink"/>
   <Relationship Id="rId13"
                 Target="http://www3.lrs.lt/pls/inter/dokpaieska.showdoc_l?p_id=352275"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669BF-BFDA-411D-9F69-78C99047A1E7}">
  <ds:schemaRefs>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B1158C6-B916-4848-8B26-BC136667575E}"/>
</file>

<file path=customXml/itemProps3.xml><?xml version="1.0" encoding="utf-8"?>
<ds:datastoreItem xmlns:ds="http://schemas.openxmlformats.org/officeDocument/2006/customXml" ds:itemID="{A832EB94-3189-4BC8-BBCA-8D4C8BFC9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5</Pages>
  <Words>10232</Words>
  <Characters>5833</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2018-12-11T15:12:00Z</dcterms:created>
  <dc:creator>Gedminas Tomas</dc:creator>
  <cp:lastModifiedBy>Gedminas Tomas</cp:lastModifiedBy>
  <cp:lastPrinted>2018-12-12T11:02:00Z</cp:lastPrinted>
  <dcterms:modified xsi:type="dcterms:W3CDTF">2018-12-18T14:34:00Z</dcterms:modified>
  <cp:revision>46</cp:revision>
  <dc:title>3914d37b-e65b-46bd-867b-36786c80f33a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